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8D" w:rsidRDefault="00C13F8D" w:rsidP="007E25B1">
      <w:pPr>
        <w:pStyle w:val="normlnVP"/>
        <w:rPr>
          <w:b/>
        </w:rPr>
      </w:pPr>
      <w:bookmarkStart w:id="0" w:name="_GoBack"/>
      <w:bookmarkEnd w:id="0"/>
    </w:p>
    <w:p w:rsidR="00157AE2" w:rsidRDefault="00157AE2" w:rsidP="007E25B1">
      <w:pPr>
        <w:pStyle w:val="normlnVP"/>
        <w:rPr>
          <w:b/>
        </w:rPr>
      </w:pPr>
      <w:r>
        <w:rPr>
          <w:b/>
        </w:rPr>
        <w:t>Oficiální název:</w:t>
      </w:r>
      <w:r w:rsidR="00C13F8D" w:rsidRPr="00C13F8D">
        <w:rPr>
          <w:rFonts w:ascii="Arial" w:hAnsi="Arial" w:cs="Arial"/>
          <w:b/>
          <w:noProof/>
          <w:sz w:val="52"/>
          <w:lang w:eastAsia="cs-CZ"/>
        </w:rPr>
        <w:t xml:space="preserve"> </w:t>
      </w:r>
    </w:p>
    <w:p w:rsidR="004D3894" w:rsidRPr="00157AE2" w:rsidRDefault="004D3894" w:rsidP="007E25B1">
      <w:pPr>
        <w:pStyle w:val="normlnVP"/>
        <w:rPr>
          <w:b/>
        </w:rPr>
      </w:pPr>
    </w:p>
    <w:p w:rsidR="00C13F8D" w:rsidRDefault="00C13F8D" w:rsidP="000A7D08">
      <w:pPr>
        <w:pStyle w:val="meganadpis"/>
        <w:jc w:val="center"/>
        <w:rPr>
          <w:b/>
          <w:color w:val="943634" w:themeColor="accent2" w:themeShade="BF"/>
        </w:rPr>
      </w:pPr>
    </w:p>
    <w:p w:rsidR="00E71401" w:rsidRPr="000A7D08" w:rsidRDefault="00E71401" w:rsidP="000A7D08">
      <w:pPr>
        <w:pStyle w:val="meganadpis"/>
        <w:jc w:val="center"/>
        <w:rPr>
          <w:b/>
          <w:color w:val="943634" w:themeColor="accent2" w:themeShade="BF"/>
        </w:rPr>
      </w:pPr>
      <w:r w:rsidRPr="000A7D08">
        <w:rPr>
          <w:b/>
          <w:color w:val="943634" w:themeColor="accent2" w:themeShade="BF"/>
        </w:rPr>
        <w:t>ŠKOLNÍ VZDĚLÁVACÍ PROGRAM</w:t>
      </w:r>
      <w:r w:rsidR="000A7D08" w:rsidRPr="000A7D08">
        <w:rPr>
          <w:b/>
          <w:color w:val="943634" w:themeColor="accent2" w:themeShade="BF"/>
        </w:rPr>
        <w:t xml:space="preserve"> </w:t>
      </w:r>
      <w:r w:rsidR="00157AE2" w:rsidRPr="000A7D08">
        <w:rPr>
          <w:b/>
          <w:color w:val="943634" w:themeColor="accent2" w:themeShade="BF"/>
        </w:rPr>
        <w:t>ZÁKLADNÍHO VZDĚLÁVÁNÍ</w:t>
      </w:r>
    </w:p>
    <w:p w:rsidR="00157AE2" w:rsidRDefault="00157AE2" w:rsidP="007E25B1">
      <w:pPr>
        <w:pStyle w:val="normlnVP"/>
        <w:rPr>
          <w:b/>
        </w:rPr>
      </w:pPr>
    </w:p>
    <w:p w:rsidR="00AB1E71" w:rsidRDefault="00157AE2" w:rsidP="00F32EE7">
      <w:pPr>
        <w:pStyle w:val="normlnVP"/>
      </w:pPr>
      <w:r>
        <w:rPr>
          <w:b/>
        </w:rPr>
        <w:t>Motivační název:</w:t>
      </w:r>
      <w:r w:rsidR="00F32EE7">
        <w:t xml:space="preserve">       </w:t>
      </w:r>
      <w:r w:rsidR="000A7D08">
        <w:t xml:space="preserve">              </w:t>
      </w:r>
    </w:p>
    <w:p w:rsidR="00AB1E71" w:rsidRDefault="00AB1E71" w:rsidP="00F32EE7">
      <w:pPr>
        <w:pStyle w:val="normlnVP"/>
      </w:pPr>
    </w:p>
    <w:p w:rsidR="00157AE2" w:rsidRDefault="00E71401" w:rsidP="00C13F8D">
      <w:pPr>
        <w:pStyle w:val="normlnVP"/>
        <w:jc w:val="center"/>
        <w:rPr>
          <w:rStyle w:val="meganadpisChar"/>
        </w:rPr>
      </w:pPr>
      <w:r w:rsidRPr="000A7D08">
        <w:rPr>
          <w:rStyle w:val="meganadpisChar"/>
        </w:rPr>
        <w:t>TVOŘIVÁ ŠKOLA</w:t>
      </w:r>
    </w:p>
    <w:p w:rsidR="00C13F8D" w:rsidRDefault="00C13F8D" w:rsidP="00C13F8D">
      <w:pPr>
        <w:pStyle w:val="normlnVP"/>
        <w:jc w:val="center"/>
      </w:pPr>
    </w:p>
    <w:p w:rsidR="00F32EE7" w:rsidRDefault="00AB1E71" w:rsidP="00157AE2">
      <w:pPr>
        <w:pStyle w:val="nzevpedmtu"/>
        <w:jc w:val="center"/>
        <w:rPr>
          <w:rStyle w:val="normlnVPChar"/>
        </w:rPr>
      </w:pPr>
      <w:bookmarkStart w:id="1" w:name="_Toc365532004"/>
      <w:bookmarkStart w:id="2" w:name="_Toc365877866"/>
      <w:bookmarkStart w:id="3" w:name="_Toc366152497"/>
      <w:bookmarkStart w:id="4" w:name="_Toc366154249"/>
      <w:bookmarkStart w:id="5" w:name="_Toc366154433"/>
      <w:bookmarkStart w:id="6" w:name="_Toc366240182"/>
      <w:bookmarkStart w:id="7" w:name="_Toc366588734"/>
      <w:bookmarkStart w:id="8" w:name="_Toc370461585"/>
      <w:r>
        <w:rPr>
          <w:noProof/>
          <w:lang w:eastAsia="cs-CZ"/>
        </w:rPr>
        <w:drawing>
          <wp:anchor distT="0" distB="0" distL="114300" distR="114300" simplePos="0" relativeHeight="251658240" behindDoc="0" locked="0" layoutInCell="1" allowOverlap="1" wp14:anchorId="19BA0D9E" wp14:editId="11A92E7C">
            <wp:simplePos x="0" y="0"/>
            <wp:positionH relativeFrom="column">
              <wp:posOffset>704850</wp:posOffset>
            </wp:positionH>
            <wp:positionV relativeFrom="paragraph">
              <wp:posOffset>198120</wp:posOffset>
            </wp:positionV>
            <wp:extent cx="5114495" cy="2944906"/>
            <wp:effectExtent l="323850" t="323850" r="314960" b="332105"/>
            <wp:wrapNone/>
            <wp:docPr id="5" name="Obrázek 5" descr="C:\Users\lepikovaj\Desktop\sko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pikovaj\Desktop\skola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495" cy="294490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bookmarkEnd w:id="8"/>
    </w:p>
    <w:p w:rsidR="00F32EE7" w:rsidRDefault="00F32EE7" w:rsidP="00157AE2">
      <w:pPr>
        <w:pStyle w:val="nzevpedmtu"/>
        <w:jc w:val="center"/>
        <w:rPr>
          <w:rStyle w:val="normlnVPChar"/>
        </w:rPr>
      </w:pPr>
    </w:p>
    <w:p w:rsidR="00F32EE7" w:rsidRDefault="00F32EE7" w:rsidP="00157AE2">
      <w:pPr>
        <w:pStyle w:val="nzevpedmtu"/>
        <w:jc w:val="center"/>
        <w:rPr>
          <w:rStyle w:val="normlnVPChar"/>
        </w:rPr>
      </w:pPr>
    </w:p>
    <w:p w:rsidR="00F32EE7" w:rsidRDefault="00F32EE7" w:rsidP="00157AE2">
      <w:pPr>
        <w:pStyle w:val="nzevpedmtu"/>
        <w:jc w:val="center"/>
        <w:rPr>
          <w:rStyle w:val="normlnVPChar"/>
        </w:rPr>
      </w:pPr>
    </w:p>
    <w:p w:rsidR="00F32EE7" w:rsidRDefault="00F32EE7" w:rsidP="00157AE2">
      <w:pPr>
        <w:pStyle w:val="nzevpedmtu"/>
        <w:jc w:val="center"/>
        <w:rPr>
          <w:rStyle w:val="normlnVPChar"/>
        </w:rPr>
      </w:pPr>
    </w:p>
    <w:p w:rsidR="000A7D08" w:rsidRDefault="000A7D08" w:rsidP="00157AE2">
      <w:pPr>
        <w:pStyle w:val="nzevpedmtu"/>
        <w:jc w:val="center"/>
      </w:pPr>
    </w:p>
    <w:p w:rsidR="0062195F" w:rsidRDefault="0062195F" w:rsidP="007E25B1">
      <w:pPr>
        <w:pStyle w:val="normlnVP"/>
      </w:pPr>
    </w:p>
    <w:p w:rsidR="00AB1E71" w:rsidRDefault="00AB1E71" w:rsidP="007E25B1">
      <w:pPr>
        <w:pStyle w:val="normlnVP"/>
      </w:pPr>
    </w:p>
    <w:p w:rsidR="00AB1E71" w:rsidRDefault="00AB1E71" w:rsidP="007E25B1">
      <w:pPr>
        <w:pStyle w:val="normlnVP"/>
      </w:pPr>
    </w:p>
    <w:p w:rsidR="00AB1E71" w:rsidRDefault="00AB1E71" w:rsidP="007E25B1">
      <w:pPr>
        <w:pStyle w:val="normlnVP"/>
      </w:pPr>
    </w:p>
    <w:p w:rsidR="00AB1E71" w:rsidRDefault="00AB1E71" w:rsidP="007E25B1">
      <w:pPr>
        <w:pStyle w:val="normlnVP"/>
      </w:pPr>
    </w:p>
    <w:p w:rsidR="00AB1E71" w:rsidRDefault="00AB1E71" w:rsidP="007E25B1">
      <w:pPr>
        <w:pStyle w:val="normlnVP"/>
      </w:pPr>
    </w:p>
    <w:p w:rsidR="00C13F8D" w:rsidRDefault="00C13F8D" w:rsidP="00337AB8">
      <w:pPr>
        <w:pStyle w:val="Bezmezer"/>
        <w:jc w:val="center"/>
      </w:pPr>
    </w:p>
    <w:p w:rsidR="00AB1E71" w:rsidRDefault="00337AB8" w:rsidP="00337AB8">
      <w:pPr>
        <w:pStyle w:val="Bezmezer"/>
        <w:jc w:val="center"/>
      </w:pPr>
      <w:r w:rsidRPr="00337AB8">
        <w:t>„Žák není nádoba, kterou je třeba naplnit, ale pochodeň, kterou je třeba zapálit.“ (Sokrates)</w:t>
      </w:r>
    </w:p>
    <w:p w:rsidR="00C13F8D" w:rsidRDefault="00C13F8D" w:rsidP="00337AB8">
      <w:pPr>
        <w:pStyle w:val="Bezmezer"/>
        <w:jc w:val="center"/>
      </w:pPr>
    </w:p>
    <w:p w:rsidR="00C13F8D" w:rsidRPr="00337AB8" w:rsidRDefault="00C13F8D" w:rsidP="00337AB8">
      <w:pPr>
        <w:pStyle w:val="Bezmezer"/>
        <w:jc w:val="center"/>
      </w:pPr>
    </w:p>
    <w:p w:rsidR="00841867" w:rsidRPr="00573375" w:rsidRDefault="00841867" w:rsidP="00C13F8D">
      <w:pPr>
        <w:tabs>
          <w:tab w:val="left" w:pos="8789"/>
        </w:tabs>
        <w:jc w:val="center"/>
        <w:rPr>
          <w:rFonts w:ascii="Arial" w:hAnsi="Arial" w:cs="Arial"/>
          <w:b/>
          <w:sz w:val="52"/>
        </w:rPr>
      </w:pPr>
    </w:p>
    <w:p w:rsidR="00841867" w:rsidRDefault="00841867" w:rsidP="00841867">
      <w:pPr>
        <w:pStyle w:val="Nadpis9"/>
        <w:rPr>
          <w:rFonts w:ascii="Arial" w:hAnsi="Arial" w:cs="Arial"/>
          <w:szCs w:val="28"/>
          <w:u w:val="single"/>
        </w:rPr>
      </w:pPr>
    </w:p>
    <w:p w:rsidR="00841867" w:rsidRDefault="00841867" w:rsidP="00841867">
      <w:pPr>
        <w:pStyle w:val="Nadpis9"/>
        <w:rPr>
          <w:rFonts w:ascii="Arial" w:hAnsi="Arial" w:cs="Arial"/>
          <w:szCs w:val="28"/>
          <w:u w:val="single"/>
        </w:rPr>
      </w:pPr>
    </w:p>
    <w:p w:rsidR="00841867" w:rsidRPr="00905AB2" w:rsidRDefault="00841867" w:rsidP="00337AB8">
      <w:pPr>
        <w:pStyle w:val="meganadpis"/>
      </w:pPr>
      <w:r w:rsidRPr="00905AB2">
        <w:t>OBSAH</w:t>
      </w:r>
    </w:p>
    <w:p w:rsidR="003C56A4" w:rsidRDefault="003C56A4">
      <w:pPr>
        <w:pStyle w:val="Obsah3"/>
        <w:tabs>
          <w:tab w:val="right" w:leader="dot" w:pos="10308"/>
        </w:tabs>
        <w:rPr>
          <w:rFonts w:cstheme="minorBidi"/>
          <w:smallCaps w:val="0"/>
          <w:noProof/>
          <w:lang w:eastAsia="cs-CZ"/>
        </w:rPr>
      </w:pPr>
      <w:r>
        <w:rPr>
          <w:rFonts w:ascii="Arial" w:hAnsi="Arial" w:cs="Arial"/>
          <w:b/>
          <w:i w:val="0"/>
          <w:iCs w:val="0"/>
          <w:smallCaps w:val="0"/>
          <w:sz w:val="24"/>
          <w:szCs w:val="24"/>
          <w:u w:val="single"/>
        </w:rPr>
        <w:fldChar w:fldCharType="begin"/>
      </w:r>
      <w:r>
        <w:rPr>
          <w:rFonts w:ascii="Arial" w:hAnsi="Arial" w:cs="Arial"/>
          <w:b/>
          <w:i w:val="0"/>
          <w:iCs w:val="0"/>
          <w:smallCaps w:val="0"/>
          <w:sz w:val="24"/>
          <w:szCs w:val="24"/>
          <w:u w:val="single"/>
        </w:rPr>
        <w:instrText xml:space="preserve"> TOC \o "1-3" \h \z \t "nadpis ŠVP;1;Podnadpis ŠVP;2;název předmětu;3" </w:instrText>
      </w:r>
      <w:r>
        <w:rPr>
          <w:rFonts w:ascii="Arial" w:hAnsi="Arial" w:cs="Arial"/>
          <w:b/>
          <w:i w:val="0"/>
          <w:iCs w:val="0"/>
          <w:smallCaps w:val="0"/>
          <w:sz w:val="24"/>
          <w:szCs w:val="24"/>
          <w:u w:val="single"/>
        </w:rPr>
        <w:fldChar w:fldCharType="separate"/>
      </w:r>
    </w:p>
    <w:p w:rsidR="003C56A4" w:rsidRDefault="00843518">
      <w:pPr>
        <w:pStyle w:val="Obsah1"/>
        <w:tabs>
          <w:tab w:val="right" w:leader="dot" w:pos="10308"/>
        </w:tabs>
        <w:rPr>
          <w:rFonts w:cstheme="minorBidi"/>
          <w:b w:val="0"/>
          <w:bCs w:val="0"/>
          <w:caps w:val="0"/>
          <w:noProof/>
          <w:u w:val="none"/>
          <w:lang w:eastAsia="cs-CZ"/>
        </w:rPr>
      </w:pPr>
      <w:hyperlink w:anchor="_Toc370461586" w:history="1">
        <w:r w:rsidR="003C56A4" w:rsidRPr="00A01305">
          <w:rPr>
            <w:rStyle w:val="Hypertextovodkaz"/>
            <w:noProof/>
          </w:rPr>
          <w:t>1.  Identifikační údaje</w:t>
        </w:r>
        <w:r w:rsidR="003C56A4">
          <w:rPr>
            <w:noProof/>
            <w:webHidden/>
          </w:rPr>
          <w:tab/>
        </w:r>
        <w:r w:rsidR="003C56A4">
          <w:rPr>
            <w:noProof/>
            <w:webHidden/>
          </w:rPr>
          <w:fldChar w:fldCharType="begin"/>
        </w:r>
        <w:r w:rsidR="003C56A4">
          <w:rPr>
            <w:noProof/>
            <w:webHidden/>
          </w:rPr>
          <w:instrText xml:space="preserve"> PAGEREF _Toc370461586 \h </w:instrText>
        </w:r>
        <w:r w:rsidR="003C56A4">
          <w:rPr>
            <w:noProof/>
            <w:webHidden/>
          </w:rPr>
        </w:r>
        <w:r w:rsidR="003C56A4">
          <w:rPr>
            <w:noProof/>
            <w:webHidden/>
          </w:rPr>
          <w:fldChar w:fldCharType="separate"/>
        </w:r>
        <w:r w:rsidR="00FA3DC4">
          <w:rPr>
            <w:noProof/>
            <w:webHidden/>
          </w:rPr>
          <w:t>4</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587" w:history="1">
        <w:r w:rsidR="003C56A4" w:rsidRPr="00A01305">
          <w:rPr>
            <w:rStyle w:val="Hypertextovodkaz"/>
            <w:noProof/>
          </w:rPr>
          <w:t>1.1. Název školního vzdělávacího programu</w:t>
        </w:r>
        <w:r w:rsidR="003C56A4">
          <w:rPr>
            <w:noProof/>
            <w:webHidden/>
          </w:rPr>
          <w:tab/>
        </w:r>
        <w:r w:rsidR="003C56A4">
          <w:rPr>
            <w:noProof/>
            <w:webHidden/>
          </w:rPr>
          <w:fldChar w:fldCharType="begin"/>
        </w:r>
        <w:r w:rsidR="003C56A4">
          <w:rPr>
            <w:noProof/>
            <w:webHidden/>
          </w:rPr>
          <w:instrText xml:space="preserve"> PAGEREF _Toc370461587 \h </w:instrText>
        </w:r>
        <w:r w:rsidR="003C56A4">
          <w:rPr>
            <w:noProof/>
            <w:webHidden/>
          </w:rPr>
        </w:r>
        <w:r w:rsidR="003C56A4">
          <w:rPr>
            <w:noProof/>
            <w:webHidden/>
          </w:rPr>
          <w:fldChar w:fldCharType="separate"/>
        </w:r>
        <w:r w:rsidR="00FA3DC4">
          <w:rPr>
            <w:noProof/>
            <w:webHidden/>
          </w:rPr>
          <w:t>4</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589" w:history="1">
        <w:r w:rsidR="003C56A4" w:rsidRPr="00A01305">
          <w:rPr>
            <w:rStyle w:val="Hypertextovodkaz"/>
            <w:noProof/>
          </w:rPr>
          <w:t>1.2. Údaje o škole</w:t>
        </w:r>
        <w:r w:rsidR="003C56A4">
          <w:rPr>
            <w:noProof/>
            <w:webHidden/>
          </w:rPr>
          <w:tab/>
        </w:r>
        <w:r w:rsidR="003C56A4">
          <w:rPr>
            <w:noProof/>
            <w:webHidden/>
          </w:rPr>
          <w:fldChar w:fldCharType="begin"/>
        </w:r>
        <w:r w:rsidR="003C56A4">
          <w:rPr>
            <w:noProof/>
            <w:webHidden/>
          </w:rPr>
          <w:instrText xml:space="preserve"> PAGEREF _Toc370461589 \h </w:instrText>
        </w:r>
        <w:r w:rsidR="003C56A4">
          <w:rPr>
            <w:noProof/>
            <w:webHidden/>
          </w:rPr>
        </w:r>
        <w:r w:rsidR="003C56A4">
          <w:rPr>
            <w:noProof/>
            <w:webHidden/>
          </w:rPr>
          <w:fldChar w:fldCharType="separate"/>
        </w:r>
        <w:r w:rsidR="00FA3DC4">
          <w:rPr>
            <w:noProof/>
            <w:webHidden/>
          </w:rPr>
          <w:t>4</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590" w:history="1">
        <w:r w:rsidR="003C56A4" w:rsidRPr="00A01305">
          <w:rPr>
            <w:rStyle w:val="Hypertextovodkaz"/>
            <w:noProof/>
          </w:rPr>
          <w:t>1.3. Zřizovatel</w:t>
        </w:r>
        <w:r w:rsidR="003C56A4">
          <w:rPr>
            <w:noProof/>
            <w:webHidden/>
          </w:rPr>
          <w:tab/>
        </w:r>
        <w:r w:rsidR="003C56A4">
          <w:rPr>
            <w:noProof/>
            <w:webHidden/>
          </w:rPr>
          <w:fldChar w:fldCharType="begin"/>
        </w:r>
        <w:r w:rsidR="003C56A4">
          <w:rPr>
            <w:noProof/>
            <w:webHidden/>
          </w:rPr>
          <w:instrText xml:space="preserve"> PAGEREF _Toc370461590 \h </w:instrText>
        </w:r>
        <w:r w:rsidR="003C56A4">
          <w:rPr>
            <w:noProof/>
            <w:webHidden/>
          </w:rPr>
        </w:r>
        <w:r w:rsidR="003C56A4">
          <w:rPr>
            <w:noProof/>
            <w:webHidden/>
          </w:rPr>
          <w:fldChar w:fldCharType="separate"/>
        </w:r>
        <w:r w:rsidR="00FA3DC4">
          <w:rPr>
            <w:noProof/>
            <w:webHidden/>
          </w:rPr>
          <w:t>4</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591" w:history="1">
        <w:r w:rsidR="003C56A4" w:rsidRPr="00A01305">
          <w:rPr>
            <w:rStyle w:val="Hypertextovodkaz"/>
            <w:noProof/>
          </w:rPr>
          <w:t>1.4. Platnost dokumentu</w:t>
        </w:r>
        <w:r w:rsidR="003C56A4">
          <w:rPr>
            <w:noProof/>
            <w:webHidden/>
          </w:rPr>
          <w:tab/>
        </w:r>
        <w:r w:rsidR="003C56A4">
          <w:rPr>
            <w:noProof/>
            <w:webHidden/>
          </w:rPr>
          <w:fldChar w:fldCharType="begin"/>
        </w:r>
        <w:r w:rsidR="003C56A4">
          <w:rPr>
            <w:noProof/>
            <w:webHidden/>
          </w:rPr>
          <w:instrText xml:space="preserve"> PAGEREF _Toc370461591 \h </w:instrText>
        </w:r>
        <w:r w:rsidR="003C56A4">
          <w:rPr>
            <w:noProof/>
            <w:webHidden/>
          </w:rPr>
        </w:r>
        <w:r w:rsidR="003C56A4">
          <w:rPr>
            <w:noProof/>
            <w:webHidden/>
          </w:rPr>
          <w:fldChar w:fldCharType="separate"/>
        </w:r>
        <w:r w:rsidR="00FA3DC4">
          <w:rPr>
            <w:noProof/>
            <w:webHidden/>
          </w:rPr>
          <w:t>4</w:t>
        </w:r>
        <w:r w:rsidR="003C56A4">
          <w:rPr>
            <w:noProof/>
            <w:webHidden/>
          </w:rPr>
          <w:fldChar w:fldCharType="end"/>
        </w:r>
      </w:hyperlink>
    </w:p>
    <w:p w:rsidR="003C56A4" w:rsidRDefault="00843518">
      <w:pPr>
        <w:pStyle w:val="Obsah1"/>
        <w:tabs>
          <w:tab w:val="right" w:leader="dot" w:pos="10308"/>
        </w:tabs>
        <w:rPr>
          <w:rFonts w:cstheme="minorBidi"/>
          <w:b w:val="0"/>
          <w:bCs w:val="0"/>
          <w:caps w:val="0"/>
          <w:noProof/>
          <w:u w:val="none"/>
          <w:lang w:eastAsia="cs-CZ"/>
        </w:rPr>
      </w:pPr>
      <w:hyperlink w:anchor="_Toc370461592" w:history="1">
        <w:r w:rsidR="003C56A4" w:rsidRPr="00A01305">
          <w:rPr>
            <w:rStyle w:val="Hypertextovodkaz"/>
            <w:noProof/>
          </w:rPr>
          <w:t>2.  Charakteristika školy</w:t>
        </w:r>
        <w:r w:rsidR="003C56A4">
          <w:rPr>
            <w:noProof/>
            <w:webHidden/>
          </w:rPr>
          <w:tab/>
        </w:r>
        <w:r w:rsidR="003C56A4">
          <w:rPr>
            <w:noProof/>
            <w:webHidden/>
          </w:rPr>
          <w:fldChar w:fldCharType="begin"/>
        </w:r>
        <w:r w:rsidR="003C56A4">
          <w:rPr>
            <w:noProof/>
            <w:webHidden/>
          </w:rPr>
          <w:instrText xml:space="preserve"> PAGEREF _Toc370461592 \h </w:instrText>
        </w:r>
        <w:r w:rsidR="003C56A4">
          <w:rPr>
            <w:noProof/>
            <w:webHidden/>
          </w:rPr>
        </w:r>
        <w:r w:rsidR="003C56A4">
          <w:rPr>
            <w:noProof/>
            <w:webHidden/>
          </w:rPr>
          <w:fldChar w:fldCharType="separate"/>
        </w:r>
        <w:r w:rsidR="00FA3DC4">
          <w:rPr>
            <w:noProof/>
            <w:webHidden/>
          </w:rPr>
          <w:t>5</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593" w:history="1">
        <w:r w:rsidR="003C56A4" w:rsidRPr="00A01305">
          <w:rPr>
            <w:rStyle w:val="Hypertextovodkaz"/>
            <w:noProof/>
          </w:rPr>
          <w:t>2.1.  Úplnost a velikost školy</w:t>
        </w:r>
        <w:r w:rsidR="003C56A4">
          <w:rPr>
            <w:noProof/>
            <w:webHidden/>
          </w:rPr>
          <w:tab/>
        </w:r>
        <w:r w:rsidR="003C56A4">
          <w:rPr>
            <w:noProof/>
            <w:webHidden/>
          </w:rPr>
          <w:fldChar w:fldCharType="begin"/>
        </w:r>
        <w:r w:rsidR="003C56A4">
          <w:rPr>
            <w:noProof/>
            <w:webHidden/>
          </w:rPr>
          <w:instrText xml:space="preserve"> PAGEREF _Toc370461593 \h </w:instrText>
        </w:r>
        <w:r w:rsidR="003C56A4">
          <w:rPr>
            <w:noProof/>
            <w:webHidden/>
          </w:rPr>
        </w:r>
        <w:r w:rsidR="003C56A4">
          <w:rPr>
            <w:noProof/>
            <w:webHidden/>
          </w:rPr>
          <w:fldChar w:fldCharType="separate"/>
        </w:r>
        <w:r w:rsidR="00FA3DC4">
          <w:rPr>
            <w:noProof/>
            <w:webHidden/>
          </w:rPr>
          <w:t>5</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594" w:history="1">
        <w:r w:rsidR="003C56A4" w:rsidRPr="00A01305">
          <w:rPr>
            <w:rStyle w:val="Hypertextovodkaz"/>
            <w:noProof/>
          </w:rPr>
          <w:t>2.2. Charakteristika pedagogického sboru</w:t>
        </w:r>
        <w:r w:rsidR="003C56A4">
          <w:rPr>
            <w:noProof/>
            <w:webHidden/>
          </w:rPr>
          <w:tab/>
        </w:r>
        <w:r w:rsidR="003C56A4">
          <w:rPr>
            <w:noProof/>
            <w:webHidden/>
          </w:rPr>
          <w:fldChar w:fldCharType="begin"/>
        </w:r>
        <w:r w:rsidR="003C56A4">
          <w:rPr>
            <w:noProof/>
            <w:webHidden/>
          </w:rPr>
          <w:instrText xml:space="preserve"> PAGEREF _Toc370461594 \h </w:instrText>
        </w:r>
        <w:r w:rsidR="003C56A4">
          <w:rPr>
            <w:noProof/>
            <w:webHidden/>
          </w:rPr>
        </w:r>
        <w:r w:rsidR="003C56A4">
          <w:rPr>
            <w:noProof/>
            <w:webHidden/>
          </w:rPr>
          <w:fldChar w:fldCharType="separate"/>
        </w:r>
        <w:r w:rsidR="00FA3DC4">
          <w:rPr>
            <w:noProof/>
            <w:webHidden/>
          </w:rPr>
          <w:t>6</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595" w:history="1">
        <w:r w:rsidR="003C56A4" w:rsidRPr="00A01305">
          <w:rPr>
            <w:rStyle w:val="Hypertextovodkaz"/>
            <w:noProof/>
          </w:rPr>
          <w:t>2.3. Dlouhodobé projekty</w:t>
        </w:r>
        <w:r w:rsidR="003C56A4">
          <w:rPr>
            <w:noProof/>
            <w:webHidden/>
          </w:rPr>
          <w:tab/>
        </w:r>
        <w:r w:rsidR="003C56A4">
          <w:rPr>
            <w:noProof/>
            <w:webHidden/>
          </w:rPr>
          <w:fldChar w:fldCharType="begin"/>
        </w:r>
        <w:r w:rsidR="003C56A4">
          <w:rPr>
            <w:noProof/>
            <w:webHidden/>
          </w:rPr>
          <w:instrText xml:space="preserve"> PAGEREF _Toc370461595 \h </w:instrText>
        </w:r>
        <w:r w:rsidR="003C56A4">
          <w:rPr>
            <w:noProof/>
            <w:webHidden/>
          </w:rPr>
        </w:r>
        <w:r w:rsidR="003C56A4">
          <w:rPr>
            <w:noProof/>
            <w:webHidden/>
          </w:rPr>
          <w:fldChar w:fldCharType="separate"/>
        </w:r>
        <w:r w:rsidR="00FA3DC4">
          <w:rPr>
            <w:noProof/>
            <w:webHidden/>
          </w:rPr>
          <w:t>7</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596" w:history="1">
        <w:r w:rsidR="003C56A4" w:rsidRPr="00A01305">
          <w:rPr>
            <w:rStyle w:val="Hypertextovodkaz"/>
            <w:noProof/>
          </w:rPr>
          <w:t>2.4. Spolupráce se zákonnými zástupci</w:t>
        </w:r>
        <w:r w:rsidR="003C56A4">
          <w:rPr>
            <w:noProof/>
            <w:webHidden/>
          </w:rPr>
          <w:tab/>
        </w:r>
        <w:r w:rsidR="003C56A4">
          <w:rPr>
            <w:noProof/>
            <w:webHidden/>
          </w:rPr>
          <w:fldChar w:fldCharType="begin"/>
        </w:r>
        <w:r w:rsidR="003C56A4">
          <w:rPr>
            <w:noProof/>
            <w:webHidden/>
          </w:rPr>
          <w:instrText xml:space="preserve"> PAGEREF _Toc370461596 \h </w:instrText>
        </w:r>
        <w:r w:rsidR="003C56A4">
          <w:rPr>
            <w:noProof/>
            <w:webHidden/>
          </w:rPr>
        </w:r>
        <w:r w:rsidR="003C56A4">
          <w:rPr>
            <w:noProof/>
            <w:webHidden/>
          </w:rPr>
          <w:fldChar w:fldCharType="separate"/>
        </w:r>
        <w:r w:rsidR="00FA3DC4">
          <w:rPr>
            <w:noProof/>
            <w:webHidden/>
          </w:rPr>
          <w:t>7</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597" w:history="1">
        <w:r w:rsidR="003C56A4" w:rsidRPr="00A01305">
          <w:rPr>
            <w:rStyle w:val="Hypertextovodkaz"/>
            <w:noProof/>
          </w:rPr>
          <w:t>2.5. Podmínky školy</w:t>
        </w:r>
        <w:r w:rsidR="003C56A4">
          <w:rPr>
            <w:noProof/>
            <w:webHidden/>
          </w:rPr>
          <w:tab/>
        </w:r>
        <w:r w:rsidR="003C56A4">
          <w:rPr>
            <w:noProof/>
            <w:webHidden/>
          </w:rPr>
          <w:fldChar w:fldCharType="begin"/>
        </w:r>
        <w:r w:rsidR="003C56A4">
          <w:rPr>
            <w:noProof/>
            <w:webHidden/>
          </w:rPr>
          <w:instrText xml:space="preserve"> PAGEREF _Toc370461597 \h </w:instrText>
        </w:r>
        <w:r w:rsidR="003C56A4">
          <w:rPr>
            <w:noProof/>
            <w:webHidden/>
          </w:rPr>
        </w:r>
        <w:r w:rsidR="003C56A4">
          <w:rPr>
            <w:noProof/>
            <w:webHidden/>
          </w:rPr>
          <w:fldChar w:fldCharType="separate"/>
        </w:r>
        <w:r w:rsidR="00FA3DC4">
          <w:rPr>
            <w:noProof/>
            <w:webHidden/>
          </w:rPr>
          <w:t>8</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598" w:history="1">
        <w:r w:rsidR="003C56A4" w:rsidRPr="00A01305">
          <w:rPr>
            <w:rStyle w:val="Hypertextovodkaz"/>
            <w:noProof/>
          </w:rPr>
          <w:t>2.6. Poskytování poradenských služeb ve škole</w:t>
        </w:r>
        <w:r w:rsidR="003C56A4">
          <w:rPr>
            <w:noProof/>
            <w:webHidden/>
          </w:rPr>
          <w:tab/>
        </w:r>
        <w:r w:rsidR="003C56A4">
          <w:rPr>
            <w:noProof/>
            <w:webHidden/>
          </w:rPr>
          <w:fldChar w:fldCharType="begin"/>
        </w:r>
        <w:r w:rsidR="003C56A4">
          <w:rPr>
            <w:noProof/>
            <w:webHidden/>
          </w:rPr>
          <w:instrText xml:space="preserve"> PAGEREF _Toc370461598 \h </w:instrText>
        </w:r>
        <w:r w:rsidR="003C56A4">
          <w:rPr>
            <w:noProof/>
            <w:webHidden/>
          </w:rPr>
        </w:r>
        <w:r w:rsidR="003C56A4">
          <w:rPr>
            <w:noProof/>
            <w:webHidden/>
          </w:rPr>
          <w:fldChar w:fldCharType="separate"/>
        </w:r>
        <w:r w:rsidR="00FA3DC4">
          <w:rPr>
            <w:noProof/>
            <w:webHidden/>
          </w:rPr>
          <w:t>8</w:t>
        </w:r>
        <w:r w:rsidR="003C56A4">
          <w:rPr>
            <w:noProof/>
            <w:webHidden/>
          </w:rPr>
          <w:fldChar w:fldCharType="end"/>
        </w:r>
      </w:hyperlink>
    </w:p>
    <w:p w:rsidR="003C56A4" w:rsidRDefault="00843518">
      <w:pPr>
        <w:pStyle w:val="Obsah1"/>
        <w:tabs>
          <w:tab w:val="right" w:leader="dot" w:pos="10308"/>
        </w:tabs>
        <w:rPr>
          <w:rFonts w:cstheme="minorBidi"/>
          <w:b w:val="0"/>
          <w:bCs w:val="0"/>
          <w:caps w:val="0"/>
          <w:noProof/>
          <w:u w:val="none"/>
          <w:lang w:eastAsia="cs-CZ"/>
        </w:rPr>
      </w:pPr>
      <w:hyperlink w:anchor="_Toc370461599" w:history="1">
        <w:r w:rsidR="003C56A4" w:rsidRPr="00A01305">
          <w:rPr>
            <w:rStyle w:val="Hypertextovodkaz"/>
            <w:noProof/>
          </w:rPr>
          <w:t>3.   Charakteristika školního vzdělávacího programu</w:t>
        </w:r>
        <w:r w:rsidR="003C56A4">
          <w:rPr>
            <w:noProof/>
            <w:webHidden/>
          </w:rPr>
          <w:tab/>
        </w:r>
        <w:r w:rsidR="003C56A4">
          <w:rPr>
            <w:noProof/>
            <w:webHidden/>
          </w:rPr>
          <w:fldChar w:fldCharType="begin"/>
        </w:r>
        <w:r w:rsidR="003C56A4">
          <w:rPr>
            <w:noProof/>
            <w:webHidden/>
          </w:rPr>
          <w:instrText xml:space="preserve"> PAGEREF _Toc370461599 \h </w:instrText>
        </w:r>
        <w:r w:rsidR="003C56A4">
          <w:rPr>
            <w:noProof/>
            <w:webHidden/>
          </w:rPr>
        </w:r>
        <w:r w:rsidR="003C56A4">
          <w:rPr>
            <w:noProof/>
            <w:webHidden/>
          </w:rPr>
          <w:fldChar w:fldCharType="separate"/>
        </w:r>
        <w:r w:rsidR="00FA3DC4">
          <w:rPr>
            <w:noProof/>
            <w:webHidden/>
          </w:rPr>
          <w:t>9</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00" w:history="1">
        <w:r w:rsidR="003C56A4" w:rsidRPr="00A01305">
          <w:rPr>
            <w:rStyle w:val="Hypertextovodkaz"/>
            <w:noProof/>
          </w:rPr>
          <w:t>3.1. Zaměření školy</w:t>
        </w:r>
        <w:r w:rsidR="003C56A4">
          <w:rPr>
            <w:noProof/>
            <w:webHidden/>
          </w:rPr>
          <w:tab/>
        </w:r>
        <w:r w:rsidR="003C56A4">
          <w:rPr>
            <w:noProof/>
            <w:webHidden/>
          </w:rPr>
          <w:fldChar w:fldCharType="begin"/>
        </w:r>
        <w:r w:rsidR="003C56A4">
          <w:rPr>
            <w:noProof/>
            <w:webHidden/>
          </w:rPr>
          <w:instrText xml:space="preserve"> PAGEREF _Toc370461600 \h </w:instrText>
        </w:r>
        <w:r w:rsidR="003C56A4">
          <w:rPr>
            <w:noProof/>
            <w:webHidden/>
          </w:rPr>
        </w:r>
        <w:r w:rsidR="003C56A4">
          <w:rPr>
            <w:noProof/>
            <w:webHidden/>
          </w:rPr>
          <w:fldChar w:fldCharType="separate"/>
        </w:r>
        <w:r w:rsidR="00FA3DC4">
          <w:rPr>
            <w:noProof/>
            <w:webHidden/>
          </w:rPr>
          <w:t>9</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01" w:history="1">
        <w:r w:rsidR="003C56A4" w:rsidRPr="00A01305">
          <w:rPr>
            <w:rStyle w:val="Hypertextovodkaz"/>
            <w:noProof/>
          </w:rPr>
          <w:t>3.2. Výchovné a vzdělávací strategie</w:t>
        </w:r>
        <w:r w:rsidR="003C56A4">
          <w:rPr>
            <w:noProof/>
            <w:webHidden/>
          </w:rPr>
          <w:tab/>
        </w:r>
        <w:r w:rsidR="003C56A4">
          <w:rPr>
            <w:noProof/>
            <w:webHidden/>
          </w:rPr>
          <w:fldChar w:fldCharType="begin"/>
        </w:r>
        <w:r w:rsidR="003C56A4">
          <w:rPr>
            <w:noProof/>
            <w:webHidden/>
          </w:rPr>
          <w:instrText xml:space="preserve"> PAGEREF _Toc370461601 \h </w:instrText>
        </w:r>
        <w:r w:rsidR="003C56A4">
          <w:rPr>
            <w:noProof/>
            <w:webHidden/>
          </w:rPr>
        </w:r>
        <w:r w:rsidR="003C56A4">
          <w:rPr>
            <w:noProof/>
            <w:webHidden/>
          </w:rPr>
          <w:fldChar w:fldCharType="separate"/>
        </w:r>
        <w:r w:rsidR="00FA3DC4">
          <w:rPr>
            <w:noProof/>
            <w:webHidden/>
          </w:rPr>
          <w:t>13</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02" w:history="1">
        <w:r w:rsidR="003C56A4" w:rsidRPr="00A01305">
          <w:rPr>
            <w:rStyle w:val="Hypertextovodkaz"/>
            <w:noProof/>
          </w:rPr>
          <w:t>3.3.  Zabezpečení výuky žáků se speciálními vzdělávacími potřebami</w:t>
        </w:r>
        <w:r w:rsidR="003C56A4">
          <w:rPr>
            <w:noProof/>
            <w:webHidden/>
          </w:rPr>
          <w:tab/>
        </w:r>
        <w:r w:rsidR="003C56A4">
          <w:rPr>
            <w:noProof/>
            <w:webHidden/>
          </w:rPr>
          <w:fldChar w:fldCharType="begin"/>
        </w:r>
        <w:r w:rsidR="003C56A4">
          <w:rPr>
            <w:noProof/>
            <w:webHidden/>
          </w:rPr>
          <w:instrText xml:space="preserve"> PAGEREF _Toc370461602 \h </w:instrText>
        </w:r>
        <w:r w:rsidR="003C56A4">
          <w:rPr>
            <w:noProof/>
            <w:webHidden/>
          </w:rPr>
        </w:r>
        <w:r w:rsidR="003C56A4">
          <w:rPr>
            <w:noProof/>
            <w:webHidden/>
          </w:rPr>
          <w:fldChar w:fldCharType="separate"/>
        </w:r>
        <w:r w:rsidR="00FA3DC4">
          <w:rPr>
            <w:noProof/>
            <w:webHidden/>
          </w:rPr>
          <w:t>20</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03" w:history="1">
        <w:r w:rsidR="003C56A4" w:rsidRPr="00A01305">
          <w:rPr>
            <w:rStyle w:val="Hypertextovodkaz"/>
            <w:noProof/>
          </w:rPr>
          <w:t>3.4.  Zabezpečení výuky žáků mimořádně nadaných</w:t>
        </w:r>
        <w:r w:rsidR="003C56A4">
          <w:rPr>
            <w:noProof/>
            <w:webHidden/>
          </w:rPr>
          <w:tab/>
        </w:r>
        <w:r w:rsidR="003C56A4">
          <w:rPr>
            <w:noProof/>
            <w:webHidden/>
          </w:rPr>
          <w:fldChar w:fldCharType="begin"/>
        </w:r>
        <w:r w:rsidR="003C56A4">
          <w:rPr>
            <w:noProof/>
            <w:webHidden/>
          </w:rPr>
          <w:instrText xml:space="preserve"> PAGEREF _Toc370461603 \h </w:instrText>
        </w:r>
        <w:r w:rsidR="003C56A4">
          <w:rPr>
            <w:noProof/>
            <w:webHidden/>
          </w:rPr>
        </w:r>
        <w:r w:rsidR="003C56A4">
          <w:rPr>
            <w:noProof/>
            <w:webHidden/>
          </w:rPr>
          <w:fldChar w:fldCharType="separate"/>
        </w:r>
        <w:r w:rsidR="00FA3DC4">
          <w:rPr>
            <w:noProof/>
            <w:webHidden/>
          </w:rPr>
          <w:t>22</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04" w:history="1">
        <w:r w:rsidR="003C56A4" w:rsidRPr="00A01305">
          <w:rPr>
            <w:rStyle w:val="Hypertextovodkaz"/>
            <w:noProof/>
          </w:rPr>
          <w:t>3.5.  Začlenění průřezových témat</w:t>
        </w:r>
        <w:r w:rsidR="003C56A4">
          <w:rPr>
            <w:noProof/>
            <w:webHidden/>
          </w:rPr>
          <w:tab/>
        </w:r>
        <w:r w:rsidR="003C56A4">
          <w:rPr>
            <w:noProof/>
            <w:webHidden/>
          </w:rPr>
          <w:fldChar w:fldCharType="begin"/>
        </w:r>
        <w:r w:rsidR="003C56A4">
          <w:rPr>
            <w:noProof/>
            <w:webHidden/>
          </w:rPr>
          <w:instrText xml:space="preserve"> PAGEREF _Toc370461604 \h </w:instrText>
        </w:r>
        <w:r w:rsidR="003C56A4">
          <w:rPr>
            <w:noProof/>
            <w:webHidden/>
          </w:rPr>
        </w:r>
        <w:r w:rsidR="003C56A4">
          <w:rPr>
            <w:noProof/>
            <w:webHidden/>
          </w:rPr>
          <w:fldChar w:fldCharType="separate"/>
        </w:r>
        <w:r w:rsidR="00FA3DC4">
          <w:rPr>
            <w:noProof/>
            <w:webHidden/>
          </w:rPr>
          <w:t>25</w:t>
        </w:r>
        <w:r w:rsidR="003C56A4">
          <w:rPr>
            <w:noProof/>
            <w:webHidden/>
          </w:rPr>
          <w:fldChar w:fldCharType="end"/>
        </w:r>
      </w:hyperlink>
    </w:p>
    <w:p w:rsidR="003C56A4" w:rsidRDefault="00843518">
      <w:pPr>
        <w:pStyle w:val="Obsah1"/>
        <w:tabs>
          <w:tab w:val="right" w:leader="dot" w:pos="10308"/>
        </w:tabs>
        <w:rPr>
          <w:rFonts w:cstheme="minorBidi"/>
          <w:b w:val="0"/>
          <w:bCs w:val="0"/>
          <w:caps w:val="0"/>
          <w:noProof/>
          <w:u w:val="none"/>
          <w:lang w:eastAsia="cs-CZ"/>
        </w:rPr>
      </w:pPr>
      <w:hyperlink w:anchor="_Toc370461605" w:history="1">
        <w:r w:rsidR="003C56A4" w:rsidRPr="00A01305">
          <w:rPr>
            <w:rStyle w:val="Hypertextovodkaz"/>
            <w:noProof/>
          </w:rPr>
          <w:t>4. Učební plán</w:t>
        </w:r>
        <w:r w:rsidR="003C56A4">
          <w:rPr>
            <w:noProof/>
            <w:webHidden/>
          </w:rPr>
          <w:tab/>
        </w:r>
        <w:r w:rsidR="003C56A4">
          <w:rPr>
            <w:noProof/>
            <w:webHidden/>
          </w:rPr>
          <w:fldChar w:fldCharType="begin"/>
        </w:r>
        <w:r w:rsidR="003C56A4">
          <w:rPr>
            <w:noProof/>
            <w:webHidden/>
          </w:rPr>
          <w:instrText xml:space="preserve"> PAGEREF _Toc370461605 \h </w:instrText>
        </w:r>
        <w:r w:rsidR="003C56A4">
          <w:rPr>
            <w:noProof/>
            <w:webHidden/>
          </w:rPr>
        </w:r>
        <w:r w:rsidR="003C56A4">
          <w:rPr>
            <w:noProof/>
            <w:webHidden/>
          </w:rPr>
          <w:fldChar w:fldCharType="separate"/>
        </w:r>
        <w:r w:rsidR="00FA3DC4">
          <w:rPr>
            <w:noProof/>
            <w:webHidden/>
          </w:rPr>
          <w:t>31</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06" w:history="1">
        <w:r w:rsidR="003C56A4" w:rsidRPr="00A01305">
          <w:rPr>
            <w:rStyle w:val="Hypertextovodkaz"/>
            <w:noProof/>
          </w:rPr>
          <w:t>4.1. Učební plán  - celkový</w:t>
        </w:r>
        <w:r w:rsidR="003C56A4">
          <w:rPr>
            <w:noProof/>
            <w:webHidden/>
          </w:rPr>
          <w:tab/>
        </w:r>
        <w:r w:rsidR="003C56A4">
          <w:rPr>
            <w:noProof/>
            <w:webHidden/>
          </w:rPr>
          <w:fldChar w:fldCharType="begin"/>
        </w:r>
        <w:r w:rsidR="003C56A4">
          <w:rPr>
            <w:noProof/>
            <w:webHidden/>
          </w:rPr>
          <w:instrText xml:space="preserve"> PAGEREF _Toc370461606 \h </w:instrText>
        </w:r>
        <w:r w:rsidR="003C56A4">
          <w:rPr>
            <w:noProof/>
            <w:webHidden/>
          </w:rPr>
        </w:r>
        <w:r w:rsidR="003C56A4">
          <w:rPr>
            <w:noProof/>
            <w:webHidden/>
          </w:rPr>
          <w:fldChar w:fldCharType="separate"/>
        </w:r>
        <w:r w:rsidR="00FA3DC4">
          <w:rPr>
            <w:noProof/>
            <w:webHidden/>
          </w:rPr>
          <w:t>32</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07" w:history="1">
        <w:r w:rsidR="003C56A4" w:rsidRPr="00A01305">
          <w:rPr>
            <w:rStyle w:val="Hypertextovodkaz"/>
            <w:noProof/>
          </w:rPr>
          <w:t>4.2. Učební plán  - ročníkový</w:t>
        </w:r>
        <w:r w:rsidR="003C56A4">
          <w:rPr>
            <w:noProof/>
            <w:webHidden/>
          </w:rPr>
          <w:tab/>
        </w:r>
        <w:r w:rsidR="003C56A4">
          <w:rPr>
            <w:noProof/>
            <w:webHidden/>
          </w:rPr>
          <w:fldChar w:fldCharType="begin"/>
        </w:r>
        <w:r w:rsidR="003C56A4">
          <w:rPr>
            <w:noProof/>
            <w:webHidden/>
          </w:rPr>
          <w:instrText xml:space="preserve"> PAGEREF _Toc370461607 \h </w:instrText>
        </w:r>
        <w:r w:rsidR="003C56A4">
          <w:rPr>
            <w:noProof/>
            <w:webHidden/>
          </w:rPr>
        </w:r>
        <w:r w:rsidR="003C56A4">
          <w:rPr>
            <w:noProof/>
            <w:webHidden/>
          </w:rPr>
          <w:fldChar w:fldCharType="separate"/>
        </w:r>
        <w:r w:rsidR="00FA3DC4">
          <w:rPr>
            <w:noProof/>
            <w:webHidden/>
          </w:rPr>
          <w:t>33</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08" w:history="1">
        <w:r w:rsidR="003C56A4" w:rsidRPr="00A01305">
          <w:rPr>
            <w:rStyle w:val="Hypertextovodkaz"/>
            <w:rFonts w:ascii="Arial" w:hAnsi="Arial"/>
            <w:bCs/>
            <w:noProof/>
          </w:rPr>
          <w:t>1. stupeň</w:t>
        </w:r>
        <w:r w:rsidR="003C56A4">
          <w:rPr>
            <w:noProof/>
            <w:webHidden/>
          </w:rPr>
          <w:tab/>
        </w:r>
        <w:r w:rsidR="003C56A4">
          <w:rPr>
            <w:noProof/>
            <w:webHidden/>
          </w:rPr>
          <w:fldChar w:fldCharType="begin"/>
        </w:r>
        <w:r w:rsidR="003C56A4">
          <w:rPr>
            <w:noProof/>
            <w:webHidden/>
          </w:rPr>
          <w:instrText xml:space="preserve"> PAGEREF _Toc370461608 \h </w:instrText>
        </w:r>
        <w:r w:rsidR="003C56A4">
          <w:rPr>
            <w:noProof/>
            <w:webHidden/>
          </w:rPr>
        </w:r>
        <w:r w:rsidR="003C56A4">
          <w:rPr>
            <w:noProof/>
            <w:webHidden/>
          </w:rPr>
          <w:fldChar w:fldCharType="separate"/>
        </w:r>
        <w:r w:rsidR="00FA3DC4">
          <w:rPr>
            <w:noProof/>
            <w:webHidden/>
          </w:rPr>
          <w:t>33</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09" w:history="1">
        <w:r w:rsidR="003C56A4" w:rsidRPr="00A01305">
          <w:rPr>
            <w:rStyle w:val="Hypertextovodkaz"/>
            <w:rFonts w:ascii="Arial" w:hAnsi="Arial"/>
            <w:bCs/>
            <w:noProof/>
          </w:rPr>
          <w:t>2.stupeň</w:t>
        </w:r>
        <w:r w:rsidR="003C56A4">
          <w:rPr>
            <w:noProof/>
            <w:webHidden/>
          </w:rPr>
          <w:tab/>
        </w:r>
        <w:r w:rsidR="003C56A4">
          <w:rPr>
            <w:noProof/>
            <w:webHidden/>
          </w:rPr>
          <w:fldChar w:fldCharType="begin"/>
        </w:r>
        <w:r w:rsidR="003C56A4">
          <w:rPr>
            <w:noProof/>
            <w:webHidden/>
          </w:rPr>
          <w:instrText xml:space="preserve"> PAGEREF _Toc370461609 \h </w:instrText>
        </w:r>
        <w:r w:rsidR="003C56A4">
          <w:rPr>
            <w:noProof/>
            <w:webHidden/>
          </w:rPr>
        </w:r>
        <w:r w:rsidR="003C56A4">
          <w:rPr>
            <w:noProof/>
            <w:webHidden/>
          </w:rPr>
          <w:fldChar w:fldCharType="separate"/>
        </w:r>
        <w:r w:rsidR="00FA3DC4">
          <w:rPr>
            <w:noProof/>
            <w:webHidden/>
          </w:rPr>
          <w:t>34</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10" w:history="1">
        <w:r w:rsidR="003C56A4" w:rsidRPr="00A01305">
          <w:rPr>
            <w:rStyle w:val="Hypertextovodkaz"/>
            <w:rFonts w:ascii="Arial" w:hAnsi="Arial"/>
            <w:bCs/>
            <w:noProof/>
          </w:rPr>
          <w:t>Doplňující obory – volitelné předměty</w:t>
        </w:r>
        <w:r w:rsidR="003C56A4">
          <w:rPr>
            <w:noProof/>
            <w:webHidden/>
          </w:rPr>
          <w:tab/>
        </w:r>
        <w:r w:rsidR="003C56A4">
          <w:rPr>
            <w:noProof/>
            <w:webHidden/>
          </w:rPr>
          <w:fldChar w:fldCharType="begin"/>
        </w:r>
        <w:r w:rsidR="003C56A4">
          <w:rPr>
            <w:noProof/>
            <w:webHidden/>
          </w:rPr>
          <w:instrText xml:space="preserve"> PAGEREF _Toc370461610 \h </w:instrText>
        </w:r>
        <w:r w:rsidR="003C56A4">
          <w:rPr>
            <w:noProof/>
            <w:webHidden/>
          </w:rPr>
        </w:r>
        <w:r w:rsidR="003C56A4">
          <w:rPr>
            <w:noProof/>
            <w:webHidden/>
          </w:rPr>
          <w:fldChar w:fldCharType="separate"/>
        </w:r>
        <w:r w:rsidR="00FA3DC4">
          <w:rPr>
            <w:noProof/>
            <w:webHidden/>
          </w:rPr>
          <w:t>34</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11" w:history="1">
        <w:r w:rsidR="003C56A4" w:rsidRPr="00A01305">
          <w:rPr>
            <w:rStyle w:val="Hypertextovodkaz"/>
            <w:noProof/>
          </w:rPr>
          <w:t>4.3. Poznámky k učebnímu plánu</w:t>
        </w:r>
        <w:r w:rsidR="003C56A4">
          <w:rPr>
            <w:noProof/>
            <w:webHidden/>
          </w:rPr>
          <w:tab/>
        </w:r>
        <w:r w:rsidR="003C56A4">
          <w:rPr>
            <w:noProof/>
            <w:webHidden/>
          </w:rPr>
          <w:fldChar w:fldCharType="begin"/>
        </w:r>
        <w:r w:rsidR="003C56A4">
          <w:rPr>
            <w:noProof/>
            <w:webHidden/>
          </w:rPr>
          <w:instrText xml:space="preserve"> PAGEREF _Toc370461611 \h </w:instrText>
        </w:r>
        <w:r w:rsidR="003C56A4">
          <w:rPr>
            <w:noProof/>
            <w:webHidden/>
          </w:rPr>
        </w:r>
        <w:r w:rsidR="003C56A4">
          <w:rPr>
            <w:noProof/>
            <w:webHidden/>
          </w:rPr>
          <w:fldChar w:fldCharType="separate"/>
        </w:r>
        <w:r w:rsidR="00FA3DC4">
          <w:rPr>
            <w:noProof/>
            <w:webHidden/>
          </w:rPr>
          <w:t>35</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12" w:history="1">
        <w:r w:rsidR="003C56A4" w:rsidRPr="00A01305">
          <w:rPr>
            <w:rStyle w:val="Hypertextovodkaz"/>
            <w:rFonts w:ascii="Arial" w:hAnsi="Arial"/>
            <w:bCs/>
            <w:noProof/>
          </w:rPr>
          <w:t>Poznámky k učebnímu plánu 1. stupně</w:t>
        </w:r>
        <w:r w:rsidR="003C56A4">
          <w:rPr>
            <w:noProof/>
            <w:webHidden/>
          </w:rPr>
          <w:tab/>
        </w:r>
        <w:r w:rsidR="003C56A4">
          <w:rPr>
            <w:noProof/>
            <w:webHidden/>
          </w:rPr>
          <w:fldChar w:fldCharType="begin"/>
        </w:r>
        <w:r w:rsidR="003C56A4">
          <w:rPr>
            <w:noProof/>
            <w:webHidden/>
          </w:rPr>
          <w:instrText xml:space="preserve"> PAGEREF _Toc370461612 \h </w:instrText>
        </w:r>
        <w:r w:rsidR="003C56A4">
          <w:rPr>
            <w:noProof/>
            <w:webHidden/>
          </w:rPr>
        </w:r>
        <w:r w:rsidR="003C56A4">
          <w:rPr>
            <w:noProof/>
            <w:webHidden/>
          </w:rPr>
          <w:fldChar w:fldCharType="separate"/>
        </w:r>
        <w:r w:rsidR="00FA3DC4">
          <w:rPr>
            <w:noProof/>
            <w:webHidden/>
          </w:rPr>
          <w:t>35</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13" w:history="1">
        <w:r w:rsidR="003C56A4" w:rsidRPr="00A01305">
          <w:rPr>
            <w:rStyle w:val="Hypertextovodkaz"/>
            <w:rFonts w:ascii="Arial" w:hAnsi="Arial"/>
            <w:bCs/>
            <w:noProof/>
          </w:rPr>
          <w:t>Poznámky k učebnímu plánu 2. stupně</w:t>
        </w:r>
        <w:r w:rsidR="003C56A4">
          <w:rPr>
            <w:noProof/>
            <w:webHidden/>
          </w:rPr>
          <w:tab/>
        </w:r>
        <w:r w:rsidR="003C56A4">
          <w:rPr>
            <w:noProof/>
            <w:webHidden/>
          </w:rPr>
          <w:fldChar w:fldCharType="begin"/>
        </w:r>
        <w:r w:rsidR="003C56A4">
          <w:rPr>
            <w:noProof/>
            <w:webHidden/>
          </w:rPr>
          <w:instrText xml:space="preserve"> PAGEREF _Toc370461613 \h </w:instrText>
        </w:r>
        <w:r w:rsidR="003C56A4">
          <w:rPr>
            <w:noProof/>
            <w:webHidden/>
          </w:rPr>
        </w:r>
        <w:r w:rsidR="003C56A4">
          <w:rPr>
            <w:noProof/>
            <w:webHidden/>
          </w:rPr>
          <w:fldChar w:fldCharType="separate"/>
        </w:r>
        <w:r w:rsidR="00FA3DC4">
          <w:rPr>
            <w:noProof/>
            <w:webHidden/>
          </w:rPr>
          <w:t>35</w:t>
        </w:r>
        <w:r w:rsidR="003C56A4">
          <w:rPr>
            <w:noProof/>
            <w:webHidden/>
          </w:rPr>
          <w:fldChar w:fldCharType="end"/>
        </w:r>
      </w:hyperlink>
    </w:p>
    <w:p w:rsidR="003C56A4" w:rsidRDefault="003C56A4">
      <w:pPr>
        <w:pStyle w:val="Obsah1"/>
        <w:tabs>
          <w:tab w:val="right" w:leader="dot" w:pos="10308"/>
        </w:tabs>
        <w:rPr>
          <w:rStyle w:val="Hypertextovodkaz"/>
          <w:noProof/>
        </w:rPr>
      </w:pPr>
    </w:p>
    <w:p w:rsidR="003C56A4" w:rsidRDefault="003C56A4">
      <w:pPr>
        <w:pStyle w:val="Obsah1"/>
        <w:tabs>
          <w:tab w:val="right" w:leader="dot" w:pos="10308"/>
        </w:tabs>
        <w:rPr>
          <w:rStyle w:val="Hypertextovodkaz"/>
          <w:noProof/>
        </w:rPr>
      </w:pPr>
    </w:p>
    <w:p w:rsidR="003C56A4" w:rsidRDefault="003C56A4">
      <w:pPr>
        <w:pStyle w:val="Obsah1"/>
        <w:tabs>
          <w:tab w:val="right" w:leader="dot" w:pos="10308"/>
        </w:tabs>
        <w:rPr>
          <w:rStyle w:val="Hypertextovodkaz"/>
          <w:noProof/>
        </w:rPr>
      </w:pPr>
    </w:p>
    <w:p w:rsidR="003C56A4" w:rsidRDefault="00843518">
      <w:pPr>
        <w:pStyle w:val="Obsah1"/>
        <w:tabs>
          <w:tab w:val="right" w:leader="dot" w:pos="10308"/>
        </w:tabs>
        <w:rPr>
          <w:rFonts w:cstheme="minorBidi"/>
          <w:b w:val="0"/>
          <w:bCs w:val="0"/>
          <w:caps w:val="0"/>
          <w:noProof/>
          <w:u w:val="none"/>
          <w:lang w:eastAsia="cs-CZ"/>
        </w:rPr>
      </w:pPr>
      <w:hyperlink w:anchor="_Toc370461614" w:history="1">
        <w:r w:rsidR="003C56A4" w:rsidRPr="00A01305">
          <w:rPr>
            <w:rStyle w:val="Hypertextovodkaz"/>
            <w:noProof/>
          </w:rPr>
          <w:t>5. Učební osnovy</w:t>
        </w:r>
        <w:r w:rsidR="003C56A4">
          <w:rPr>
            <w:noProof/>
            <w:webHidden/>
          </w:rPr>
          <w:tab/>
        </w:r>
        <w:r w:rsidR="003C56A4">
          <w:rPr>
            <w:noProof/>
            <w:webHidden/>
          </w:rPr>
          <w:fldChar w:fldCharType="begin"/>
        </w:r>
        <w:r w:rsidR="003C56A4">
          <w:rPr>
            <w:noProof/>
            <w:webHidden/>
          </w:rPr>
          <w:instrText xml:space="preserve"> PAGEREF _Toc370461614 \h </w:instrText>
        </w:r>
        <w:r w:rsidR="003C56A4">
          <w:rPr>
            <w:noProof/>
            <w:webHidden/>
          </w:rPr>
        </w:r>
        <w:r w:rsidR="003C56A4">
          <w:rPr>
            <w:noProof/>
            <w:webHidden/>
          </w:rPr>
          <w:fldChar w:fldCharType="separate"/>
        </w:r>
        <w:r w:rsidR="00FA3DC4">
          <w:rPr>
            <w:noProof/>
            <w:webHidden/>
          </w:rPr>
          <w:t>36</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15" w:history="1">
        <w:r w:rsidR="003C56A4" w:rsidRPr="00A01305">
          <w:rPr>
            <w:rStyle w:val="Hypertextovodkaz"/>
            <w:noProof/>
          </w:rPr>
          <w:t>5.1. Jazyk a jazyková komunikace</w:t>
        </w:r>
        <w:r w:rsidR="003C56A4">
          <w:rPr>
            <w:noProof/>
            <w:webHidden/>
          </w:rPr>
          <w:tab/>
        </w:r>
        <w:r w:rsidR="003C56A4">
          <w:rPr>
            <w:noProof/>
            <w:webHidden/>
          </w:rPr>
          <w:fldChar w:fldCharType="begin"/>
        </w:r>
        <w:r w:rsidR="003C56A4">
          <w:rPr>
            <w:noProof/>
            <w:webHidden/>
          </w:rPr>
          <w:instrText xml:space="preserve"> PAGEREF _Toc370461615 \h </w:instrText>
        </w:r>
        <w:r w:rsidR="003C56A4">
          <w:rPr>
            <w:noProof/>
            <w:webHidden/>
          </w:rPr>
        </w:r>
        <w:r w:rsidR="003C56A4">
          <w:rPr>
            <w:noProof/>
            <w:webHidden/>
          </w:rPr>
          <w:fldChar w:fldCharType="separate"/>
        </w:r>
        <w:r w:rsidR="00FA3DC4">
          <w:rPr>
            <w:noProof/>
            <w:webHidden/>
          </w:rPr>
          <w:t>36</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16" w:history="1">
        <w:r w:rsidR="003C56A4" w:rsidRPr="00A01305">
          <w:rPr>
            <w:rStyle w:val="Hypertextovodkaz"/>
            <w:noProof/>
          </w:rPr>
          <w:t>5.1.1.  Český jazyk a literatura</w:t>
        </w:r>
        <w:r w:rsidR="003C56A4">
          <w:rPr>
            <w:noProof/>
            <w:webHidden/>
          </w:rPr>
          <w:tab/>
        </w:r>
        <w:r w:rsidR="003C56A4">
          <w:rPr>
            <w:noProof/>
            <w:webHidden/>
          </w:rPr>
          <w:fldChar w:fldCharType="begin"/>
        </w:r>
        <w:r w:rsidR="003C56A4">
          <w:rPr>
            <w:noProof/>
            <w:webHidden/>
          </w:rPr>
          <w:instrText xml:space="preserve"> PAGEREF _Toc370461616 \h </w:instrText>
        </w:r>
        <w:r w:rsidR="003C56A4">
          <w:rPr>
            <w:noProof/>
            <w:webHidden/>
          </w:rPr>
        </w:r>
        <w:r w:rsidR="003C56A4">
          <w:rPr>
            <w:noProof/>
            <w:webHidden/>
          </w:rPr>
          <w:fldChar w:fldCharType="separate"/>
        </w:r>
        <w:r w:rsidR="00FA3DC4">
          <w:rPr>
            <w:noProof/>
            <w:webHidden/>
          </w:rPr>
          <w:t>36</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17" w:history="1">
        <w:r w:rsidR="003C56A4" w:rsidRPr="00A01305">
          <w:rPr>
            <w:rStyle w:val="Hypertextovodkaz"/>
            <w:noProof/>
          </w:rPr>
          <w:t>5.1.2 Anglický jazyk</w:t>
        </w:r>
        <w:r w:rsidR="003C56A4">
          <w:rPr>
            <w:noProof/>
            <w:webHidden/>
          </w:rPr>
          <w:tab/>
        </w:r>
        <w:r w:rsidR="003C56A4">
          <w:rPr>
            <w:noProof/>
            <w:webHidden/>
          </w:rPr>
          <w:fldChar w:fldCharType="begin"/>
        </w:r>
        <w:r w:rsidR="003C56A4">
          <w:rPr>
            <w:noProof/>
            <w:webHidden/>
          </w:rPr>
          <w:instrText xml:space="preserve"> PAGEREF _Toc370461617 \h </w:instrText>
        </w:r>
        <w:r w:rsidR="003C56A4">
          <w:rPr>
            <w:noProof/>
            <w:webHidden/>
          </w:rPr>
        </w:r>
        <w:r w:rsidR="003C56A4">
          <w:rPr>
            <w:noProof/>
            <w:webHidden/>
          </w:rPr>
          <w:fldChar w:fldCharType="separate"/>
        </w:r>
        <w:r w:rsidR="00FA3DC4">
          <w:rPr>
            <w:noProof/>
            <w:webHidden/>
          </w:rPr>
          <w:t>78</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18" w:history="1">
        <w:r w:rsidR="003C56A4" w:rsidRPr="00A01305">
          <w:rPr>
            <w:rStyle w:val="Hypertextovodkaz"/>
            <w:noProof/>
          </w:rPr>
          <w:t>5.1.3 Německý jazyk</w:t>
        </w:r>
        <w:r w:rsidR="003C56A4">
          <w:rPr>
            <w:noProof/>
            <w:webHidden/>
          </w:rPr>
          <w:tab/>
        </w:r>
        <w:r w:rsidR="003C56A4">
          <w:rPr>
            <w:noProof/>
            <w:webHidden/>
          </w:rPr>
          <w:fldChar w:fldCharType="begin"/>
        </w:r>
        <w:r w:rsidR="003C56A4">
          <w:rPr>
            <w:noProof/>
            <w:webHidden/>
          </w:rPr>
          <w:instrText xml:space="preserve"> PAGEREF _Toc370461618 \h </w:instrText>
        </w:r>
        <w:r w:rsidR="003C56A4">
          <w:rPr>
            <w:noProof/>
            <w:webHidden/>
          </w:rPr>
        </w:r>
        <w:r w:rsidR="003C56A4">
          <w:rPr>
            <w:noProof/>
            <w:webHidden/>
          </w:rPr>
          <w:fldChar w:fldCharType="separate"/>
        </w:r>
        <w:r w:rsidR="00FA3DC4">
          <w:rPr>
            <w:noProof/>
            <w:webHidden/>
          </w:rPr>
          <w:t>89</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19" w:history="1">
        <w:r w:rsidR="003C56A4" w:rsidRPr="00A01305">
          <w:rPr>
            <w:rStyle w:val="Hypertextovodkaz"/>
            <w:noProof/>
          </w:rPr>
          <w:t>5.2. Matematika a její aplikace</w:t>
        </w:r>
        <w:r w:rsidR="003C56A4">
          <w:rPr>
            <w:noProof/>
            <w:webHidden/>
          </w:rPr>
          <w:tab/>
        </w:r>
        <w:r w:rsidR="003C56A4">
          <w:rPr>
            <w:noProof/>
            <w:webHidden/>
          </w:rPr>
          <w:fldChar w:fldCharType="begin"/>
        </w:r>
        <w:r w:rsidR="003C56A4">
          <w:rPr>
            <w:noProof/>
            <w:webHidden/>
          </w:rPr>
          <w:instrText xml:space="preserve"> PAGEREF _Toc370461619 \h </w:instrText>
        </w:r>
        <w:r w:rsidR="003C56A4">
          <w:rPr>
            <w:noProof/>
            <w:webHidden/>
          </w:rPr>
        </w:r>
        <w:r w:rsidR="003C56A4">
          <w:rPr>
            <w:noProof/>
            <w:webHidden/>
          </w:rPr>
          <w:fldChar w:fldCharType="separate"/>
        </w:r>
        <w:r w:rsidR="00FA3DC4">
          <w:rPr>
            <w:noProof/>
            <w:webHidden/>
          </w:rPr>
          <w:t>104</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20" w:history="1">
        <w:r w:rsidR="003C56A4" w:rsidRPr="00A01305">
          <w:rPr>
            <w:rStyle w:val="Hypertextovodkaz"/>
            <w:noProof/>
          </w:rPr>
          <w:t>5.2.1 Matematika</w:t>
        </w:r>
        <w:r w:rsidR="003C56A4">
          <w:rPr>
            <w:noProof/>
            <w:webHidden/>
          </w:rPr>
          <w:tab/>
        </w:r>
        <w:r w:rsidR="003C56A4">
          <w:rPr>
            <w:noProof/>
            <w:webHidden/>
          </w:rPr>
          <w:fldChar w:fldCharType="begin"/>
        </w:r>
        <w:r w:rsidR="003C56A4">
          <w:rPr>
            <w:noProof/>
            <w:webHidden/>
          </w:rPr>
          <w:instrText xml:space="preserve"> PAGEREF _Toc370461620 \h </w:instrText>
        </w:r>
        <w:r w:rsidR="003C56A4">
          <w:rPr>
            <w:noProof/>
            <w:webHidden/>
          </w:rPr>
        </w:r>
        <w:r w:rsidR="003C56A4">
          <w:rPr>
            <w:noProof/>
            <w:webHidden/>
          </w:rPr>
          <w:fldChar w:fldCharType="separate"/>
        </w:r>
        <w:r w:rsidR="00FA3DC4">
          <w:rPr>
            <w:noProof/>
            <w:webHidden/>
          </w:rPr>
          <w:t>104</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21" w:history="1">
        <w:r w:rsidR="003C56A4" w:rsidRPr="00A01305">
          <w:rPr>
            <w:rStyle w:val="Hypertextovodkaz"/>
            <w:noProof/>
          </w:rPr>
          <w:t>5.3. Informační a komunikační technologie (IKT)</w:t>
        </w:r>
        <w:r w:rsidR="003C56A4">
          <w:rPr>
            <w:noProof/>
            <w:webHidden/>
          </w:rPr>
          <w:tab/>
        </w:r>
        <w:r w:rsidR="003C56A4">
          <w:rPr>
            <w:noProof/>
            <w:webHidden/>
          </w:rPr>
          <w:fldChar w:fldCharType="begin"/>
        </w:r>
        <w:r w:rsidR="003C56A4">
          <w:rPr>
            <w:noProof/>
            <w:webHidden/>
          </w:rPr>
          <w:instrText xml:space="preserve"> PAGEREF _Toc370461621 \h </w:instrText>
        </w:r>
        <w:r w:rsidR="003C56A4">
          <w:rPr>
            <w:noProof/>
            <w:webHidden/>
          </w:rPr>
        </w:r>
        <w:r w:rsidR="003C56A4">
          <w:rPr>
            <w:noProof/>
            <w:webHidden/>
          </w:rPr>
          <w:fldChar w:fldCharType="separate"/>
        </w:r>
        <w:r w:rsidR="00FA3DC4">
          <w:rPr>
            <w:noProof/>
            <w:webHidden/>
          </w:rPr>
          <w:t>134</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22" w:history="1">
        <w:r w:rsidR="003C56A4" w:rsidRPr="00A01305">
          <w:rPr>
            <w:rStyle w:val="Hypertextovodkaz"/>
            <w:noProof/>
          </w:rPr>
          <w:t>5.3.1.  Informatika</w:t>
        </w:r>
        <w:r w:rsidR="003C56A4">
          <w:rPr>
            <w:noProof/>
            <w:webHidden/>
          </w:rPr>
          <w:tab/>
        </w:r>
        <w:r w:rsidR="003C56A4">
          <w:rPr>
            <w:noProof/>
            <w:webHidden/>
          </w:rPr>
          <w:fldChar w:fldCharType="begin"/>
        </w:r>
        <w:r w:rsidR="003C56A4">
          <w:rPr>
            <w:noProof/>
            <w:webHidden/>
          </w:rPr>
          <w:instrText xml:space="preserve"> PAGEREF _Toc370461622 \h </w:instrText>
        </w:r>
        <w:r w:rsidR="003C56A4">
          <w:rPr>
            <w:noProof/>
            <w:webHidden/>
          </w:rPr>
        </w:r>
        <w:r w:rsidR="003C56A4">
          <w:rPr>
            <w:noProof/>
            <w:webHidden/>
          </w:rPr>
          <w:fldChar w:fldCharType="separate"/>
        </w:r>
        <w:r w:rsidR="00FA3DC4">
          <w:rPr>
            <w:noProof/>
            <w:webHidden/>
          </w:rPr>
          <w:t>134</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23" w:history="1">
        <w:r w:rsidR="003C56A4" w:rsidRPr="00A01305">
          <w:rPr>
            <w:rStyle w:val="Hypertextovodkaz"/>
            <w:noProof/>
          </w:rPr>
          <w:t>5.4. Člověk a jeho svět</w:t>
        </w:r>
        <w:r w:rsidR="003C56A4">
          <w:rPr>
            <w:noProof/>
            <w:webHidden/>
          </w:rPr>
          <w:tab/>
        </w:r>
        <w:r w:rsidR="003C56A4">
          <w:rPr>
            <w:noProof/>
            <w:webHidden/>
          </w:rPr>
          <w:fldChar w:fldCharType="begin"/>
        </w:r>
        <w:r w:rsidR="003C56A4">
          <w:rPr>
            <w:noProof/>
            <w:webHidden/>
          </w:rPr>
          <w:instrText xml:space="preserve"> PAGEREF _Toc370461623 \h </w:instrText>
        </w:r>
        <w:r w:rsidR="003C56A4">
          <w:rPr>
            <w:noProof/>
            <w:webHidden/>
          </w:rPr>
        </w:r>
        <w:r w:rsidR="003C56A4">
          <w:rPr>
            <w:noProof/>
            <w:webHidden/>
          </w:rPr>
          <w:fldChar w:fldCharType="separate"/>
        </w:r>
        <w:r w:rsidR="00FA3DC4">
          <w:rPr>
            <w:noProof/>
            <w:webHidden/>
          </w:rPr>
          <w:t>140</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24" w:history="1">
        <w:r w:rsidR="003C56A4" w:rsidRPr="00A01305">
          <w:rPr>
            <w:rStyle w:val="Hypertextovodkaz"/>
            <w:noProof/>
            <w:snapToGrid w:val="0"/>
          </w:rPr>
          <w:t>5.4.1. Prvouka</w:t>
        </w:r>
        <w:r w:rsidR="003C56A4">
          <w:rPr>
            <w:noProof/>
            <w:webHidden/>
          </w:rPr>
          <w:tab/>
        </w:r>
        <w:r w:rsidR="003C56A4">
          <w:rPr>
            <w:noProof/>
            <w:webHidden/>
          </w:rPr>
          <w:fldChar w:fldCharType="begin"/>
        </w:r>
        <w:r w:rsidR="003C56A4">
          <w:rPr>
            <w:noProof/>
            <w:webHidden/>
          </w:rPr>
          <w:instrText xml:space="preserve"> PAGEREF _Toc370461624 \h </w:instrText>
        </w:r>
        <w:r w:rsidR="003C56A4">
          <w:rPr>
            <w:noProof/>
            <w:webHidden/>
          </w:rPr>
        </w:r>
        <w:r w:rsidR="003C56A4">
          <w:rPr>
            <w:noProof/>
            <w:webHidden/>
          </w:rPr>
          <w:fldChar w:fldCharType="separate"/>
        </w:r>
        <w:r w:rsidR="00FA3DC4">
          <w:rPr>
            <w:noProof/>
            <w:webHidden/>
          </w:rPr>
          <w:t>143</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25" w:history="1">
        <w:r w:rsidR="003C56A4" w:rsidRPr="00A01305">
          <w:rPr>
            <w:rStyle w:val="Hypertextovodkaz"/>
            <w:noProof/>
            <w:snapToGrid w:val="0"/>
          </w:rPr>
          <w:t>5.4.2. Přírodověda</w:t>
        </w:r>
        <w:r w:rsidR="003C56A4">
          <w:rPr>
            <w:noProof/>
            <w:webHidden/>
          </w:rPr>
          <w:tab/>
        </w:r>
        <w:r w:rsidR="003C56A4">
          <w:rPr>
            <w:noProof/>
            <w:webHidden/>
          </w:rPr>
          <w:fldChar w:fldCharType="begin"/>
        </w:r>
        <w:r w:rsidR="003C56A4">
          <w:rPr>
            <w:noProof/>
            <w:webHidden/>
          </w:rPr>
          <w:instrText xml:space="preserve"> PAGEREF _Toc370461625 \h </w:instrText>
        </w:r>
        <w:r w:rsidR="003C56A4">
          <w:rPr>
            <w:noProof/>
            <w:webHidden/>
          </w:rPr>
        </w:r>
        <w:r w:rsidR="003C56A4">
          <w:rPr>
            <w:noProof/>
            <w:webHidden/>
          </w:rPr>
          <w:fldChar w:fldCharType="separate"/>
        </w:r>
        <w:r w:rsidR="00FA3DC4">
          <w:rPr>
            <w:noProof/>
            <w:webHidden/>
          </w:rPr>
          <w:t>150</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26" w:history="1">
        <w:r w:rsidR="003C56A4" w:rsidRPr="00A01305">
          <w:rPr>
            <w:rStyle w:val="Hypertextovodkaz"/>
            <w:noProof/>
            <w:snapToGrid w:val="0"/>
          </w:rPr>
          <w:t>5.4.3. Vlastivěda</w:t>
        </w:r>
        <w:r w:rsidR="003C56A4">
          <w:rPr>
            <w:noProof/>
            <w:webHidden/>
          </w:rPr>
          <w:tab/>
        </w:r>
        <w:r w:rsidR="003C56A4">
          <w:rPr>
            <w:noProof/>
            <w:webHidden/>
          </w:rPr>
          <w:fldChar w:fldCharType="begin"/>
        </w:r>
        <w:r w:rsidR="003C56A4">
          <w:rPr>
            <w:noProof/>
            <w:webHidden/>
          </w:rPr>
          <w:instrText xml:space="preserve"> PAGEREF _Toc370461626 \h </w:instrText>
        </w:r>
        <w:r w:rsidR="003C56A4">
          <w:rPr>
            <w:noProof/>
            <w:webHidden/>
          </w:rPr>
        </w:r>
        <w:r w:rsidR="003C56A4">
          <w:rPr>
            <w:noProof/>
            <w:webHidden/>
          </w:rPr>
          <w:fldChar w:fldCharType="separate"/>
        </w:r>
        <w:r w:rsidR="00FA3DC4">
          <w:rPr>
            <w:noProof/>
            <w:webHidden/>
          </w:rPr>
          <w:t>153</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27" w:history="1">
        <w:r w:rsidR="003C56A4" w:rsidRPr="00A01305">
          <w:rPr>
            <w:rStyle w:val="Hypertextovodkaz"/>
            <w:noProof/>
            <w:snapToGrid w:val="0"/>
          </w:rPr>
          <w:t>5.5. Člověk a společnost</w:t>
        </w:r>
        <w:r w:rsidR="003C56A4">
          <w:rPr>
            <w:noProof/>
            <w:webHidden/>
          </w:rPr>
          <w:tab/>
        </w:r>
        <w:r w:rsidR="003C56A4">
          <w:rPr>
            <w:noProof/>
            <w:webHidden/>
          </w:rPr>
          <w:fldChar w:fldCharType="begin"/>
        </w:r>
        <w:r w:rsidR="003C56A4">
          <w:rPr>
            <w:noProof/>
            <w:webHidden/>
          </w:rPr>
          <w:instrText xml:space="preserve"> PAGEREF _Toc370461627 \h </w:instrText>
        </w:r>
        <w:r w:rsidR="003C56A4">
          <w:rPr>
            <w:noProof/>
            <w:webHidden/>
          </w:rPr>
        </w:r>
        <w:r w:rsidR="003C56A4">
          <w:rPr>
            <w:noProof/>
            <w:webHidden/>
          </w:rPr>
          <w:fldChar w:fldCharType="separate"/>
        </w:r>
        <w:r w:rsidR="00FA3DC4">
          <w:rPr>
            <w:noProof/>
            <w:webHidden/>
          </w:rPr>
          <w:t>157</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28" w:history="1">
        <w:r w:rsidR="003C56A4" w:rsidRPr="00A01305">
          <w:rPr>
            <w:rStyle w:val="Hypertextovodkaz"/>
            <w:noProof/>
            <w:snapToGrid w:val="0"/>
          </w:rPr>
          <w:t>5.5.1. Dějepis</w:t>
        </w:r>
        <w:r w:rsidR="003C56A4">
          <w:rPr>
            <w:noProof/>
            <w:webHidden/>
          </w:rPr>
          <w:tab/>
        </w:r>
        <w:r w:rsidR="003C56A4">
          <w:rPr>
            <w:noProof/>
            <w:webHidden/>
          </w:rPr>
          <w:fldChar w:fldCharType="begin"/>
        </w:r>
        <w:r w:rsidR="003C56A4">
          <w:rPr>
            <w:noProof/>
            <w:webHidden/>
          </w:rPr>
          <w:instrText xml:space="preserve"> PAGEREF _Toc370461628 \h </w:instrText>
        </w:r>
        <w:r w:rsidR="003C56A4">
          <w:rPr>
            <w:noProof/>
            <w:webHidden/>
          </w:rPr>
        </w:r>
        <w:r w:rsidR="003C56A4">
          <w:rPr>
            <w:noProof/>
            <w:webHidden/>
          </w:rPr>
          <w:fldChar w:fldCharType="separate"/>
        </w:r>
        <w:r w:rsidR="00FA3DC4">
          <w:rPr>
            <w:noProof/>
            <w:webHidden/>
          </w:rPr>
          <w:t>157</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29" w:history="1">
        <w:r w:rsidR="003C56A4" w:rsidRPr="00A01305">
          <w:rPr>
            <w:rStyle w:val="Hypertextovodkaz"/>
            <w:noProof/>
          </w:rPr>
          <w:t>5.5.2. Občanská výchova</w:t>
        </w:r>
        <w:r w:rsidR="003C56A4">
          <w:rPr>
            <w:noProof/>
            <w:webHidden/>
          </w:rPr>
          <w:tab/>
        </w:r>
        <w:r w:rsidR="003C56A4">
          <w:rPr>
            <w:noProof/>
            <w:webHidden/>
          </w:rPr>
          <w:fldChar w:fldCharType="begin"/>
        </w:r>
        <w:r w:rsidR="003C56A4">
          <w:rPr>
            <w:noProof/>
            <w:webHidden/>
          </w:rPr>
          <w:instrText xml:space="preserve"> PAGEREF _Toc370461629 \h </w:instrText>
        </w:r>
        <w:r w:rsidR="003C56A4">
          <w:rPr>
            <w:noProof/>
            <w:webHidden/>
          </w:rPr>
        </w:r>
        <w:r w:rsidR="003C56A4">
          <w:rPr>
            <w:noProof/>
            <w:webHidden/>
          </w:rPr>
          <w:fldChar w:fldCharType="separate"/>
        </w:r>
        <w:r w:rsidR="00FA3DC4">
          <w:rPr>
            <w:noProof/>
            <w:webHidden/>
          </w:rPr>
          <w:t>169</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30" w:history="1">
        <w:r w:rsidR="003C56A4" w:rsidRPr="00A01305">
          <w:rPr>
            <w:rStyle w:val="Hypertextovodkaz"/>
            <w:noProof/>
          </w:rPr>
          <w:t>5.6. Člověk a příroda</w:t>
        </w:r>
        <w:r w:rsidR="003C56A4">
          <w:rPr>
            <w:noProof/>
            <w:webHidden/>
          </w:rPr>
          <w:tab/>
        </w:r>
        <w:r w:rsidR="003C56A4">
          <w:rPr>
            <w:noProof/>
            <w:webHidden/>
          </w:rPr>
          <w:fldChar w:fldCharType="begin"/>
        </w:r>
        <w:r w:rsidR="003C56A4">
          <w:rPr>
            <w:noProof/>
            <w:webHidden/>
          </w:rPr>
          <w:instrText xml:space="preserve"> PAGEREF _Toc370461630 \h </w:instrText>
        </w:r>
        <w:r w:rsidR="003C56A4">
          <w:rPr>
            <w:noProof/>
            <w:webHidden/>
          </w:rPr>
        </w:r>
        <w:r w:rsidR="003C56A4">
          <w:rPr>
            <w:noProof/>
            <w:webHidden/>
          </w:rPr>
          <w:fldChar w:fldCharType="separate"/>
        </w:r>
        <w:r w:rsidR="00FA3DC4">
          <w:rPr>
            <w:noProof/>
            <w:webHidden/>
          </w:rPr>
          <w:t>182</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31" w:history="1">
        <w:r w:rsidR="003C56A4" w:rsidRPr="00A01305">
          <w:rPr>
            <w:rStyle w:val="Hypertextovodkaz"/>
            <w:noProof/>
          </w:rPr>
          <w:t>5.6.1. Fyzika</w:t>
        </w:r>
        <w:r w:rsidR="003C56A4">
          <w:rPr>
            <w:noProof/>
            <w:webHidden/>
          </w:rPr>
          <w:tab/>
        </w:r>
        <w:r w:rsidR="003C56A4">
          <w:rPr>
            <w:noProof/>
            <w:webHidden/>
          </w:rPr>
          <w:fldChar w:fldCharType="begin"/>
        </w:r>
        <w:r w:rsidR="003C56A4">
          <w:rPr>
            <w:noProof/>
            <w:webHidden/>
          </w:rPr>
          <w:instrText xml:space="preserve"> PAGEREF _Toc370461631 \h </w:instrText>
        </w:r>
        <w:r w:rsidR="003C56A4">
          <w:rPr>
            <w:noProof/>
            <w:webHidden/>
          </w:rPr>
        </w:r>
        <w:r w:rsidR="003C56A4">
          <w:rPr>
            <w:noProof/>
            <w:webHidden/>
          </w:rPr>
          <w:fldChar w:fldCharType="separate"/>
        </w:r>
        <w:r w:rsidR="00FA3DC4">
          <w:rPr>
            <w:noProof/>
            <w:webHidden/>
          </w:rPr>
          <w:t>182</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32" w:history="1">
        <w:r w:rsidR="003C56A4" w:rsidRPr="00A01305">
          <w:rPr>
            <w:rStyle w:val="Hypertextovodkaz"/>
            <w:noProof/>
            <w:snapToGrid w:val="0"/>
          </w:rPr>
          <w:t>5.6.2. Chemie</w:t>
        </w:r>
        <w:r w:rsidR="003C56A4">
          <w:rPr>
            <w:noProof/>
            <w:webHidden/>
          </w:rPr>
          <w:tab/>
        </w:r>
        <w:r w:rsidR="003C56A4">
          <w:rPr>
            <w:noProof/>
            <w:webHidden/>
          </w:rPr>
          <w:fldChar w:fldCharType="begin"/>
        </w:r>
        <w:r w:rsidR="003C56A4">
          <w:rPr>
            <w:noProof/>
            <w:webHidden/>
          </w:rPr>
          <w:instrText xml:space="preserve"> PAGEREF _Toc370461632 \h </w:instrText>
        </w:r>
        <w:r w:rsidR="003C56A4">
          <w:rPr>
            <w:noProof/>
            <w:webHidden/>
          </w:rPr>
        </w:r>
        <w:r w:rsidR="003C56A4">
          <w:rPr>
            <w:noProof/>
            <w:webHidden/>
          </w:rPr>
          <w:fldChar w:fldCharType="separate"/>
        </w:r>
        <w:r w:rsidR="00FA3DC4">
          <w:rPr>
            <w:noProof/>
            <w:webHidden/>
          </w:rPr>
          <w:t>197</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33" w:history="1">
        <w:r w:rsidR="003C56A4" w:rsidRPr="00A01305">
          <w:rPr>
            <w:rStyle w:val="Hypertextovodkaz"/>
            <w:noProof/>
            <w:snapToGrid w:val="0"/>
          </w:rPr>
          <w:t>5.6.3.  Přírodopis</w:t>
        </w:r>
        <w:r w:rsidR="003C56A4">
          <w:rPr>
            <w:noProof/>
            <w:webHidden/>
          </w:rPr>
          <w:tab/>
        </w:r>
        <w:r w:rsidR="003C56A4">
          <w:rPr>
            <w:noProof/>
            <w:webHidden/>
          </w:rPr>
          <w:fldChar w:fldCharType="begin"/>
        </w:r>
        <w:r w:rsidR="003C56A4">
          <w:rPr>
            <w:noProof/>
            <w:webHidden/>
          </w:rPr>
          <w:instrText xml:space="preserve"> PAGEREF _Toc370461633 \h </w:instrText>
        </w:r>
        <w:r w:rsidR="003C56A4">
          <w:rPr>
            <w:noProof/>
            <w:webHidden/>
          </w:rPr>
        </w:r>
        <w:r w:rsidR="003C56A4">
          <w:rPr>
            <w:noProof/>
            <w:webHidden/>
          </w:rPr>
          <w:fldChar w:fldCharType="separate"/>
        </w:r>
        <w:r w:rsidR="00FA3DC4">
          <w:rPr>
            <w:noProof/>
            <w:webHidden/>
          </w:rPr>
          <w:t>211</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34" w:history="1">
        <w:r w:rsidR="003C56A4" w:rsidRPr="00A01305">
          <w:rPr>
            <w:rStyle w:val="Hypertextovodkaz"/>
            <w:noProof/>
          </w:rPr>
          <w:t>5.6.4. Zeměpis</w:t>
        </w:r>
        <w:r w:rsidR="003C56A4">
          <w:rPr>
            <w:noProof/>
            <w:webHidden/>
          </w:rPr>
          <w:tab/>
        </w:r>
        <w:r w:rsidR="003C56A4">
          <w:rPr>
            <w:noProof/>
            <w:webHidden/>
          </w:rPr>
          <w:fldChar w:fldCharType="begin"/>
        </w:r>
        <w:r w:rsidR="003C56A4">
          <w:rPr>
            <w:noProof/>
            <w:webHidden/>
          </w:rPr>
          <w:instrText xml:space="preserve"> PAGEREF _Toc370461634 \h </w:instrText>
        </w:r>
        <w:r w:rsidR="003C56A4">
          <w:rPr>
            <w:noProof/>
            <w:webHidden/>
          </w:rPr>
        </w:r>
        <w:r w:rsidR="003C56A4">
          <w:rPr>
            <w:noProof/>
            <w:webHidden/>
          </w:rPr>
          <w:fldChar w:fldCharType="separate"/>
        </w:r>
        <w:r w:rsidR="00FA3DC4">
          <w:rPr>
            <w:noProof/>
            <w:webHidden/>
          </w:rPr>
          <w:t>233</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35" w:history="1">
        <w:r w:rsidR="003C56A4" w:rsidRPr="00A01305">
          <w:rPr>
            <w:rStyle w:val="Hypertextovodkaz"/>
            <w:noProof/>
          </w:rPr>
          <w:t>5.7. Umění a Kultura</w:t>
        </w:r>
        <w:r w:rsidR="003C56A4">
          <w:rPr>
            <w:noProof/>
            <w:webHidden/>
          </w:rPr>
          <w:tab/>
        </w:r>
        <w:r w:rsidR="003C56A4">
          <w:rPr>
            <w:noProof/>
            <w:webHidden/>
          </w:rPr>
          <w:fldChar w:fldCharType="begin"/>
        </w:r>
        <w:r w:rsidR="003C56A4">
          <w:rPr>
            <w:noProof/>
            <w:webHidden/>
          </w:rPr>
          <w:instrText xml:space="preserve"> PAGEREF _Toc370461635 \h </w:instrText>
        </w:r>
        <w:r w:rsidR="003C56A4">
          <w:rPr>
            <w:noProof/>
            <w:webHidden/>
          </w:rPr>
        </w:r>
        <w:r w:rsidR="003C56A4">
          <w:rPr>
            <w:noProof/>
            <w:webHidden/>
          </w:rPr>
          <w:fldChar w:fldCharType="separate"/>
        </w:r>
        <w:r w:rsidR="00FA3DC4">
          <w:rPr>
            <w:noProof/>
            <w:webHidden/>
          </w:rPr>
          <w:t>249</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36" w:history="1">
        <w:r w:rsidR="003C56A4" w:rsidRPr="00A01305">
          <w:rPr>
            <w:rStyle w:val="Hypertextovodkaz"/>
            <w:noProof/>
          </w:rPr>
          <w:t>5.7.1. Hudební výchova</w:t>
        </w:r>
        <w:r w:rsidR="003C56A4">
          <w:rPr>
            <w:noProof/>
            <w:webHidden/>
          </w:rPr>
          <w:tab/>
        </w:r>
        <w:r w:rsidR="003C56A4">
          <w:rPr>
            <w:noProof/>
            <w:webHidden/>
          </w:rPr>
          <w:fldChar w:fldCharType="begin"/>
        </w:r>
        <w:r w:rsidR="003C56A4">
          <w:rPr>
            <w:noProof/>
            <w:webHidden/>
          </w:rPr>
          <w:instrText xml:space="preserve"> PAGEREF _Toc370461636 \h </w:instrText>
        </w:r>
        <w:r w:rsidR="003C56A4">
          <w:rPr>
            <w:noProof/>
            <w:webHidden/>
          </w:rPr>
        </w:r>
        <w:r w:rsidR="003C56A4">
          <w:rPr>
            <w:noProof/>
            <w:webHidden/>
          </w:rPr>
          <w:fldChar w:fldCharType="separate"/>
        </w:r>
        <w:r w:rsidR="00FA3DC4">
          <w:rPr>
            <w:noProof/>
            <w:webHidden/>
          </w:rPr>
          <w:t>249</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37" w:history="1">
        <w:r w:rsidR="003C56A4" w:rsidRPr="00A01305">
          <w:rPr>
            <w:rStyle w:val="Hypertextovodkaz"/>
            <w:noProof/>
          </w:rPr>
          <w:t>5.7.2. Výtvarná výchova</w:t>
        </w:r>
        <w:r w:rsidR="003C56A4">
          <w:rPr>
            <w:noProof/>
            <w:webHidden/>
          </w:rPr>
          <w:tab/>
        </w:r>
        <w:r w:rsidR="003C56A4">
          <w:rPr>
            <w:noProof/>
            <w:webHidden/>
          </w:rPr>
          <w:fldChar w:fldCharType="begin"/>
        </w:r>
        <w:r w:rsidR="003C56A4">
          <w:rPr>
            <w:noProof/>
            <w:webHidden/>
          </w:rPr>
          <w:instrText xml:space="preserve"> PAGEREF _Toc370461637 \h </w:instrText>
        </w:r>
        <w:r w:rsidR="003C56A4">
          <w:rPr>
            <w:noProof/>
            <w:webHidden/>
          </w:rPr>
        </w:r>
        <w:r w:rsidR="003C56A4">
          <w:rPr>
            <w:noProof/>
            <w:webHidden/>
          </w:rPr>
          <w:fldChar w:fldCharType="separate"/>
        </w:r>
        <w:r w:rsidR="00FA3DC4">
          <w:rPr>
            <w:noProof/>
            <w:webHidden/>
          </w:rPr>
          <w:t>265</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38" w:history="1">
        <w:r w:rsidR="003C56A4" w:rsidRPr="00A01305">
          <w:rPr>
            <w:rStyle w:val="Hypertextovodkaz"/>
            <w:noProof/>
          </w:rPr>
          <w:t>5.8. Člověk a zdraví</w:t>
        </w:r>
        <w:r w:rsidR="003C56A4">
          <w:rPr>
            <w:noProof/>
            <w:webHidden/>
          </w:rPr>
          <w:tab/>
        </w:r>
        <w:r w:rsidR="003C56A4">
          <w:rPr>
            <w:noProof/>
            <w:webHidden/>
          </w:rPr>
          <w:fldChar w:fldCharType="begin"/>
        </w:r>
        <w:r w:rsidR="003C56A4">
          <w:rPr>
            <w:noProof/>
            <w:webHidden/>
          </w:rPr>
          <w:instrText xml:space="preserve"> PAGEREF _Toc370461638 \h </w:instrText>
        </w:r>
        <w:r w:rsidR="003C56A4">
          <w:rPr>
            <w:noProof/>
            <w:webHidden/>
          </w:rPr>
        </w:r>
        <w:r w:rsidR="003C56A4">
          <w:rPr>
            <w:noProof/>
            <w:webHidden/>
          </w:rPr>
          <w:fldChar w:fldCharType="separate"/>
        </w:r>
        <w:r w:rsidR="00FA3DC4">
          <w:rPr>
            <w:noProof/>
            <w:webHidden/>
          </w:rPr>
          <w:t>285</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39" w:history="1">
        <w:r w:rsidR="003C56A4" w:rsidRPr="00A01305">
          <w:rPr>
            <w:rStyle w:val="Hypertextovodkaz"/>
            <w:noProof/>
          </w:rPr>
          <w:t>5.8.1. Rodinná výchova</w:t>
        </w:r>
        <w:r w:rsidR="003C56A4">
          <w:rPr>
            <w:noProof/>
            <w:webHidden/>
          </w:rPr>
          <w:tab/>
        </w:r>
        <w:r w:rsidR="003C56A4">
          <w:rPr>
            <w:noProof/>
            <w:webHidden/>
          </w:rPr>
          <w:fldChar w:fldCharType="begin"/>
        </w:r>
        <w:r w:rsidR="003C56A4">
          <w:rPr>
            <w:noProof/>
            <w:webHidden/>
          </w:rPr>
          <w:instrText xml:space="preserve"> PAGEREF _Toc370461639 \h </w:instrText>
        </w:r>
        <w:r w:rsidR="003C56A4">
          <w:rPr>
            <w:noProof/>
            <w:webHidden/>
          </w:rPr>
        </w:r>
        <w:r w:rsidR="003C56A4">
          <w:rPr>
            <w:noProof/>
            <w:webHidden/>
          </w:rPr>
          <w:fldChar w:fldCharType="separate"/>
        </w:r>
        <w:r w:rsidR="00FA3DC4">
          <w:rPr>
            <w:noProof/>
            <w:webHidden/>
          </w:rPr>
          <w:t>285</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40" w:history="1">
        <w:r w:rsidR="003C56A4" w:rsidRPr="00A01305">
          <w:rPr>
            <w:rStyle w:val="Hypertextovodkaz"/>
            <w:noProof/>
          </w:rPr>
          <w:t>5.8.2 Tělesná výchova</w:t>
        </w:r>
        <w:r w:rsidR="003C56A4">
          <w:rPr>
            <w:noProof/>
            <w:webHidden/>
          </w:rPr>
          <w:tab/>
        </w:r>
        <w:r w:rsidR="003C56A4">
          <w:rPr>
            <w:noProof/>
            <w:webHidden/>
          </w:rPr>
          <w:fldChar w:fldCharType="begin"/>
        </w:r>
        <w:r w:rsidR="003C56A4">
          <w:rPr>
            <w:noProof/>
            <w:webHidden/>
          </w:rPr>
          <w:instrText xml:space="preserve"> PAGEREF _Toc370461640 \h </w:instrText>
        </w:r>
        <w:r w:rsidR="003C56A4">
          <w:rPr>
            <w:noProof/>
            <w:webHidden/>
          </w:rPr>
        </w:r>
        <w:r w:rsidR="003C56A4">
          <w:rPr>
            <w:noProof/>
            <w:webHidden/>
          </w:rPr>
          <w:fldChar w:fldCharType="separate"/>
        </w:r>
        <w:r w:rsidR="00FA3DC4">
          <w:rPr>
            <w:noProof/>
            <w:webHidden/>
          </w:rPr>
          <w:t>296</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41" w:history="1">
        <w:r w:rsidR="003C56A4" w:rsidRPr="00A01305">
          <w:rPr>
            <w:rStyle w:val="Hypertextovodkaz"/>
            <w:noProof/>
          </w:rPr>
          <w:t>5.9. Člověk a svět práce</w:t>
        </w:r>
        <w:r w:rsidR="003C56A4">
          <w:rPr>
            <w:noProof/>
            <w:webHidden/>
          </w:rPr>
          <w:tab/>
        </w:r>
        <w:r w:rsidR="003C56A4">
          <w:rPr>
            <w:noProof/>
            <w:webHidden/>
          </w:rPr>
          <w:fldChar w:fldCharType="begin"/>
        </w:r>
        <w:r w:rsidR="003C56A4">
          <w:rPr>
            <w:noProof/>
            <w:webHidden/>
          </w:rPr>
          <w:instrText xml:space="preserve"> PAGEREF _Toc370461641 \h </w:instrText>
        </w:r>
        <w:r w:rsidR="003C56A4">
          <w:rPr>
            <w:noProof/>
            <w:webHidden/>
          </w:rPr>
        </w:r>
        <w:r w:rsidR="003C56A4">
          <w:rPr>
            <w:noProof/>
            <w:webHidden/>
          </w:rPr>
          <w:fldChar w:fldCharType="separate"/>
        </w:r>
        <w:r w:rsidR="00FA3DC4">
          <w:rPr>
            <w:noProof/>
            <w:webHidden/>
          </w:rPr>
          <w:t>322</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42" w:history="1">
        <w:r w:rsidR="003C56A4" w:rsidRPr="00A01305">
          <w:rPr>
            <w:rStyle w:val="Hypertextovodkaz"/>
            <w:noProof/>
            <w:snapToGrid w:val="0"/>
          </w:rPr>
          <w:t>5.9.1 Pracovní činnosti</w:t>
        </w:r>
        <w:r w:rsidR="003C56A4">
          <w:rPr>
            <w:noProof/>
            <w:webHidden/>
          </w:rPr>
          <w:tab/>
        </w:r>
        <w:r w:rsidR="003C56A4">
          <w:rPr>
            <w:noProof/>
            <w:webHidden/>
          </w:rPr>
          <w:fldChar w:fldCharType="begin"/>
        </w:r>
        <w:r w:rsidR="003C56A4">
          <w:rPr>
            <w:noProof/>
            <w:webHidden/>
          </w:rPr>
          <w:instrText xml:space="preserve"> PAGEREF _Toc370461642 \h </w:instrText>
        </w:r>
        <w:r w:rsidR="003C56A4">
          <w:rPr>
            <w:noProof/>
            <w:webHidden/>
          </w:rPr>
        </w:r>
        <w:r w:rsidR="003C56A4">
          <w:rPr>
            <w:noProof/>
            <w:webHidden/>
          </w:rPr>
          <w:fldChar w:fldCharType="separate"/>
        </w:r>
        <w:r w:rsidR="00FA3DC4">
          <w:rPr>
            <w:noProof/>
            <w:webHidden/>
          </w:rPr>
          <w:t>322</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43" w:history="1">
        <w:r w:rsidR="003C56A4" w:rsidRPr="00A01305">
          <w:rPr>
            <w:rStyle w:val="Hypertextovodkaz"/>
            <w:noProof/>
            <w:snapToGrid w:val="0"/>
          </w:rPr>
          <w:t>5.10. Doplňující vzdělávací obory</w:t>
        </w:r>
        <w:r w:rsidR="003C56A4">
          <w:rPr>
            <w:noProof/>
            <w:webHidden/>
          </w:rPr>
          <w:tab/>
        </w:r>
        <w:r w:rsidR="003C56A4">
          <w:rPr>
            <w:noProof/>
            <w:webHidden/>
          </w:rPr>
          <w:fldChar w:fldCharType="begin"/>
        </w:r>
        <w:r w:rsidR="003C56A4">
          <w:rPr>
            <w:noProof/>
            <w:webHidden/>
          </w:rPr>
          <w:instrText xml:space="preserve"> PAGEREF _Toc370461643 \h </w:instrText>
        </w:r>
        <w:r w:rsidR="003C56A4">
          <w:rPr>
            <w:noProof/>
            <w:webHidden/>
          </w:rPr>
        </w:r>
        <w:r w:rsidR="003C56A4">
          <w:rPr>
            <w:noProof/>
            <w:webHidden/>
          </w:rPr>
          <w:fldChar w:fldCharType="separate"/>
        </w:r>
        <w:r w:rsidR="00FA3DC4">
          <w:rPr>
            <w:noProof/>
            <w:webHidden/>
          </w:rPr>
          <w:t>344</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44" w:history="1">
        <w:r w:rsidR="003C56A4" w:rsidRPr="00A01305">
          <w:rPr>
            <w:rStyle w:val="Hypertextovodkaz"/>
            <w:noProof/>
            <w:snapToGrid w:val="0"/>
          </w:rPr>
          <w:t>5.10.1. Práce s počítačem</w:t>
        </w:r>
        <w:r w:rsidR="003C56A4">
          <w:rPr>
            <w:noProof/>
            <w:webHidden/>
          </w:rPr>
          <w:tab/>
        </w:r>
        <w:r w:rsidR="003C56A4">
          <w:rPr>
            <w:noProof/>
            <w:webHidden/>
          </w:rPr>
          <w:fldChar w:fldCharType="begin"/>
        </w:r>
        <w:r w:rsidR="003C56A4">
          <w:rPr>
            <w:noProof/>
            <w:webHidden/>
          </w:rPr>
          <w:instrText xml:space="preserve"> PAGEREF _Toc370461644 \h </w:instrText>
        </w:r>
        <w:r w:rsidR="003C56A4">
          <w:rPr>
            <w:noProof/>
            <w:webHidden/>
          </w:rPr>
        </w:r>
        <w:r w:rsidR="003C56A4">
          <w:rPr>
            <w:noProof/>
            <w:webHidden/>
          </w:rPr>
          <w:fldChar w:fldCharType="separate"/>
        </w:r>
        <w:r w:rsidR="00FA3DC4">
          <w:rPr>
            <w:noProof/>
            <w:webHidden/>
          </w:rPr>
          <w:t>344</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45" w:history="1">
        <w:r w:rsidR="003C56A4" w:rsidRPr="00A01305">
          <w:rPr>
            <w:rStyle w:val="Hypertextovodkaz"/>
            <w:noProof/>
            <w:snapToGrid w:val="0"/>
          </w:rPr>
          <w:t>5.10.2. Seminář z matematiky</w:t>
        </w:r>
        <w:r w:rsidR="003C56A4">
          <w:rPr>
            <w:noProof/>
            <w:webHidden/>
          </w:rPr>
          <w:tab/>
        </w:r>
        <w:r w:rsidR="003C56A4">
          <w:rPr>
            <w:noProof/>
            <w:webHidden/>
          </w:rPr>
          <w:fldChar w:fldCharType="begin"/>
        </w:r>
        <w:r w:rsidR="003C56A4">
          <w:rPr>
            <w:noProof/>
            <w:webHidden/>
          </w:rPr>
          <w:instrText xml:space="preserve"> PAGEREF _Toc370461645 \h </w:instrText>
        </w:r>
        <w:r w:rsidR="003C56A4">
          <w:rPr>
            <w:noProof/>
            <w:webHidden/>
          </w:rPr>
        </w:r>
        <w:r w:rsidR="003C56A4">
          <w:rPr>
            <w:noProof/>
            <w:webHidden/>
          </w:rPr>
          <w:fldChar w:fldCharType="separate"/>
        </w:r>
        <w:r w:rsidR="00FA3DC4">
          <w:rPr>
            <w:noProof/>
            <w:webHidden/>
          </w:rPr>
          <w:t>349</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46" w:history="1">
        <w:r w:rsidR="003C56A4" w:rsidRPr="00A01305">
          <w:rPr>
            <w:rStyle w:val="Hypertextovodkaz"/>
            <w:noProof/>
            <w:snapToGrid w:val="0"/>
          </w:rPr>
          <w:t>5.10.3 Konverzace v cizím jazyce</w:t>
        </w:r>
        <w:r w:rsidR="003C56A4">
          <w:rPr>
            <w:noProof/>
            <w:webHidden/>
          </w:rPr>
          <w:tab/>
        </w:r>
        <w:r w:rsidR="003C56A4">
          <w:rPr>
            <w:noProof/>
            <w:webHidden/>
          </w:rPr>
          <w:fldChar w:fldCharType="begin"/>
        </w:r>
        <w:r w:rsidR="003C56A4">
          <w:rPr>
            <w:noProof/>
            <w:webHidden/>
          </w:rPr>
          <w:instrText xml:space="preserve"> PAGEREF _Toc370461646 \h </w:instrText>
        </w:r>
        <w:r w:rsidR="003C56A4">
          <w:rPr>
            <w:noProof/>
            <w:webHidden/>
          </w:rPr>
        </w:r>
        <w:r w:rsidR="003C56A4">
          <w:rPr>
            <w:noProof/>
            <w:webHidden/>
          </w:rPr>
          <w:fldChar w:fldCharType="separate"/>
        </w:r>
        <w:r w:rsidR="00FA3DC4">
          <w:rPr>
            <w:noProof/>
            <w:webHidden/>
          </w:rPr>
          <w:t>351</w:t>
        </w:r>
        <w:r w:rsidR="003C56A4">
          <w:rPr>
            <w:noProof/>
            <w:webHidden/>
          </w:rPr>
          <w:fldChar w:fldCharType="end"/>
        </w:r>
      </w:hyperlink>
    </w:p>
    <w:p w:rsidR="003C56A4" w:rsidRDefault="00843518">
      <w:pPr>
        <w:pStyle w:val="Obsah3"/>
        <w:tabs>
          <w:tab w:val="right" w:leader="dot" w:pos="10308"/>
        </w:tabs>
        <w:rPr>
          <w:rFonts w:cstheme="minorBidi"/>
          <w:smallCaps w:val="0"/>
          <w:noProof/>
          <w:lang w:eastAsia="cs-CZ"/>
        </w:rPr>
      </w:pPr>
      <w:hyperlink w:anchor="_Toc370461647" w:history="1">
        <w:r w:rsidR="003C56A4" w:rsidRPr="00A01305">
          <w:rPr>
            <w:rStyle w:val="Hypertextovodkaz"/>
            <w:noProof/>
            <w:snapToGrid w:val="0"/>
          </w:rPr>
          <w:t>5.10.4 Technické kreslení</w:t>
        </w:r>
        <w:r w:rsidR="003C56A4">
          <w:rPr>
            <w:noProof/>
            <w:webHidden/>
          </w:rPr>
          <w:tab/>
        </w:r>
        <w:r w:rsidR="003C56A4">
          <w:rPr>
            <w:noProof/>
            <w:webHidden/>
          </w:rPr>
          <w:fldChar w:fldCharType="begin"/>
        </w:r>
        <w:r w:rsidR="003C56A4">
          <w:rPr>
            <w:noProof/>
            <w:webHidden/>
          </w:rPr>
          <w:instrText xml:space="preserve"> PAGEREF _Toc370461647 \h </w:instrText>
        </w:r>
        <w:r w:rsidR="003C56A4">
          <w:rPr>
            <w:noProof/>
            <w:webHidden/>
          </w:rPr>
        </w:r>
        <w:r w:rsidR="003C56A4">
          <w:rPr>
            <w:noProof/>
            <w:webHidden/>
          </w:rPr>
          <w:fldChar w:fldCharType="separate"/>
        </w:r>
        <w:r w:rsidR="00FA3DC4">
          <w:rPr>
            <w:noProof/>
            <w:webHidden/>
          </w:rPr>
          <w:t>352</w:t>
        </w:r>
        <w:r w:rsidR="003C56A4">
          <w:rPr>
            <w:noProof/>
            <w:webHidden/>
          </w:rPr>
          <w:fldChar w:fldCharType="end"/>
        </w:r>
      </w:hyperlink>
    </w:p>
    <w:p w:rsidR="003C56A4" w:rsidRDefault="00843518">
      <w:pPr>
        <w:pStyle w:val="Obsah1"/>
        <w:tabs>
          <w:tab w:val="right" w:leader="dot" w:pos="10308"/>
        </w:tabs>
        <w:rPr>
          <w:rFonts w:cstheme="minorBidi"/>
          <w:b w:val="0"/>
          <w:bCs w:val="0"/>
          <w:caps w:val="0"/>
          <w:noProof/>
          <w:u w:val="none"/>
          <w:lang w:eastAsia="cs-CZ"/>
        </w:rPr>
      </w:pPr>
      <w:hyperlink w:anchor="_Toc370461648" w:history="1">
        <w:r w:rsidR="003C56A4" w:rsidRPr="00A01305">
          <w:rPr>
            <w:rStyle w:val="Hypertextovodkaz"/>
            <w:noProof/>
          </w:rPr>
          <w:t>6. Hodnocení výsledků vzdělávání žáků</w:t>
        </w:r>
        <w:r w:rsidR="003C56A4">
          <w:rPr>
            <w:noProof/>
            <w:webHidden/>
          </w:rPr>
          <w:tab/>
        </w:r>
        <w:r w:rsidR="003C56A4">
          <w:rPr>
            <w:noProof/>
            <w:webHidden/>
          </w:rPr>
          <w:fldChar w:fldCharType="begin"/>
        </w:r>
        <w:r w:rsidR="003C56A4">
          <w:rPr>
            <w:noProof/>
            <w:webHidden/>
          </w:rPr>
          <w:instrText xml:space="preserve"> PAGEREF _Toc370461648 \h </w:instrText>
        </w:r>
        <w:r w:rsidR="003C56A4">
          <w:rPr>
            <w:noProof/>
            <w:webHidden/>
          </w:rPr>
        </w:r>
        <w:r w:rsidR="003C56A4">
          <w:rPr>
            <w:noProof/>
            <w:webHidden/>
          </w:rPr>
          <w:fldChar w:fldCharType="separate"/>
        </w:r>
        <w:r w:rsidR="00FA3DC4">
          <w:rPr>
            <w:noProof/>
            <w:webHidden/>
          </w:rPr>
          <w:t>354</w:t>
        </w:r>
        <w:r w:rsidR="003C56A4">
          <w:rPr>
            <w:noProof/>
            <w:webHidden/>
          </w:rPr>
          <w:fldChar w:fldCharType="end"/>
        </w:r>
      </w:hyperlink>
    </w:p>
    <w:p w:rsidR="003C56A4" w:rsidRDefault="00843518">
      <w:pPr>
        <w:pStyle w:val="Obsah2"/>
        <w:tabs>
          <w:tab w:val="right" w:leader="dot" w:pos="10308"/>
        </w:tabs>
        <w:rPr>
          <w:rFonts w:cstheme="minorBidi"/>
          <w:b w:val="0"/>
          <w:bCs w:val="0"/>
          <w:smallCaps w:val="0"/>
          <w:noProof/>
          <w:lang w:eastAsia="cs-CZ"/>
        </w:rPr>
      </w:pPr>
      <w:hyperlink w:anchor="_Toc370461649" w:history="1">
        <w:r w:rsidR="003C56A4" w:rsidRPr="00A01305">
          <w:rPr>
            <w:rStyle w:val="Hypertextovodkaz"/>
            <w:noProof/>
            <w:snapToGrid w:val="0"/>
          </w:rPr>
          <w:t>6.1. Pravidla pro hodnocení žáků</w:t>
        </w:r>
        <w:r w:rsidR="003C56A4">
          <w:rPr>
            <w:noProof/>
            <w:webHidden/>
          </w:rPr>
          <w:tab/>
        </w:r>
        <w:r w:rsidR="003C56A4">
          <w:rPr>
            <w:noProof/>
            <w:webHidden/>
          </w:rPr>
          <w:fldChar w:fldCharType="begin"/>
        </w:r>
        <w:r w:rsidR="003C56A4">
          <w:rPr>
            <w:noProof/>
            <w:webHidden/>
          </w:rPr>
          <w:instrText xml:space="preserve"> PAGEREF _Toc370461649 \h </w:instrText>
        </w:r>
        <w:r w:rsidR="003C56A4">
          <w:rPr>
            <w:noProof/>
            <w:webHidden/>
          </w:rPr>
        </w:r>
        <w:r w:rsidR="003C56A4">
          <w:rPr>
            <w:noProof/>
            <w:webHidden/>
          </w:rPr>
          <w:fldChar w:fldCharType="separate"/>
        </w:r>
        <w:r w:rsidR="00FA3DC4">
          <w:rPr>
            <w:noProof/>
            <w:webHidden/>
          </w:rPr>
          <w:t>354</w:t>
        </w:r>
        <w:r w:rsidR="003C56A4">
          <w:rPr>
            <w:noProof/>
            <w:webHidden/>
          </w:rPr>
          <w:fldChar w:fldCharType="end"/>
        </w:r>
      </w:hyperlink>
    </w:p>
    <w:p w:rsidR="00AB4E8B" w:rsidRDefault="003C56A4" w:rsidP="00841867">
      <w:pPr>
        <w:rPr>
          <w:rFonts w:ascii="Arial" w:hAnsi="Arial" w:cs="Arial"/>
          <w:b/>
          <w:sz w:val="24"/>
          <w:szCs w:val="24"/>
          <w:u w:val="single"/>
        </w:rPr>
      </w:pPr>
      <w:r>
        <w:rPr>
          <w:rFonts w:ascii="Arial" w:hAnsi="Arial" w:cs="Arial"/>
          <w:b/>
          <w:i/>
          <w:iCs/>
          <w:smallCaps/>
          <w:sz w:val="24"/>
          <w:szCs w:val="24"/>
          <w:u w:val="single"/>
        </w:rPr>
        <w:fldChar w:fldCharType="end"/>
      </w:r>
    </w:p>
    <w:p w:rsidR="00AB4E8B" w:rsidRDefault="00AB4E8B" w:rsidP="00841867">
      <w:pPr>
        <w:rPr>
          <w:rFonts w:ascii="Arial" w:hAnsi="Arial" w:cs="Arial"/>
          <w:b/>
          <w:sz w:val="24"/>
          <w:szCs w:val="24"/>
          <w:u w:val="single"/>
        </w:rPr>
      </w:pPr>
    </w:p>
    <w:p w:rsidR="00F624F1" w:rsidRDefault="00F624F1" w:rsidP="00841867">
      <w:pPr>
        <w:rPr>
          <w:rFonts w:ascii="Arial" w:hAnsi="Arial" w:cs="Arial"/>
          <w:b/>
          <w:sz w:val="24"/>
          <w:szCs w:val="24"/>
          <w:u w:val="single"/>
        </w:rPr>
      </w:pPr>
    </w:p>
    <w:p w:rsidR="00AB4E8B" w:rsidRDefault="00AB4E8B" w:rsidP="00841867">
      <w:pPr>
        <w:rPr>
          <w:rFonts w:ascii="Arial" w:hAnsi="Arial" w:cs="Arial"/>
          <w:b/>
          <w:sz w:val="24"/>
          <w:szCs w:val="24"/>
          <w:u w:val="single"/>
        </w:rPr>
      </w:pPr>
    </w:p>
    <w:p w:rsidR="00841867" w:rsidRPr="00066467" w:rsidRDefault="00066467" w:rsidP="00066467">
      <w:pPr>
        <w:pStyle w:val="nadpisVP"/>
      </w:pPr>
      <w:bookmarkStart w:id="9" w:name="_Toc365532005"/>
      <w:bookmarkStart w:id="10" w:name="_Toc365877867"/>
      <w:bookmarkStart w:id="11" w:name="_Toc366152498"/>
      <w:bookmarkStart w:id="12" w:name="_Toc366154250"/>
      <w:bookmarkStart w:id="13" w:name="_Toc366154434"/>
      <w:bookmarkStart w:id="14" w:name="_Toc366240183"/>
      <w:bookmarkStart w:id="15" w:name="_Toc366588735"/>
      <w:bookmarkStart w:id="16" w:name="_Toc370461586"/>
      <w:r>
        <w:lastRenderedPageBreak/>
        <w:t xml:space="preserve">1.  </w:t>
      </w:r>
      <w:r w:rsidR="00841867" w:rsidRPr="00066467">
        <w:t>Identifikační údaje</w:t>
      </w:r>
      <w:bookmarkEnd w:id="9"/>
      <w:bookmarkEnd w:id="10"/>
      <w:bookmarkEnd w:id="11"/>
      <w:bookmarkEnd w:id="12"/>
      <w:bookmarkEnd w:id="13"/>
      <w:bookmarkEnd w:id="14"/>
      <w:bookmarkEnd w:id="15"/>
      <w:bookmarkEnd w:id="16"/>
    </w:p>
    <w:p w:rsidR="00841867" w:rsidRPr="00066467" w:rsidRDefault="00337AB8" w:rsidP="00066467">
      <w:pPr>
        <w:pStyle w:val="PodnadpisVP"/>
      </w:pPr>
      <w:bookmarkStart w:id="17" w:name="_Toc365532006"/>
      <w:bookmarkStart w:id="18" w:name="_Toc365877868"/>
      <w:bookmarkStart w:id="19" w:name="_Toc366152499"/>
      <w:bookmarkStart w:id="20" w:name="_Toc366154251"/>
      <w:bookmarkStart w:id="21" w:name="_Toc366154435"/>
      <w:bookmarkStart w:id="22" w:name="_Toc366240184"/>
      <w:bookmarkStart w:id="23" w:name="_Toc366588736"/>
      <w:bookmarkStart w:id="24" w:name="_Toc370461587"/>
      <w:r>
        <w:t>1.1</w:t>
      </w:r>
      <w:r w:rsidR="006521D9">
        <w:t xml:space="preserve">. </w:t>
      </w:r>
      <w:r w:rsidR="00841867" w:rsidRPr="00337AB8">
        <w:t>Název</w:t>
      </w:r>
      <w:r w:rsidR="00066467">
        <w:t xml:space="preserve"> školního vzdělávacího programu</w:t>
      </w:r>
      <w:bookmarkEnd w:id="17"/>
      <w:bookmarkEnd w:id="18"/>
      <w:bookmarkEnd w:id="19"/>
      <w:bookmarkEnd w:id="20"/>
      <w:bookmarkEnd w:id="21"/>
      <w:bookmarkEnd w:id="22"/>
      <w:bookmarkEnd w:id="23"/>
      <w:bookmarkEnd w:id="24"/>
    </w:p>
    <w:p w:rsidR="00841867" w:rsidRPr="006B3139" w:rsidRDefault="00841867" w:rsidP="00841867">
      <w:pPr>
        <w:pStyle w:val="nadpisvB"/>
        <w:spacing w:after="0" w:line="240" w:lineRule="auto"/>
        <w:jc w:val="both"/>
        <w:rPr>
          <w:rFonts w:ascii="Arial" w:hAnsi="Arial" w:cs="Arial"/>
          <w:spacing w:val="13"/>
          <w:sz w:val="18"/>
        </w:rPr>
      </w:pPr>
    </w:p>
    <w:p w:rsidR="00841867" w:rsidRPr="00061402" w:rsidRDefault="00841867" w:rsidP="00061402">
      <w:pPr>
        <w:pStyle w:val="normlnVP"/>
        <w:jc w:val="center"/>
        <w:rPr>
          <w:rFonts w:ascii="Arial" w:hAnsi="Arial"/>
          <w:b/>
          <w:bCs/>
          <w:sz w:val="24"/>
        </w:rPr>
      </w:pPr>
      <w:r w:rsidRPr="006521D9">
        <w:rPr>
          <w:rStyle w:val="Siln"/>
        </w:rPr>
        <w:t>Oficiální název:</w:t>
      </w:r>
    </w:p>
    <w:p w:rsidR="00841867" w:rsidRPr="00066467" w:rsidRDefault="00841867" w:rsidP="00066467">
      <w:pPr>
        <w:pStyle w:val="PodnadpisVP"/>
        <w:jc w:val="center"/>
      </w:pPr>
      <w:bookmarkStart w:id="25" w:name="_Toc365532007"/>
      <w:bookmarkStart w:id="26" w:name="_Toc365877869"/>
      <w:bookmarkStart w:id="27" w:name="_Toc366152500"/>
      <w:bookmarkStart w:id="28" w:name="_Toc366154252"/>
      <w:bookmarkStart w:id="29" w:name="_Toc366154436"/>
      <w:bookmarkStart w:id="30" w:name="_Toc366240185"/>
      <w:bookmarkStart w:id="31" w:name="_Toc366588737"/>
      <w:bookmarkStart w:id="32" w:name="_Toc370461588"/>
      <w:r w:rsidRPr="006521D9">
        <w:t>ŠKOLNÍ VZDĚLÁVAC</w:t>
      </w:r>
      <w:r w:rsidR="00066467">
        <w:t>Í PROGRAM</w:t>
      </w:r>
      <w:r w:rsidR="00066467">
        <w:br/>
        <w:t>ZÁKLADNÍHO VZDĚLÁVÁNÍ</w:t>
      </w:r>
      <w:bookmarkEnd w:id="25"/>
      <w:bookmarkEnd w:id="26"/>
      <w:bookmarkEnd w:id="27"/>
      <w:bookmarkEnd w:id="28"/>
      <w:bookmarkEnd w:id="29"/>
      <w:bookmarkEnd w:id="30"/>
      <w:bookmarkEnd w:id="31"/>
      <w:bookmarkEnd w:id="32"/>
    </w:p>
    <w:p w:rsidR="00841867" w:rsidRPr="006521D9" w:rsidRDefault="00841867" w:rsidP="00841867">
      <w:pPr>
        <w:pStyle w:val="zkladntext"/>
        <w:numPr>
          <w:ilvl w:val="12"/>
          <w:numId w:val="0"/>
        </w:numPr>
        <w:spacing w:after="0"/>
        <w:jc w:val="center"/>
        <w:rPr>
          <w:rStyle w:val="Siln"/>
        </w:rPr>
      </w:pPr>
      <w:r w:rsidRPr="006521D9">
        <w:rPr>
          <w:rStyle w:val="Siln"/>
        </w:rPr>
        <w:t>Motivační název:</w:t>
      </w:r>
    </w:p>
    <w:p w:rsidR="00841867" w:rsidRPr="006B3139" w:rsidRDefault="00841867" w:rsidP="00841867">
      <w:pPr>
        <w:pStyle w:val="zkladntext"/>
        <w:numPr>
          <w:ilvl w:val="12"/>
          <w:numId w:val="0"/>
        </w:numPr>
        <w:spacing w:after="0"/>
        <w:jc w:val="center"/>
        <w:rPr>
          <w:rFonts w:ascii="Arial" w:hAnsi="Arial" w:cs="Arial"/>
          <w:b/>
          <w:sz w:val="16"/>
        </w:rPr>
      </w:pPr>
    </w:p>
    <w:p w:rsidR="00841867" w:rsidRPr="00BC05B2" w:rsidRDefault="00066467" w:rsidP="00066467">
      <w:pPr>
        <w:pStyle w:val="meganadpis"/>
        <w:jc w:val="center"/>
      </w:pPr>
      <w:r>
        <w:t>TVOŘIVÁ ŠKOLA</w:t>
      </w:r>
    </w:p>
    <w:p w:rsidR="00841867" w:rsidRPr="00E75850" w:rsidRDefault="006521D9" w:rsidP="006521D9">
      <w:pPr>
        <w:pStyle w:val="PodnadpisVP"/>
      </w:pPr>
      <w:bookmarkStart w:id="33" w:name="_Toc365532008"/>
      <w:bookmarkStart w:id="34" w:name="_Toc365877870"/>
      <w:bookmarkStart w:id="35" w:name="_Toc366152501"/>
      <w:bookmarkStart w:id="36" w:name="_Toc366154253"/>
      <w:bookmarkStart w:id="37" w:name="_Toc366154437"/>
      <w:bookmarkStart w:id="38" w:name="_Toc366240186"/>
      <w:bookmarkStart w:id="39" w:name="_Toc366588738"/>
      <w:bookmarkStart w:id="40" w:name="_Toc370461589"/>
      <w:r>
        <w:t xml:space="preserve">1.2. Údaje </w:t>
      </w:r>
      <w:r w:rsidR="00841867" w:rsidRPr="00E75850">
        <w:t>o škole</w:t>
      </w:r>
      <w:bookmarkEnd w:id="33"/>
      <w:bookmarkEnd w:id="34"/>
      <w:bookmarkEnd w:id="35"/>
      <w:bookmarkEnd w:id="36"/>
      <w:bookmarkEnd w:id="37"/>
      <w:bookmarkEnd w:id="38"/>
      <w:bookmarkEnd w:id="39"/>
      <w:bookmarkEnd w:id="40"/>
    </w:p>
    <w:p w:rsidR="00841867" w:rsidRPr="006B3139" w:rsidRDefault="00841867" w:rsidP="00841867">
      <w:pPr>
        <w:pStyle w:val="Noparagraphstyle"/>
        <w:rPr>
          <w:rFonts w:ascii="Arial" w:hAnsi="Arial" w:cs="Arial"/>
          <w:b/>
        </w:rPr>
      </w:pPr>
    </w:p>
    <w:p w:rsidR="00841867" w:rsidRPr="006521D9" w:rsidRDefault="00841867" w:rsidP="006521D9">
      <w:pPr>
        <w:pStyle w:val="normlnVP"/>
      </w:pPr>
      <w:r w:rsidRPr="00604850">
        <w:t xml:space="preserve">Základní škola </w:t>
      </w:r>
      <w:r w:rsidR="00E9292A">
        <w:t xml:space="preserve">Slezská </w:t>
      </w:r>
      <w:r w:rsidRPr="00604850">
        <w:t>Ostrava</w:t>
      </w:r>
      <w:r w:rsidR="00E9292A">
        <w:t>, Pěší 1</w:t>
      </w:r>
      <w:r w:rsidRPr="00604850">
        <w:t>, příspěvková organizace</w:t>
      </w:r>
    </w:p>
    <w:p w:rsidR="00841867" w:rsidRPr="006521D9" w:rsidRDefault="00841867" w:rsidP="006521D9">
      <w:pPr>
        <w:pStyle w:val="normlnVP"/>
      </w:pPr>
      <w:r w:rsidRPr="00364A63">
        <w:rPr>
          <w:szCs w:val="24"/>
        </w:rPr>
        <w:t>Adresa školy:</w:t>
      </w:r>
      <w:r w:rsidRPr="006B3139">
        <w:t xml:space="preserve"> </w:t>
      </w:r>
      <w:r w:rsidRPr="00604850">
        <w:t xml:space="preserve"> </w:t>
      </w:r>
      <w:r>
        <w:tab/>
      </w:r>
      <w:r>
        <w:tab/>
      </w:r>
      <w:r w:rsidR="006521D9">
        <w:rPr>
          <w:szCs w:val="24"/>
        </w:rPr>
        <w:t xml:space="preserve">Pěší 1/66, 712 00 </w:t>
      </w:r>
      <w:r w:rsidRPr="00364A63">
        <w:rPr>
          <w:szCs w:val="24"/>
        </w:rPr>
        <w:t>Ostrava</w:t>
      </w:r>
      <w:r w:rsidR="006521D9">
        <w:rPr>
          <w:szCs w:val="24"/>
        </w:rPr>
        <w:t xml:space="preserve"> </w:t>
      </w:r>
      <w:r w:rsidRPr="00364A63">
        <w:rPr>
          <w:szCs w:val="24"/>
        </w:rPr>
        <w:t>-</w:t>
      </w:r>
      <w:r w:rsidR="006521D9">
        <w:rPr>
          <w:szCs w:val="24"/>
        </w:rPr>
        <w:t xml:space="preserve"> </w:t>
      </w:r>
      <w:r w:rsidRPr="00364A63">
        <w:rPr>
          <w:szCs w:val="24"/>
        </w:rPr>
        <w:t>Muglinov</w:t>
      </w:r>
    </w:p>
    <w:p w:rsidR="00841867" w:rsidRPr="00364A63" w:rsidRDefault="00841867" w:rsidP="006521D9">
      <w:pPr>
        <w:pStyle w:val="normlnVP"/>
        <w:rPr>
          <w:szCs w:val="24"/>
        </w:rPr>
      </w:pPr>
      <w:r w:rsidRPr="00364A63">
        <w:rPr>
          <w:szCs w:val="24"/>
        </w:rPr>
        <w:t xml:space="preserve">Ředitel školy:  </w:t>
      </w:r>
      <w:r w:rsidRPr="00364A63">
        <w:rPr>
          <w:szCs w:val="24"/>
        </w:rPr>
        <w:tab/>
      </w:r>
      <w:r w:rsidRPr="00364A63">
        <w:rPr>
          <w:szCs w:val="24"/>
        </w:rPr>
        <w:tab/>
      </w:r>
      <w:r w:rsidR="006521D9">
        <w:rPr>
          <w:szCs w:val="24"/>
        </w:rPr>
        <w:t>Mgr. Kamil Krahula</w:t>
      </w:r>
    </w:p>
    <w:p w:rsidR="00841867" w:rsidRPr="00364A63" w:rsidRDefault="00841867" w:rsidP="006521D9">
      <w:pPr>
        <w:pStyle w:val="normlnVP"/>
        <w:rPr>
          <w:szCs w:val="24"/>
        </w:rPr>
      </w:pPr>
      <w:r w:rsidRPr="00364A63">
        <w:rPr>
          <w:szCs w:val="24"/>
        </w:rPr>
        <w:t xml:space="preserve">Telefon:           </w:t>
      </w:r>
      <w:r w:rsidRPr="00364A63">
        <w:rPr>
          <w:szCs w:val="24"/>
        </w:rPr>
        <w:tab/>
      </w:r>
      <w:r w:rsidRPr="00364A63">
        <w:rPr>
          <w:szCs w:val="24"/>
        </w:rPr>
        <w:tab/>
        <w:t>596 244 880, 596 241 718</w:t>
      </w:r>
    </w:p>
    <w:p w:rsidR="00841867" w:rsidRPr="00364A63" w:rsidRDefault="00841867" w:rsidP="006521D9">
      <w:pPr>
        <w:pStyle w:val="normlnVP"/>
        <w:rPr>
          <w:szCs w:val="24"/>
        </w:rPr>
      </w:pPr>
      <w:r w:rsidRPr="00364A63">
        <w:rPr>
          <w:szCs w:val="24"/>
        </w:rPr>
        <w:t xml:space="preserve">Fax:                 </w:t>
      </w:r>
      <w:r w:rsidRPr="00364A63">
        <w:rPr>
          <w:szCs w:val="24"/>
        </w:rPr>
        <w:tab/>
      </w:r>
      <w:r w:rsidRPr="00364A63">
        <w:rPr>
          <w:szCs w:val="24"/>
        </w:rPr>
        <w:tab/>
        <w:t>596 241717</w:t>
      </w:r>
    </w:p>
    <w:p w:rsidR="00841867" w:rsidRPr="00364A63" w:rsidRDefault="00841867" w:rsidP="006521D9">
      <w:pPr>
        <w:pStyle w:val="normlnVP"/>
        <w:rPr>
          <w:szCs w:val="24"/>
        </w:rPr>
      </w:pPr>
      <w:r w:rsidRPr="00364A63">
        <w:rPr>
          <w:szCs w:val="24"/>
        </w:rPr>
        <w:t xml:space="preserve">E-mail:            </w:t>
      </w:r>
      <w:r w:rsidRPr="00364A63">
        <w:rPr>
          <w:szCs w:val="24"/>
        </w:rPr>
        <w:tab/>
      </w:r>
      <w:r w:rsidRPr="00364A63">
        <w:rPr>
          <w:szCs w:val="24"/>
        </w:rPr>
        <w:tab/>
      </w:r>
      <w:hyperlink r:id="rId10" w:history="1">
        <w:r w:rsidRPr="00364A63">
          <w:rPr>
            <w:rStyle w:val="Hypertextovodkaz"/>
            <w:rFonts w:ascii="Arial" w:hAnsi="Arial" w:cs="Arial"/>
            <w:szCs w:val="24"/>
          </w:rPr>
          <w:t>zspesi@seznam.cz</w:t>
        </w:r>
      </w:hyperlink>
    </w:p>
    <w:p w:rsidR="00841867" w:rsidRPr="00364A63" w:rsidRDefault="00841867" w:rsidP="006521D9">
      <w:pPr>
        <w:pStyle w:val="normlnVP"/>
        <w:rPr>
          <w:szCs w:val="24"/>
        </w:rPr>
      </w:pPr>
      <w:r w:rsidRPr="00364A63">
        <w:rPr>
          <w:szCs w:val="24"/>
        </w:rPr>
        <w:t>Web:</w:t>
      </w:r>
      <w:r w:rsidRPr="00364A63">
        <w:rPr>
          <w:szCs w:val="24"/>
        </w:rPr>
        <w:tab/>
        <w:t xml:space="preserve">               </w:t>
      </w:r>
      <w:r w:rsidRPr="00364A63">
        <w:rPr>
          <w:szCs w:val="24"/>
        </w:rPr>
        <w:tab/>
        <w:t>www.zspesi.</w:t>
      </w:r>
      <w:r>
        <w:rPr>
          <w:szCs w:val="24"/>
        </w:rPr>
        <w:t>cz</w:t>
      </w:r>
    </w:p>
    <w:p w:rsidR="00907C2B" w:rsidRDefault="00841867" w:rsidP="006521D9">
      <w:pPr>
        <w:pStyle w:val="normlnVP"/>
        <w:rPr>
          <w:szCs w:val="24"/>
        </w:rPr>
      </w:pPr>
      <w:r w:rsidRPr="00364A63">
        <w:rPr>
          <w:szCs w:val="24"/>
        </w:rPr>
        <w:t xml:space="preserve">IČO:                 </w:t>
      </w:r>
      <w:r w:rsidRPr="00364A63">
        <w:rPr>
          <w:szCs w:val="24"/>
        </w:rPr>
        <w:tab/>
      </w:r>
      <w:r>
        <w:rPr>
          <w:szCs w:val="24"/>
        </w:rPr>
        <w:tab/>
      </w:r>
      <w:r w:rsidRPr="00364A63">
        <w:rPr>
          <w:szCs w:val="24"/>
        </w:rPr>
        <w:t>70995371</w:t>
      </w:r>
      <w:r w:rsidR="00907C2B">
        <w:rPr>
          <w:szCs w:val="24"/>
        </w:rPr>
        <w:t xml:space="preserve">         </w:t>
      </w:r>
    </w:p>
    <w:p w:rsidR="00066467" w:rsidRPr="00364A63" w:rsidRDefault="00066467" w:rsidP="006521D9">
      <w:pPr>
        <w:pStyle w:val="normlnVP"/>
        <w:rPr>
          <w:szCs w:val="24"/>
        </w:rPr>
      </w:pPr>
      <w:r>
        <w:rPr>
          <w:szCs w:val="24"/>
        </w:rPr>
        <w:t>IZO:</w:t>
      </w:r>
      <w:r w:rsidR="00061402">
        <w:rPr>
          <w:szCs w:val="24"/>
        </w:rPr>
        <w:t xml:space="preserve">      </w:t>
      </w:r>
      <w:r w:rsidR="00491B9C">
        <w:rPr>
          <w:szCs w:val="24"/>
        </w:rPr>
        <w:t xml:space="preserve">                        </w:t>
      </w:r>
      <w:r w:rsidR="00907C2B">
        <w:rPr>
          <w:szCs w:val="24"/>
        </w:rPr>
        <w:t xml:space="preserve"> </w:t>
      </w:r>
      <w:r w:rsidR="00491B9C">
        <w:rPr>
          <w:szCs w:val="24"/>
        </w:rPr>
        <w:t>102508445</w:t>
      </w:r>
      <w:r w:rsidR="00061402">
        <w:rPr>
          <w:szCs w:val="24"/>
        </w:rPr>
        <w:t xml:space="preserve">                         </w:t>
      </w:r>
    </w:p>
    <w:p w:rsidR="00061402" w:rsidRDefault="00491B9C" w:rsidP="00061402">
      <w:pPr>
        <w:pStyle w:val="normlnVP"/>
        <w:rPr>
          <w:szCs w:val="24"/>
        </w:rPr>
      </w:pPr>
      <w:r>
        <w:rPr>
          <w:szCs w:val="24"/>
        </w:rPr>
        <w:t xml:space="preserve">RED-IZO:  </w:t>
      </w:r>
      <w:r w:rsidR="00841867">
        <w:rPr>
          <w:szCs w:val="24"/>
        </w:rPr>
        <w:tab/>
      </w:r>
      <w:r>
        <w:rPr>
          <w:szCs w:val="24"/>
        </w:rPr>
        <w:t xml:space="preserve">             </w:t>
      </w:r>
      <w:r w:rsidR="00841867" w:rsidRPr="00364A63">
        <w:rPr>
          <w:szCs w:val="24"/>
        </w:rPr>
        <w:t>600 145</w:t>
      </w:r>
      <w:r w:rsidR="00061402">
        <w:rPr>
          <w:szCs w:val="24"/>
        </w:rPr>
        <w:t> </w:t>
      </w:r>
      <w:r w:rsidR="00841867" w:rsidRPr="00364A63">
        <w:rPr>
          <w:szCs w:val="24"/>
        </w:rPr>
        <w:t>166</w:t>
      </w:r>
    </w:p>
    <w:p w:rsidR="00061402" w:rsidRPr="00061402" w:rsidRDefault="00061402" w:rsidP="00061402">
      <w:pPr>
        <w:pStyle w:val="normlnVP"/>
        <w:rPr>
          <w:szCs w:val="24"/>
        </w:rPr>
      </w:pPr>
    </w:p>
    <w:p w:rsidR="00841867" w:rsidRPr="006521D9" w:rsidRDefault="006521D9" w:rsidP="006521D9">
      <w:pPr>
        <w:pStyle w:val="PodnadpisVP"/>
      </w:pPr>
      <w:bookmarkStart w:id="41" w:name="_Toc365532009"/>
      <w:bookmarkStart w:id="42" w:name="_Toc365877871"/>
      <w:bookmarkStart w:id="43" w:name="_Toc366152502"/>
      <w:bookmarkStart w:id="44" w:name="_Toc366154254"/>
      <w:bookmarkStart w:id="45" w:name="_Toc366154438"/>
      <w:bookmarkStart w:id="46" w:name="_Toc366240187"/>
      <w:bookmarkStart w:id="47" w:name="_Toc366588739"/>
      <w:bookmarkStart w:id="48" w:name="_Toc370461590"/>
      <w:r>
        <w:t>1.3. Zřizovatel</w:t>
      </w:r>
      <w:bookmarkEnd w:id="41"/>
      <w:bookmarkEnd w:id="42"/>
      <w:bookmarkEnd w:id="43"/>
      <w:bookmarkEnd w:id="44"/>
      <w:bookmarkEnd w:id="45"/>
      <w:bookmarkEnd w:id="46"/>
      <w:bookmarkEnd w:id="47"/>
      <w:bookmarkEnd w:id="48"/>
    </w:p>
    <w:p w:rsidR="00841867" w:rsidRPr="00E75850" w:rsidRDefault="00841867" w:rsidP="006521D9">
      <w:pPr>
        <w:pStyle w:val="normlnVP"/>
      </w:pPr>
      <w:r w:rsidRPr="00E75850">
        <w:t xml:space="preserve">Statutární město Ostrava, městský obvod Slezská Ostrava </w:t>
      </w:r>
    </w:p>
    <w:p w:rsidR="00841867" w:rsidRPr="00364A63" w:rsidRDefault="00841867" w:rsidP="006521D9">
      <w:pPr>
        <w:pStyle w:val="normlnVP"/>
        <w:rPr>
          <w:szCs w:val="24"/>
        </w:rPr>
      </w:pPr>
      <w:r>
        <w:rPr>
          <w:szCs w:val="24"/>
        </w:rPr>
        <w:t>Těšínská 35</w:t>
      </w:r>
    </w:p>
    <w:p w:rsidR="00841867" w:rsidRPr="00364A63" w:rsidRDefault="006521D9" w:rsidP="006521D9">
      <w:pPr>
        <w:pStyle w:val="normlnVP"/>
        <w:rPr>
          <w:szCs w:val="24"/>
        </w:rPr>
      </w:pPr>
      <w:r>
        <w:rPr>
          <w:szCs w:val="24"/>
        </w:rPr>
        <w:t xml:space="preserve">71016 </w:t>
      </w:r>
      <w:r w:rsidR="00841867" w:rsidRPr="00364A63">
        <w:rPr>
          <w:szCs w:val="24"/>
        </w:rPr>
        <w:t>Slezská Ostrava</w:t>
      </w:r>
    </w:p>
    <w:p w:rsidR="00061402" w:rsidRPr="00491B9C" w:rsidRDefault="00841867" w:rsidP="00491B9C">
      <w:pPr>
        <w:pStyle w:val="normlnVP"/>
        <w:rPr>
          <w:szCs w:val="24"/>
        </w:rPr>
      </w:pPr>
      <w:r w:rsidRPr="00364A63">
        <w:rPr>
          <w:i w:val="0"/>
          <w:szCs w:val="24"/>
        </w:rPr>
        <w:t>Telefon</w:t>
      </w:r>
      <w:r w:rsidRPr="00364A63">
        <w:rPr>
          <w:szCs w:val="24"/>
        </w:rPr>
        <w:t xml:space="preserve">: 599 410 011   </w:t>
      </w:r>
      <w:r w:rsidRPr="00364A63">
        <w:rPr>
          <w:i w:val="0"/>
          <w:szCs w:val="24"/>
        </w:rPr>
        <w:t>E-mail</w:t>
      </w:r>
      <w:r w:rsidRPr="00364A63">
        <w:rPr>
          <w:szCs w:val="24"/>
        </w:rPr>
        <w:t xml:space="preserve">: </w:t>
      </w:r>
      <w:hyperlink r:id="rId11" w:history="1">
        <w:r w:rsidRPr="00364A63">
          <w:rPr>
            <w:rStyle w:val="Hypertextovodkaz"/>
            <w:rFonts w:ascii="Arial" w:hAnsi="Arial" w:cs="Arial"/>
            <w:szCs w:val="24"/>
          </w:rPr>
          <w:t>posta@slezska.cz</w:t>
        </w:r>
      </w:hyperlink>
      <w:r w:rsidRPr="00364A63">
        <w:rPr>
          <w:szCs w:val="24"/>
        </w:rPr>
        <w:t xml:space="preserve">    </w:t>
      </w:r>
      <w:r w:rsidRPr="00364A63">
        <w:rPr>
          <w:i w:val="0"/>
          <w:szCs w:val="24"/>
        </w:rPr>
        <w:t>Web</w:t>
      </w:r>
      <w:r w:rsidRPr="00364A63">
        <w:rPr>
          <w:szCs w:val="24"/>
        </w:rPr>
        <w:t>:</w:t>
      </w:r>
      <w:r>
        <w:rPr>
          <w:szCs w:val="24"/>
        </w:rPr>
        <w:t xml:space="preserve"> </w:t>
      </w:r>
      <w:hyperlink r:id="rId12" w:history="1">
        <w:r w:rsidRPr="00364A63">
          <w:rPr>
            <w:rStyle w:val="Hypertextovodkaz"/>
            <w:rFonts w:ascii="Arial" w:hAnsi="Arial" w:cs="Arial"/>
            <w:szCs w:val="24"/>
          </w:rPr>
          <w:t>www.slezska.cz</w:t>
        </w:r>
      </w:hyperlink>
      <w:bookmarkStart w:id="49" w:name="_Toc365532010"/>
      <w:bookmarkStart w:id="50" w:name="_Toc365877872"/>
      <w:bookmarkStart w:id="51" w:name="_Toc366152503"/>
      <w:bookmarkStart w:id="52" w:name="_Toc366154255"/>
      <w:bookmarkStart w:id="53" w:name="_Toc366154439"/>
      <w:bookmarkStart w:id="54" w:name="_Toc366240188"/>
      <w:bookmarkStart w:id="55" w:name="_Toc366588740"/>
    </w:p>
    <w:p w:rsidR="00066467" w:rsidRPr="00066467" w:rsidRDefault="00066467" w:rsidP="00066467">
      <w:pPr>
        <w:pStyle w:val="PodnadpisVP"/>
      </w:pPr>
      <w:bookmarkStart w:id="56" w:name="_Toc370461591"/>
      <w:r w:rsidRPr="00066467">
        <w:t xml:space="preserve">1.4. </w:t>
      </w:r>
      <w:r w:rsidRPr="00066467">
        <w:rPr>
          <w:rStyle w:val="Siln"/>
          <w:bCs w:val="0"/>
        </w:rPr>
        <w:t>Platnost dokumentu</w:t>
      </w:r>
      <w:bookmarkEnd w:id="49"/>
      <w:bookmarkEnd w:id="50"/>
      <w:bookmarkEnd w:id="51"/>
      <w:bookmarkEnd w:id="52"/>
      <w:bookmarkEnd w:id="53"/>
      <w:bookmarkEnd w:id="54"/>
      <w:bookmarkEnd w:id="55"/>
      <w:bookmarkEnd w:id="56"/>
    </w:p>
    <w:p w:rsidR="00066467" w:rsidRPr="00066467" w:rsidRDefault="00E9292A" w:rsidP="00066467">
      <w:pPr>
        <w:pStyle w:val="normlnVP"/>
        <w:jc w:val="both"/>
      </w:pPr>
      <w:r>
        <w:rPr>
          <w:rStyle w:val="Siln"/>
          <w:b w:val="0"/>
          <w:bCs w:val="0"/>
          <w:sz w:val="20"/>
        </w:rPr>
        <w:t>Platnost dokumentu od 1. 9. 2016</w:t>
      </w:r>
      <w:r w:rsidR="00066467" w:rsidRPr="00066467">
        <w:rPr>
          <w:rStyle w:val="Siln"/>
          <w:b w:val="0"/>
          <w:bCs w:val="0"/>
          <w:sz w:val="20"/>
        </w:rPr>
        <w:t>.</w:t>
      </w:r>
      <w:r w:rsidR="00907C2B">
        <w:rPr>
          <w:rStyle w:val="Siln"/>
          <w:b w:val="0"/>
          <w:bCs w:val="0"/>
          <w:sz w:val="20"/>
        </w:rPr>
        <w:t xml:space="preserve">                                                                         Mgr. Kamil Krahula, ředitel školy</w:t>
      </w:r>
    </w:p>
    <w:p w:rsidR="00841867" w:rsidRDefault="00066467" w:rsidP="00066467">
      <w:pPr>
        <w:pStyle w:val="nadpisVP"/>
      </w:pPr>
      <w:bookmarkStart w:id="57" w:name="_Toc365532011"/>
      <w:bookmarkStart w:id="58" w:name="_Toc365877873"/>
      <w:bookmarkStart w:id="59" w:name="_Toc366152504"/>
      <w:bookmarkStart w:id="60" w:name="_Toc366154256"/>
      <w:bookmarkStart w:id="61" w:name="_Toc366154440"/>
      <w:bookmarkStart w:id="62" w:name="_Toc366240189"/>
      <w:bookmarkStart w:id="63" w:name="_Toc366588741"/>
      <w:bookmarkStart w:id="64" w:name="_Toc370461592"/>
      <w:r w:rsidRPr="00066467">
        <w:lastRenderedPageBreak/>
        <w:t>2.</w:t>
      </w:r>
      <w:r w:rsidR="00841867" w:rsidRPr="00066467">
        <w:t xml:space="preserve"> </w:t>
      </w:r>
      <w:r>
        <w:t xml:space="preserve"> </w:t>
      </w:r>
      <w:r w:rsidRPr="00066467">
        <w:t>C</w:t>
      </w:r>
      <w:r w:rsidR="00841867" w:rsidRPr="00066467">
        <w:t>harakteristika školy</w:t>
      </w:r>
      <w:bookmarkEnd w:id="57"/>
      <w:bookmarkEnd w:id="58"/>
      <w:bookmarkEnd w:id="59"/>
      <w:bookmarkEnd w:id="60"/>
      <w:bookmarkEnd w:id="61"/>
      <w:bookmarkEnd w:id="62"/>
      <w:bookmarkEnd w:id="63"/>
      <w:bookmarkEnd w:id="64"/>
    </w:p>
    <w:p w:rsidR="00294771" w:rsidRPr="00482BE8" w:rsidRDefault="00294771" w:rsidP="00294771">
      <w:pPr>
        <w:pStyle w:val="normlnVP"/>
        <w:rPr>
          <w:rFonts w:eastAsia="Times New Roman"/>
          <w:lang w:eastAsia="cs-CZ"/>
        </w:rPr>
      </w:pPr>
      <w:r>
        <w:rPr>
          <w:rFonts w:eastAsia="Times New Roman"/>
          <w:lang w:eastAsia="cs-CZ"/>
        </w:rPr>
        <w:t xml:space="preserve">   </w:t>
      </w:r>
      <w:r w:rsidRPr="00482BE8">
        <w:rPr>
          <w:rFonts w:eastAsia="Times New Roman"/>
          <w:lang w:eastAsia="cs-CZ"/>
        </w:rPr>
        <w:t xml:space="preserve">Základní škola </w:t>
      </w:r>
      <w:r w:rsidR="00E9292A">
        <w:rPr>
          <w:rFonts w:eastAsia="Times New Roman"/>
          <w:lang w:eastAsia="cs-CZ"/>
        </w:rPr>
        <w:t xml:space="preserve">Slezská </w:t>
      </w:r>
      <w:r w:rsidRPr="00482BE8">
        <w:rPr>
          <w:rFonts w:eastAsia="Times New Roman"/>
          <w:lang w:eastAsia="cs-CZ"/>
        </w:rPr>
        <w:t>Ostrava, Pěší</w:t>
      </w:r>
      <w:r w:rsidR="00E9292A">
        <w:rPr>
          <w:rFonts w:eastAsia="Times New Roman"/>
          <w:lang w:eastAsia="cs-CZ"/>
        </w:rPr>
        <w:t xml:space="preserve"> 1</w:t>
      </w:r>
      <w:r w:rsidRPr="00482BE8">
        <w:rPr>
          <w:rFonts w:eastAsia="Times New Roman"/>
          <w:lang w:eastAsia="cs-CZ"/>
        </w:rPr>
        <w:t>, příspěvková organizace je menší základní školou rodinného typu s pozitivním vnitřním klimatem a estetickými interiéry školních budov. Sdružuje základní školu, školní d</w:t>
      </w:r>
      <w:r>
        <w:rPr>
          <w:rFonts w:eastAsia="Times New Roman"/>
          <w:lang w:eastAsia="cs-CZ"/>
        </w:rPr>
        <w:t>ružinu a školní výdejnu stravy.</w:t>
      </w:r>
      <w:r w:rsidRPr="00482BE8">
        <w:rPr>
          <w:rFonts w:eastAsia="Times New Roman"/>
          <w:lang w:eastAsia="cs-CZ"/>
        </w:rPr>
        <w:t xml:space="preserve"> </w:t>
      </w:r>
    </w:p>
    <w:p w:rsidR="00294771" w:rsidRPr="00D97280" w:rsidRDefault="00294771" w:rsidP="00294771">
      <w:pPr>
        <w:pStyle w:val="normlnVP"/>
      </w:pPr>
      <w:r w:rsidRPr="00D97280">
        <w:t xml:space="preserve">     Základní škola Pěší je klasickou základní školou, která zabezpečuje komplexní výuku žáků, plnících povinnou školní docházku. Cílovým produktem práce pedagogických pracovníků školy je žák vybavený širokým spektrem informací, poznatků, návyků, dovedností a schopností (souhrnně klíčových kompetencí), které může po přechodu do systému středního školství dle individuálních dispozic dále rozvíjet.</w:t>
      </w:r>
    </w:p>
    <w:p w:rsidR="00294771" w:rsidRDefault="00294771" w:rsidP="00294771">
      <w:pPr>
        <w:pStyle w:val="normlnVP"/>
      </w:pPr>
      <w:r w:rsidRPr="00D97280">
        <w:t xml:space="preserve">     Základním rysem školy je její rodinný charakter. Úzká</w:t>
      </w:r>
      <w:r>
        <w:t xml:space="preserve"> spolupráce mezi školou a zákonnými zástupci</w:t>
      </w:r>
      <w:r w:rsidRPr="00D97280">
        <w:t xml:space="preserve"> je jedním ze stěžejních znaků. Další prioritou je snaha o individuální přístup k žákům. Škola je založena na velmi dobré propojenos</w:t>
      </w:r>
      <w:r>
        <w:t>ti mezi pedagogy – žáky – zákonnými zástupci</w:t>
      </w:r>
      <w:r w:rsidRPr="00D97280">
        <w:t>. Jedním z cílů je, aby škola sloužila jako místo k</w:t>
      </w:r>
      <w:r>
        <w:t> setkávání zákonných zástupců</w:t>
      </w:r>
      <w:r w:rsidRPr="00D97280">
        <w:t xml:space="preserve"> a dětí. Proto se škola snaží pořádat různé kulturní, společenské a sportovní akce.   </w:t>
      </w:r>
    </w:p>
    <w:p w:rsidR="00294771" w:rsidRPr="00D97280" w:rsidRDefault="00294771" w:rsidP="00294771">
      <w:pPr>
        <w:pStyle w:val="normlnVP"/>
      </w:pPr>
    </w:p>
    <w:p w:rsidR="00294771" w:rsidRPr="00FE2675" w:rsidRDefault="00294771" w:rsidP="00294771">
      <w:pPr>
        <w:pStyle w:val="PodnadpisVP"/>
      </w:pPr>
      <w:r w:rsidRPr="00FE2675">
        <w:t xml:space="preserve"> </w:t>
      </w:r>
      <w:bookmarkStart w:id="65" w:name="_Toc365532012"/>
      <w:bookmarkStart w:id="66" w:name="_Toc365877874"/>
      <w:bookmarkStart w:id="67" w:name="_Toc366152505"/>
      <w:bookmarkStart w:id="68" w:name="_Toc366154257"/>
      <w:bookmarkStart w:id="69" w:name="_Toc366154441"/>
      <w:bookmarkStart w:id="70" w:name="_Toc366240190"/>
      <w:bookmarkStart w:id="71" w:name="_Toc366588742"/>
      <w:bookmarkStart w:id="72" w:name="_Toc370461593"/>
      <w:r w:rsidRPr="00FE2675">
        <w:t>2.1.  Úplnost a velikost školy</w:t>
      </w:r>
      <w:bookmarkEnd w:id="65"/>
      <w:bookmarkEnd w:id="66"/>
      <w:bookmarkEnd w:id="67"/>
      <w:bookmarkEnd w:id="68"/>
      <w:bookmarkEnd w:id="69"/>
      <w:bookmarkEnd w:id="70"/>
      <w:bookmarkEnd w:id="71"/>
      <w:bookmarkEnd w:id="72"/>
    </w:p>
    <w:p w:rsidR="00294771" w:rsidRPr="00021C65" w:rsidRDefault="00294771" w:rsidP="00294771">
      <w:pPr>
        <w:pStyle w:val="normlnVP"/>
        <w:rPr>
          <w:rFonts w:eastAsia="Times New Roman"/>
          <w:b/>
          <w:lang w:eastAsia="cs-CZ"/>
        </w:rPr>
      </w:pPr>
      <w:r w:rsidRPr="00021C65">
        <w:rPr>
          <w:rFonts w:eastAsia="Times New Roman"/>
          <w:lang w:eastAsia="cs-CZ"/>
        </w:rPr>
        <w:t xml:space="preserve"> Areál školy je tvořen čtyřmi vzájemně propojenými budovami různého stáří (nejstarší budova byla postavena v roce 1896). S výjimkou objektu tělocvičny prošly školní budovy v uplynulých třech letech rozsáhlou rekonstrukcí – zateplení budov, nové fasády, plastová okna, nové žaluzie</w:t>
      </w:r>
      <w:r>
        <w:rPr>
          <w:rFonts w:eastAsia="Times New Roman"/>
          <w:lang w:eastAsia="cs-CZ"/>
        </w:rPr>
        <w:t>.</w:t>
      </w:r>
    </w:p>
    <w:p w:rsidR="00294771" w:rsidRPr="00482BE8" w:rsidRDefault="00294771" w:rsidP="00294771">
      <w:pPr>
        <w:pStyle w:val="normlnVP"/>
        <w:rPr>
          <w:rFonts w:eastAsia="Times New Roman"/>
          <w:lang w:eastAsia="cs-CZ"/>
        </w:rPr>
      </w:pPr>
      <w:r w:rsidRPr="00482BE8">
        <w:rPr>
          <w:rFonts w:eastAsia="Times New Roman"/>
          <w:lang w:eastAsia="cs-CZ"/>
        </w:rPr>
        <w:t>Na pozemku školy v prostoru za tělocvičnou je vybudována tzv. třída v přírodě tvořená dřevěným altánem o rozměrech 10 x 10 metrů. V případě příznivého počasí je plně využívána a představuje příjemné zpestření výuky. V odpoledních hodinách je altán  k dispozici zájmové činnosti dětí a různým aktivitám v rámci školní družiny.</w:t>
      </w:r>
    </w:p>
    <w:p w:rsidR="00294771" w:rsidRPr="00482BE8" w:rsidRDefault="00294771" w:rsidP="00294771">
      <w:pPr>
        <w:pStyle w:val="normlnVP"/>
        <w:rPr>
          <w:rFonts w:eastAsia="Times New Roman"/>
          <w:lang w:eastAsia="cs-CZ"/>
        </w:rPr>
      </w:pPr>
      <w:r w:rsidRPr="00482BE8">
        <w:rPr>
          <w:rFonts w:eastAsia="Times New Roman"/>
          <w:lang w:eastAsia="cs-CZ"/>
        </w:rPr>
        <w:t>K výuce tělesné výchovy slouží vedle moderní tělocvičny také školní posilovna a venkovní hřiště s mantinelovým systémem a umělým povrchem. Hřiště je dětem volně přístupné i v odpoledních hodinách.</w:t>
      </w:r>
    </w:p>
    <w:p w:rsidR="00294771" w:rsidRPr="00482BE8" w:rsidRDefault="00294771" w:rsidP="00294771">
      <w:pPr>
        <w:pStyle w:val="normlnVP"/>
        <w:rPr>
          <w:rFonts w:eastAsia="Times New Roman"/>
          <w:lang w:eastAsia="cs-CZ"/>
        </w:rPr>
      </w:pPr>
      <w:r w:rsidRPr="00482BE8">
        <w:rPr>
          <w:rFonts w:eastAsia="Times New Roman"/>
          <w:lang w:eastAsia="cs-CZ"/>
        </w:rPr>
        <w:t>Obě oddělení školní družiny jsou nově vybavena barevnými šestihrannými stoly a novými židlemi. V prostorách školních šaten byly demontovány společné šatní boxy, které byly nahrazeny uzamykatelnými kovovými šatními skříněmi pro jednotlivé žáky.</w:t>
      </w:r>
    </w:p>
    <w:p w:rsidR="00294771" w:rsidRPr="00021C65" w:rsidRDefault="00294771" w:rsidP="00294771">
      <w:pPr>
        <w:pStyle w:val="normlnVP"/>
        <w:rPr>
          <w:rFonts w:eastAsia="Times New Roman"/>
          <w:lang w:eastAsia="cs-CZ"/>
        </w:rPr>
      </w:pPr>
      <w:r w:rsidRPr="00482BE8">
        <w:rPr>
          <w:rFonts w:eastAsia="Times New Roman"/>
          <w:lang w:eastAsia="cs-CZ"/>
        </w:rPr>
        <w:t xml:space="preserve">K silným stránkám školy patří její technická a materiální vybavenost, moderní učebny výpočetní techniky a cizích jazyků, využívání inovativních výukových metod, </w:t>
      </w:r>
      <w:r>
        <w:rPr>
          <w:rFonts w:eastAsia="Times New Roman"/>
          <w:lang w:eastAsia="cs-CZ"/>
        </w:rPr>
        <w:t>stabilizovaný pedagogický sbor,</w:t>
      </w:r>
      <w:r w:rsidRPr="00482BE8">
        <w:rPr>
          <w:rFonts w:eastAsia="Times New Roman"/>
          <w:lang w:eastAsia="cs-CZ"/>
        </w:rPr>
        <w:t xml:space="preserve"> bezpečné školní prostředí,  kvalitní prevence sociálně patologických jevů, kvalitní výchovné poradenství, klima důvěry a respektu mezi učiteli a žáky a úspěšnost žáků v přijím</w:t>
      </w:r>
      <w:r>
        <w:rPr>
          <w:rFonts w:eastAsia="Times New Roman"/>
          <w:lang w:eastAsia="cs-CZ"/>
        </w:rPr>
        <w:t>acích řízeních na střední školy.</w:t>
      </w:r>
    </w:p>
    <w:p w:rsidR="00294771" w:rsidRDefault="00294771" w:rsidP="00294771">
      <w:pPr>
        <w:pStyle w:val="normlnVP"/>
        <w:rPr>
          <w:rFonts w:ascii="Arial" w:hAnsi="Arial" w:cs="Arial"/>
        </w:rPr>
      </w:pPr>
      <w:r w:rsidRPr="00E30D76">
        <w:rPr>
          <w:rFonts w:ascii="Arial" w:hAnsi="Arial" w:cs="Arial"/>
        </w:rPr>
        <w:t>Žáci, navštěvující naši školu pocházejí ze tří typologicky poměrně odlišných lokalit:</w:t>
      </w:r>
      <w:r>
        <w:rPr>
          <w:rFonts w:ascii="Arial" w:hAnsi="Arial" w:cs="Arial"/>
        </w:rPr>
        <w:t xml:space="preserve"> </w:t>
      </w:r>
      <w:r w:rsidRPr="00E30D76">
        <w:rPr>
          <w:rFonts w:ascii="Arial" w:hAnsi="Arial" w:cs="Arial"/>
        </w:rPr>
        <w:t>dominantním zdrojem žáků naší ZŠ je místní muglinovské sídliště, tvořené převážně zástavbou panelových domů z počátku 80.</w:t>
      </w:r>
      <w:r>
        <w:rPr>
          <w:rFonts w:ascii="Arial" w:hAnsi="Arial" w:cs="Arial"/>
        </w:rPr>
        <w:t xml:space="preserve"> </w:t>
      </w:r>
      <w:r w:rsidRPr="00E30D76">
        <w:rPr>
          <w:rFonts w:ascii="Arial" w:hAnsi="Arial" w:cs="Arial"/>
        </w:rPr>
        <w:t>let minulého století</w:t>
      </w:r>
      <w:r>
        <w:rPr>
          <w:rFonts w:ascii="Arial" w:hAnsi="Arial" w:cs="Arial"/>
        </w:rPr>
        <w:t xml:space="preserve">, </w:t>
      </w:r>
      <w:r w:rsidRPr="00E30D76">
        <w:rPr>
          <w:rFonts w:ascii="Arial" w:hAnsi="Arial" w:cs="Arial"/>
        </w:rPr>
        <w:t>menší část dětí má bydliště ve vilové zástavbě v oblasti hladnovského svahu směrem k fotbalovému stadionu Bazaly</w:t>
      </w:r>
      <w:r>
        <w:rPr>
          <w:rFonts w:ascii="Arial" w:hAnsi="Arial" w:cs="Arial"/>
        </w:rPr>
        <w:t>. Zhruba 10% dětí převážně ro</w:t>
      </w:r>
      <w:r w:rsidRPr="00E30D76">
        <w:rPr>
          <w:rFonts w:ascii="Arial" w:hAnsi="Arial" w:cs="Arial"/>
        </w:rPr>
        <w:t>mského</w:t>
      </w:r>
      <w:r>
        <w:rPr>
          <w:rFonts w:ascii="Arial" w:hAnsi="Arial" w:cs="Arial"/>
        </w:rPr>
        <w:t xml:space="preserve"> </w:t>
      </w:r>
      <w:r w:rsidRPr="00E30D76">
        <w:rPr>
          <w:rFonts w:ascii="Arial" w:hAnsi="Arial" w:cs="Arial"/>
        </w:rPr>
        <w:t>původu pochází z oblasti hrušovské části Liščina a z lokality „Vesnička soužití“, která vznikla jako europrojekt vzájemného soužití majoritní</w:t>
      </w:r>
      <w:r>
        <w:rPr>
          <w:rFonts w:ascii="Arial" w:hAnsi="Arial" w:cs="Arial"/>
        </w:rPr>
        <w:t xml:space="preserve"> a ro</w:t>
      </w:r>
      <w:r w:rsidRPr="00E30D76">
        <w:rPr>
          <w:rFonts w:ascii="Arial" w:hAnsi="Arial" w:cs="Arial"/>
        </w:rPr>
        <w:t>mské populace v rámci společné komunity</w:t>
      </w:r>
      <w:r>
        <w:rPr>
          <w:rFonts w:ascii="Arial" w:hAnsi="Arial" w:cs="Arial"/>
        </w:rPr>
        <w:t>.</w:t>
      </w:r>
    </w:p>
    <w:p w:rsidR="00294771" w:rsidRPr="00E30D76" w:rsidRDefault="00294771" w:rsidP="00294771">
      <w:pPr>
        <w:pStyle w:val="normlnVP"/>
        <w:rPr>
          <w:rFonts w:ascii="Arial" w:hAnsi="Arial" w:cs="Arial"/>
        </w:rPr>
      </w:pPr>
      <w:r w:rsidRPr="00E30D76">
        <w:rPr>
          <w:rFonts w:ascii="Arial" w:hAnsi="Arial" w:cs="Arial"/>
        </w:rPr>
        <w:lastRenderedPageBreak/>
        <w:t xml:space="preserve">  Mimoškolní činnost žáků je pochopitelně realizována také prostřednictvím řady zájmových kroužků. Jedná se o následující zájmové kroužky:</w:t>
      </w:r>
    </w:p>
    <w:p w:rsidR="00294771" w:rsidRPr="00E30D76" w:rsidRDefault="00294771" w:rsidP="00294771">
      <w:pPr>
        <w:pStyle w:val="normlnVP"/>
        <w:rPr>
          <w:rFonts w:ascii="Arial" w:hAnsi="Arial" w:cs="Arial"/>
        </w:rPr>
      </w:pPr>
      <w:r w:rsidRPr="00E30D76">
        <w:rPr>
          <w:rFonts w:ascii="Arial" w:hAnsi="Arial" w:cs="Arial"/>
        </w:rPr>
        <w:t xml:space="preserve">turistický </w:t>
      </w:r>
    </w:p>
    <w:p w:rsidR="00294771" w:rsidRPr="00E30D76" w:rsidRDefault="00294771" w:rsidP="00294771">
      <w:pPr>
        <w:pStyle w:val="normlnVP"/>
        <w:rPr>
          <w:rFonts w:ascii="Arial" w:hAnsi="Arial" w:cs="Arial"/>
        </w:rPr>
      </w:pPr>
      <w:r w:rsidRPr="00E30D76">
        <w:rPr>
          <w:rFonts w:ascii="Arial" w:hAnsi="Arial" w:cs="Arial"/>
        </w:rPr>
        <w:t>cykloturistický</w:t>
      </w:r>
    </w:p>
    <w:p w:rsidR="00294771" w:rsidRPr="00E30D76" w:rsidRDefault="00294771" w:rsidP="00294771">
      <w:pPr>
        <w:pStyle w:val="normlnVP"/>
        <w:rPr>
          <w:rFonts w:ascii="Arial" w:hAnsi="Arial" w:cs="Arial"/>
        </w:rPr>
      </w:pPr>
      <w:r w:rsidRPr="00E30D76">
        <w:rPr>
          <w:rFonts w:ascii="Arial" w:hAnsi="Arial" w:cs="Arial"/>
        </w:rPr>
        <w:t>biologický</w:t>
      </w:r>
    </w:p>
    <w:p w:rsidR="00294771" w:rsidRPr="00E30D76" w:rsidRDefault="00294771" w:rsidP="00294771">
      <w:pPr>
        <w:pStyle w:val="normlnVP"/>
        <w:rPr>
          <w:rFonts w:ascii="Arial" w:hAnsi="Arial" w:cs="Arial"/>
        </w:rPr>
      </w:pPr>
      <w:r w:rsidRPr="00E30D76">
        <w:rPr>
          <w:rFonts w:ascii="Arial" w:hAnsi="Arial" w:cs="Arial"/>
        </w:rPr>
        <w:t>počítačový</w:t>
      </w:r>
    </w:p>
    <w:p w:rsidR="00294771" w:rsidRPr="00E30D76" w:rsidRDefault="00294771" w:rsidP="00294771">
      <w:pPr>
        <w:pStyle w:val="normlnVP"/>
        <w:rPr>
          <w:rFonts w:ascii="Arial" w:hAnsi="Arial" w:cs="Arial"/>
        </w:rPr>
      </w:pPr>
      <w:r w:rsidRPr="00E30D76">
        <w:rPr>
          <w:rFonts w:ascii="Arial" w:hAnsi="Arial" w:cs="Arial"/>
        </w:rPr>
        <w:t>literární</w:t>
      </w:r>
    </w:p>
    <w:p w:rsidR="00294771" w:rsidRPr="00E30D76" w:rsidRDefault="00294771" w:rsidP="00294771">
      <w:pPr>
        <w:pStyle w:val="normlnVP"/>
        <w:rPr>
          <w:rFonts w:ascii="Arial" w:hAnsi="Arial" w:cs="Arial"/>
        </w:rPr>
      </w:pPr>
      <w:r w:rsidRPr="00E30D76">
        <w:rPr>
          <w:rFonts w:ascii="Arial" w:hAnsi="Arial" w:cs="Arial"/>
        </w:rPr>
        <w:t xml:space="preserve">výtvarný </w:t>
      </w:r>
    </w:p>
    <w:p w:rsidR="00294771" w:rsidRDefault="00294771" w:rsidP="00294771">
      <w:pPr>
        <w:pStyle w:val="normlnVP"/>
        <w:rPr>
          <w:rFonts w:ascii="Arial" w:hAnsi="Arial" w:cs="Arial"/>
        </w:rPr>
      </w:pPr>
      <w:r>
        <w:rPr>
          <w:rFonts w:ascii="Arial" w:hAnsi="Arial" w:cs="Arial"/>
        </w:rPr>
        <w:t>sportovní hry</w:t>
      </w:r>
    </w:p>
    <w:p w:rsidR="00294771" w:rsidRPr="00E30D76" w:rsidRDefault="00294771" w:rsidP="00294771">
      <w:pPr>
        <w:pStyle w:val="normlnVP"/>
        <w:rPr>
          <w:rFonts w:ascii="Arial" w:hAnsi="Arial" w:cs="Arial"/>
        </w:rPr>
      </w:pPr>
      <w:r w:rsidRPr="00E30D76">
        <w:rPr>
          <w:rFonts w:ascii="Arial" w:hAnsi="Arial" w:cs="Arial"/>
        </w:rPr>
        <w:t>dramatický</w:t>
      </w:r>
    </w:p>
    <w:p w:rsidR="00294771" w:rsidRPr="00E30D76" w:rsidRDefault="00294771" w:rsidP="00294771">
      <w:pPr>
        <w:pStyle w:val="normlnVP"/>
        <w:rPr>
          <w:rFonts w:ascii="Arial" w:hAnsi="Arial" w:cs="Arial"/>
        </w:rPr>
      </w:pPr>
      <w:r w:rsidRPr="00E30D76">
        <w:rPr>
          <w:rFonts w:ascii="Arial" w:hAnsi="Arial" w:cs="Arial"/>
        </w:rPr>
        <w:t>kulturní</w:t>
      </w:r>
    </w:p>
    <w:p w:rsidR="00294771" w:rsidRPr="00E30D76" w:rsidRDefault="00294771" w:rsidP="00294771">
      <w:pPr>
        <w:pStyle w:val="normlnVP"/>
        <w:rPr>
          <w:rFonts w:ascii="Arial" w:hAnsi="Arial" w:cs="Arial"/>
        </w:rPr>
      </w:pPr>
      <w:r w:rsidRPr="00E30D76">
        <w:rPr>
          <w:rFonts w:ascii="Arial" w:hAnsi="Arial" w:cs="Arial"/>
        </w:rPr>
        <w:t>hudební, pěvecký</w:t>
      </w:r>
    </w:p>
    <w:p w:rsidR="00294771" w:rsidRPr="00E30D76" w:rsidRDefault="00294771" w:rsidP="00294771">
      <w:pPr>
        <w:pStyle w:val="normlnVP"/>
        <w:rPr>
          <w:rFonts w:ascii="Arial" w:hAnsi="Arial" w:cs="Arial"/>
        </w:rPr>
      </w:pPr>
      <w:r w:rsidRPr="00E30D76">
        <w:rPr>
          <w:rFonts w:ascii="Arial" w:hAnsi="Arial" w:cs="Arial"/>
        </w:rPr>
        <w:t>dopravní</w:t>
      </w:r>
    </w:p>
    <w:p w:rsidR="00294771" w:rsidRDefault="00294771" w:rsidP="00294771">
      <w:pPr>
        <w:pStyle w:val="normlnVP"/>
        <w:rPr>
          <w:rFonts w:ascii="Arial" w:hAnsi="Arial" w:cs="Arial"/>
        </w:rPr>
      </w:pPr>
      <w:r w:rsidRPr="00E30D76">
        <w:rPr>
          <w:rFonts w:ascii="Arial" w:hAnsi="Arial" w:cs="Arial"/>
        </w:rPr>
        <w:t>zahrádkářský</w:t>
      </w:r>
    </w:p>
    <w:p w:rsidR="00294771" w:rsidRPr="00E30D76" w:rsidRDefault="00294771" w:rsidP="00294771">
      <w:pPr>
        <w:pStyle w:val="normlnVP"/>
        <w:rPr>
          <w:rFonts w:ascii="Arial" w:hAnsi="Arial" w:cs="Arial"/>
        </w:rPr>
      </w:pPr>
      <w:r w:rsidRPr="00E30D76">
        <w:rPr>
          <w:rFonts w:ascii="Arial" w:hAnsi="Arial" w:cs="Arial"/>
        </w:rPr>
        <w:t xml:space="preserve">     Naše škola vedle své primární výchovně vzdělávací funkce plní také důležitou roli přirozeného centra rozvoje volnočasových aktivit dětí. V rámci školy vyvíjí velice aktivní činnost Školní sportovní klub (ŠSK). Činnost ŠSK spočívá v uskutečňování širokého spektra sportovních akcí – soutěží, turnajů, výletů do hor a krátkodobých tréninkových táborů a soustředění, jichž se v průběhu školního roku zúčastní všichni žáci naší školy. Nezanedbatelným aspektem činnosti ŠSK je také významný preventivní efekt ve smyslu předcházení nežádoucích sociálně patologických a kriminálních jevů u dětí školního věku. Dítě, postrádající program využívání svého volného času, se stává potencionálním objektem vlivu nejrůznějších pouličních part mladých delikventů se všemi negativními důsledky. </w:t>
      </w:r>
    </w:p>
    <w:p w:rsidR="00294771" w:rsidRPr="00E30D76" w:rsidRDefault="00294771" w:rsidP="00294771">
      <w:pPr>
        <w:pStyle w:val="normlnVP"/>
        <w:rPr>
          <w:rFonts w:ascii="Arial" w:hAnsi="Arial" w:cs="Arial"/>
        </w:rPr>
      </w:pPr>
      <w:r w:rsidRPr="00E30D76">
        <w:rPr>
          <w:rFonts w:ascii="Arial" w:hAnsi="Arial" w:cs="Arial"/>
        </w:rPr>
        <w:t>A právě v takové situaci nabízí ŠSK svým žákům (a zejména těm problémovým) smys</w:t>
      </w:r>
      <w:r>
        <w:rPr>
          <w:rFonts w:ascii="Arial" w:hAnsi="Arial" w:cs="Arial"/>
        </w:rPr>
        <w:t>luplné využití volného času.</w:t>
      </w:r>
    </w:p>
    <w:p w:rsidR="00294771" w:rsidRDefault="00294771" w:rsidP="00294771">
      <w:pPr>
        <w:pStyle w:val="PodnadpisVP"/>
      </w:pPr>
      <w:bookmarkStart w:id="73" w:name="_Toc365532013"/>
      <w:bookmarkStart w:id="74" w:name="_Toc365877875"/>
      <w:bookmarkStart w:id="75" w:name="_Toc366152506"/>
      <w:bookmarkStart w:id="76" w:name="_Toc366154258"/>
      <w:bookmarkStart w:id="77" w:name="_Toc366154442"/>
      <w:bookmarkStart w:id="78" w:name="_Toc366240191"/>
      <w:bookmarkStart w:id="79" w:name="_Toc366588743"/>
      <w:bookmarkStart w:id="80" w:name="_Toc370461594"/>
      <w:r w:rsidRPr="00D97280">
        <w:t>2.2. Char</w:t>
      </w:r>
      <w:r>
        <w:t>akteristika pedagogického sboru</w:t>
      </w:r>
      <w:bookmarkEnd w:id="73"/>
      <w:bookmarkEnd w:id="74"/>
      <w:bookmarkEnd w:id="75"/>
      <w:bookmarkEnd w:id="76"/>
      <w:bookmarkEnd w:id="77"/>
      <w:bookmarkEnd w:id="78"/>
      <w:bookmarkEnd w:id="79"/>
      <w:bookmarkEnd w:id="80"/>
    </w:p>
    <w:p w:rsidR="00294771" w:rsidRPr="00E30D76" w:rsidRDefault="00294771" w:rsidP="00294771">
      <w:pPr>
        <w:pStyle w:val="normlnVP"/>
        <w:rPr>
          <w:rFonts w:ascii="Arial" w:hAnsi="Arial" w:cs="Arial"/>
        </w:rPr>
      </w:pPr>
      <w:r>
        <w:rPr>
          <w:rFonts w:ascii="Arial" w:hAnsi="Arial" w:cs="Arial"/>
        </w:rPr>
        <w:t>Průměrně</w:t>
      </w:r>
      <w:r w:rsidRPr="00E30D76">
        <w:rPr>
          <w:rFonts w:ascii="Arial" w:hAnsi="Arial" w:cs="Arial"/>
        </w:rPr>
        <w:t xml:space="preserve"> navštěvuje naši školu </w:t>
      </w:r>
      <w:r>
        <w:rPr>
          <w:rFonts w:ascii="Arial" w:hAnsi="Arial" w:cs="Arial"/>
        </w:rPr>
        <w:t>více než</w:t>
      </w:r>
      <w:r w:rsidRPr="00E30D76">
        <w:rPr>
          <w:rFonts w:ascii="Arial" w:hAnsi="Arial" w:cs="Arial"/>
        </w:rPr>
        <w:t xml:space="preserve"> 200 žáků. </w:t>
      </w:r>
    </w:p>
    <w:p w:rsidR="00294771" w:rsidRPr="00E30D76" w:rsidRDefault="00294771" w:rsidP="00294771">
      <w:pPr>
        <w:pStyle w:val="normlnVP"/>
        <w:rPr>
          <w:rFonts w:ascii="Arial" w:hAnsi="Arial" w:cs="Arial"/>
        </w:rPr>
      </w:pPr>
      <w:r w:rsidRPr="00E30D76">
        <w:rPr>
          <w:rFonts w:ascii="Arial" w:hAnsi="Arial" w:cs="Arial"/>
        </w:rPr>
        <w:t xml:space="preserve">Komplexně zabezpečuje výchovně-vzdělávací proces ve škole 23 pracovníků. </w:t>
      </w:r>
    </w:p>
    <w:p w:rsidR="00294771" w:rsidRPr="00E30D76" w:rsidRDefault="00294771" w:rsidP="00294771">
      <w:pPr>
        <w:pStyle w:val="normlnVP"/>
        <w:rPr>
          <w:rFonts w:ascii="Arial" w:hAnsi="Arial" w:cs="Arial"/>
        </w:rPr>
      </w:pPr>
      <w:r w:rsidRPr="00E30D76">
        <w:rPr>
          <w:rFonts w:ascii="Arial" w:hAnsi="Arial" w:cs="Arial"/>
        </w:rPr>
        <w:t>V tomto počtu jsou zahrnuty následující pracovní kategorie:</w:t>
      </w:r>
    </w:p>
    <w:p w:rsidR="00294771" w:rsidRPr="00E30D76" w:rsidRDefault="00294771" w:rsidP="00294771">
      <w:pPr>
        <w:pStyle w:val="normlnVP"/>
        <w:rPr>
          <w:rFonts w:ascii="Arial" w:hAnsi="Arial" w:cs="Arial"/>
        </w:rPr>
      </w:pPr>
      <w:r>
        <w:rPr>
          <w:rFonts w:ascii="Arial" w:hAnsi="Arial" w:cs="Arial"/>
        </w:rPr>
        <w:t>16</w:t>
      </w:r>
      <w:r w:rsidRPr="00E30D76">
        <w:rPr>
          <w:rFonts w:ascii="Arial" w:hAnsi="Arial" w:cs="Arial"/>
        </w:rPr>
        <w:t xml:space="preserve"> pedagogů (včetně ředitele školy a zástupkyně ŘŠ)</w:t>
      </w:r>
    </w:p>
    <w:p w:rsidR="00294771" w:rsidRDefault="00294771" w:rsidP="00294771">
      <w:pPr>
        <w:pStyle w:val="normlnVP"/>
        <w:rPr>
          <w:rFonts w:ascii="Arial" w:hAnsi="Arial" w:cs="Arial"/>
        </w:rPr>
      </w:pPr>
      <w:r>
        <w:rPr>
          <w:rFonts w:ascii="Arial" w:hAnsi="Arial" w:cs="Arial"/>
        </w:rPr>
        <w:t>2 vychovatelky školní družiny</w:t>
      </w:r>
    </w:p>
    <w:p w:rsidR="00294771" w:rsidRPr="00E30D76" w:rsidRDefault="00294771" w:rsidP="00294771">
      <w:pPr>
        <w:pStyle w:val="normlnVP"/>
        <w:rPr>
          <w:rFonts w:ascii="Arial" w:hAnsi="Arial" w:cs="Arial"/>
        </w:rPr>
      </w:pPr>
      <w:r w:rsidRPr="00E30D76">
        <w:rPr>
          <w:rFonts w:ascii="Arial" w:hAnsi="Arial" w:cs="Arial"/>
        </w:rPr>
        <w:t>1 THP pracovnice (referentka + hospodářka školy)</w:t>
      </w:r>
    </w:p>
    <w:p w:rsidR="00294771" w:rsidRPr="00E30D76" w:rsidRDefault="00294771" w:rsidP="00294771">
      <w:pPr>
        <w:pStyle w:val="normlnVP"/>
        <w:rPr>
          <w:rFonts w:ascii="Arial" w:hAnsi="Arial" w:cs="Arial"/>
        </w:rPr>
      </w:pPr>
      <w:r>
        <w:rPr>
          <w:rFonts w:ascii="Arial" w:hAnsi="Arial" w:cs="Arial"/>
        </w:rPr>
        <w:t>4</w:t>
      </w:r>
      <w:r w:rsidRPr="00E30D76">
        <w:rPr>
          <w:rFonts w:ascii="Arial" w:hAnsi="Arial" w:cs="Arial"/>
        </w:rPr>
        <w:t xml:space="preserve"> provozních zaměstnanců (školník-údržbář-topič, pracovnice   </w:t>
      </w:r>
    </w:p>
    <w:p w:rsidR="00294771" w:rsidRPr="00E30D76" w:rsidRDefault="00294771" w:rsidP="00294771">
      <w:pPr>
        <w:pStyle w:val="normlnVP"/>
        <w:rPr>
          <w:rFonts w:ascii="Arial" w:hAnsi="Arial" w:cs="Arial"/>
        </w:rPr>
      </w:pPr>
      <w:r w:rsidRPr="00E30D76">
        <w:rPr>
          <w:rFonts w:ascii="Arial" w:hAnsi="Arial" w:cs="Arial"/>
        </w:rPr>
        <w:t xml:space="preserve">úklidu, pracovnice výdeje stravy)        </w:t>
      </w:r>
    </w:p>
    <w:p w:rsidR="00294771" w:rsidRDefault="00294771" w:rsidP="00294771">
      <w:pPr>
        <w:pStyle w:val="normlnVP"/>
      </w:pPr>
    </w:p>
    <w:p w:rsidR="00294771" w:rsidRPr="00D97280" w:rsidRDefault="00294771" w:rsidP="00294771">
      <w:pPr>
        <w:pStyle w:val="PodnadpisVP"/>
      </w:pPr>
      <w:bookmarkStart w:id="81" w:name="_Toc365532014"/>
      <w:bookmarkStart w:id="82" w:name="_Toc365877876"/>
      <w:bookmarkStart w:id="83" w:name="_Toc366152507"/>
      <w:bookmarkStart w:id="84" w:name="_Toc366154259"/>
      <w:bookmarkStart w:id="85" w:name="_Toc366154443"/>
      <w:bookmarkStart w:id="86" w:name="_Toc366240192"/>
      <w:bookmarkStart w:id="87" w:name="_Toc366588744"/>
      <w:bookmarkStart w:id="88" w:name="_Toc370461595"/>
      <w:r w:rsidRPr="00D97280">
        <w:t>2.3.</w:t>
      </w:r>
      <w:r>
        <w:t xml:space="preserve"> </w:t>
      </w:r>
      <w:r w:rsidRPr="00D97280">
        <w:t>Dlouhodobé projekty</w:t>
      </w:r>
      <w:bookmarkEnd w:id="81"/>
      <w:bookmarkEnd w:id="82"/>
      <w:bookmarkEnd w:id="83"/>
      <w:bookmarkEnd w:id="84"/>
      <w:bookmarkEnd w:id="85"/>
      <w:bookmarkEnd w:id="86"/>
      <w:bookmarkEnd w:id="87"/>
      <w:bookmarkEnd w:id="88"/>
    </w:p>
    <w:p w:rsidR="00294771" w:rsidRPr="00E30D76" w:rsidRDefault="00294771" w:rsidP="00294771">
      <w:pPr>
        <w:pStyle w:val="normlnVP"/>
        <w:rPr>
          <w:rFonts w:ascii="Arial" w:hAnsi="Arial" w:cs="Arial"/>
        </w:rPr>
      </w:pPr>
      <w:r w:rsidRPr="00E30D76">
        <w:rPr>
          <w:rFonts w:ascii="Arial" w:hAnsi="Arial" w:cs="Arial"/>
        </w:rPr>
        <w:t xml:space="preserve">     Úzkou spolupráci udržuje naše ZŠ s muglinovskou základní uměleckou školou (spolupráce při náboru do hudebních a výtvarných oborů ZUŠ).</w:t>
      </w:r>
    </w:p>
    <w:p w:rsidR="00294771" w:rsidRPr="00E30D76" w:rsidRDefault="00294771" w:rsidP="00294771">
      <w:pPr>
        <w:pStyle w:val="normlnVP"/>
        <w:rPr>
          <w:rFonts w:ascii="Arial" w:hAnsi="Arial" w:cs="Arial"/>
        </w:rPr>
      </w:pPr>
      <w:r w:rsidRPr="00E30D76">
        <w:rPr>
          <w:rFonts w:ascii="Arial" w:hAnsi="Arial" w:cs="Arial"/>
        </w:rPr>
        <w:t xml:space="preserve">     Spolupráci s okolními mateřskými školami realizuje naše ZŠ pořádáním řady sportovních, zábavných a kulturních akcí, určených zejména dětem předškolního věku MŠ – tedy budoucím „prvňáčkům“ (školní akademie, drakiáda, zdobení perníků, Hal</w:t>
      </w:r>
      <w:r>
        <w:rPr>
          <w:rFonts w:ascii="Arial" w:hAnsi="Arial" w:cs="Arial"/>
        </w:rPr>
        <w:t>l</w:t>
      </w:r>
      <w:r w:rsidRPr="00E30D76">
        <w:rPr>
          <w:rFonts w:ascii="Arial" w:hAnsi="Arial" w:cs="Arial"/>
        </w:rPr>
        <w:t>oween, zábavný karnev</w:t>
      </w:r>
      <w:r>
        <w:rPr>
          <w:rFonts w:ascii="Arial" w:hAnsi="Arial" w:cs="Arial"/>
        </w:rPr>
        <w:t xml:space="preserve">al v maskách, recitační soutěž </w:t>
      </w:r>
      <w:r w:rsidRPr="00E30D76">
        <w:rPr>
          <w:rFonts w:ascii="Arial" w:hAnsi="Arial" w:cs="Arial"/>
        </w:rPr>
        <w:t>aj.).</w:t>
      </w:r>
    </w:p>
    <w:p w:rsidR="00294771" w:rsidRPr="00E30D76" w:rsidRDefault="00294771" w:rsidP="00294771">
      <w:pPr>
        <w:pStyle w:val="normlnVP"/>
        <w:rPr>
          <w:rFonts w:ascii="Arial" w:hAnsi="Arial" w:cs="Arial"/>
        </w:rPr>
      </w:pPr>
      <w:r w:rsidRPr="00E30D76">
        <w:rPr>
          <w:rFonts w:ascii="Arial" w:hAnsi="Arial" w:cs="Arial"/>
        </w:rPr>
        <w:t xml:space="preserve">     V oblasti přípravy studentů pedagogické fakulty Ostravské univerzity na své povolání spolupracujeme dlouhodobě s OU a v naší škole je pravidelně realizována pedagogická praxe mladých adeptů kantorského řemesla.</w:t>
      </w:r>
    </w:p>
    <w:p w:rsidR="00294771" w:rsidRPr="00E30D76" w:rsidRDefault="00294771" w:rsidP="00294771">
      <w:pPr>
        <w:pStyle w:val="normlnVP"/>
        <w:rPr>
          <w:rFonts w:ascii="Arial" w:hAnsi="Arial" w:cs="Arial"/>
        </w:rPr>
      </w:pPr>
      <w:r w:rsidRPr="00E30D76">
        <w:rPr>
          <w:rFonts w:ascii="Arial" w:hAnsi="Arial" w:cs="Arial"/>
        </w:rPr>
        <w:t xml:space="preserve">     Dobré vztahy udržujeme také s blízkým gymnáziem Hladnov, v jehož sportovním areálu probíhá v jarních a letních měsících výuka tělesné výchovy (především atletiky). </w:t>
      </w:r>
    </w:p>
    <w:p w:rsidR="00294771" w:rsidRPr="00E30D76" w:rsidRDefault="00294771" w:rsidP="00294771">
      <w:pPr>
        <w:pStyle w:val="normlnVP"/>
        <w:rPr>
          <w:rFonts w:ascii="Arial" w:hAnsi="Arial" w:cs="Arial"/>
        </w:rPr>
      </w:pPr>
      <w:r w:rsidRPr="00E30D76">
        <w:rPr>
          <w:rFonts w:ascii="Arial" w:hAnsi="Arial" w:cs="Arial"/>
        </w:rPr>
        <w:t xml:space="preserve">     V rámci výuky škola každoročně realizuje základní pla</w:t>
      </w:r>
      <w:r>
        <w:rPr>
          <w:rFonts w:ascii="Arial" w:hAnsi="Arial" w:cs="Arial"/>
        </w:rPr>
        <w:t xml:space="preserve">vecký výcvik, určený žákům II. a </w:t>
      </w:r>
      <w:r w:rsidRPr="00E30D76">
        <w:rPr>
          <w:rFonts w:ascii="Arial" w:hAnsi="Arial" w:cs="Arial"/>
        </w:rPr>
        <w:t>III. ročníků. Pro žáky 2.</w:t>
      </w:r>
      <w:r>
        <w:rPr>
          <w:rFonts w:ascii="Arial" w:hAnsi="Arial" w:cs="Arial"/>
        </w:rPr>
        <w:t xml:space="preserve"> </w:t>
      </w:r>
      <w:r w:rsidRPr="00E30D76">
        <w:rPr>
          <w:rFonts w:ascii="Arial" w:hAnsi="Arial" w:cs="Arial"/>
        </w:rPr>
        <w:t>stupně je pravidelně pořádán týdenní lyžařský výcvikový kurz. Výuku lyžování zabezpečují kvalifikovaní lektoři z řad</w:t>
      </w:r>
      <w:r>
        <w:rPr>
          <w:rFonts w:ascii="Arial" w:hAnsi="Arial" w:cs="Arial"/>
        </w:rPr>
        <w:t xml:space="preserve"> vlastního pedagogického sboru.</w:t>
      </w:r>
    </w:p>
    <w:p w:rsidR="00294771" w:rsidRDefault="00294771" w:rsidP="00294771">
      <w:pPr>
        <w:pStyle w:val="normlnVP"/>
        <w:rPr>
          <w:rFonts w:ascii="Arial" w:hAnsi="Arial" w:cs="Arial"/>
        </w:rPr>
      </w:pPr>
      <w:r w:rsidRPr="00E30D76">
        <w:rPr>
          <w:rFonts w:ascii="Arial" w:hAnsi="Arial" w:cs="Arial"/>
        </w:rPr>
        <w:t xml:space="preserve">     Naše škola velice úzce spolupracuje s ekologickou organizací VITA a účastní se aktivně akcí, organizovaných tímto sdružením. V rámci ekologické a enviro</w:t>
      </w:r>
      <w:r>
        <w:rPr>
          <w:rFonts w:ascii="Arial" w:hAnsi="Arial" w:cs="Arial"/>
        </w:rPr>
        <w:t>n</w:t>
      </w:r>
      <w:r w:rsidRPr="00E30D76">
        <w:rPr>
          <w:rFonts w:ascii="Arial" w:hAnsi="Arial" w:cs="Arial"/>
        </w:rPr>
        <w:t>mentální výchovy jsou žáci vedeni ke třídění odpadů, které je primárně realizováno přímo v prostorách naší školy. V této oblasti spolupracujeme se společností OZO. Dlouhodobě se zabýváme i takovými zdánlivými maličkostmi, jako je sběr pomerančové kůry, papíru a hliníku. Pravidelně se účastníme akcí spojených se „Dnem Země“ a pečujeme o zeleň v okolí školy.</w:t>
      </w:r>
    </w:p>
    <w:p w:rsidR="00294771" w:rsidRPr="00294771" w:rsidRDefault="00294771" w:rsidP="00294771">
      <w:pPr>
        <w:pStyle w:val="normlnVP"/>
        <w:rPr>
          <w:rFonts w:ascii="Arial" w:hAnsi="Arial" w:cs="Arial"/>
        </w:rPr>
      </w:pPr>
      <w:r w:rsidRPr="00E30D76">
        <w:rPr>
          <w:rFonts w:ascii="Arial" w:hAnsi="Arial" w:cs="Arial"/>
        </w:rPr>
        <w:t xml:space="preserve">     Dlouhodobě taktéž využíváme aktuální vzdělávací programy Planetária Vysoké škol</w:t>
      </w:r>
      <w:r>
        <w:rPr>
          <w:rFonts w:ascii="Arial" w:hAnsi="Arial" w:cs="Arial"/>
        </w:rPr>
        <w:t>y báňské – Technické univerzity</w:t>
      </w:r>
      <w:r w:rsidRPr="00E30D76">
        <w:rPr>
          <w:rFonts w:ascii="Arial" w:hAnsi="Arial" w:cs="Arial"/>
        </w:rPr>
        <w:t xml:space="preserve">, které je schopno díky korektním vztahům s naší ZŠ připravit programy „šité na míru“ dětem různých věkových skupin. </w:t>
      </w:r>
    </w:p>
    <w:p w:rsidR="00294771" w:rsidRPr="00D97280" w:rsidRDefault="00294771" w:rsidP="00294771">
      <w:pPr>
        <w:pStyle w:val="normlnVP"/>
      </w:pPr>
    </w:p>
    <w:p w:rsidR="00294771" w:rsidRPr="00294771" w:rsidRDefault="00294771" w:rsidP="00294771">
      <w:pPr>
        <w:pStyle w:val="PodnadpisVP"/>
      </w:pPr>
      <w:bookmarkStart w:id="89" w:name="_Toc365532015"/>
      <w:bookmarkStart w:id="90" w:name="_Toc365877877"/>
      <w:bookmarkStart w:id="91" w:name="_Toc366152508"/>
      <w:bookmarkStart w:id="92" w:name="_Toc366154260"/>
      <w:bookmarkStart w:id="93" w:name="_Toc366154444"/>
      <w:bookmarkStart w:id="94" w:name="_Toc366240193"/>
      <w:bookmarkStart w:id="95" w:name="_Toc366588745"/>
      <w:bookmarkStart w:id="96" w:name="_Toc370461596"/>
      <w:r w:rsidRPr="00D97280">
        <w:t>2.4. Spolupráce s</w:t>
      </w:r>
      <w:r>
        <w:t>e zákonnými zástupci</w:t>
      </w:r>
      <w:bookmarkEnd w:id="89"/>
      <w:bookmarkEnd w:id="90"/>
      <w:bookmarkEnd w:id="91"/>
      <w:bookmarkEnd w:id="92"/>
      <w:bookmarkEnd w:id="93"/>
      <w:bookmarkEnd w:id="94"/>
      <w:bookmarkEnd w:id="95"/>
      <w:bookmarkEnd w:id="96"/>
    </w:p>
    <w:p w:rsidR="00294771" w:rsidRPr="00294771" w:rsidRDefault="00294771" w:rsidP="00294771">
      <w:pPr>
        <w:pStyle w:val="normlnVP"/>
        <w:rPr>
          <w:rFonts w:ascii="Arial" w:hAnsi="Arial" w:cs="Arial"/>
        </w:rPr>
      </w:pPr>
      <w:r w:rsidRPr="00E30D76">
        <w:rPr>
          <w:rFonts w:ascii="Arial" w:hAnsi="Arial" w:cs="Arial"/>
        </w:rPr>
        <w:t xml:space="preserve">     Při škole pracuje velice aktivně </w:t>
      </w:r>
      <w:r w:rsidRPr="00E30D76">
        <w:rPr>
          <w:rFonts w:ascii="Arial" w:hAnsi="Arial" w:cs="Arial"/>
          <w:u w:val="single"/>
        </w:rPr>
        <w:t>Školská rada</w:t>
      </w:r>
      <w:r w:rsidRPr="00E30D76">
        <w:rPr>
          <w:rFonts w:ascii="Arial" w:hAnsi="Arial" w:cs="Arial"/>
        </w:rPr>
        <w:t>, která byla zřízena v roce 2005. Školská rada je šestičlenná a je tvořena dvěma zástupci zřizovatele školy, dvěma zás</w:t>
      </w:r>
      <w:r>
        <w:rPr>
          <w:rFonts w:ascii="Arial" w:hAnsi="Arial" w:cs="Arial"/>
        </w:rPr>
        <w:t>tupci pedagogů a dvěma zákonnými zástupci</w:t>
      </w:r>
      <w:r w:rsidRPr="00E30D76">
        <w:rPr>
          <w:rFonts w:ascii="Arial" w:hAnsi="Arial" w:cs="Arial"/>
        </w:rPr>
        <w:t xml:space="preserve"> žáků naší ZŠ. Členové Školské rady projevují velký zájem o dění ve škole a svými podněty přispívají k jejímu neustálému zlepšování.</w:t>
      </w:r>
    </w:p>
    <w:p w:rsidR="00294771" w:rsidRPr="00D97280" w:rsidRDefault="00294771" w:rsidP="00294771">
      <w:pPr>
        <w:pStyle w:val="normlnVP"/>
      </w:pPr>
      <w:r>
        <w:t xml:space="preserve">     Zákonní zástupci</w:t>
      </w:r>
      <w:r w:rsidRPr="00D97280">
        <w:t xml:space="preserve"> dostávají informace o výsledcích vzdělávání svých dětí prostřednictvím žákovských knížek, na třídních schůzkách, konzultačních hodinách, případně osobně č</w:t>
      </w:r>
      <w:r>
        <w:t>i telefonicky dle přání zákonných zástupců</w:t>
      </w:r>
      <w:r w:rsidRPr="00D97280">
        <w:t>. Vhodným informačním zdrojem jsou také webové stránky školy (</w:t>
      </w:r>
      <w:hyperlink r:id="rId13" w:history="1">
        <w:r w:rsidRPr="00D97280">
          <w:rPr>
            <w:rStyle w:val="Hypertextovodkaz"/>
          </w:rPr>
          <w:t>www.zspesi.info)</w:t>
        </w:r>
      </w:hyperlink>
      <w:r w:rsidRPr="00D97280">
        <w:t>.</w:t>
      </w:r>
    </w:p>
    <w:p w:rsidR="00294771" w:rsidRPr="00D97280" w:rsidRDefault="00294771" w:rsidP="00294771">
      <w:pPr>
        <w:pStyle w:val="normlnVP"/>
      </w:pPr>
      <w:r w:rsidRPr="00D97280">
        <w:t xml:space="preserve">     Pro rodiče a širokou veřejnost škola každoročně pořádá „Den otevřenýc</w:t>
      </w:r>
      <w:r>
        <w:t xml:space="preserve">h dveří“. </w:t>
      </w:r>
    </w:p>
    <w:p w:rsidR="00AE7C1D" w:rsidRDefault="00AE7C1D" w:rsidP="00294771">
      <w:pPr>
        <w:pStyle w:val="PodnadpisVP"/>
      </w:pPr>
      <w:bookmarkStart w:id="97" w:name="_Toc365532016"/>
      <w:bookmarkStart w:id="98" w:name="_Toc365877878"/>
      <w:bookmarkStart w:id="99" w:name="_Toc366152509"/>
      <w:bookmarkStart w:id="100" w:name="_Toc366154261"/>
      <w:bookmarkStart w:id="101" w:name="_Toc366154445"/>
      <w:bookmarkStart w:id="102" w:name="_Toc366240194"/>
      <w:bookmarkStart w:id="103" w:name="_Toc366588746"/>
      <w:bookmarkStart w:id="104" w:name="_Toc370461597"/>
    </w:p>
    <w:p w:rsidR="00AE7C1D" w:rsidRDefault="00AE7C1D" w:rsidP="00294771">
      <w:pPr>
        <w:pStyle w:val="PodnadpisVP"/>
      </w:pPr>
    </w:p>
    <w:p w:rsidR="00294771" w:rsidRPr="00D97280" w:rsidRDefault="00294771" w:rsidP="00294771">
      <w:pPr>
        <w:pStyle w:val="PodnadpisVP"/>
      </w:pPr>
      <w:r w:rsidRPr="00D97280">
        <w:lastRenderedPageBreak/>
        <w:t xml:space="preserve">2.5. </w:t>
      </w:r>
      <w:r>
        <w:t>Podmínky školy</w:t>
      </w:r>
      <w:bookmarkEnd w:id="97"/>
      <w:bookmarkEnd w:id="98"/>
      <w:bookmarkEnd w:id="99"/>
      <w:bookmarkEnd w:id="100"/>
      <w:bookmarkEnd w:id="101"/>
      <w:bookmarkEnd w:id="102"/>
      <w:bookmarkEnd w:id="103"/>
      <w:bookmarkEnd w:id="104"/>
    </w:p>
    <w:p w:rsidR="00294771" w:rsidRDefault="00294771" w:rsidP="00294771">
      <w:pPr>
        <w:pStyle w:val="normlnVP"/>
      </w:pPr>
      <w:r w:rsidRPr="00D97280">
        <w:t xml:space="preserve">     Klademe značný důraz na psychohygienická a estetická kritéria budov a školních místností, jakož i na úroveň vnitřní vybavenosti školy. Jsme přesvědčeni, že podnětné a estetické školní prostředí je významným aspektem globálního výchovně vzdělávacího působení na žáka.</w:t>
      </w:r>
    </w:p>
    <w:p w:rsidR="00294771" w:rsidRPr="00482BE8" w:rsidRDefault="00294771" w:rsidP="00294771">
      <w:pPr>
        <w:pStyle w:val="normlnVP"/>
        <w:rPr>
          <w:rFonts w:eastAsia="Times New Roman"/>
          <w:lang w:eastAsia="cs-CZ"/>
        </w:rPr>
      </w:pPr>
      <w:r w:rsidRPr="00FE2675">
        <w:rPr>
          <w:rFonts w:eastAsia="Times New Roman"/>
          <w:lang w:eastAsia="cs-CZ"/>
        </w:rPr>
        <w:t xml:space="preserve"> </w:t>
      </w:r>
      <w:r w:rsidRPr="00482BE8">
        <w:rPr>
          <w:rFonts w:eastAsia="Times New Roman"/>
          <w:lang w:eastAsia="cs-CZ"/>
        </w:rPr>
        <w:t>Vedle účelně zařízených kmenových tříd probíhá výuka žáků také v pěti</w:t>
      </w:r>
      <w:r>
        <w:rPr>
          <w:rFonts w:eastAsia="Times New Roman"/>
          <w:lang w:eastAsia="cs-CZ"/>
        </w:rPr>
        <w:t xml:space="preserve"> odborných učebnách </w:t>
      </w:r>
      <w:r w:rsidRPr="00482BE8">
        <w:rPr>
          <w:rFonts w:eastAsia="Times New Roman"/>
          <w:lang w:eastAsia="cs-CZ"/>
        </w:rPr>
        <w:t>(počítačová, jazyková, přírodovědná, multimediální učebna technických předmětů a učebna praktických činností). V rámci jednotlivých učeben využívají žáci při výuce celkem padesát moderních PC stanic s vysokorychlostním internetem, čtyři interaktivní tabule Smart Board, dataprojektory, vizualizéry, DVD přehrávače a LCD televizory. Všechny učebny jsou vybaveny výškově stavitelnými žákovskými stoly a židlemi.</w:t>
      </w:r>
    </w:p>
    <w:p w:rsidR="00294771" w:rsidRPr="00D97280" w:rsidRDefault="00294771" w:rsidP="00294771">
      <w:pPr>
        <w:pStyle w:val="normlnVP"/>
      </w:pPr>
      <w:r>
        <w:t xml:space="preserve"> U</w:t>
      </w:r>
      <w:r w:rsidRPr="00D97280">
        <w:t>čebny jsou</w:t>
      </w:r>
      <w:r>
        <w:t xml:space="preserve"> také</w:t>
      </w:r>
      <w:r w:rsidRPr="00D97280">
        <w:t xml:space="preserve"> vybaveny televizí a videem. V rámci objektu tělocvičny využíváme také posilovnu vybavenou posilovacími stroji, umožň</w:t>
      </w:r>
      <w:r>
        <w:t>ujícími komplexní bodybuilding.</w:t>
      </w:r>
    </w:p>
    <w:p w:rsidR="00294771" w:rsidRDefault="00294771" w:rsidP="00294771">
      <w:pPr>
        <w:pStyle w:val="normlnVP"/>
      </w:pPr>
      <w:r w:rsidRPr="00D97280">
        <w:t>Postupná modernizace a zkvalitňování podmínek výchovně vzdělávacího procesu patří k základním principům, jimiž se ve své manažerské práci řídí vedení školy. V této</w:t>
      </w:r>
      <w:r>
        <w:t xml:space="preserve"> souvislosti bylo v průběhu</w:t>
      </w:r>
      <w:r w:rsidRPr="00D97280">
        <w:t xml:space="preserve"> letních prázdnin 2006 zrekonstruováno školní venkovní asfaltové hřiště, na němž byl vybudován důmyslný mantinelový systém, přičemž dosluhující asfaltový povrch hřiš</w:t>
      </w:r>
      <w:r>
        <w:t xml:space="preserve">tě byl nahrazen umělou trávou. </w:t>
      </w:r>
    </w:p>
    <w:p w:rsidR="00294771" w:rsidRPr="00D97280" w:rsidRDefault="00294771" w:rsidP="00294771">
      <w:pPr>
        <w:pStyle w:val="normlnVP"/>
      </w:pPr>
    </w:p>
    <w:p w:rsidR="00294771" w:rsidRDefault="00294771" w:rsidP="00294771">
      <w:pPr>
        <w:pStyle w:val="PodnadpisVP"/>
      </w:pPr>
      <w:bookmarkStart w:id="105" w:name="_Toc365532017"/>
      <w:bookmarkStart w:id="106" w:name="_Toc365877879"/>
      <w:bookmarkStart w:id="107" w:name="_Toc366152510"/>
      <w:bookmarkStart w:id="108" w:name="_Toc366154262"/>
      <w:bookmarkStart w:id="109" w:name="_Toc366154446"/>
      <w:bookmarkStart w:id="110" w:name="_Toc366240195"/>
      <w:bookmarkStart w:id="111" w:name="_Toc366588747"/>
      <w:bookmarkStart w:id="112" w:name="_Toc370461598"/>
      <w:r>
        <w:t xml:space="preserve">2.6. </w:t>
      </w:r>
      <w:r w:rsidRPr="00D720F3">
        <w:t>Poskytování poradenských služeb ve škole</w:t>
      </w:r>
      <w:bookmarkEnd w:id="105"/>
      <w:bookmarkEnd w:id="106"/>
      <w:bookmarkEnd w:id="107"/>
      <w:bookmarkEnd w:id="108"/>
      <w:bookmarkEnd w:id="109"/>
      <w:bookmarkEnd w:id="110"/>
      <w:bookmarkEnd w:id="111"/>
      <w:bookmarkEnd w:id="112"/>
    </w:p>
    <w:p w:rsidR="00294771" w:rsidRPr="00E30D76" w:rsidRDefault="00294771" w:rsidP="00294771">
      <w:pPr>
        <w:pStyle w:val="normlnVP"/>
        <w:rPr>
          <w:rFonts w:ascii="Arial" w:hAnsi="Arial" w:cs="Arial"/>
        </w:rPr>
      </w:pPr>
      <w:r w:rsidRPr="00E30D76">
        <w:rPr>
          <w:rFonts w:ascii="Arial" w:hAnsi="Arial" w:cs="Arial"/>
        </w:rPr>
        <w:t xml:space="preserve">     Ve škole velmi dobře pracuje </w:t>
      </w:r>
      <w:r w:rsidRPr="00E30D76">
        <w:rPr>
          <w:rFonts w:ascii="Arial" w:hAnsi="Arial" w:cs="Arial"/>
          <w:u w:val="single"/>
        </w:rPr>
        <w:t>výchovná poradkyně</w:t>
      </w:r>
      <w:r w:rsidRPr="00E30D76">
        <w:rPr>
          <w:rFonts w:ascii="Arial" w:hAnsi="Arial" w:cs="Arial"/>
        </w:rPr>
        <w:t>, která se soustřeďuje zejména na pomoc dětem s diagnostikovanými vývojovými poruchami učení a řeší problematiku přechodu žáků do systému středního školství a oblast volby povolání. Významným aspektem v činnosti výchovné poradkyně je spolupráce s</w:t>
      </w:r>
      <w:r>
        <w:rPr>
          <w:rFonts w:ascii="Arial" w:hAnsi="Arial" w:cs="Arial"/>
        </w:rPr>
        <w:t> </w:t>
      </w:r>
      <w:r w:rsidRPr="00E30D76">
        <w:rPr>
          <w:rFonts w:ascii="Arial" w:hAnsi="Arial" w:cs="Arial"/>
        </w:rPr>
        <w:t>Pedagogicko</w:t>
      </w:r>
      <w:r>
        <w:rPr>
          <w:rFonts w:ascii="Arial" w:hAnsi="Arial" w:cs="Arial"/>
        </w:rPr>
        <w:t>-</w:t>
      </w:r>
      <w:r w:rsidRPr="00E30D76">
        <w:rPr>
          <w:rFonts w:ascii="Arial" w:hAnsi="Arial" w:cs="Arial"/>
        </w:rPr>
        <w:t xml:space="preserve"> psychologickou poradnou v Ostravě, která pro školu zajišťuje odborná vyšetření a nejrůznější depistáže žáků.</w:t>
      </w:r>
    </w:p>
    <w:p w:rsidR="00294771" w:rsidRPr="00E30D76" w:rsidRDefault="00294771" w:rsidP="00294771">
      <w:pPr>
        <w:pStyle w:val="normlnVP"/>
        <w:rPr>
          <w:rFonts w:ascii="Arial" w:hAnsi="Arial" w:cs="Arial"/>
        </w:rPr>
      </w:pPr>
      <w:r w:rsidRPr="00E30D76">
        <w:rPr>
          <w:rFonts w:ascii="Arial" w:hAnsi="Arial" w:cs="Arial"/>
        </w:rPr>
        <w:t xml:space="preserve">     Výchovná poradkyně dále úzce spolupracuje s  </w:t>
      </w:r>
      <w:r w:rsidRPr="00E30D76">
        <w:rPr>
          <w:rFonts w:ascii="Arial" w:hAnsi="Arial" w:cs="Arial"/>
          <w:u w:val="single"/>
        </w:rPr>
        <w:t>metodičkou prevence sociálně patologických jevů</w:t>
      </w:r>
      <w:r w:rsidRPr="00E30D76">
        <w:rPr>
          <w:rFonts w:ascii="Arial" w:hAnsi="Arial" w:cs="Arial"/>
        </w:rPr>
        <w:t xml:space="preserve">, jejímž primárním posláním je prevence nežádoucích jevů ve škole (záškoláctví, šikana, návykové látky atd.). Ve škole je umístěna také </w:t>
      </w:r>
      <w:r w:rsidRPr="001B37D3">
        <w:rPr>
          <w:rFonts w:ascii="Arial" w:hAnsi="Arial" w:cs="Arial"/>
        </w:rPr>
        <w:t>schránka důvěry,</w:t>
      </w:r>
      <w:r w:rsidRPr="00E30D76">
        <w:rPr>
          <w:rFonts w:ascii="Arial" w:hAnsi="Arial" w:cs="Arial"/>
        </w:rPr>
        <w:t xml:space="preserve"> kterou mohou využívat žáci, kteří si neumí poradit se svými osobními problémy.</w:t>
      </w:r>
    </w:p>
    <w:p w:rsidR="00294771" w:rsidRPr="00D4032D" w:rsidRDefault="00294771" w:rsidP="00294771">
      <w:pPr>
        <w:pStyle w:val="normlnVP"/>
      </w:pPr>
      <w:bookmarkStart w:id="113" w:name="_Toc105563373"/>
      <w:bookmarkStart w:id="114" w:name="_Toc107720426"/>
      <w:r w:rsidRPr="00D4032D">
        <w:t>Zaměření poradenských služeb:</w:t>
      </w:r>
      <w:bookmarkEnd w:id="113"/>
      <w:bookmarkEnd w:id="114"/>
    </w:p>
    <w:p w:rsidR="00294771" w:rsidRPr="00D4032D" w:rsidRDefault="00294771" w:rsidP="00294771">
      <w:pPr>
        <w:pStyle w:val="normlnVP"/>
      </w:pPr>
      <w:r w:rsidRPr="00D4032D">
        <w:t>poradenství žákům v oblasti učebních postupů, st</w:t>
      </w:r>
      <w:r>
        <w:t>ylů a strategií, poradenství</w:t>
      </w:r>
      <w:r w:rsidRPr="00D4032D">
        <w:t xml:space="preserve"> zákonným zástupcům žáka ve výchově a vzdělávání</w:t>
      </w:r>
    </w:p>
    <w:p w:rsidR="00294771" w:rsidRPr="00D4032D" w:rsidRDefault="00294771" w:rsidP="00294771">
      <w:pPr>
        <w:pStyle w:val="normlnVP"/>
      </w:pPr>
      <w:r w:rsidRPr="00D4032D">
        <w:t>poradenství při školní neúspěšnosti, postupy řešení neprospěchu a podpora žáků ve zlepšení, prevence neúspěchu</w:t>
      </w:r>
    </w:p>
    <w:p w:rsidR="00294771" w:rsidRPr="00D4032D" w:rsidRDefault="00294771" w:rsidP="00294771">
      <w:pPr>
        <w:pStyle w:val="normlnVP"/>
      </w:pPr>
      <w:r w:rsidRPr="00D4032D">
        <w:t>poradenství v obtížných ži</w:t>
      </w:r>
      <w:r>
        <w:t>votních situacích žákům, zákonným zástupcům</w:t>
      </w:r>
      <w:r w:rsidRPr="00D4032D">
        <w:t xml:space="preserve"> v souvislosti s výchovou dětí </w:t>
      </w:r>
    </w:p>
    <w:p w:rsidR="00294771" w:rsidRPr="00D4032D" w:rsidRDefault="00294771" w:rsidP="00294771">
      <w:pPr>
        <w:pStyle w:val="normlnVP"/>
      </w:pPr>
      <w:r w:rsidRPr="00D4032D">
        <w:t>profesní a kariérové poradenství, volba střední školy</w:t>
      </w:r>
    </w:p>
    <w:p w:rsidR="00294771" w:rsidRPr="00D4032D" w:rsidRDefault="00294771" w:rsidP="00294771">
      <w:pPr>
        <w:pStyle w:val="normlnVP"/>
      </w:pPr>
      <w:r w:rsidRPr="00D4032D">
        <w:t>poradenství při integraci žáka se speciálními vzdělávacími potřebami, včetně žáků z odlišného kulturního prostředí a žáků se sociálním znevýhodněním</w:t>
      </w:r>
    </w:p>
    <w:p w:rsidR="00294771" w:rsidRPr="00D4032D" w:rsidRDefault="00294771" w:rsidP="00294771">
      <w:pPr>
        <w:pStyle w:val="normlnVP"/>
      </w:pPr>
      <w:r w:rsidRPr="00D4032D">
        <w:t>poradenství ke vzdělávání mimořádně nadaných žáků</w:t>
      </w:r>
    </w:p>
    <w:p w:rsidR="00294771" w:rsidRPr="00D4032D" w:rsidRDefault="00294771" w:rsidP="00294771">
      <w:pPr>
        <w:pStyle w:val="normlnVP"/>
      </w:pPr>
      <w:r w:rsidRPr="00D4032D">
        <w:lastRenderedPageBreak/>
        <w:t>poskytování informací o dalších službách poradenských zařízení a spolupráce s dalšími odbornými institucemi</w:t>
      </w:r>
    </w:p>
    <w:p w:rsidR="00294771" w:rsidRPr="00294771" w:rsidRDefault="00294771" w:rsidP="00294771">
      <w:pPr>
        <w:pStyle w:val="normlnVP"/>
        <w:rPr>
          <w:b/>
        </w:rPr>
      </w:pPr>
      <w:r w:rsidRPr="00294771">
        <w:rPr>
          <w:b/>
        </w:rPr>
        <w:t>Výchovný poradce realizuje pravidelné konzultační hodiny pro zákonné zástupce a žáky. V případě potřeby lze na základě individuální domluvy sjednat i mimořádný konzultační termín.</w:t>
      </w:r>
    </w:p>
    <w:p w:rsidR="00841867" w:rsidRDefault="00841867" w:rsidP="00841867">
      <w:pPr>
        <w:rPr>
          <w:rFonts w:ascii="Arial" w:hAnsi="Arial" w:cs="Arial"/>
        </w:rPr>
      </w:pPr>
    </w:p>
    <w:p w:rsidR="00F85B4F" w:rsidRDefault="00F85B4F" w:rsidP="00841867">
      <w:pPr>
        <w:rPr>
          <w:rFonts w:ascii="Arial" w:hAnsi="Arial" w:cs="Arial"/>
        </w:rPr>
      </w:pPr>
    </w:p>
    <w:p w:rsidR="00F85B4F" w:rsidRDefault="00F85B4F" w:rsidP="00841867">
      <w:pPr>
        <w:rPr>
          <w:rFonts w:ascii="Arial" w:hAnsi="Arial" w:cs="Arial"/>
        </w:rPr>
      </w:pPr>
    </w:p>
    <w:p w:rsidR="00841867" w:rsidRPr="00243341" w:rsidRDefault="00841867" w:rsidP="00D97280">
      <w:pPr>
        <w:pStyle w:val="nadpisVP"/>
      </w:pPr>
      <w:bookmarkStart w:id="115" w:name="_Toc365532018"/>
      <w:bookmarkStart w:id="116" w:name="_Toc365877880"/>
      <w:bookmarkStart w:id="117" w:name="_Toc366152511"/>
      <w:bookmarkStart w:id="118" w:name="_Toc366154263"/>
      <w:bookmarkStart w:id="119" w:name="_Toc366154447"/>
      <w:bookmarkStart w:id="120" w:name="_Toc366240196"/>
      <w:bookmarkStart w:id="121" w:name="_Toc366588748"/>
      <w:bookmarkStart w:id="122" w:name="_Toc370461599"/>
      <w:r w:rsidRPr="00243341">
        <w:t>3.   Charakteristika školního vzdělávacího programu</w:t>
      </w:r>
      <w:bookmarkEnd w:id="115"/>
      <w:bookmarkEnd w:id="116"/>
      <w:bookmarkEnd w:id="117"/>
      <w:bookmarkEnd w:id="118"/>
      <w:bookmarkEnd w:id="119"/>
      <w:bookmarkEnd w:id="120"/>
      <w:bookmarkEnd w:id="121"/>
      <w:bookmarkEnd w:id="122"/>
    </w:p>
    <w:p w:rsidR="00841867" w:rsidRPr="006B3139" w:rsidRDefault="00841867" w:rsidP="00D97280">
      <w:pPr>
        <w:pStyle w:val="PodnadpisVP"/>
      </w:pPr>
      <w:bookmarkStart w:id="123" w:name="_Toc365532019"/>
      <w:bookmarkStart w:id="124" w:name="_Toc365877881"/>
      <w:bookmarkStart w:id="125" w:name="_Toc366152512"/>
      <w:bookmarkStart w:id="126" w:name="_Toc366154264"/>
      <w:bookmarkStart w:id="127" w:name="_Toc366154448"/>
      <w:bookmarkStart w:id="128" w:name="_Toc366240197"/>
      <w:bookmarkStart w:id="129" w:name="_Toc366588749"/>
      <w:bookmarkStart w:id="130" w:name="_Toc370461600"/>
      <w:r w:rsidRPr="006B3139">
        <w:t>3.1.</w:t>
      </w:r>
      <w:r w:rsidR="00D97280">
        <w:t xml:space="preserve"> </w:t>
      </w:r>
      <w:r w:rsidRPr="006B3139">
        <w:t>Z</w:t>
      </w:r>
      <w:r w:rsidR="00D97280">
        <w:t>aměření školy</w:t>
      </w:r>
      <w:bookmarkEnd w:id="123"/>
      <w:bookmarkEnd w:id="124"/>
      <w:bookmarkEnd w:id="125"/>
      <w:bookmarkEnd w:id="126"/>
      <w:bookmarkEnd w:id="127"/>
      <w:bookmarkEnd w:id="128"/>
      <w:bookmarkEnd w:id="129"/>
      <w:bookmarkEnd w:id="130"/>
    </w:p>
    <w:p w:rsidR="00841867" w:rsidRPr="00243341" w:rsidRDefault="00841867" w:rsidP="00DB24C2">
      <w:pPr>
        <w:pStyle w:val="normlnVP"/>
      </w:pPr>
      <w:r w:rsidRPr="00243341">
        <w:t xml:space="preserve">Školní vzdělávací program „Tvořivá škola“ naplňuje výchovné a vzdělávací cíle Rámcového vzdělávacího programu pro základní vzdělávání (RVP ZV). Program je založen na principech </w:t>
      </w:r>
      <w:r w:rsidRPr="00243341">
        <w:rPr>
          <w:i w:val="0"/>
        </w:rPr>
        <w:t>činnostního učení</w:t>
      </w:r>
      <w:r w:rsidRPr="00243341">
        <w:t>.</w:t>
      </w:r>
    </w:p>
    <w:p w:rsidR="00841867" w:rsidRPr="00243341" w:rsidRDefault="00841867" w:rsidP="00DB24C2">
      <w:pPr>
        <w:pStyle w:val="normlnVP"/>
      </w:pPr>
    </w:p>
    <w:p w:rsidR="00841867" w:rsidRPr="00243341" w:rsidRDefault="00841867" w:rsidP="00DB24C2">
      <w:pPr>
        <w:pStyle w:val="normlnVP"/>
      </w:pPr>
      <w:r w:rsidRPr="00243341">
        <w:t>Školní vzdělávací program „Tvořivá škola“ vychází v souladu s RVP ZV z následujících poznatků:</w:t>
      </w:r>
    </w:p>
    <w:p w:rsidR="00841867" w:rsidRPr="00243341" w:rsidRDefault="00841867" w:rsidP="00DB24C2">
      <w:pPr>
        <w:pStyle w:val="normlnVP"/>
      </w:pPr>
      <w:r w:rsidRPr="00243341">
        <w:t>•</w:t>
      </w:r>
      <w:r w:rsidRPr="00243341">
        <w:tab/>
        <w:t>v základním vzdělávání jde o to, aby si žáci osvojili základní poznatky o životě kolem sebe - nelze naučit vše, k čemu lidstvo v poznání došlo</w:t>
      </w:r>
    </w:p>
    <w:p w:rsidR="00841867" w:rsidRPr="00243341" w:rsidRDefault="00841867" w:rsidP="00DB24C2">
      <w:pPr>
        <w:pStyle w:val="normlnVP"/>
      </w:pPr>
      <w:r w:rsidRPr="00243341">
        <w:t>•</w:t>
      </w:r>
      <w:r w:rsidRPr="00243341">
        <w:tab/>
        <w:t>k učení je vhodné žáky motivovat a učinit je zajímavým a přiměřeným jejich věku</w:t>
      </w:r>
    </w:p>
    <w:p w:rsidR="00841867" w:rsidRPr="00243341" w:rsidRDefault="00841867" w:rsidP="00DB24C2">
      <w:pPr>
        <w:pStyle w:val="normlnVP"/>
      </w:pPr>
      <w:r w:rsidRPr="00243341">
        <w:t>•</w:t>
      </w:r>
      <w:r w:rsidRPr="00243341">
        <w:tab/>
        <w:t>nejlepších a trvalých výsledků lze dosáhnout na základě porozumění určitému jevu, toho lze dosáhnou tehdy, když žák zapojí do učení co nejvíc smyslů, když bude provádět činnosti, pozorovat, hovořit o nich, vyslovovat závěry – objevovat</w:t>
      </w:r>
    </w:p>
    <w:p w:rsidR="00841867" w:rsidRPr="00243341" w:rsidRDefault="00841867" w:rsidP="00DB24C2">
      <w:pPr>
        <w:pStyle w:val="normlnVP"/>
      </w:pPr>
      <w:r w:rsidRPr="00243341">
        <w:t>•</w:t>
      </w:r>
      <w:r w:rsidRPr="00243341">
        <w:tab/>
        <w:t>chceme-li dosáhnout dobrých výsledků u všech žáků, musíme jim dát prostor pro učení, protože stejných výsledků nelze dosáhnout u všech žáků za stejnou dobu</w:t>
      </w:r>
    </w:p>
    <w:p w:rsidR="00841867" w:rsidRPr="00243341" w:rsidRDefault="00841867" w:rsidP="00DB24C2">
      <w:pPr>
        <w:pStyle w:val="normlnVP"/>
      </w:pPr>
      <w:r w:rsidRPr="00243341">
        <w:t>•</w:t>
      </w:r>
      <w:r w:rsidRPr="00243341">
        <w:tab/>
        <w:t>kvalitu vzdělávání neurčuje množství poznatků, ale jejich propojenost, smysluplnost a použitelnost pro život</w:t>
      </w:r>
    </w:p>
    <w:p w:rsidR="00841867" w:rsidRPr="00243341" w:rsidRDefault="00841867" w:rsidP="00DB24C2">
      <w:pPr>
        <w:pStyle w:val="normlnVP"/>
      </w:pPr>
      <w:r w:rsidRPr="00243341">
        <w:t>•</w:t>
      </w:r>
      <w:r w:rsidRPr="00243341">
        <w:tab/>
        <w:t>efektivitu vzdělávání nelze založit jen na posuzování chyb žáků a na přípravě (připravenosti) pro přijímací zkoušky, ale je nutné využít nové mechanismy k hodnocení výsledků vzdělávání postavené na průběžn</w:t>
      </w:r>
      <w:r w:rsidR="0058377F">
        <w:t xml:space="preserve">ém hodnocení činností žáků, </w:t>
      </w:r>
      <w:r w:rsidRPr="00243341">
        <w:t>na ověřování schopnosti řešit problémy komplexně a na celkovém posunu žáka nejen v kvalitě vědomostí a rozvoji dovedností, ale zejména v komplexním rozvoji osobnosti žáka</w:t>
      </w:r>
    </w:p>
    <w:p w:rsidR="00841867" w:rsidRPr="00243341" w:rsidRDefault="00841867" w:rsidP="00DB24C2">
      <w:pPr>
        <w:pStyle w:val="normlnVP"/>
      </w:pPr>
      <w:r w:rsidRPr="00243341">
        <w:t>•</w:t>
      </w:r>
      <w:r w:rsidRPr="00243341">
        <w:tab/>
        <w:t>pozitivně laděné hodnotící soudy, užívané průběžně, maj</w:t>
      </w:r>
      <w:r w:rsidR="0058377F">
        <w:t xml:space="preserve">í vyšší motivační hodnotu </w:t>
      </w:r>
      <w:r w:rsidRPr="00243341">
        <w:t>a vedou k celkově dobrému zvládání učiva</w:t>
      </w:r>
    </w:p>
    <w:p w:rsidR="00841867" w:rsidRPr="00243341" w:rsidRDefault="00841867" w:rsidP="00DB24C2">
      <w:pPr>
        <w:pStyle w:val="normlnVP"/>
      </w:pPr>
      <w:r w:rsidRPr="00243341">
        <w:t>Činnostní učení vede žáky ke spolupráci, podnikavosti a vynalézavosti. Učí je, že trvalých vědomostí lze nabývat hlavně na základě vlastní činnosti.</w:t>
      </w:r>
    </w:p>
    <w:p w:rsidR="00841867" w:rsidRPr="00243341" w:rsidRDefault="00841867" w:rsidP="00DB24C2">
      <w:pPr>
        <w:pStyle w:val="normlnVP"/>
      </w:pPr>
    </w:p>
    <w:p w:rsidR="00841867" w:rsidRPr="00243341" w:rsidRDefault="00841867" w:rsidP="00DB24C2">
      <w:pPr>
        <w:pStyle w:val="normlnVP"/>
      </w:pPr>
      <w:r w:rsidRPr="00243341">
        <w:rPr>
          <w:i w:val="0"/>
        </w:rPr>
        <w:t>Tvořivá škola</w:t>
      </w:r>
      <w:r w:rsidRPr="00243341">
        <w:t xml:space="preserve"> nepředkládá žákům zpravidla hotové výsledky a poznatky k osvojení, ale vede je k tomu, aby vše nové, pokud to lze, získávali na základě činnost</w:t>
      </w:r>
      <w:r w:rsidR="0058377F">
        <w:t xml:space="preserve">í, pozorování, pokusů – </w:t>
      </w:r>
      <w:r w:rsidRPr="00243341">
        <w:t xml:space="preserve">na základě objevování. </w:t>
      </w:r>
      <w:r w:rsidRPr="00243341">
        <w:lastRenderedPageBreak/>
        <w:t xml:space="preserve">Nezaměstnává jednostranně rozum a </w:t>
      </w:r>
      <w:r w:rsidR="0058377F">
        <w:t xml:space="preserve">paměť žáků, ale působí také </w:t>
      </w:r>
      <w:r w:rsidRPr="00243341">
        <w:t>na jejich city a vůli. Nehromadí jen množství vědomostí místo jejich kvality, ale snaží se rozvíjet schopnosti žáků a seznamovat je s pracovními metodami a postupy. Tyto metody a postupy si žáci osvojují tak, aby je uměli uplatnit v životě a mohli se sami dál vzdělávat.</w:t>
      </w:r>
    </w:p>
    <w:p w:rsidR="00841867" w:rsidRPr="00243341" w:rsidRDefault="00841867" w:rsidP="00DB24C2">
      <w:pPr>
        <w:pStyle w:val="normlnVP"/>
      </w:pPr>
    </w:p>
    <w:p w:rsidR="00841867" w:rsidRPr="00243341" w:rsidRDefault="00841867" w:rsidP="00DB24C2">
      <w:pPr>
        <w:pStyle w:val="normlnVP"/>
      </w:pPr>
      <w:r w:rsidRPr="00243341">
        <w:t xml:space="preserve">Činnostní učení je založené na </w:t>
      </w:r>
      <w:r w:rsidRPr="00243341">
        <w:rPr>
          <w:i w:val="0"/>
        </w:rPr>
        <w:t>metodě objevování</w:t>
      </w:r>
      <w:r w:rsidRPr="00243341">
        <w:t>. Žáci objevují principy a zákonitosti jevů a problémů sami, na základě kroků určených učitelem. Manipulací s pomůckami a vlastní činností si žáci poměrně rychle a především trvale osvojují praktické zkušenosti, poznávají k čemu nový poznatek a dovednost slouží. Učivo se procvičuje</w:t>
      </w:r>
      <w:r w:rsidR="0058377F">
        <w:t xml:space="preserve"> na konkrétních příkladech </w:t>
      </w:r>
      <w:r w:rsidRPr="00243341">
        <w:t>a situacích, které přináší každodenní život kolem nás, a tak má pr</w:t>
      </w:r>
      <w:r w:rsidR="0058377F">
        <w:t xml:space="preserve">o žáky osobní smysl, </w:t>
      </w:r>
      <w:r w:rsidRPr="00243341">
        <w:t xml:space="preserve">a zároveň se zaměřuje na zvládnutí podstatných jevů. Činnosti s konkrétními věcmi a pokusy učí žáky vnímat učení jako činnost důležitou pro vlastní život i existenci okolního světa. </w:t>
      </w:r>
    </w:p>
    <w:p w:rsidR="00841867" w:rsidRPr="00243341" w:rsidRDefault="00841867" w:rsidP="00DB24C2">
      <w:pPr>
        <w:pStyle w:val="normlnVP"/>
      </w:pPr>
      <w:r w:rsidRPr="00243341">
        <w:t xml:space="preserve">V průběhu vzdělávacího procesu je žák veden k sebekontrole, sebehodnocení a samostatnému rozhodování. Učí se pracovat sám i spolupracovat v týmu. </w:t>
      </w:r>
    </w:p>
    <w:p w:rsidR="00841867" w:rsidRPr="00243341" w:rsidRDefault="00841867" w:rsidP="00DB24C2">
      <w:pPr>
        <w:pStyle w:val="normlnVP"/>
      </w:pPr>
      <w:r w:rsidRPr="00243341">
        <w:t xml:space="preserve">Základní metoda činnostního učení – </w:t>
      </w:r>
      <w:r w:rsidRPr="00243341">
        <w:rPr>
          <w:i w:val="0"/>
        </w:rPr>
        <w:t xml:space="preserve">metoda objevování </w:t>
      </w:r>
      <w:r w:rsidRPr="00243341">
        <w:t>– staví do popředí význam otázek žáků ve vyučování. Je-li dítě schopno k určitému jevu pol</w:t>
      </w:r>
      <w:r w:rsidR="005B6792">
        <w:t xml:space="preserve">ožit otázku, je to znamení, že </w:t>
      </w:r>
      <w:r w:rsidRPr="00243341">
        <w:t xml:space="preserve">o pozorovaném jevu přemýšlí, hledá vysvětlení, je schopno mu porozumět a na otázku najít správnou odpověď. V pokládání otázek pomáhá žákům hlavně pozorování určité prováděné činnosti. </w:t>
      </w:r>
    </w:p>
    <w:p w:rsidR="00841867" w:rsidRPr="00243341" w:rsidRDefault="00841867" w:rsidP="00DB24C2">
      <w:pPr>
        <w:pStyle w:val="normlnVP"/>
      </w:pPr>
      <w:r w:rsidRPr="00243341">
        <w:t>Úloha učitele spočívá v tom, aby žákům několik „žákovských otázek“ formuloval sám, aby je povzbuzoval, aby jim dával dostatek příležitostí k vzájemnému kladení otázek, aby pozitivně podpořil i otázky neobratně formulované. Učitel brzy pozná, že se žáci ve formulaci otázek lepší, že jsou stále obratnější a pohotovější. Schopnost ptát se je jedním z klíčů k úspěšnému učení a získává se hlavně cvikem. Otázky kladené žáky ke kterýmkoli partiím učiva provokují myšlení žáků, vedou je k hledání vysvětlení, výrazně napomáhají k učení.</w:t>
      </w:r>
    </w:p>
    <w:p w:rsidR="00841867" w:rsidRPr="00243341" w:rsidRDefault="00841867" w:rsidP="00DB24C2">
      <w:pPr>
        <w:pStyle w:val="normlnVP"/>
      </w:pPr>
      <w:r w:rsidRPr="00243341">
        <w:t>Pro žáky je vždy při probírání nové látky nejdůležitější vytvořit si prostřednictvím činností představu o jevech, kterým chceme učit, a naučit se tyto jevy vnímat. Průběžně musíme žáky nechat o pozorovaných jevech hovořit, a tím se u nich postupně vytváří jejich věku přiměřený odborný slovník. Až po dokonalém zvládnutí prvních dvou kroků všemi žáky přichází na řadu automatizace – procvičování učiva činnostními i klasickými formami.</w:t>
      </w:r>
    </w:p>
    <w:p w:rsidR="00841867" w:rsidRPr="00243341" w:rsidRDefault="00841867" w:rsidP="00DB24C2">
      <w:pPr>
        <w:pStyle w:val="normlnVP"/>
      </w:pPr>
      <w:r w:rsidRPr="00243341">
        <w:t>Další důležitou metodou činnostního učení je individualizace, tzn. dát každému žákovi možnost, aby daný úkol nebo problém řešil vlastním způsobem, na základě svých zkušeností a dovedností. Tato metoda napomůže učiteli dobře poznat, do jaké míry žáci zvládli učivo, zvláště když učitel dovede využívat individualizaci pro zpětnou vazbu. Významnou roli při této práci má zdůvodňování zvoleného řešení, tedy odpovědi na otázku, proč jsem řešení provedl právě tak. Žáka tím vedeme k přemýšlení o své práci, k jejímu srovnávání s prací spolužáků, k uvědomění si dalších možností řešení. Tato činnost přispívá značnou mírou k rozumovému vývoji žáka. Velkým kladem, který činnostní metody přinášejí do výuky, je chuť a radost, s jakou děti pracují.</w:t>
      </w:r>
    </w:p>
    <w:p w:rsidR="00841867" w:rsidRPr="00243341" w:rsidRDefault="00841867" w:rsidP="00DB24C2">
      <w:pPr>
        <w:pStyle w:val="normlnVP"/>
      </w:pPr>
      <w:r w:rsidRPr="00243341">
        <w:t xml:space="preserve">K základním pracovním metodám činnostního učení patří </w:t>
      </w:r>
      <w:r w:rsidRPr="00243341">
        <w:rPr>
          <w:i w:val="0"/>
        </w:rPr>
        <w:t>metody aktivizující</w:t>
      </w:r>
      <w:r w:rsidRPr="00243341">
        <w:t xml:space="preserve">, zejména </w:t>
      </w:r>
      <w:r w:rsidRPr="00243341">
        <w:rPr>
          <w:i w:val="0"/>
        </w:rPr>
        <w:t>metoda situační</w:t>
      </w:r>
      <w:r w:rsidRPr="00243341">
        <w:t xml:space="preserve">, </w:t>
      </w:r>
      <w:r w:rsidRPr="00243341">
        <w:rPr>
          <w:i w:val="0"/>
        </w:rPr>
        <w:t xml:space="preserve">problémová </w:t>
      </w:r>
      <w:r w:rsidRPr="00243341">
        <w:t xml:space="preserve">a </w:t>
      </w:r>
      <w:r w:rsidRPr="00243341">
        <w:rPr>
          <w:i w:val="0"/>
        </w:rPr>
        <w:t>projektová</w:t>
      </w:r>
      <w:r w:rsidRPr="00243341">
        <w:t>, metody názorně demonstrační, metody slovní, zejména dialogické, metody samostatné práce, metody výzkumné, tvořivá práce s učebnicemi, pracovními sešity a didaktickými pomůckami a hrami.</w:t>
      </w:r>
    </w:p>
    <w:p w:rsidR="00841867" w:rsidRPr="00243341" w:rsidRDefault="00841867" w:rsidP="00DB24C2">
      <w:pPr>
        <w:pStyle w:val="normlnVP"/>
      </w:pPr>
      <w:r w:rsidRPr="00243341">
        <w:t xml:space="preserve">Vyučovací metody při činnostním učení jsou volné v mezích, které jsou dány přirozeným vývojem žáků. Učitel volí v těchto mezích a při dokonalé znalosti učební látky takové metody, aby v každém předmětu </w:t>
      </w:r>
      <w:r w:rsidRPr="00243341">
        <w:lastRenderedPageBreak/>
        <w:t>soustavně rozvíjel zájem žáků, a dosahoval tak co nejlepších výsledků bez přetěžování žáků a přepínání vlastních sil.</w:t>
      </w:r>
    </w:p>
    <w:p w:rsidR="00841867" w:rsidRPr="00243341" w:rsidRDefault="00841867" w:rsidP="00DB24C2">
      <w:pPr>
        <w:pStyle w:val="normlnVP"/>
      </w:pPr>
      <w:r w:rsidRPr="00243341">
        <w:t>Menší nadání nebo částečná neznalost v některé oblasti by neměly být překážkou rozvoje žáka v jiných oblastech. Aby toho mohlo být dosaženo, zaměřuje se</w:t>
      </w:r>
      <w:r w:rsidRPr="00243341">
        <w:rPr>
          <w:i w:val="0"/>
        </w:rPr>
        <w:t xml:space="preserve"> Tvořivá škola</w:t>
      </w:r>
      <w:r w:rsidRPr="00243341">
        <w:t xml:space="preserve"> na využívání </w:t>
      </w:r>
      <w:r w:rsidRPr="00243341">
        <w:rPr>
          <w:i w:val="0"/>
        </w:rPr>
        <w:t>mezipředmětových vztahů</w:t>
      </w:r>
      <w:r w:rsidRPr="00243341">
        <w:t>. To znamená, že učí ž</w:t>
      </w:r>
      <w:r>
        <w:t xml:space="preserve">áky užívat všech vědomostí </w:t>
      </w:r>
      <w:r w:rsidRPr="00243341">
        <w:t>a dovedností, kterým se naučili při každé vhodné příležitosti,</w:t>
      </w:r>
      <w:r>
        <w:t xml:space="preserve"> ve všech učebních předmětech  </w:t>
      </w:r>
      <w:r w:rsidRPr="00243341">
        <w:t xml:space="preserve">i v praktickém životě. </w:t>
      </w:r>
    </w:p>
    <w:p w:rsidR="00841867" w:rsidRPr="00243341" w:rsidRDefault="00841867" w:rsidP="00DB24C2">
      <w:pPr>
        <w:pStyle w:val="normlnVP"/>
      </w:pPr>
      <w:r w:rsidRPr="00243341">
        <w:t>Psychologické zdůvodnění činnostního učení spočívá v uvědomění si toho, že nejpevnější spoje se vytvářejí životními situacemi. Psychologové totiž poznali, že v paměti vydrží dlouho, často i trvale to, co žák sám pozoroval, promyslel či vykonal. Je nutné vědět a dodržovat, že žákova paměť nemá být přetěžována zbytečnými podrobnostmi.</w:t>
      </w:r>
    </w:p>
    <w:p w:rsidR="00841867" w:rsidRPr="00243341" w:rsidRDefault="00841867" w:rsidP="00DB24C2">
      <w:pPr>
        <w:pStyle w:val="normlnVP"/>
      </w:pPr>
      <w:r w:rsidRPr="00243341">
        <w:t>Při osvojování nového učiva dbáme v </w:t>
      </w:r>
      <w:r w:rsidRPr="00243341">
        <w:rPr>
          <w:i w:val="0"/>
        </w:rPr>
        <w:t>Tvořivé škole</w:t>
      </w:r>
      <w:r w:rsidRPr="00243341">
        <w:t xml:space="preserve"> vždy na to, aby nové učivo vycházelo z učiva předešlého, aby byly nové představy zařazovány do okruhu představ starších.</w:t>
      </w:r>
    </w:p>
    <w:p w:rsidR="00841867" w:rsidRPr="00243341" w:rsidRDefault="00841867" w:rsidP="00DB24C2">
      <w:pPr>
        <w:pStyle w:val="normlnVP"/>
      </w:pPr>
      <w:r w:rsidRPr="00243341">
        <w:t>Rozvoj inteligence žáka je v </w:t>
      </w:r>
      <w:r w:rsidRPr="00243341">
        <w:rPr>
          <w:i w:val="0"/>
        </w:rPr>
        <w:t>Tvořivé škole</w:t>
      </w:r>
      <w:r w:rsidRPr="00243341">
        <w:t xml:space="preserve"> podporován tím, že</w:t>
      </w:r>
      <w:r w:rsidR="0058377F">
        <w:t xml:space="preserve"> je žákovi umožněno samostatně </w:t>
      </w:r>
      <w:r w:rsidRPr="00243341">
        <w:t>se rozhodovat, uvažovat, provádět svoje činnosti, učit se řešit problémy. Žák své činnosti provádí samostatně. Vedeme ho přitom k samostatnému pozorování, srovnávání, rozboru pozorovaného jevu, k vlastnímu uvažování, kladení otázek, ke komunikaci. Činnosti organizujeme tak, aby žáci byli často v situacích, které vyžadují, aby o práci přemýšleli.</w:t>
      </w:r>
    </w:p>
    <w:p w:rsidR="00841867" w:rsidRPr="00243341" w:rsidRDefault="00841867" w:rsidP="00DB24C2">
      <w:pPr>
        <w:pStyle w:val="normlnVP"/>
      </w:pPr>
      <w:r w:rsidRPr="00243341">
        <w:rPr>
          <w:i w:val="0"/>
        </w:rPr>
        <w:t>Tvořivá škola</w:t>
      </w:r>
      <w:r w:rsidRPr="00243341">
        <w:t xml:space="preserve"> se uplatněním činnostního učení stává školou založenou na radostné práci žáků. Učitel sám je při činnostních formách výuky organizátorem a usměrňovatelem práce žáků. </w:t>
      </w:r>
    </w:p>
    <w:p w:rsidR="00841867" w:rsidRPr="00243341" w:rsidRDefault="00841867" w:rsidP="00DB24C2">
      <w:pPr>
        <w:pStyle w:val="normlnVP"/>
      </w:pPr>
      <w:r w:rsidRPr="00243341">
        <w:t>Zájem žáků, který je při tomto způsobu výuky zřejmý, jejich vnitřní zaujetí pro řešení předkládaných problémů, jejich radost i z d</w:t>
      </w:r>
      <w:r w:rsidR="005B6792">
        <w:t xml:space="preserve">ílčích úspěchů, to vše přináší </w:t>
      </w:r>
      <w:r w:rsidRPr="00243341">
        <w:t>pocit vnitřního uspokojení také pro učitele. Prožívání každodenních drobných pře</w:t>
      </w:r>
      <w:r>
        <w:t>kvapení z někdy</w:t>
      </w:r>
      <w:r w:rsidRPr="00243341">
        <w:t xml:space="preserve"> i nečekaných úspěchů žáků, které běžná výuka řadí mezi méně schopné, přináší učiteli radost, dává mu pocit naplnění a uvědomění si krásy učitelského povolání.</w:t>
      </w:r>
    </w:p>
    <w:p w:rsidR="00841867" w:rsidRPr="00243341" w:rsidRDefault="00841867" w:rsidP="00DB24C2">
      <w:pPr>
        <w:pStyle w:val="normlnVP"/>
      </w:pPr>
      <w:r w:rsidRPr="00243341">
        <w:t>Při realizaci ŠVP – Tvořivá škola je třeba co nejvíce dbát na zachování přirozené skladby</w:t>
      </w:r>
      <w:r w:rsidRPr="00243341">
        <w:rPr>
          <w:i w:val="0"/>
        </w:rPr>
        <w:t xml:space="preserve"> </w:t>
      </w:r>
      <w:r w:rsidRPr="00243341">
        <w:t>žákovských kolektivů nejlépe v počtu kolem 25 žáků. Je proto vhodné minimalizovat vyčleňování žáků talentovaných i žáků se sociálními, učebními nebo zdravotními problémy. Tyto problémy jsou zde řešeny vnitřní diferenciací, individualizací a samoučením.</w:t>
      </w:r>
    </w:p>
    <w:p w:rsidR="00841867" w:rsidRPr="00243341" w:rsidRDefault="00841867" w:rsidP="00DB24C2">
      <w:pPr>
        <w:pStyle w:val="normlnVP"/>
      </w:pPr>
      <w:r w:rsidRPr="00243341">
        <w:t>Pracovní postup k dosažení určitého učebního cíle se řídí nejen povahou probíraného učiva, ale též charakterem vývojového období žáků.</w:t>
      </w:r>
    </w:p>
    <w:p w:rsidR="00841867" w:rsidRPr="00243341" w:rsidRDefault="00841867" w:rsidP="00DB24C2">
      <w:pPr>
        <w:pStyle w:val="normlnVP"/>
      </w:pPr>
      <w:r w:rsidRPr="00243341">
        <w:t>Nedoporučuje se hodnotit žáky podle unifikovaného modelu. Ka</w:t>
      </w:r>
      <w:r w:rsidR="005B6792">
        <w:t xml:space="preserve">ždý má mít nárok </w:t>
      </w:r>
      <w:r w:rsidRPr="00243341">
        <w:t xml:space="preserve">na individuální tempo, možnost chybování a znovuobjevování, nárok na hodnocení podle individuálního pokroku v učení. Každý má mít prostor na individuální projev a názor, prostor pro vzájemnou komunikaci a spolupráci. </w:t>
      </w:r>
    </w:p>
    <w:p w:rsidR="00841867" w:rsidRPr="00243341" w:rsidRDefault="00841867" w:rsidP="00DB24C2">
      <w:pPr>
        <w:pStyle w:val="normlnVP"/>
      </w:pPr>
      <w:r w:rsidRPr="00243341">
        <w:t>Je třeba připravit pro žáky podmínky, ve kterých by cítili jistotu, bezpečí, sebedůvěru a sounáležitost a ve kterých by se mohli seberealizovat. V průběhu vyučování je nutné dbát na pozitivní ladění hodnotících soudů. Uvědomit si, že všechny neúspěchy žáků, obzvláště počáteční, nepříznivě dopadají na vztah žáků ke škole i k dalšímu učení.</w:t>
      </w:r>
    </w:p>
    <w:p w:rsidR="00841867" w:rsidRPr="00243341" w:rsidRDefault="00841867" w:rsidP="00DB24C2">
      <w:pPr>
        <w:pStyle w:val="normlnVP"/>
        <w:rPr>
          <w:i w:val="0"/>
        </w:rPr>
      </w:pPr>
    </w:p>
    <w:p w:rsidR="00841867" w:rsidRPr="00243341" w:rsidRDefault="00841867" w:rsidP="00DB24C2">
      <w:pPr>
        <w:pStyle w:val="normlnVP"/>
      </w:pPr>
      <w:r w:rsidRPr="00243341">
        <w:t xml:space="preserve">Školní vzdělávací program „Tvořivá škola“ navazuje svým pojetím na tradice </w:t>
      </w:r>
      <w:r w:rsidRPr="00243341">
        <w:rPr>
          <w:b/>
        </w:rPr>
        <w:t>české činné školy</w:t>
      </w:r>
      <w:r w:rsidRPr="00243341">
        <w:t>, kterou lze charakterizovat následovně:</w:t>
      </w:r>
    </w:p>
    <w:p w:rsidR="00841867" w:rsidRPr="00243341" w:rsidRDefault="00841867" w:rsidP="00DB24C2">
      <w:pPr>
        <w:pStyle w:val="normlnVP"/>
      </w:pPr>
      <w:r w:rsidRPr="00243341">
        <w:lastRenderedPageBreak/>
        <w:t>•</w:t>
      </w:r>
      <w:r w:rsidRPr="00243341">
        <w:tab/>
        <w:t>má činnostní ráz</w:t>
      </w:r>
    </w:p>
    <w:p w:rsidR="00841867" w:rsidRPr="00243341" w:rsidRDefault="00841867" w:rsidP="00DB24C2">
      <w:pPr>
        <w:pStyle w:val="normlnVP"/>
      </w:pPr>
      <w:r w:rsidRPr="00243341">
        <w:t>•</w:t>
      </w:r>
      <w:r w:rsidRPr="00243341">
        <w:tab/>
        <w:t>je pozitivní vůči žákům</w:t>
      </w:r>
    </w:p>
    <w:p w:rsidR="00841867" w:rsidRPr="00243341" w:rsidRDefault="00841867" w:rsidP="00DB24C2">
      <w:pPr>
        <w:pStyle w:val="normlnVP"/>
      </w:pPr>
      <w:r w:rsidRPr="00243341">
        <w:t>•</w:t>
      </w:r>
      <w:r w:rsidRPr="00243341">
        <w:tab/>
        <w:t>podněcuje žáky k tvořivé práci</w:t>
      </w:r>
    </w:p>
    <w:p w:rsidR="00841867" w:rsidRPr="00243341" w:rsidRDefault="00841867" w:rsidP="00DB24C2">
      <w:pPr>
        <w:pStyle w:val="normlnVP"/>
      </w:pPr>
      <w:r w:rsidRPr="00243341">
        <w:t>•</w:t>
      </w:r>
      <w:r w:rsidRPr="00243341">
        <w:tab/>
        <w:t>navrací do školy „zdravý selský rozum“</w:t>
      </w:r>
    </w:p>
    <w:p w:rsidR="00841867" w:rsidRPr="00243341" w:rsidRDefault="00841867" w:rsidP="00DB24C2">
      <w:pPr>
        <w:pStyle w:val="normlnVP"/>
      </w:pPr>
      <w:r w:rsidRPr="00243341">
        <w:t>•</w:t>
      </w:r>
      <w:r w:rsidRPr="00243341">
        <w:tab/>
        <w:t>při výuce využívá zkušeností žáků</w:t>
      </w:r>
    </w:p>
    <w:p w:rsidR="00841867" w:rsidRPr="00243341" w:rsidRDefault="00841867" w:rsidP="00DB24C2">
      <w:pPr>
        <w:pStyle w:val="normlnVP"/>
      </w:pPr>
      <w:r w:rsidRPr="00243341">
        <w:t>•</w:t>
      </w:r>
      <w:r w:rsidRPr="00243341">
        <w:tab/>
        <w:t>klade důraz na motivaci žáků k učení</w:t>
      </w:r>
    </w:p>
    <w:p w:rsidR="00841867" w:rsidRPr="00243341" w:rsidRDefault="00841867" w:rsidP="00DB24C2">
      <w:pPr>
        <w:pStyle w:val="normlnVP"/>
      </w:pPr>
      <w:r w:rsidRPr="00243341">
        <w:t>•</w:t>
      </w:r>
      <w:r w:rsidRPr="00243341">
        <w:tab/>
        <w:t>při výuce se dbá na vysvětlení, proč se čemu učí</w:t>
      </w:r>
    </w:p>
    <w:p w:rsidR="00841867" w:rsidRPr="00243341" w:rsidRDefault="00841867" w:rsidP="00DB24C2">
      <w:pPr>
        <w:pStyle w:val="normlnVP"/>
      </w:pPr>
      <w:r w:rsidRPr="00243341">
        <w:t>•</w:t>
      </w:r>
      <w:r w:rsidRPr="00243341">
        <w:tab/>
        <w:t>zpětná vazba je důležitou formou zařazovanou do každé vyučovací hodiny</w:t>
      </w:r>
    </w:p>
    <w:p w:rsidR="00841867" w:rsidRPr="00243341" w:rsidRDefault="00841867" w:rsidP="00DB24C2">
      <w:pPr>
        <w:pStyle w:val="normlnVP"/>
      </w:pPr>
      <w:r w:rsidRPr="00243341">
        <w:t>•</w:t>
      </w:r>
      <w:r w:rsidRPr="00243341">
        <w:tab/>
        <w:t>je snahou všech vyučujících, aby bylo probírané učivo žáky dobře zvládnuto</w:t>
      </w:r>
    </w:p>
    <w:p w:rsidR="00841867" w:rsidRPr="00243341" w:rsidRDefault="00841867" w:rsidP="00DB24C2">
      <w:pPr>
        <w:pStyle w:val="normlnVP"/>
      </w:pPr>
      <w:r w:rsidRPr="00243341">
        <w:t>•</w:t>
      </w:r>
      <w:r w:rsidRPr="00243341">
        <w:tab/>
        <w:t>umožňuje účelně spojovat učiva několika předmětů do projektů</w:t>
      </w:r>
    </w:p>
    <w:p w:rsidR="00841867" w:rsidRPr="00243341" w:rsidRDefault="00841867" w:rsidP="00DB24C2">
      <w:pPr>
        <w:pStyle w:val="normlnVP"/>
      </w:pPr>
      <w:r w:rsidRPr="00243341">
        <w:t>•</w:t>
      </w:r>
      <w:r w:rsidRPr="00243341">
        <w:tab/>
        <w:t>zdůrazňuje mezipředmětové vztahy</w:t>
      </w:r>
    </w:p>
    <w:p w:rsidR="00841867" w:rsidRPr="00243341" w:rsidRDefault="00841867" w:rsidP="00DB24C2">
      <w:pPr>
        <w:pStyle w:val="normlnVP"/>
        <w:rPr>
          <w:b/>
        </w:rPr>
      </w:pPr>
    </w:p>
    <w:p w:rsidR="00841867" w:rsidRPr="00243341" w:rsidRDefault="00841867" w:rsidP="00DB24C2">
      <w:pPr>
        <w:pStyle w:val="normlnVP"/>
      </w:pPr>
      <w:r w:rsidRPr="00243341">
        <w:rPr>
          <w:b/>
        </w:rPr>
        <w:t xml:space="preserve">V popředí záměrů a cílů Školního vzdělávacího programu Tvořivá škola je rozvoj tvořivosti žáků. </w:t>
      </w:r>
      <w:r w:rsidRPr="00243341">
        <w:t>Důležitým předpokladem pro rozvoj tvořivosti je motivovat žáky tak, aby měli radost z pochopení probíraného učiva. Přitom je třeba respektovat jejich individuální vlohy.</w:t>
      </w:r>
    </w:p>
    <w:p w:rsidR="00841867" w:rsidRPr="00243341" w:rsidRDefault="00841867" w:rsidP="00DB24C2">
      <w:pPr>
        <w:pStyle w:val="normlnVP"/>
      </w:pPr>
      <w:r w:rsidRPr="00243341">
        <w:t xml:space="preserve">Aby žáci byli schopni tvořivě riskovat při řešení úkolů a problémů, je třeba podporovat jejich </w:t>
      </w:r>
      <w:r w:rsidRPr="00243341">
        <w:rPr>
          <w:i w:val="0"/>
        </w:rPr>
        <w:t>samostatnost</w:t>
      </w:r>
      <w:r w:rsidRPr="00243341">
        <w:t xml:space="preserve">, </w:t>
      </w:r>
      <w:r w:rsidRPr="00243341">
        <w:rPr>
          <w:i w:val="0"/>
        </w:rPr>
        <w:t>sebejistotu</w:t>
      </w:r>
      <w:r w:rsidRPr="00243341">
        <w:t xml:space="preserve">, </w:t>
      </w:r>
      <w:r w:rsidRPr="00243341">
        <w:rPr>
          <w:i w:val="0"/>
        </w:rPr>
        <w:t>zodpovědnost</w:t>
      </w:r>
      <w:r w:rsidRPr="00243341">
        <w:t xml:space="preserve"> </w:t>
      </w:r>
      <w:r w:rsidRPr="00243341">
        <w:rPr>
          <w:i w:val="0"/>
        </w:rPr>
        <w:t>a</w:t>
      </w:r>
      <w:r w:rsidRPr="00243341">
        <w:t xml:space="preserve"> </w:t>
      </w:r>
      <w:r w:rsidRPr="00243341">
        <w:rPr>
          <w:i w:val="0"/>
        </w:rPr>
        <w:t>pozitivní sebehodnocení</w:t>
      </w:r>
      <w:r w:rsidRPr="00243341">
        <w:t>. Učitelé se pro žáky stanou partnery a p</w:t>
      </w:r>
      <w:r w:rsidR="005B6792">
        <w:t>oradci, pomocníky na cestě za sebe</w:t>
      </w:r>
      <w:r w:rsidRPr="00243341">
        <w:t>objevováním, stanou se jejich oporou.</w:t>
      </w:r>
    </w:p>
    <w:p w:rsidR="00841867" w:rsidRPr="00243341" w:rsidRDefault="00841867" w:rsidP="00DB24C2">
      <w:pPr>
        <w:pStyle w:val="normlnVP"/>
      </w:pPr>
      <w:r w:rsidRPr="00243341">
        <w:t xml:space="preserve">Veškerá činnost učitelů a především žáků musí být ve finále doprovázena </w:t>
      </w:r>
      <w:r w:rsidRPr="00243341">
        <w:rPr>
          <w:i w:val="0"/>
        </w:rPr>
        <w:t>pocity uspokojení</w:t>
      </w:r>
      <w:r w:rsidRPr="00243341">
        <w:t xml:space="preserve"> a </w:t>
      </w:r>
      <w:r w:rsidRPr="00243341">
        <w:rPr>
          <w:i w:val="0"/>
        </w:rPr>
        <w:t>radosti z dobrých výsledků</w:t>
      </w:r>
      <w:r w:rsidRPr="00243341">
        <w:t>.</w:t>
      </w:r>
    </w:p>
    <w:p w:rsidR="00841867" w:rsidRPr="00243341" w:rsidRDefault="00841867" w:rsidP="00DB24C2">
      <w:pPr>
        <w:pStyle w:val="normlnVP"/>
      </w:pPr>
      <w:r w:rsidRPr="00243341">
        <w:t xml:space="preserve">Dalším principem tvořivé školy je ta skutečnost, že žák je stále </w:t>
      </w:r>
      <w:r w:rsidRPr="00243341">
        <w:rPr>
          <w:i w:val="0"/>
        </w:rPr>
        <w:t>podněcován k produkování myšlenek</w:t>
      </w:r>
      <w:r w:rsidRPr="00243341">
        <w:t xml:space="preserve">, nápadů, kladení otázek, odpovídání. Často se tak děje při činnostním učení, ať už s pomůckami, nebo na základě úloh ze života. </w:t>
      </w:r>
    </w:p>
    <w:p w:rsidR="00841867" w:rsidRPr="00243341" w:rsidRDefault="00841867" w:rsidP="00DB24C2">
      <w:pPr>
        <w:pStyle w:val="normlnVP"/>
      </w:pPr>
      <w:r w:rsidRPr="00243341">
        <w:t>Důraz je kladen na využívání poznatků v rámci smysluplných celků, na individuální porozumění a nepřetěžování žáků. Každá činnost, která žáka zapojuje do vyučovacího procesu, která mobilizuje jeho síly, je tou nejlepší metodou zís</w:t>
      </w:r>
      <w:r>
        <w:t>kávání nových zkušeností.</w:t>
      </w:r>
      <w:r w:rsidRPr="00243341">
        <w:t xml:space="preserve"> Ve srovnání s tradičními metodami je činnostní metoda mnohosmyslová, motivující a je velmi často zdrojem pozitivních prožitků, bez pasivního osvojování si hotových poznatků. Žákům v různých vyučovacích předmětech při činnostech proto vytváříme situace, které budou schopni řešit.</w:t>
      </w:r>
    </w:p>
    <w:p w:rsidR="00841867" w:rsidRPr="00243341" w:rsidRDefault="00841867" w:rsidP="00DB24C2">
      <w:pPr>
        <w:pStyle w:val="normlnVP"/>
      </w:pPr>
      <w:r w:rsidRPr="00243341">
        <w:t>Vícesmyslovým zapojením žáků do vyučování je podněcovaná jejich aktivita, posiluje se v nich sebedůvěra, která je vede k soustředěné práci.</w:t>
      </w:r>
    </w:p>
    <w:p w:rsidR="00841867" w:rsidRPr="00243341" w:rsidRDefault="00841867" w:rsidP="00DB24C2">
      <w:pPr>
        <w:pStyle w:val="normlnVP"/>
      </w:pPr>
    </w:p>
    <w:p w:rsidR="00841867" w:rsidRPr="00243341" w:rsidRDefault="00841867" w:rsidP="00DB24C2">
      <w:pPr>
        <w:pStyle w:val="normlnVP"/>
        <w:rPr>
          <w:b/>
        </w:rPr>
      </w:pPr>
      <w:r w:rsidRPr="00243341">
        <w:rPr>
          <w:b/>
        </w:rPr>
        <w:t>Tvořivá škola zdůrazňuje individualizované a kolektivní učení.</w:t>
      </w:r>
    </w:p>
    <w:p w:rsidR="00841867" w:rsidRPr="00243341" w:rsidRDefault="00841867" w:rsidP="00DB24C2">
      <w:pPr>
        <w:pStyle w:val="normlnVP"/>
      </w:pPr>
      <w:r w:rsidRPr="00243341">
        <w:t xml:space="preserve">Individualizovaným učením rozumíme kteroukoliv formu vyučování, při níž rychlost, jakou žák postupuje při osvojování vědomostí, závisí jen na jeho schopnostech a na jeho práci (činnostech). Vzdělávací </w:t>
      </w:r>
      <w:r w:rsidRPr="00243341">
        <w:lastRenderedPageBreak/>
        <w:t xml:space="preserve">program uplatňuje též výuku kolektivní, činnostní učení do tohoto způsobu práce však často vnáší individualizaci. </w:t>
      </w:r>
    </w:p>
    <w:p w:rsidR="00841867" w:rsidRPr="00243341" w:rsidRDefault="00841867" w:rsidP="00DB24C2">
      <w:pPr>
        <w:pStyle w:val="normlnVP"/>
      </w:pPr>
      <w:r w:rsidRPr="00243341">
        <w:t>Vlastní činnosti zařazujeme do výuky krátce a často v různých formách, aby upoutaly pozornost všech žáků, vedly dříve či později k znovuobjevení poznatku, k pochopení učiva a jeho dobrému zvládnutí. Předchází se tak bezduchému memorování látky naučené zpaměti bez porozumění. Kolektivní individualizovaná výuka s využitím činností žáků a zpětné vazby přináší do vyučovacích hodin přirozenou potřebu diferenciace</w:t>
      </w:r>
      <w:r w:rsidR="00DB24C2">
        <w:t xml:space="preserve"> a skupinové práce. Při hovoru </w:t>
      </w:r>
      <w:r w:rsidRPr="00243341">
        <w:t xml:space="preserve">o pozorovaném jevu jsou kladeny otázky nejen učitelem, ale i žáky navzájem. </w:t>
      </w:r>
    </w:p>
    <w:p w:rsidR="00841867" w:rsidRPr="00243341" w:rsidRDefault="00841867" w:rsidP="00DB24C2">
      <w:pPr>
        <w:pStyle w:val="normlnVP"/>
      </w:pPr>
      <w:r w:rsidRPr="00243341">
        <w:t>V rámci Školního vzdělávacího programu „Tvořivá škola“ se realizuje harmonický rozvoj tělesných i duševních schopností každého dítěte.</w:t>
      </w:r>
    </w:p>
    <w:p w:rsidR="00841867" w:rsidRPr="00243341" w:rsidRDefault="00841867" w:rsidP="00DB24C2">
      <w:pPr>
        <w:pStyle w:val="normlnVP"/>
      </w:pPr>
      <w:r w:rsidRPr="00243341">
        <w:t>Činnostní učení v „Tvořivé škole“ umožní postupně každému žákovi, aby pocítil uspokojení nad svými dosaženými výsledky. Vědomí úspěchu je pak každému vzpruhou k překonávání překážek. Škola musí umožnit každému žákovi takový tělesný a duševní vývoj, jakého je schopen. Způsob a míra žákova rozvoje se neposuzuje jen podle míry vědomostí, ale zejména, podle toho, s jakou jasností a jistotou dovede žák myslet, své myšlenky vyjadřovat a řešit úkoly z praktického života, jak se vyvíjí jeho osobnost ve své mnohostrannosti.</w:t>
      </w:r>
    </w:p>
    <w:p w:rsidR="00841867" w:rsidRDefault="00841867" w:rsidP="00DB24C2">
      <w:pPr>
        <w:pStyle w:val="normlnVP"/>
        <w:rPr>
          <w:rFonts w:ascii="Arial" w:hAnsi="Arial" w:cs="Arial"/>
          <w:sz w:val="28"/>
        </w:rPr>
      </w:pPr>
    </w:p>
    <w:p w:rsidR="00841867" w:rsidRDefault="00841867" w:rsidP="00841867">
      <w:pPr>
        <w:pStyle w:val="nadpiskapitoly"/>
        <w:numPr>
          <w:ilvl w:val="12"/>
          <w:numId w:val="0"/>
        </w:numPr>
        <w:spacing w:after="0"/>
        <w:jc w:val="center"/>
        <w:rPr>
          <w:rFonts w:ascii="Arial" w:hAnsi="Arial" w:cs="Arial"/>
          <w:sz w:val="28"/>
        </w:rPr>
      </w:pPr>
    </w:p>
    <w:p w:rsidR="00841867" w:rsidRPr="006B3139" w:rsidRDefault="00841867" w:rsidP="00D97280">
      <w:pPr>
        <w:pStyle w:val="PodnadpisVP"/>
      </w:pPr>
      <w:bookmarkStart w:id="131" w:name="_Toc365532020"/>
      <w:bookmarkStart w:id="132" w:name="_Toc365877882"/>
      <w:bookmarkStart w:id="133" w:name="_Toc366152513"/>
      <w:bookmarkStart w:id="134" w:name="_Toc366154265"/>
      <w:bookmarkStart w:id="135" w:name="_Toc366154449"/>
      <w:bookmarkStart w:id="136" w:name="_Toc366240198"/>
      <w:bookmarkStart w:id="137" w:name="_Toc366588750"/>
      <w:bookmarkStart w:id="138" w:name="_Toc370461601"/>
      <w:r w:rsidRPr="006B3139">
        <w:t>3.2.</w:t>
      </w:r>
      <w:r w:rsidR="00D97280">
        <w:t xml:space="preserve"> Výchovné a vzdělávací strategie</w:t>
      </w:r>
      <w:bookmarkEnd w:id="131"/>
      <w:bookmarkEnd w:id="132"/>
      <w:bookmarkEnd w:id="133"/>
      <w:bookmarkEnd w:id="134"/>
      <w:bookmarkEnd w:id="135"/>
      <w:bookmarkEnd w:id="136"/>
      <w:bookmarkEnd w:id="137"/>
      <w:bookmarkEnd w:id="138"/>
    </w:p>
    <w:p w:rsidR="00841867" w:rsidRPr="00DB24C2" w:rsidRDefault="00841867" w:rsidP="00DB24C2">
      <w:pPr>
        <w:pStyle w:val="normlnVP"/>
      </w:pPr>
    </w:p>
    <w:p w:rsidR="00841867" w:rsidRPr="00DB24C2" w:rsidRDefault="00841867" w:rsidP="00DB24C2">
      <w:pPr>
        <w:pStyle w:val="normlnVP"/>
      </w:pPr>
      <w:r w:rsidRPr="00DB24C2">
        <w:t>Školní vzdělávací program „Tvořivá škola“ se v plném rozsahu ztotožňuje s výchovně vzdělávacími cíli a kompetencemi uvedenými v  RVP ZV. Jsou to následující cíle a kompetence:</w:t>
      </w:r>
    </w:p>
    <w:p w:rsidR="00841867" w:rsidRPr="00DB24C2" w:rsidRDefault="00841867" w:rsidP="00DB24C2">
      <w:pPr>
        <w:pStyle w:val="normlnVP"/>
      </w:pPr>
      <w:r w:rsidRPr="00DB24C2">
        <w:t>1.</w:t>
      </w:r>
      <w:r w:rsidRPr="00DB24C2">
        <w:tab/>
        <w:t>Osvojit si strategii učení a být motivován pro celoživotní učení.</w:t>
      </w:r>
    </w:p>
    <w:p w:rsidR="00841867" w:rsidRPr="00DB24C2" w:rsidRDefault="00841867" w:rsidP="00DB24C2">
      <w:pPr>
        <w:pStyle w:val="normlnVP"/>
      </w:pPr>
      <w:r w:rsidRPr="00DB24C2">
        <w:t>2.</w:t>
      </w:r>
      <w:r w:rsidRPr="00DB24C2">
        <w:tab/>
        <w:t>Tvořivě myslet, logicky uvažovat a řešit problémy.</w:t>
      </w:r>
    </w:p>
    <w:p w:rsidR="00841867" w:rsidRPr="00DB24C2" w:rsidRDefault="00841867" w:rsidP="00DB24C2">
      <w:pPr>
        <w:pStyle w:val="normlnVP"/>
      </w:pPr>
      <w:r w:rsidRPr="00DB24C2">
        <w:t>3.</w:t>
      </w:r>
      <w:r w:rsidRPr="00DB24C2">
        <w:tab/>
        <w:t>Všestranně a účinně komunikovat.</w:t>
      </w:r>
    </w:p>
    <w:p w:rsidR="00841867" w:rsidRPr="00DB24C2" w:rsidRDefault="00841867" w:rsidP="00DB24C2">
      <w:pPr>
        <w:pStyle w:val="normlnVP"/>
      </w:pPr>
      <w:r w:rsidRPr="00DB24C2">
        <w:t>4.</w:t>
      </w:r>
      <w:r w:rsidRPr="00DB24C2">
        <w:tab/>
        <w:t>Spolupracovat a respektovat práci a úspěchy vlastní i druhých.</w:t>
      </w:r>
    </w:p>
    <w:p w:rsidR="00841867" w:rsidRPr="00DB24C2" w:rsidRDefault="00841867" w:rsidP="00DB24C2">
      <w:pPr>
        <w:pStyle w:val="normlnVP"/>
      </w:pPr>
      <w:r w:rsidRPr="00DB24C2">
        <w:t>5.</w:t>
      </w:r>
      <w:r w:rsidRPr="00DB24C2">
        <w:tab/>
        <w:t>Projevovat se jako svobodná a zodpovědná osobnost.</w:t>
      </w:r>
    </w:p>
    <w:p w:rsidR="00DB24C2" w:rsidRDefault="00841867" w:rsidP="00DB24C2">
      <w:pPr>
        <w:pStyle w:val="normlnVP"/>
      </w:pPr>
      <w:r w:rsidRPr="00DB24C2">
        <w:t>6.</w:t>
      </w:r>
      <w:r w:rsidRPr="00DB24C2">
        <w:tab/>
        <w:t xml:space="preserve">Projevovat pozitivní city v chování a v prožívání životních situací, vnímavost a citové vztahy </w:t>
      </w:r>
      <w:r w:rsidR="00DB24C2">
        <w:t xml:space="preserve">  </w:t>
      </w:r>
    </w:p>
    <w:p w:rsidR="00841867" w:rsidRPr="00DB24C2" w:rsidRDefault="00DB24C2" w:rsidP="00DB24C2">
      <w:pPr>
        <w:pStyle w:val="normlnVP"/>
      </w:pPr>
      <w:r>
        <w:t xml:space="preserve">             </w:t>
      </w:r>
      <w:r w:rsidR="00841867" w:rsidRPr="00DB24C2">
        <w:t>k lidem, svému prostředí i k přírodě.</w:t>
      </w:r>
    </w:p>
    <w:p w:rsidR="00841867" w:rsidRPr="00DB24C2" w:rsidRDefault="00841867" w:rsidP="00DB24C2">
      <w:pPr>
        <w:pStyle w:val="normlnVP"/>
      </w:pPr>
      <w:r w:rsidRPr="00DB24C2">
        <w:t>7.</w:t>
      </w:r>
      <w:r w:rsidRPr="00DB24C2">
        <w:tab/>
        <w:t>Aktivně rozvíjet a chránit své fyzické, duševní a sociální zdraví.</w:t>
      </w:r>
    </w:p>
    <w:p w:rsidR="00DB24C2" w:rsidRDefault="00841867" w:rsidP="00DB24C2">
      <w:pPr>
        <w:pStyle w:val="normlnVP"/>
      </w:pPr>
      <w:r w:rsidRPr="00DB24C2">
        <w:t>8.</w:t>
      </w:r>
      <w:r w:rsidRPr="00DB24C2">
        <w:tab/>
        <w:t xml:space="preserve">Žít společně s ostatními, být tolerantní a ohleduplný k jiným lidem, jejich kulturám </w:t>
      </w:r>
    </w:p>
    <w:p w:rsidR="00841867" w:rsidRPr="00DB24C2" w:rsidRDefault="00DB24C2" w:rsidP="00DB24C2">
      <w:pPr>
        <w:pStyle w:val="normlnVP"/>
      </w:pPr>
      <w:r>
        <w:t xml:space="preserve">             </w:t>
      </w:r>
      <w:r w:rsidR="00841867" w:rsidRPr="00DB24C2">
        <w:t>a duchovním hodnotám.</w:t>
      </w:r>
    </w:p>
    <w:p w:rsidR="00DB24C2" w:rsidRDefault="00841867" w:rsidP="00DB24C2">
      <w:pPr>
        <w:pStyle w:val="normlnVP"/>
      </w:pPr>
      <w:r w:rsidRPr="00DB24C2">
        <w:t>9.</w:t>
      </w:r>
      <w:r w:rsidRPr="00DB24C2">
        <w:tab/>
        <w:t xml:space="preserve">Poznat své reálné možnosti a uplatňovat je při rozhodování o vlastní životní a profesní </w:t>
      </w:r>
    </w:p>
    <w:p w:rsidR="00841867" w:rsidRPr="00DB24C2" w:rsidRDefault="00DB24C2" w:rsidP="00DB24C2">
      <w:pPr>
        <w:pStyle w:val="normlnVP"/>
      </w:pPr>
      <w:r>
        <w:t xml:space="preserve">             </w:t>
      </w:r>
      <w:r w:rsidR="00841867" w:rsidRPr="00DB24C2">
        <w:t>orientaci.</w:t>
      </w:r>
    </w:p>
    <w:p w:rsidR="00DB24C2" w:rsidRDefault="00DB24C2" w:rsidP="00DB24C2">
      <w:pPr>
        <w:pStyle w:val="normlnVP"/>
      </w:pPr>
    </w:p>
    <w:p w:rsidR="00841867" w:rsidRPr="00DB24C2" w:rsidRDefault="00841867" w:rsidP="00DB24C2">
      <w:pPr>
        <w:pStyle w:val="normlnVP"/>
      </w:pPr>
      <w:r w:rsidRPr="00DB24C2">
        <w:t>Klíčové kompetence jsou v návaznosti na celoevropský trend členěny do následujících souborů:</w:t>
      </w:r>
    </w:p>
    <w:p w:rsidR="00841867" w:rsidRPr="00DB24C2" w:rsidRDefault="00841867" w:rsidP="00DB24C2">
      <w:pPr>
        <w:pStyle w:val="normlnVP"/>
      </w:pPr>
      <w:r w:rsidRPr="00DB24C2">
        <w:t>•</w:t>
      </w:r>
      <w:r w:rsidR="00DB24C2">
        <w:t xml:space="preserve"> </w:t>
      </w:r>
      <w:r w:rsidRPr="00DB24C2">
        <w:t>kompetence k učení</w:t>
      </w:r>
    </w:p>
    <w:p w:rsidR="00841867" w:rsidRPr="00DB24C2" w:rsidRDefault="00841867" w:rsidP="00DB24C2">
      <w:pPr>
        <w:pStyle w:val="normlnVP"/>
      </w:pPr>
      <w:r w:rsidRPr="00DB24C2">
        <w:t>•</w:t>
      </w:r>
      <w:r w:rsidR="00DB24C2">
        <w:t xml:space="preserve"> </w:t>
      </w:r>
      <w:r w:rsidRPr="00DB24C2">
        <w:t>kompetence k řešení problémů</w:t>
      </w:r>
    </w:p>
    <w:p w:rsidR="00841867" w:rsidRPr="00DB24C2" w:rsidRDefault="00841867" w:rsidP="00DB24C2">
      <w:pPr>
        <w:pStyle w:val="normlnVP"/>
      </w:pPr>
      <w:r w:rsidRPr="00DB24C2">
        <w:t>•</w:t>
      </w:r>
      <w:r w:rsidR="00DB24C2">
        <w:t xml:space="preserve"> </w:t>
      </w:r>
      <w:r w:rsidRPr="00DB24C2">
        <w:t>kompetence komunikativní</w:t>
      </w:r>
    </w:p>
    <w:p w:rsidR="00841867" w:rsidRPr="00DB24C2" w:rsidRDefault="00841867" w:rsidP="00DB24C2">
      <w:pPr>
        <w:pStyle w:val="normlnVP"/>
      </w:pPr>
      <w:r w:rsidRPr="00DB24C2">
        <w:t>•</w:t>
      </w:r>
      <w:r w:rsidR="00DB24C2">
        <w:t xml:space="preserve"> </w:t>
      </w:r>
      <w:r w:rsidRPr="00DB24C2">
        <w:t>kompetence sociální a personální</w:t>
      </w:r>
    </w:p>
    <w:p w:rsidR="00841867" w:rsidRPr="00DB24C2" w:rsidRDefault="00841867" w:rsidP="00DB24C2">
      <w:pPr>
        <w:pStyle w:val="normlnVP"/>
      </w:pPr>
      <w:r w:rsidRPr="00DB24C2">
        <w:t>▪ kompetence občanské</w:t>
      </w:r>
    </w:p>
    <w:p w:rsidR="00841867" w:rsidRPr="00DB24C2" w:rsidRDefault="00841867" w:rsidP="00DB24C2">
      <w:pPr>
        <w:pStyle w:val="normlnVP"/>
      </w:pPr>
      <w:r w:rsidRPr="00DB24C2">
        <w:t>▪ kompetence pracovní</w:t>
      </w:r>
    </w:p>
    <w:p w:rsidR="00841867" w:rsidRPr="00DB24C2" w:rsidRDefault="00841867" w:rsidP="00DB24C2">
      <w:pPr>
        <w:pStyle w:val="normlnVP"/>
      </w:pPr>
      <w:r w:rsidRPr="00DB24C2">
        <w:t>Klíčové kompetence představují soubor vědomostí, znalostí, dovedností, schopností, postojů a  hodnot důležitých pro osobní rozvoj a uplatnění každého člena společnosti. Jsou klíčem k úspěšnosti člověka v celoživotním učení, v práci, zájmové činnosti i osobním životě.  Konkrétní podoba vzdělávacích cílů a kompetencí je vyjádřena ve výchovně vzdělávacích cílech jednotlivých vzdělávacích oblastí. Klíčové kompetence však nestojí vedle sebe izolovaně, nýbrž se různými způsoby prolínají, jsou multifunkční, mají nadpředmětovou podobu a lze je získat vždy jen jako výsledek celkového procesu vzdělávání. Proto k jejich utváření a rozvíjení musí směřovat a přispívat veškerý vzdělávací obsah i aktivity a činnosti, které ve škole probíhají.</w:t>
      </w:r>
    </w:p>
    <w:p w:rsidR="00841867" w:rsidRPr="00DB24C2" w:rsidRDefault="00841867" w:rsidP="00DB24C2">
      <w:pPr>
        <w:pStyle w:val="normlnVP"/>
      </w:pPr>
      <w:r w:rsidRPr="00DB24C2">
        <w:t xml:space="preserve">K naplnění výše uvedených výchovně vzdělávacích cílů a získání kompetencí lze dospět v rámci Školního vzdělávacího programu „Tvořivá škola“ prostřednictvím činnostního učení. </w:t>
      </w:r>
    </w:p>
    <w:p w:rsidR="00841867" w:rsidRPr="00DB24C2" w:rsidRDefault="00841867" w:rsidP="00DB24C2">
      <w:pPr>
        <w:pStyle w:val="normlnVP"/>
      </w:pPr>
      <w:r w:rsidRPr="00DB24C2">
        <w:t>Z této filozofie vyplývá nejenom nutnost plnit dílčí výchovně vzdělávací cíle, ale i dodržovat pedagogické postupy specifické pro činnostní učení.</w:t>
      </w:r>
    </w:p>
    <w:p w:rsidR="00841867" w:rsidRPr="00DB24C2" w:rsidRDefault="00841867" w:rsidP="00DB24C2">
      <w:pPr>
        <w:pStyle w:val="normlnVP"/>
        <w:rPr>
          <w:szCs w:val="24"/>
        </w:rPr>
      </w:pPr>
    </w:p>
    <w:p w:rsidR="00841867" w:rsidRPr="00DB24C2" w:rsidRDefault="00841867" w:rsidP="00DB24C2">
      <w:pPr>
        <w:pStyle w:val="normlnVP"/>
      </w:pPr>
      <w:r w:rsidRPr="00DB24C2">
        <w:t>Cíle činnostního učení směřované k žákům a k učitelům</w:t>
      </w:r>
    </w:p>
    <w:p w:rsidR="00841867" w:rsidRPr="00DB24C2" w:rsidRDefault="00841867" w:rsidP="00DB24C2">
      <w:pPr>
        <w:pStyle w:val="normlnVP"/>
      </w:pPr>
    </w:p>
    <w:p w:rsidR="00841867" w:rsidRPr="00DB24C2" w:rsidRDefault="00841867" w:rsidP="00DB24C2">
      <w:pPr>
        <w:pStyle w:val="normlnVP"/>
        <w:rPr>
          <w:u w:val="single"/>
        </w:rPr>
      </w:pPr>
      <w:r w:rsidRPr="00DB24C2">
        <w:rPr>
          <w:u w:val="single"/>
        </w:rPr>
        <w:t>1)</w:t>
      </w:r>
      <w:r w:rsidRPr="00DB24C2">
        <w:rPr>
          <w:u w:val="single"/>
        </w:rPr>
        <w:tab/>
        <w:t>Cílem činnostního učení je, aby žáci</w:t>
      </w:r>
    </w:p>
    <w:p w:rsidR="00841867" w:rsidRPr="00DB24C2" w:rsidRDefault="00841867" w:rsidP="00DB24C2">
      <w:pPr>
        <w:pStyle w:val="normlnVP"/>
      </w:pPr>
      <w:r w:rsidRPr="00DB24C2">
        <w:t>•</w:t>
      </w:r>
      <w:r w:rsidRPr="00DB24C2">
        <w:tab/>
        <w:t>poznali a osvojili si strategii učení a byli motivování pro celoživotní vzdělávání</w:t>
      </w:r>
    </w:p>
    <w:p w:rsidR="00841867" w:rsidRPr="00DB24C2" w:rsidRDefault="00841867" w:rsidP="00DB24C2">
      <w:pPr>
        <w:pStyle w:val="normlnVP"/>
      </w:pPr>
      <w:r w:rsidRPr="00DB24C2">
        <w:t>•</w:t>
      </w:r>
      <w:r w:rsidRPr="00DB24C2">
        <w:tab/>
        <w:t>zvládli základy všestranné komunikace</w:t>
      </w:r>
    </w:p>
    <w:p w:rsidR="00841867" w:rsidRPr="00DB24C2" w:rsidRDefault="00841867" w:rsidP="00DB24C2">
      <w:pPr>
        <w:pStyle w:val="normlnVP"/>
      </w:pPr>
      <w:r w:rsidRPr="00DB24C2">
        <w:t>•</w:t>
      </w:r>
      <w:r w:rsidRPr="00DB24C2">
        <w:tab/>
        <w:t>naučili se spolupracovat a respektovat práci a úspěchy druhých</w:t>
      </w:r>
    </w:p>
    <w:p w:rsidR="00841867" w:rsidRPr="00DB24C2" w:rsidRDefault="00841867" w:rsidP="00DB24C2">
      <w:pPr>
        <w:pStyle w:val="normlnVP"/>
      </w:pPr>
      <w:r w:rsidRPr="00DB24C2">
        <w:t>•</w:t>
      </w:r>
      <w:r w:rsidRPr="00DB24C2">
        <w:tab/>
        <w:t>byli utvářeni a projevovali se jako zdravé individuality a svobodné osobnosti</w:t>
      </w:r>
    </w:p>
    <w:p w:rsidR="00841867" w:rsidRPr="00DB24C2" w:rsidRDefault="00841867" w:rsidP="00DB24C2">
      <w:pPr>
        <w:pStyle w:val="normlnVP"/>
      </w:pPr>
      <w:r w:rsidRPr="00DB24C2">
        <w:t>•</w:t>
      </w:r>
      <w:r w:rsidRPr="00DB24C2">
        <w:tab/>
        <w:t>projevovali pozitivní city v chování, jednání a v prožívání životních situací</w:t>
      </w:r>
    </w:p>
    <w:p w:rsidR="00841867" w:rsidRPr="00DB24C2" w:rsidRDefault="00841867" w:rsidP="00DB24C2">
      <w:pPr>
        <w:pStyle w:val="normlnVP"/>
      </w:pPr>
      <w:r w:rsidRPr="00DB24C2">
        <w:t>•</w:t>
      </w:r>
      <w:r w:rsidRPr="00DB24C2">
        <w:tab/>
        <w:t>vnímali citové vztahy k lidem, k prostředí, kde žijí a k přírodě</w:t>
      </w:r>
    </w:p>
    <w:p w:rsidR="00841867" w:rsidRPr="00DB24C2" w:rsidRDefault="00841867" w:rsidP="00DB24C2">
      <w:pPr>
        <w:pStyle w:val="normlnVP"/>
      </w:pPr>
      <w:r w:rsidRPr="00DB24C2">
        <w:t>•</w:t>
      </w:r>
      <w:r w:rsidRPr="00DB24C2">
        <w:tab/>
        <w:t>získali pozitivní vztah ke svému fyzickému a duševnímu zdraví a aktivně je chránili</w:t>
      </w:r>
    </w:p>
    <w:p w:rsidR="00DB24C2" w:rsidRDefault="00841867" w:rsidP="00DB24C2">
      <w:pPr>
        <w:pStyle w:val="normlnVP"/>
      </w:pPr>
      <w:r w:rsidRPr="00DB24C2">
        <w:t>•</w:t>
      </w:r>
      <w:r w:rsidRPr="00DB24C2">
        <w:tab/>
        <w:t>byli schopni žít společně s ostatními lidmi</w:t>
      </w:r>
      <w:r w:rsidR="00D97280" w:rsidRPr="00DB24C2">
        <w:t xml:space="preserve">, byli tolerantní a ohleduplní </w:t>
      </w:r>
      <w:r w:rsidRPr="00DB24C2">
        <w:t xml:space="preserve">k druhým lidem, jejich </w:t>
      </w:r>
    </w:p>
    <w:p w:rsidR="00841867" w:rsidRPr="00DB24C2" w:rsidRDefault="00DB24C2" w:rsidP="00DB24C2">
      <w:pPr>
        <w:pStyle w:val="normlnVP"/>
      </w:pPr>
      <w:r>
        <w:t xml:space="preserve">             </w:t>
      </w:r>
      <w:r w:rsidR="00841867" w:rsidRPr="00DB24C2">
        <w:t>kulturám a duchovním hodnotám</w:t>
      </w:r>
    </w:p>
    <w:p w:rsidR="00DB24C2" w:rsidRDefault="00841867" w:rsidP="00DB24C2">
      <w:pPr>
        <w:pStyle w:val="normlnVP"/>
      </w:pPr>
      <w:r w:rsidRPr="00DB24C2">
        <w:lastRenderedPageBreak/>
        <w:t>•</w:t>
      </w:r>
      <w:r w:rsidRPr="00DB24C2">
        <w:tab/>
        <w:t xml:space="preserve">poznali své reálné možnosti a dovedli je uplatňovat při rozhodování o vlastní životní a profesní </w:t>
      </w:r>
    </w:p>
    <w:p w:rsidR="00841867" w:rsidRPr="00DB24C2" w:rsidRDefault="00DB24C2" w:rsidP="00DB24C2">
      <w:pPr>
        <w:pStyle w:val="normlnVP"/>
      </w:pPr>
      <w:r>
        <w:t xml:space="preserve">             </w:t>
      </w:r>
      <w:r w:rsidR="00841867" w:rsidRPr="00DB24C2">
        <w:t>orientaci</w:t>
      </w:r>
    </w:p>
    <w:p w:rsidR="00841867" w:rsidRPr="00DB24C2" w:rsidRDefault="00841867" w:rsidP="00DB24C2">
      <w:pPr>
        <w:pStyle w:val="normlnVP"/>
      </w:pPr>
      <w:r w:rsidRPr="00DB24C2">
        <w:t>•</w:t>
      </w:r>
      <w:r w:rsidRPr="00DB24C2">
        <w:tab/>
        <w:t>dokázali v životě používat všech ve škole nabytých zkušeností</w:t>
      </w:r>
    </w:p>
    <w:p w:rsidR="00841867" w:rsidRDefault="00841867" w:rsidP="00DB24C2">
      <w:pPr>
        <w:pStyle w:val="normlnVP"/>
      </w:pPr>
    </w:p>
    <w:p w:rsidR="00841867" w:rsidRPr="00DB24C2" w:rsidRDefault="00841867" w:rsidP="00DB24C2">
      <w:pPr>
        <w:pStyle w:val="normlnVP"/>
        <w:rPr>
          <w:u w:val="single"/>
        </w:rPr>
      </w:pPr>
      <w:r w:rsidRPr="00DB24C2">
        <w:rPr>
          <w:u w:val="single"/>
        </w:rPr>
        <w:t>Cílem činnostního učení je, aby učitelé</w:t>
      </w:r>
    </w:p>
    <w:p w:rsidR="00841867" w:rsidRPr="00DB24C2" w:rsidRDefault="00841867" w:rsidP="00DB24C2">
      <w:pPr>
        <w:pStyle w:val="normlnVP"/>
      </w:pPr>
      <w:r w:rsidRPr="00DB24C2">
        <w:tab/>
        <w:t>a) porozuměli smyslu a principům činnostního vyučování a vzdělávání, tj.</w:t>
      </w:r>
    </w:p>
    <w:p w:rsidR="00841867" w:rsidRPr="00DB24C2" w:rsidRDefault="00841867" w:rsidP="00DB24C2">
      <w:pPr>
        <w:pStyle w:val="normlnVP"/>
      </w:pPr>
      <w:r w:rsidRPr="00DB24C2">
        <w:t>•</w:t>
      </w:r>
      <w:r w:rsidRPr="00DB24C2">
        <w:tab/>
        <w:t>vyučovat prostřednictvím vlastní činnosti žáků, využívat smyslové poznání a zkušenosti žáků</w:t>
      </w:r>
    </w:p>
    <w:p w:rsidR="00DB24C2" w:rsidRDefault="00841867" w:rsidP="00DB24C2">
      <w:pPr>
        <w:pStyle w:val="normlnVP"/>
      </w:pPr>
      <w:r w:rsidRPr="00DB24C2">
        <w:t>•</w:t>
      </w:r>
      <w:r w:rsidRPr="00DB24C2">
        <w:tab/>
        <w:t>vytvářet prostředí, ve kterém se žáci cítí dobře a chtějí se u</w:t>
      </w:r>
      <w:r w:rsidR="00D97280" w:rsidRPr="00DB24C2">
        <w:t>čit, které dává pros</w:t>
      </w:r>
      <w:r w:rsidR="00DB24C2">
        <w:t xml:space="preserve">tor </w:t>
      </w:r>
      <w:r w:rsidRPr="00DB24C2">
        <w:t xml:space="preserve">pro žákovu </w:t>
      </w:r>
    </w:p>
    <w:p w:rsidR="00841867" w:rsidRPr="00DB24C2" w:rsidRDefault="00DB24C2" w:rsidP="00DB24C2">
      <w:pPr>
        <w:pStyle w:val="normlnVP"/>
      </w:pPr>
      <w:r>
        <w:t xml:space="preserve">             </w:t>
      </w:r>
      <w:r w:rsidR="00841867" w:rsidRPr="00DB24C2">
        <w:t>seberealizaci a sebedůvěru</w:t>
      </w:r>
    </w:p>
    <w:p w:rsidR="00841867" w:rsidRPr="00DB24C2" w:rsidRDefault="00841867" w:rsidP="00DB24C2">
      <w:pPr>
        <w:pStyle w:val="normlnVP"/>
      </w:pPr>
      <w:r w:rsidRPr="00DB24C2">
        <w:t>•</w:t>
      </w:r>
      <w:r w:rsidRPr="00DB24C2">
        <w:tab/>
        <w:t>poznávat (diagnostikovat) žáky, jejich potřeby a schopnosti</w:t>
      </w:r>
    </w:p>
    <w:p w:rsidR="00841867" w:rsidRPr="00DB24C2" w:rsidRDefault="00841867" w:rsidP="00DB24C2">
      <w:pPr>
        <w:pStyle w:val="normlnVP"/>
      </w:pPr>
      <w:r w:rsidRPr="00DB24C2">
        <w:t>•</w:t>
      </w:r>
      <w:r w:rsidRPr="00DB24C2">
        <w:tab/>
        <w:t>dát žákům přiměřený čas k učení a vést je k trvalému osvojení vědomostí</w:t>
      </w:r>
    </w:p>
    <w:p w:rsidR="00841867" w:rsidRPr="00DB24C2" w:rsidRDefault="00841867" w:rsidP="00DB24C2">
      <w:pPr>
        <w:pStyle w:val="normlnVP"/>
      </w:pPr>
      <w:r w:rsidRPr="00DB24C2">
        <w:t>•</w:t>
      </w:r>
      <w:r w:rsidRPr="00DB24C2">
        <w:tab/>
        <w:t>rozvíjet klima dobrých vztahů mezi žáky, mezi žákem a učitelem</w:t>
      </w:r>
    </w:p>
    <w:p w:rsidR="00DB24C2" w:rsidRDefault="00841867" w:rsidP="00DB24C2">
      <w:pPr>
        <w:pStyle w:val="normlnVP"/>
      </w:pPr>
      <w:r w:rsidRPr="00DB24C2">
        <w:t>•</w:t>
      </w:r>
      <w:r w:rsidRPr="00DB24C2">
        <w:tab/>
        <w:t>volit učivo ve shodě s individuálními možn</w:t>
      </w:r>
      <w:r w:rsidR="00D97280" w:rsidRPr="00DB24C2">
        <w:t>ostmi a zájmy žáků, klást důraz</w:t>
      </w:r>
      <w:r w:rsidRPr="00DB24C2">
        <w:t xml:space="preserve"> na smysluplné </w:t>
      </w:r>
      <w:r w:rsidR="00DB24C2">
        <w:t xml:space="preserve"> </w:t>
      </w:r>
    </w:p>
    <w:p w:rsidR="00841867" w:rsidRPr="00DB24C2" w:rsidRDefault="00DB24C2" w:rsidP="00DB24C2">
      <w:pPr>
        <w:pStyle w:val="normlnVP"/>
      </w:pPr>
      <w:r>
        <w:t xml:space="preserve">             </w:t>
      </w:r>
      <w:r w:rsidR="00841867" w:rsidRPr="00DB24C2">
        <w:t>učení (dialog, kooperaci), respektovat schopnosti žáků</w:t>
      </w:r>
    </w:p>
    <w:p w:rsidR="00841867" w:rsidRPr="00DB24C2" w:rsidRDefault="00841867" w:rsidP="00DB24C2">
      <w:pPr>
        <w:pStyle w:val="normlnVP"/>
      </w:pPr>
      <w:r w:rsidRPr="00DB24C2">
        <w:t>•</w:t>
      </w:r>
      <w:r w:rsidRPr="00DB24C2">
        <w:tab/>
        <w:t>vytvářet u žáků logické a kritické myšlení</w:t>
      </w:r>
    </w:p>
    <w:p w:rsidR="00DB24C2" w:rsidRDefault="00841867" w:rsidP="00DB24C2">
      <w:pPr>
        <w:pStyle w:val="normlnVP"/>
      </w:pPr>
      <w:r w:rsidRPr="00DB24C2">
        <w:t>•</w:t>
      </w:r>
      <w:r w:rsidRPr="00DB24C2">
        <w:tab/>
        <w:t xml:space="preserve">učit žáky pracovat s informacemi, vyhledávat souvislosti, propojovat poznatky různého druhu, </w:t>
      </w:r>
    </w:p>
    <w:p w:rsidR="00841867" w:rsidRPr="00DB24C2" w:rsidRDefault="00DB24C2" w:rsidP="00DB24C2">
      <w:pPr>
        <w:pStyle w:val="normlnVP"/>
      </w:pPr>
      <w:r>
        <w:t xml:space="preserve">             </w:t>
      </w:r>
      <w:r w:rsidR="00841867" w:rsidRPr="00DB24C2">
        <w:t>rozumět grafům, diagramům a tabulkám</w:t>
      </w:r>
    </w:p>
    <w:p w:rsidR="00841867" w:rsidRPr="00DB24C2" w:rsidRDefault="00841867" w:rsidP="00DB24C2">
      <w:pPr>
        <w:pStyle w:val="normlnVP"/>
      </w:pPr>
      <w:r w:rsidRPr="00DB24C2">
        <w:t>•</w:t>
      </w:r>
      <w:r w:rsidRPr="00DB24C2">
        <w:tab/>
        <w:t>rozvíjet schopnost žáků spolupracovat a pracovat v týmu</w:t>
      </w:r>
    </w:p>
    <w:p w:rsidR="00841867" w:rsidRPr="00DB24C2" w:rsidRDefault="00841867" w:rsidP="00DB24C2">
      <w:pPr>
        <w:pStyle w:val="normlnVP"/>
      </w:pPr>
      <w:r w:rsidRPr="00DB24C2">
        <w:t>•</w:t>
      </w:r>
      <w:r w:rsidRPr="00DB24C2">
        <w:tab/>
        <w:t>utvářet u žáků schopnost poslouchat a brát v úvahu názory jiných lidí</w:t>
      </w:r>
    </w:p>
    <w:p w:rsidR="00841867" w:rsidRPr="00DB24C2" w:rsidRDefault="00841867" w:rsidP="00DB24C2">
      <w:pPr>
        <w:pStyle w:val="normlnVP"/>
      </w:pPr>
      <w:r w:rsidRPr="00DB24C2">
        <w:t>•</w:t>
      </w:r>
      <w:r w:rsidRPr="00DB24C2">
        <w:tab/>
        <w:t>vést žáky k vlastní organizaci učení</w:t>
      </w:r>
    </w:p>
    <w:p w:rsidR="00841867" w:rsidRPr="00DB24C2" w:rsidRDefault="00F85B4F" w:rsidP="00DB24C2">
      <w:pPr>
        <w:pStyle w:val="normlnVP"/>
      </w:pPr>
      <w:r>
        <w:tab/>
        <w:t xml:space="preserve">b) si osvojili </w:t>
      </w:r>
      <w:r w:rsidR="00841867" w:rsidRPr="00DB24C2">
        <w:t>dovednosti činnostního učení, např.</w:t>
      </w:r>
    </w:p>
    <w:p w:rsidR="00841867" w:rsidRPr="00DB24C2" w:rsidRDefault="00841867" w:rsidP="00DB24C2">
      <w:pPr>
        <w:pStyle w:val="normlnVP"/>
      </w:pPr>
      <w:r w:rsidRPr="00DB24C2">
        <w:t>•</w:t>
      </w:r>
      <w:r w:rsidRPr="00DB24C2">
        <w:tab/>
        <w:t xml:space="preserve">využívat vhodné učebnice a učební pomůcky </w:t>
      </w:r>
    </w:p>
    <w:p w:rsidR="00841867" w:rsidRPr="00DB24C2" w:rsidRDefault="00841867" w:rsidP="00DB24C2">
      <w:pPr>
        <w:pStyle w:val="normlnVP"/>
      </w:pPr>
      <w:r w:rsidRPr="00DB24C2">
        <w:t>•</w:t>
      </w:r>
      <w:r w:rsidRPr="00DB24C2">
        <w:tab/>
        <w:t>využívat vhodné pomůcky pro individuální činnosti žáků</w:t>
      </w:r>
    </w:p>
    <w:p w:rsidR="00841867" w:rsidRPr="00DB24C2" w:rsidRDefault="00841867" w:rsidP="00DB24C2">
      <w:pPr>
        <w:pStyle w:val="normlnVP"/>
      </w:pPr>
      <w:r w:rsidRPr="00DB24C2">
        <w:t>•</w:t>
      </w:r>
      <w:r w:rsidRPr="00DB24C2">
        <w:tab/>
        <w:t>organizovat vnitřní diferenciaci ve třídě</w:t>
      </w:r>
    </w:p>
    <w:p w:rsidR="00841867" w:rsidRPr="00DB24C2" w:rsidRDefault="00841867" w:rsidP="00DB24C2">
      <w:pPr>
        <w:pStyle w:val="normlnVP"/>
      </w:pPr>
      <w:r w:rsidRPr="00DB24C2">
        <w:t>•</w:t>
      </w:r>
      <w:r w:rsidRPr="00DB24C2">
        <w:tab/>
        <w:t>hodnotit znalosti žáků, nikoli jejich slabiny</w:t>
      </w:r>
    </w:p>
    <w:p w:rsidR="00841867" w:rsidRPr="00DB24C2" w:rsidRDefault="00841867" w:rsidP="00DB24C2">
      <w:pPr>
        <w:pStyle w:val="normlnVP"/>
      </w:pPr>
      <w:r w:rsidRPr="00DB24C2">
        <w:t>•</w:t>
      </w:r>
      <w:r w:rsidRPr="00DB24C2">
        <w:tab/>
        <w:t>organizovat práci žáků ve skupinách</w:t>
      </w:r>
    </w:p>
    <w:p w:rsidR="00841867" w:rsidRPr="00DB24C2" w:rsidRDefault="00841867" w:rsidP="00DB24C2">
      <w:pPr>
        <w:pStyle w:val="normlnVP"/>
      </w:pPr>
      <w:r w:rsidRPr="00DB24C2">
        <w:t>•</w:t>
      </w:r>
      <w:r w:rsidRPr="00DB24C2">
        <w:tab/>
        <w:t>vytvářet projekty s využitím mezipředmětových vztahů</w:t>
      </w:r>
    </w:p>
    <w:p w:rsidR="00841867" w:rsidRPr="00DB24C2" w:rsidRDefault="00841867" w:rsidP="00DB24C2">
      <w:pPr>
        <w:pStyle w:val="normlnVP"/>
      </w:pPr>
      <w:r w:rsidRPr="00DB24C2">
        <w:t xml:space="preserve">     </w:t>
      </w:r>
      <w:r w:rsidR="00DB24C2">
        <w:t xml:space="preserve">       </w:t>
      </w:r>
      <w:r w:rsidRPr="00DB24C2">
        <w:t xml:space="preserve"> c) si osvojili vyučovací metody a formy činnostního učení, které</w:t>
      </w:r>
    </w:p>
    <w:p w:rsidR="00841867" w:rsidRPr="00DB24C2" w:rsidRDefault="00841867" w:rsidP="00DB24C2">
      <w:pPr>
        <w:pStyle w:val="normlnVP"/>
      </w:pPr>
      <w:r w:rsidRPr="00DB24C2">
        <w:t>•</w:t>
      </w:r>
      <w:r w:rsidRPr="00DB24C2">
        <w:tab/>
        <w:t>podporují u žáků poznávání a aplikaci poznatků v praxi</w:t>
      </w:r>
    </w:p>
    <w:p w:rsidR="00841867" w:rsidRPr="00DB24C2" w:rsidRDefault="00841867" w:rsidP="00DB24C2">
      <w:pPr>
        <w:pStyle w:val="normlnVP"/>
        <w:rPr>
          <w:spacing w:val="-2"/>
        </w:rPr>
      </w:pPr>
      <w:r w:rsidRPr="00DB24C2">
        <w:rPr>
          <w:spacing w:val="-2"/>
        </w:rPr>
        <w:lastRenderedPageBreak/>
        <w:t>•</w:t>
      </w:r>
      <w:r w:rsidRPr="00DB24C2">
        <w:rPr>
          <w:spacing w:val="-2"/>
        </w:rPr>
        <w:tab/>
        <w:t>využívají objevování na základě tvořivosti žáků (výběr vhodných problémů)</w:t>
      </w:r>
    </w:p>
    <w:p w:rsidR="00841867" w:rsidRPr="00DB24C2" w:rsidRDefault="00841867" w:rsidP="00DB24C2">
      <w:pPr>
        <w:pStyle w:val="normlnVP"/>
      </w:pPr>
      <w:r w:rsidRPr="00DB24C2">
        <w:t>•</w:t>
      </w:r>
      <w:r w:rsidRPr="00DB24C2">
        <w:tab/>
        <w:t>využívají sebekontrolu a sebehodnocení žáků</w:t>
      </w:r>
    </w:p>
    <w:p w:rsidR="00841867" w:rsidRPr="00DB24C2" w:rsidRDefault="00841867" w:rsidP="00DB24C2">
      <w:pPr>
        <w:pStyle w:val="normlnVP"/>
      </w:pPr>
    </w:p>
    <w:p w:rsidR="00841867" w:rsidRPr="00DB24C2" w:rsidRDefault="00841867" w:rsidP="00DB24C2">
      <w:pPr>
        <w:pStyle w:val="normlnVP"/>
      </w:pPr>
      <w:r w:rsidRPr="00DB24C2">
        <w:tab/>
        <w:t xml:space="preserve">d) chápali souvislosti činnostního učení a jiných modelů současného vyučování </w:t>
      </w:r>
    </w:p>
    <w:p w:rsidR="00841867" w:rsidRPr="00DB24C2" w:rsidRDefault="00841867" w:rsidP="00DB24C2">
      <w:pPr>
        <w:pStyle w:val="normlnVP"/>
      </w:pPr>
    </w:p>
    <w:p w:rsidR="00841867" w:rsidRPr="00DB24C2" w:rsidRDefault="00841867" w:rsidP="00DB24C2">
      <w:pPr>
        <w:pStyle w:val="normlnVP"/>
      </w:pPr>
      <w:r w:rsidRPr="00DB24C2">
        <w:t>Přednosti činnostního učení</w:t>
      </w:r>
    </w:p>
    <w:p w:rsidR="00841867" w:rsidRPr="00DB24C2" w:rsidRDefault="00841867" w:rsidP="00DB24C2">
      <w:pPr>
        <w:pStyle w:val="normlnVP"/>
      </w:pPr>
    </w:p>
    <w:p w:rsidR="00841867" w:rsidRPr="00DB24C2" w:rsidRDefault="00841867" w:rsidP="00DB24C2">
      <w:pPr>
        <w:pStyle w:val="normlnVP"/>
      </w:pPr>
      <w:r w:rsidRPr="00DB24C2">
        <w:t>1.</w:t>
      </w:r>
      <w:r w:rsidRPr="00DB24C2">
        <w:tab/>
        <w:t>Tempo se přizpůsobuje schopnostem žáků ve třídě.</w:t>
      </w:r>
    </w:p>
    <w:p w:rsidR="00841867" w:rsidRPr="00DB24C2" w:rsidRDefault="00841867" w:rsidP="00DB24C2">
      <w:pPr>
        <w:pStyle w:val="normlnVP"/>
      </w:pPr>
      <w:r w:rsidRPr="00DB24C2">
        <w:t>2.</w:t>
      </w:r>
      <w:r w:rsidRPr="00DB24C2">
        <w:tab/>
        <w:t>Činnostní charakter výuky podporuje soustředění žáků na výuku.</w:t>
      </w:r>
    </w:p>
    <w:p w:rsidR="00841867" w:rsidRPr="00DB24C2" w:rsidRDefault="00841867" w:rsidP="00DB24C2">
      <w:pPr>
        <w:pStyle w:val="normlnVP"/>
      </w:pPr>
      <w:r w:rsidRPr="00DB24C2">
        <w:t>3.</w:t>
      </w:r>
      <w:r w:rsidRPr="00DB24C2">
        <w:tab/>
        <w:t>Každý den přináší dítěti pokrok.</w:t>
      </w:r>
    </w:p>
    <w:p w:rsidR="00841867" w:rsidRPr="00DB24C2" w:rsidRDefault="00841867" w:rsidP="00DB24C2">
      <w:pPr>
        <w:pStyle w:val="normlnVP"/>
      </w:pPr>
      <w:r w:rsidRPr="00DB24C2">
        <w:t>4.</w:t>
      </w:r>
      <w:r w:rsidRPr="00DB24C2">
        <w:tab/>
        <w:t>Neustále podněcuje zájem žáků o učení.</w:t>
      </w:r>
    </w:p>
    <w:p w:rsidR="00841867" w:rsidRPr="00DB24C2" w:rsidRDefault="00841867" w:rsidP="00DB24C2">
      <w:pPr>
        <w:pStyle w:val="normlnVP"/>
      </w:pPr>
      <w:r w:rsidRPr="00DB24C2">
        <w:t>5.</w:t>
      </w:r>
      <w:r w:rsidRPr="00DB24C2">
        <w:tab/>
        <w:t>Důsledkem radosti z práce a zájmu žáků o učení je dobrá kázeň ve třídě.</w:t>
      </w:r>
    </w:p>
    <w:p w:rsidR="00DB24C2" w:rsidRDefault="00841867" w:rsidP="00DB24C2">
      <w:pPr>
        <w:pStyle w:val="normlnVP"/>
      </w:pPr>
      <w:r w:rsidRPr="00DB24C2">
        <w:t>6.</w:t>
      </w:r>
      <w:r w:rsidRPr="00DB24C2">
        <w:tab/>
        <w:t xml:space="preserve">Žáci jsou činnostmi, svými otázkami a odpověďmi vedeni k sebedůvěře, nezávislosti </w:t>
      </w:r>
    </w:p>
    <w:p w:rsidR="00841867" w:rsidRPr="00DB24C2" w:rsidRDefault="00DB24C2" w:rsidP="00DB24C2">
      <w:pPr>
        <w:pStyle w:val="normlnVP"/>
      </w:pPr>
      <w:r>
        <w:t xml:space="preserve">             </w:t>
      </w:r>
      <w:r w:rsidR="00841867" w:rsidRPr="00DB24C2">
        <w:t>a lepším pracovním návykům.</w:t>
      </w:r>
    </w:p>
    <w:p w:rsidR="00DB24C2" w:rsidRDefault="00841867" w:rsidP="00DB24C2">
      <w:pPr>
        <w:pStyle w:val="normlnVP"/>
      </w:pPr>
      <w:r w:rsidRPr="00DB24C2">
        <w:t>7.</w:t>
      </w:r>
      <w:r w:rsidRPr="00DB24C2">
        <w:tab/>
        <w:t xml:space="preserve">Zpětná vazba mezi učitelem a žákem umožňuje okamžitě odhalovat chyby žáků, </w:t>
      </w:r>
    </w:p>
    <w:p w:rsidR="00841867" w:rsidRPr="00DB24C2" w:rsidRDefault="00DB24C2" w:rsidP="00DB24C2">
      <w:pPr>
        <w:pStyle w:val="normlnVP"/>
      </w:pPr>
      <w:r>
        <w:t xml:space="preserve">             </w:t>
      </w:r>
      <w:r w:rsidR="00841867" w:rsidRPr="00DB24C2">
        <w:t>pracovat s nimi, průběžně a snadno je odstraňovat.</w:t>
      </w:r>
    </w:p>
    <w:p w:rsidR="00DB24C2" w:rsidRDefault="00841867" w:rsidP="00DB24C2">
      <w:pPr>
        <w:pStyle w:val="normlnVP"/>
      </w:pPr>
      <w:r w:rsidRPr="00DB24C2">
        <w:t>8.</w:t>
      </w:r>
      <w:r w:rsidRPr="00DB24C2">
        <w:tab/>
        <w:t xml:space="preserve">Žáci nejsou přetěžováni, jejich psychický vývoj probíhá přirozeně. Činnostní učení </w:t>
      </w:r>
    </w:p>
    <w:p w:rsidR="00841867" w:rsidRPr="00DB24C2" w:rsidRDefault="00DB24C2" w:rsidP="00DB24C2">
      <w:pPr>
        <w:pStyle w:val="normlnVP"/>
      </w:pPr>
      <w:r>
        <w:t xml:space="preserve">             </w:t>
      </w:r>
      <w:r w:rsidR="00841867" w:rsidRPr="00DB24C2">
        <w:t>napomáhá rozvoji schopností všech žáků.</w:t>
      </w:r>
    </w:p>
    <w:p w:rsidR="00DB24C2" w:rsidRDefault="00841867" w:rsidP="00DB24C2">
      <w:pPr>
        <w:pStyle w:val="normlnVP"/>
      </w:pPr>
      <w:r w:rsidRPr="00DB24C2">
        <w:t>9.</w:t>
      </w:r>
      <w:r w:rsidRPr="00DB24C2">
        <w:tab/>
        <w:t xml:space="preserve">Učiteli činnostní učení umožňuje důkladnější poznání každého žáka, vede ho </w:t>
      </w:r>
    </w:p>
    <w:p w:rsidR="00841867" w:rsidRPr="00DB24C2" w:rsidRDefault="00DB24C2" w:rsidP="00DB24C2">
      <w:pPr>
        <w:pStyle w:val="normlnVP"/>
      </w:pPr>
      <w:r>
        <w:t xml:space="preserve">             </w:t>
      </w:r>
      <w:r w:rsidR="00841867" w:rsidRPr="00DB24C2">
        <w:t>k úvahám o tom, co dál který žák potřebuje ke svému individuálnímu rozvoji.</w:t>
      </w:r>
    </w:p>
    <w:p w:rsidR="00DB24C2" w:rsidRDefault="00841867" w:rsidP="00DB24C2">
      <w:pPr>
        <w:pStyle w:val="normlnVP"/>
      </w:pPr>
      <w:r w:rsidRPr="00DB24C2">
        <w:t>10.</w:t>
      </w:r>
      <w:r w:rsidRPr="00DB24C2">
        <w:tab/>
        <w:t xml:space="preserve">Prostor pro naučení je dán i žákům, kteří by jinak mohli být pokládáni za průměrné nebo </w:t>
      </w:r>
    </w:p>
    <w:p w:rsidR="00841867" w:rsidRPr="00DB24C2" w:rsidRDefault="00DB24C2" w:rsidP="00DB24C2">
      <w:pPr>
        <w:pStyle w:val="normlnVP"/>
      </w:pPr>
      <w:r>
        <w:t xml:space="preserve">             </w:t>
      </w:r>
      <w:r w:rsidR="00841867" w:rsidRPr="00DB24C2">
        <w:t>i podprůměrné.</w:t>
      </w:r>
    </w:p>
    <w:p w:rsidR="00DB24C2" w:rsidRDefault="00841867" w:rsidP="00DB24C2">
      <w:pPr>
        <w:pStyle w:val="normlnVP"/>
      </w:pPr>
      <w:r w:rsidRPr="00DB24C2">
        <w:t>11.</w:t>
      </w:r>
      <w:r w:rsidRPr="00DB24C2">
        <w:tab/>
        <w:t xml:space="preserve">Činnostní charakter výuky dává dostatek prostoru k dobrému individuálnímu rozvoji nadaných </w:t>
      </w:r>
    </w:p>
    <w:p w:rsidR="00841867" w:rsidRPr="00DB24C2" w:rsidRDefault="00DB24C2" w:rsidP="00DB24C2">
      <w:pPr>
        <w:pStyle w:val="normlnVP"/>
      </w:pPr>
      <w:r>
        <w:t xml:space="preserve">             </w:t>
      </w:r>
      <w:r w:rsidR="00841867" w:rsidRPr="00DB24C2">
        <w:t xml:space="preserve">žáků. </w:t>
      </w:r>
    </w:p>
    <w:p w:rsidR="00DB24C2" w:rsidRDefault="00841867" w:rsidP="00DB24C2">
      <w:pPr>
        <w:pStyle w:val="normlnVP"/>
      </w:pPr>
      <w:r w:rsidRPr="00DB24C2">
        <w:t>12.</w:t>
      </w:r>
      <w:r w:rsidRPr="00DB24C2">
        <w:tab/>
        <w:t xml:space="preserve">Výsledky jsou trvalejší – pokračuje se až po zvládnutí předchozí látky většinou žáků – mizí </w:t>
      </w:r>
    </w:p>
    <w:p w:rsidR="00841867" w:rsidRPr="00DB24C2" w:rsidRDefault="00DB24C2" w:rsidP="00DB24C2">
      <w:pPr>
        <w:pStyle w:val="normlnVP"/>
      </w:pPr>
      <w:r>
        <w:t xml:space="preserve">             </w:t>
      </w:r>
      <w:r w:rsidR="00841867" w:rsidRPr="00DB24C2">
        <w:t>špatná práce.</w:t>
      </w:r>
    </w:p>
    <w:p w:rsidR="00DB24C2" w:rsidRDefault="00841867" w:rsidP="00DB24C2">
      <w:pPr>
        <w:pStyle w:val="normlnVP"/>
      </w:pPr>
      <w:r w:rsidRPr="00DB24C2">
        <w:t>13.</w:t>
      </w:r>
      <w:r w:rsidRPr="00DB24C2">
        <w:tab/>
        <w:t xml:space="preserve">Stálé podněcování žáků k samokontrole a sebehodnocení, které činnostní výuku vždy provází, </w:t>
      </w:r>
    </w:p>
    <w:p w:rsidR="00841867" w:rsidRPr="00DB24C2" w:rsidRDefault="00DB24C2" w:rsidP="00DB24C2">
      <w:pPr>
        <w:pStyle w:val="normlnVP"/>
      </w:pPr>
      <w:r>
        <w:t xml:space="preserve">             </w:t>
      </w:r>
      <w:r w:rsidR="00841867" w:rsidRPr="00DB24C2">
        <w:t>přivádí mnohé žáky k dovednosti pracovat bezchybně.</w:t>
      </w:r>
    </w:p>
    <w:p w:rsidR="00DB24C2" w:rsidRDefault="00841867" w:rsidP="00DB24C2">
      <w:pPr>
        <w:pStyle w:val="normlnVP"/>
      </w:pPr>
      <w:r w:rsidRPr="00DB24C2">
        <w:t>14.</w:t>
      </w:r>
      <w:r w:rsidRPr="00DB24C2">
        <w:tab/>
        <w:t xml:space="preserve">Činnostní učení vyhovuje dětem typů zrakového, sluchového i motorického, protože se do </w:t>
      </w:r>
    </w:p>
    <w:p w:rsidR="00841867" w:rsidRPr="00DB24C2" w:rsidRDefault="00DB24C2" w:rsidP="00DB24C2">
      <w:pPr>
        <w:pStyle w:val="normlnVP"/>
      </w:pPr>
      <w:r>
        <w:lastRenderedPageBreak/>
        <w:t xml:space="preserve">             </w:t>
      </w:r>
      <w:r w:rsidR="00841867" w:rsidRPr="00DB24C2">
        <w:t>výuky zapojuje více smyslů.</w:t>
      </w:r>
    </w:p>
    <w:p w:rsidR="00DB24C2" w:rsidRDefault="00841867" w:rsidP="00DB24C2">
      <w:pPr>
        <w:pStyle w:val="normlnVP"/>
      </w:pPr>
      <w:r w:rsidRPr="00DB24C2">
        <w:t>15.</w:t>
      </w:r>
      <w:r w:rsidRPr="00DB24C2">
        <w:tab/>
        <w:t xml:space="preserve">Hodnocení žáků je snadnější, neboť učitel každým dnem může sledovat pokroky v pochopení </w:t>
      </w:r>
    </w:p>
    <w:p w:rsidR="00841867" w:rsidRPr="00DB24C2" w:rsidRDefault="00DB24C2" w:rsidP="00DB24C2">
      <w:pPr>
        <w:pStyle w:val="normlnVP"/>
      </w:pPr>
      <w:r>
        <w:t xml:space="preserve">             </w:t>
      </w:r>
      <w:r w:rsidR="00841867" w:rsidRPr="00DB24C2">
        <w:t>a aplikaci učiva.</w:t>
      </w:r>
    </w:p>
    <w:p w:rsidR="00841867" w:rsidRPr="00DB24C2" w:rsidRDefault="00841867" w:rsidP="00DB24C2">
      <w:pPr>
        <w:pStyle w:val="normlnVP"/>
      </w:pPr>
      <w:r w:rsidRPr="00DB24C2">
        <w:t>Při činnostním učení se vytváří velmi dobrý lidský kontakt mezi učitelem a žákem i mezi žáky navzájem. Tento kontakt se postupně přetváří ve společně uznávaná pravidla naplněná aktivitou, spoluprací, prostorem pro každého.</w:t>
      </w:r>
    </w:p>
    <w:p w:rsidR="00841867" w:rsidRPr="00DB24C2" w:rsidRDefault="00841867" w:rsidP="00DB24C2">
      <w:pPr>
        <w:pStyle w:val="normlnVP"/>
      </w:pPr>
      <w:r w:rsidRPr="00DB24C2">
        <w:t>Díky aktivnímu zapojení všech žáků do výuky vede činnostní učení k přirozené integraci dětí ze socio</w:t>
      </w:r>
      <w:r w:rsidR="00DB24C2">
        <w:t>-</w:t>
      </w:r>
      <w:r w:rsidRPr="00DB24C2">
        <w:t>kulturně znevýhodněného prostředí.</w:t>
      </w:r>
    </w:p>
    <w:p w:rsidR="00841867" w:rsidRPr="00DB24C2" w:rsidRDefault="00841867" w:rsidP="00DB24C2">
      <w:pPr>
        <w:pStyle w:val="normlnVP"/>
      </w:pPr>
    </w:p>
    <w:p w:rsidR="00841867" w:rsidRPr="00F85B4F" w:rsidRDefault="00841867" w:rsidP="00DB24C2">
      <w:pPr>
        <w:pStyle w:val="normlnVP"/>
        <w:rPr>
          <w:u w:val="single"/>
        </w:rPr>
      </w:pPr>
      <w:r w:rsidRPr="00F85B4F">
        <w:rPr>
          <w:u w:val="single"/>
        </w:rPr>
        <w:t>K tomu, aby škola zajistila rozvoj klíčových kompetencí žáků, uplatňuje tyto společné postupy:</w:t>
      </w:r>
    </w:p>
    <w:p w:rsidR="00841867" w:rsidRPr="00DB24C2" w:rsidRDefault="00841867" w:rsidP="00DB24C2">
      <w:pPr>
        <w:pStyle w:val="normlnVP"/>
      </w:pPr>
      <w:r w:rsidRPr="00DB24C2">
        <w:t xml:space="preserve"> </w:t>
      </w:r>
    </w:p>
    <w:p w:rsidR="00841867" w:rsidRPr="00F85B4F" w:rsidRDefault="00841867" w:rsidP="00DB24C2">
      <w:pPr>
        <w:pStyle w:val="normlnVP"/>
        <w:rPr>
          <w:u w:val="single"/>
        </w:rPr>
      </w:pPr>
      <w:r w:rsidRPr="00F85B4F">
        <w:rPr>
          <w:u w:val="single"/>
        </w:rPr>
        <w:t>Kompetence k učení</w:t>
      </w:r>
    </w:p>
    <w:p w:rsidR="00841867" w:rsidRPr="00DB24C2" w:rsidRDefault="00841867" w:rsidP="00DB24C2">
      <w:pPr>
        <w:pStyle w:val="normlnVP"/>
      </w:pPr>
      <w:r w:rsidRPr="00DB24C2">
        <w:t>dát žákům k učivu, pokud je to možné, vždy konkrétní názor, aby bylo učivo žákům předkládáno s využitím co nejvíce smyslů</w:t>
      </w:r>
    </w:p>
    <w:p w:rsidR="00841867" w:rsidRPr="00DB24C2" w:rsidRDefault="00841867" w:rsidP="00DB24C2">
      <w:pPr>
        <w:pStyle w:val="normlnVP"/>
      </w:pPr>
      <w:r w:rsidRPr="00DB24C2">
        <w:t>nechat žáky individuálně s názornými pomůckami manipulovat, pozorovat, třídit a rozlišovat</w:t>
      </w:r>
    </w:p>
    <w:p w:rsidR="00841867" w:rsidRPr="00DB24C2" w:rsidRDefault="00841867" w:rsidP="00DB24C2">
      <w:pPr>
        <w:pStyle w:val="normlnVP"/>
      </w:pPr>
      <w:r w:rsidRPr="00DB24C2">
        <w:t>klást důraz na porozumění učivu a návaznost mezi jednotlivými poznatky</w:t>
      </w:r>
    </w:p>
    <w:p w:rsidR="00841867" w:rsidRPr="00DB24C2" w:rsidRDefault="00841867" w:rsidP="00DB24C2">
      <w:pPr>
        <w:pStyle w:val="normlnVP"/>
      </w:pPr>
      <w:r w:rsidRPr="00DB24C2">
        <w:t>snažit se podporovat porozumění testu</w:t>
      </w:r>
    </w:p>
    <w:p w:rsidR="00841867" w:rsidRPr="00DB24C2" w:rsidRDefault="00841867" w:rsidP="00DB24C2">
      <w:pPr>
        <w:pStyle w:val="normlnVP"/>
      </w:pPr>
      <w:r w:rsidRPr="00DB24C2">
        <w:t xml:space="preserve"> nechat žáky vyjadřovat se k přečtenému textu a vyprávět jeho obsah</w:t>
      </w:r>
    </w:p>
    <w:p w:rsidR="00841867" w:rsidRPr="00DB24C2" w:rsidRDefault="00841867" w:rsidP="00DB24C2">
      <w:pPr>
        <w:pStyle w:val="normlnVP"/>
      </w:pPr>
      <w:r w:rsidRPr="00DB24C2">
        <w:t>využívat žákovské zkušenosti ve výuce</w:t>
      </w:r>
    </w:p>
    <w:p w:rsidR="00841867" w:rsidRPr="00DB24C2" w:rsidRDefault="00841867" w:rsidP="00DB24C2">
      <w:pPr>
        <w:pStyle w:val="normlnVP"/>
      </w:pPr>
      <w:r w:rsidRPr="00DB24C2">
        <w:t xml:space="preserve"> podporovat tvořivou činnost žáků</w:t>
      </w:r>
    </w:p>
    <w:p w:rsidR="00841867" w:rsidRPr="00DB24C2" w:rsidRDefault="00841867" w:rsidP="00DB24C2">
      <w:pPr>
        <w:pStyle w:val="normlnVP"/>
      </w:pPr>
      <w:r w:rsidRPr="00DB24C2">
        <w:t>klást na žáky v učivu přiměřené nároky, vést je k dobrému zvládnutí základního učiva a dát jim časový prostor, který zohledňuje individuální schopnosti jednotlivých žáků</w:t>
      </w:r>
    </w:p>
    <w:p w:rsidR="00841867" w:rsidRPr="00DB24C2" w:rsidRDefault="00841867" w:rsidP="00DB24C2">
      <w:pPr>
        <w:pStyle w:val="normlnVP"/>
      </w:pPr>
      <w:r w:rsidRPr="00DB24C2">
        <w:t>pomáhat podpořit sebedůvěru žáků ve vlastní schopnosti</w:t>
      </w:r>
    </w:p>
    <w:p w:rsidR="00841867" w:rsidRPr="00DB24C2" w:rsidRDefault="00841867" w:rsidP="00DB24C2">
      <w:pPr>
        <w:pStyle w:val="normlnVP"/>
      </w:pPr>
      <w:r w:rsidRPr="00DB24C2">
        <w:t xml:space="preserve"> upozorňovat na konkrétní využití vědomostí a dovedností v životě</w:t>
      </w:r>
    </w:p>
    <w:p w:rsidR="00841867" w:rsidRPr="00DB24C2" w:rsidRDefault="00841867" w:rsidP="00DB24C2">
      <w:pPr>
        <w:pStyle w:val="normlnVP"/>
      </w:pPr>
      <w:r w:rsidRPr="00DB24C2">
        <w:t>vést je k sebehodnocení a pochopení, proč se danému učivu učí</w:t>
      </w:r>
    </w:p>
    <w:p w:rsidR="00841867" w:rsidRPr="00DB24C2" w:rsidRDefault="00841867" w:rsidP="00DB24C2">
      <w:pPr>
        <w:pStyle w:val="normlnVP"/>
      </w:pPr>
      <w:r w:rsidRPr="00DB24C2">
        <w:t>vytvářet návyky samostatnému učení</w:t>
      </w:r>
    </w:p>
    <w:p w:rsidR="00841867" w:rsidRPr="00DB24C2" w:rsidRDefault="00841867" w:rsidP="00DB24C2">
      <w:pPr>
        <w:pStyle w:val="normlnVP"/>
      </w:pPr>
      <w:r w:rsidRPr="00DB24C2">
        <w:t>individuálně vést žáky k získávání poznatků z jiných zdrojů, než jsou školní materiály</w:t>
      </w:r>
    </w:p>
    <w:p w:rsidR="00841867" w:rsidRDefault="00841867" w:rsidP="00DB24C2">
      <w:pPr>
        <w:pStyle w:val="normlnVP"/>
      </w:pPr>
    </w:p>
    <w:p w:rsidR="00F85B4F" w:rsidRDefault="00F85B4F" w:rsidP="00DB24C2">
      <w:pPr>
        <w:pStyle w:val="normlnVP"/>
      </w:pPr>
    </w:p>
    <w:p w:rsidR="00AE7C1D" w:rsidRDefault="00AE7C1D" w:rsidP="00DB24C2">
      <w:pPr>
        <w:pStyle w:val="normlnVP"/>
      </w:pPr>
    </w:p>
    <w:p w:rsidR="00AE7C1D" w:rsidRPr="00DB24C2" w:rsidRDefault="00AE7C1D" w:rsidP="00DB24C2">
      <w:pPr>
        <w:pStyle w:val="normlnVP"/>
      </w:pPr>
    </w:p>
    <w:p w:rsidR="00841867" w:rsidRPr="00F85B4F" w:rsidRDefault="00841867" w:rsidP="00DB24C2">
      <w:pPr>
        <w:pStyle w:val="normlnVP"/>
        <w:rPr>
          <w:u w:val="single"/>
        </w:rPr>
      </w:pPr>
      <w:r w:rsidRPr="00F85B4F">
        <w:rPr>
          <w:u w:val="single"/>
        </w:rPr>
        <w:lastRenderedPageBreak/>
        <w:t>Kompetence k řešení problémů</w:t>
      </w:r>
    </w:p>
    <w:p w:rsidR="00841867" w:rsidRPr="00DB24C2" w:rsidRDefault="00841867" w:rsidP="00DB24C2">
      <w:pPr>
        <w:pStyle w:val="normlnVP"/>
      </w:pPr>
      <w:r w:rsidRPr="00DB24C2">
        <w:t>Činnostní učení je založeno na předkládání problémů a úkolů ke konkrétnímu řešení každým žákem, dbá se na to, aby se žáci v úkolu orientovali, přitom:</w:t>
      </w:r>
    </w:p>
    <w:p w:rsidR="00841867" w:rsidRPr="00DB24C2" w:rsidRDefault="00841867" w:rsidP="00DB24C2">
      <w:pPr>
        <w:pStyle w:val="normlnVP"/>
      </w:pPr>
      <w:r w:rsidRPr="00DB24C2">
        <w:t>žáci třídí, rozlišují, seskupují, přidávají i vyřazují určité pojmy, pomůcky nebo připravené kartičky s údaji vzhledem k tomu, co mají sledovat</w:t>
      </w:r>
    </w:p>
    <w:p w:rsidR="00841867" w:rsidRPr="00DB24C2" w:rsidRDefault="00841867" w:rsidP="00DB24C2">
      <w:pPr>
        <w:pStyle w:val="normlnVP"/>
      </w:pPr>
      <w:r w:rsidRPr="00DB24C2">
        <w:t>podle svého uvážení žáci na základě uvedených činností nacházejí shodné, podobné nebo odlišné znaky</w:t>
      </w:r>
    </w:p>
    <w:p w:rsidR="00841867" w:rsidRPr="00DB24C2" w:rsidRDefault="00841867" w:rsidP="00DB24C2">
      <w:pPr>
        <w:pStyle w:val="normlnVP"/>
      </w:pPr>
      <w:r w:rsidRPr="00DB24C2">
        <w:t>postupujeme od jednoduchých problémů ke složitějším</w:t>
      </w:r>
    </w:p>
    <w:p w:rsidR="00841867" w:rsidRPr="00DB24C2" w:rsidRDefault="00841867" w:rsidP="00DB24C2">
      <w:pPr>
        <w:pStyle w:val="normlnVP"/>
      </w:pPr>
      <w:r w:rsidRPr="00DB24C2">
        <w:t>na základě pochopení sami žáci navrhují a provádějí obměny činností</w:t>
      </w:r>
    </w:p>
    <w:p w:rsidR="00841867" w:rsidRPr="00DB24C2" w:rsidRDefault="00841867" w:rsidP="00DB24C2">
      <w:pPr>
        <w:pStyle w:val="normlnVP"/>
      </w:pPr>
      <w:r w:rsidRPr="00DB24C2">
        <w:t>objevené poznatky aplikují v obdobných situacích, které sami vymýšlejí, mají možnost využívat své dosavadní individuální poznatky, dovednosti a zkušenosti</w:t>
      </w:r>
    </w:p>
    <w:p w:rsidR="00841867" w:rsidRPr="00DB24C2" w:rsidRDefault="00841867" w:rsidP="00DB24C2">
      <w:pPr>
        <w:pStyle w:val="normlnVP"/>
      </w:pPr>
      <w:r w:rsidRPr="00DB24C2">
        <w:t>podporujeme účast žáků podle jejich schopností v různých soutěžích</w:t>
      </w:r>
    </w:p>
    <w:p w:rsidR="00841867" w:rsidRPr="00DB24C2" w:rsidRDefault="00841867" w:rsidP="00DB24C2">
      <w:pPr>
        <w:pStyle w:val="normlnVP"/>
      </w:pPr>
      <w:r w:rsidRPr="00DB24C2">
        <w:t>žáky vedeme k tomu, aby se nedali odradit případným nezdarem, docházeli ve své činnosti k závěrům, pokoušeli se najít vhodná řešení</w:t>
      </w:r>
    </w:p>
    <w:p w:rsidR="00841867" w:rsidRPr="00DB24C2" w:rsidRDefault="00841867" w:rsidP="00DB24C2">
      <w:pPr>
        <w:pStyle w:val="normlnVP"/>
      </w:pPr>
      <w:r w:rsidRPr="00DB24C2">
        <w:t>různá řešení a rozhodnutí necháváme žáky obhajovat</w:t>
      </w:r>
    </w:p>
    <w:p w:rsidR="00841867" w:rsidRPr="00DB24C2" w:rsidRDefault="00841867" w:rsidP="00DB24C2">
      <w:pPr>
        <w:pStyle w:val="normlnVP"/>
      </w:pPr>
      <w:r w:rsidRPr="00DB24C2">
        <w:t>vedeme žáky j jednoduchému zaznamenávání svých pozorování a objevů</w:t>
      </w:r>
    </w:p>
    <w:p w:rsidR="00841867" w:rsidRPr="00DB24C2" w:rsidRDefault="00841867" w:rsidP="00DB24C2">
      <w:pPr>
        <w:pStyle w:val="normlnVP"/>
      </w:pPr>
    </w:p>
    <w:p w:rsidR="00841867" w:rsidRPr="00F85B4F" w:rsidRDefault="00841867" w:rsidP="00DB24C2">
      <w:pPr>
        <w:pStyle w:val="normlnVP"/>
        <w:rPr>
          <w:u w:val="single"/>
        </w:rPr>
      </w:pPr>
      <w:r w:rsidRPr="00F85B4F">
        <w:rPr>
          <w:u w:val="single"/>
        </w:rPr>
        <w:t>Kompetence komunikativní</w:t>
      </w:r>
    </w:p>
    <w:p w:rsidR="00841867" w:rsidRPr="00DB24C2" w:rsidRDefault="00841867" w:rsidP="00DB24C2">
      <w:pPr>
        <w:pStyle w:val="normlnVP"/>
      </w:pPr>
      <w:r w:rsidRPr="00DB24C2">
        <w:t>K rozvíjení této kompetence poskytuje činnostní učení ve všech předmětech i obdobích mnoho příležitostí, protože s každou činností je spojena komunikace mezi žáky navzájem i mezi žáky a učitelem. K utváření této kompetence je nutné:</w:t>
      </w:r>
    </w:p>
    <w:p w:rsidR="00841867" w:rsidRPr="00DB24C2" w:rsidRDefault="00841867" w:rsidP="00DB24C2">
      <w:pPr>
        <w:pStyle w:val="normlnVP"/>
      </w:pPr>
      <w:r w:rsidRPr="00DB24C2">
        <w:t>-nechat žáky při každé jejich činnosti hovořit o pozorovaném jevu nebo vlastním způsobu řešení daného úkolu</w:t>
      </w:r>
    </w:p>
    <w:p w:rsidR="00841867" w:rsidRPr="00DB24C2" w:rsidRDefault="00841867" w:rsidP="00DB24C2">
      <w:pPr>
        <w:pStyle w:val="normlnVP"/>
      </w:pPr>
      <w:r w:rsidRPr="00DB24C2">
        <w:t>-přijímat často neodborně vyjádřené žákovské názory, upřesňovat je</w:t>
      </w:r>
    </w:p>
    <w:p w:rsidR="00841867" w:rsidRPr="00DB24C2" w:rsidRDefault="00841867" w:rsidP="00DB24C2">
      <w:pPr>
        <w:pStyle w:val="normlnVP"/>
      </w:pPr>
      <w:r w:rsidRPr="00DB24C2">
        <w:t>- umožnit žákům hovořit o poznaných souvislostech a zkušenostech z jejich života</w:t>
      </w:r>
    </w:p>
    <w:p w:rsidR="00841867" w:rsidRPr="00DB24C2" w:rsidRDefault="00841867" w:rsidP="00DB24C2">
      <w:pPr>
        <w:pStyle w:val="normlnVP"/>
      </w:pPr>
      <w:r w:rsidRPr="00DB24C2">
        <w:t>- dávat žákům prostor k vyjádření vlastního názoru</w:t>
      </w:r>
    </w:p>
    <w:p w:rsidR="00841867" w:rsidRPr="00DB24C2" w:rsidRDefault="00841867" w:rsidP="00DB24C2">
      <w:pPr>
        <w:pStyle w:val="normlnVP"/>
      </w:pPr>
      <w:r w:rsidRPr="00DB24C2">
        <w:t>- učit žáky naslouchat názorům spolužáků, o názorech diskutovat, respektovat se navzájem</w:t>
      </w:r>
    </w:p>
    <w:p w:rsidR="00841867" w:rsidRPr="00DB24C2" w:rsidRDefault="00841867" w:rsidP="00DB24C2">
      <w:pPr>
        <w:pStyle w:val="normlnVP"/>
      </w:pPr>
    </w:p>
    <w:p w:rsidR="00841867" w:rsidRPr="00F85B4F" w:rsidRDefault="00841867" w:rsidP="00DB24C2">
      <w:pPr>
        <w:pStyle w:val="normlnVP"/>
        <w:rPr>
          <w:u w:val="single"/>
        </w:rPr>
      </w:pPr>
      <w:r w:rsidRPr="00F85B4F">
        <w:rPr>
          <w:u w:val="single"/>
        </w:rPr>
        <w:t>Kompetence sociální a personální</w:t>
      </w:r>
    </w:p>
    <w:p w:rsidR="00841867" w:rsidRPr="00DB24C2" w:rsidRDefault="00841867" w:rsidP="00DB24C2">
      <w:pPr>
        <w:pStyle w:val="normlnVP"/>
      </w:pPr>
      <w:r w:rsidRPr="00DB24C2">
        <w:t>Individuální činnosti zařazované do výuky jsou střídány s činnostmi žáků ve dvojicích, což vyžaduje spolupráci, vzájemnou domluvu a respektování se navzájem. Proto dbáme na to, aby“</w:t>
      </w:r>
    </w:p>
    <w:p w:rsidR="00841867" w:rsidRPr="00DB24C2" w:rsidRDefault="00841867" w:rsidP="00DB24C2">
      <w:pPr>
        <w:pStyle w:val="normlnVP"/>
      </w:pPr>
      <w:r w:rsidRPr="00DB24C2">
        <w:t>-</w:t>
      </w:r>
      <w:r w:rsidR="00F85B4F">
        <w:t xml:space="preserve"> </w:t>
      </w:r>
      <w:r w:rsidRPr="00DB24C2">
        <w:t>se žáci podíleli na stanovení pravidel pro</w:t>
      </w:r>
      <w:r w:rsidR="00F85B4F">
        <w:t xml:space="preserve"> </w:t>
      </w:r>
      <w:r w:rsidRPr="00DB24C2">
        <w:t>práci v různě velké skupině a aby tato pravidla respektovali</w:t>
      </w:r>
    </w:p>
    <w:p w:rsidR="00841867" w:rsidRPr="00DB24C2" w:rsidRDefault="00841867" w:rsidP="00DB24C2">
      <w:pPr>
        <w:pStyle w:val="normlnVP"/>
      </w:pPr>
      <w:r w:rsidRPr="00DB24C2">
        <w:t>- se učili vzájemné toleranci a zodpovědnosti za plnění společného úkolu</w:t>
      </w:r>
    </w:p>
    <w:p w:rsidR="00841867" w:rsidRPr="00DB24C2" w:rsidRDefault="00841867" w:rsidP="00DB24C2">
      <w:pPr>
        <w:pStyle w:val="normlnVP"/>
      </w:pPr>
      <w:r w:rsidRPr="00DB24C2">
        <w:lastRenderedPageBreak/>
        <w:t>- v případě potřeby dokázali požádat o pomoc a sami byli ochotni pomoc podle svých možností poskytnout</w:t>
      </w:r>
    </w:p>
    <w:p w:rsidR="00841867" w:rsidRPr="00DB24C2" w:rsidRDefault="00841867" w:rsidP="00DB24C2">
      <w:pPr>
        <w:pStyle w:val="normlnVP"/>
      </w:pPr>
      <w:r w:rsidRPr="00DB24C2">
        <w:t>- vzájemná komunikace byla vedena v příjemné atmosféře</w:t>
      </w:r>
    </w:p>
    <w:p w:rsidR="00841867" w:rsidRPr="00DB24C2" w:rsidRDefault="00841867" w:rsidP="00DB24C2">
      <w:pPr>
        <w:pStyle w:val="normlnVP"/>
      </w:pPr>
    </w:p>
    <w:p w:rsidR="00841867" w:rsidRPr="00F85B4F" w:rsidRDefault="00841867" w:rsidP="00DB24C2">
      <w:pPr>
        <w:pStyle w:val="normlnVP"/>
        <w:rPr>
          <w:u w:val="single"/>
        </w:rPr>
      </w:pPr>
      <w:r w:rsidRPr="00F85B4F">
        <w:rPr>
          <w:u w:val="single"/>
        </w:rPr>
        <w:t>Kompetence občanská</w:t>
      </w:r>
    </w:p>
    <w:p w:rsidR="00841867" w:rsidRPr="00DB24C2" w:rsidRDefault="00841867" w:rsidP="00DB24C2">
      <w:pPr>
        <w:pStyle w:val="normlnVP"/>
      </w:pPr>
      <w:r w:rsidRPr="00DB24C2">
        <w:t xml:space="preserve">Činnostní učení prolíná výukou všech předmětů, žáci cítí sounáležitost s třídním kolektivem, neboť vzájemně komunikují, dotazují se navzájem, diskutují o řešení problému aj. Tento ráz výuky vede žáky: </w:t>
      </w:r>
    </w:p>
    <w:p w:rsidR="00841867" w:rsidRPr="00DB24C2" w:rsidRDefault="00841867" w:rsidP="00DB24C2">
      <w:pPr>
        <w:pStyle w:val="normlnVP"/>
      </w:pPr>
      <w:r w:rsidRPr="00DB24C2">
        <w:t>k vzájemnému slušnému chování bez hrubostí a násilí</w:t>
      </w:r>
    </w:p>
    <w:p w:rsidR="00841867" w:rsidRPr="00DB24C2" w:rsidRDefault="00841867" w:rsidP="00DB24C2">
      <w:pPr>
        <w:pStyle w:val="normlnVP"/>
      </w:pPr>
      <w:r w:rsidRPr="00DB24C2">
        <w:t>ke snaze si mezi sebou pomáhat, uznávat se a oceňovat nápady druhých</w:t>
      </w:r>
    </w:p>
    <w:p w:rsidR="00841867" w:rsidRPr="00DB24C2" w:rsidRDefault="00841867" w:rsidP="00DB24C2">
      <w:pPr>
        <w:pStyle w:val="normlnVP"/>
      </w:pPr>
      <w:r w:rsidRPr="00DB24C2">
        <w:t>ke snaze o co nejlepší plnění svých povinností a uvědomování si svých práv</w:t>
      </w:r>
    </w:p>
    <w:p w:rsidR="00841867" w:rsidRPr="00DB24C2" w:rsidRDefault="00841867" w:rsidP="00DB24C2">
      <w:pPr>
        <w:pStyle w:val="normlnVP"/>
      </w:pPr>
      <w:r w:rsidRPr="00DB24C2">
        <w:t>Vedeme žáky k respektování témat vztahujících se k péči o zdraví a jeho ochraně.</w:t>
      </w:r>
    </w:p>
    <w:p w:rsidR="00841867" w:rsidRPr="00DB24C2" w:rsidRDefault="00841867" w:rsidP="00DB24C2">
      <w:pPr>
        <w:pStyle w:val="normlnVP"/>
      </w:pPr>
    </w:p>
    <w:p w:rsidR="00841867" w:rsidRPr="00F85B4F" w:rsidRDefault="00841867" w:rsidP="00DB24C2">
      <w:pPr>
        <w:pStyle w:val="normlnVP"/>
        <w:rPr>
          <w:u w:val="single"/>
        </w:rPr>
      </w:pPr>
      <w:r w:rsidRPr="00F85B4F">
        <w:rPr>
          <w:u w:val="single"/>
        </w:rPr>
        <w:t>Kompetence pracovní</w:t>
      </w:r>
    </w:p>
    <w:p w:rsidR="00841867" w:rsidRPr="00DB24C2" w:rsidRDefault="00841867" w:rsidP="00DB24C2">
      <w:pPr>
        <w:pStyle w:val="normlnVP"/>
      </w:pPr>
      <w:r w:rsidRPr="00DB24C2">
        <w:t>Tato kompetence se při činnostním charakteru výuky rozvíjí ve všech vyučovacích předmětech zejména v praktických činnostech. Zaměřujeme se na:</w:t>
      </w:r>
    </w:p>
    <w:p w:rsidR="00841867" w:rsidRPr="00DB24C2" w:rsidRDefault="00841867" w:rsidP="00DB24C2">
      <w:pPr>
        <w:pStyle w:val="normlnVP"/>
      </w:pPr>
      <w:r w:rsidRPr="00DB24C2">
        <w:t>dosažení zručnosti žáků při práci s různými materiály, provádění činností a pokusů</w:t>
      </w:r>
    </w:p>
    <w:p w:rsidR="00841867" w:rsidRPr="00DB24C2" w:rsidRDefault="00841867" w:rsidP="00DB24C2">
      <w:pPr>
        <w:pStyle w:val="normlnVP"/>
      </w:pPr>
      <w:r w:rsidRPr="00DB24C2">
        <w:t>udržování pořádku na pracovním místě</w:t>
      </w:r>
    </w:p>
    <w:p w:rsidR="00841867" w:rsidRPr="00DB24C2" w:rsidRDefault="00841867" w:rsidP="00DB24C2">
      <w:pPr>
        <w:pStyle w:val="normlnVP"/>
      </w:pPr>
      <w:r w:rsidRPr="00DB24C2">
        <w:t>samostatnou přípravu jednoduchých pomůcek pro výuku</w:t>
      </w:r>
    </w:p>
    <w:p w:rsidR="00841867" w:rsidRPr="00DB24C2" w:rsidRDefault="00841867" w:rsidP="00DB24C2">
      <w:pPr>
        <w:pStyle w:val="normlnVP"/>
      </w:pPr>
      <w:r w:rsidRPr="00DB24C2">
        <w:t>dodržování zásad bezpečnosti a ochrany zdraví při různých činnostech</w:t>
      </w:r>
    </w:p>
    <w:p w:rsidR="00841867" w:rsidRPr="00DB24C2" w:rsidRDefault="00841867" w:rsidP="00DB24C2">
      <w:pPr>
        <w:pStyle w:val="normlnVP"/>
      </w:pPr>
      <w:r w:rsidRPr="00DB24C2">
        <w:t>poznávání různých oborů lidské činnosti, jejich výsledků a významů pro ostatní</w:t>
      </w:r>
    </w:p>
    <w:p w:rsidR="00DB24C2" w:rsidRDefault="00DB24C2" w:rsidP="00DB24C2">
      <w:pPr>
        <w:pStyle w:val="normlnVP"/>
      </w:pPr>
    </w:p>
    <w:p w:rsidR="00DB24C2" w:rsidRDefault="00DB24C2" w:rsidP="00DB24C2">
      <w:pPr>
        <w:pStyle w:val="PodnadpisVP"/>
      </w:pPr>
      <w:bookmarkStart w:id="139" w:name="_Toc111604894"/>
    </w:p>
    <w:p w:rsidR="00231FA7" w:rsidRDefault="00231FA7" w:rsidP="00DB24C2">
      <w:pPr>
        <w:pStyle w:val="PodnadpisVP"/>
      </w:pPr>
      <w:bookmarkStart w:id="140" w:name="_Toc365532021"/>
      <w:bookmarkStart w:id="141" w:name="_Toc365877883"/>
      <w:bookmarkStart w:id="142" w:name="_Toc366152514"/>
      <w:bookmarkStart w:id="143" w:name="_Toc366154266"/>
      <w:bookmarkStart w:id="144" w:name="_Toc366154450"/>
      <w:bookmarkStart w:id="145" w:name="_Toc366240199"/>
      <w:bookmarkStart w:id="146" w:name="_Toc366588751"/>
      <w:bookmarkStart w:id="147" w:name="_Toc370461602"/>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DB24C2" w:rsidRDefault="00DB24C2" w:rsidP="00DB24C2">
      <w:pPr>
        <w:pStyle w:val="PodnadpisVP"/>
      </w:pPr>
      <w:r w:rsidRPr="004B1FFB">
        <w:lastRenderedPageBreak/>
        <w:t>3.</w:t>
      </w:r>
      <w:r>
        <w:t>3</w:t>
      </w:r>
      <w:r w:rsidRPr="004B1FFB">
        <w:t>.</w:t>
      </w:r>
      <w:r>
        <w:t xml:space="preserve">  </w:t>
      </w:r>
      <w:r w:rsidRPr="004B1FFB">
        <w:t>Zabezpečení výuky žáků se speciálními vzdělávacími potřebami</w:t>
      </w:r>
      <w:bookmarkEnd w:id="140"/>
      <w:bookmarkEnd w:id="141"/>
      <w:bookmarkEnd w:id="142"/>
      <w:bookmarkEnd w:id="143"/>
      <w:bookmarkEnd w:id="144"/>
      <w:bookmarkEnd w:id="145"/>
      <w:bookmarkEnd w:id="146"/>
      <w:bookmarkEnd w:id="147"/>
    </w:p>
    <w:p w:rsidR="00E9292A" w:rsidRDefault="00E9292A" w:rsidP="00E9292A">
      <w:pPr>
        <w:pStyle w:val="normlnVP"/>
        <w:spacing w:line="360" w:lineRule="auto"/>
        <w:jc w:val="both"/>
      </w:pPr>
      <w:r>
        <w:t>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E9292A" w:rsidRPr="00C76797" w:rsidRDefault="00E9292A" w:rsidP="00E9292A">
      <w:pPr>
        <w:pStyle w:val="normlnVP"/>
        <w:spacing w:line="360" w:lineRule="auto"/>
        <w:jc w:val="both"/>
      </w:pPr>
      <w:r>
        <w:t>Podpůrná opatření se člení do pěti stupňů podle organizační, pedagogické a finanční náročnosti. Podpůrná opatření prvního stupně uplatňuje škola i bez doporučení školského poradenského zařízení, tedy bez doporučení Pedagogicko-psychologickou poradnou nebo Speciálně</w:t>
      </w:r>
      <w:r w:rsidR="00D442E2">
        <w:t xml:space="preserve"> </w:t>
      </w:r>
      <w:r>
        <w:t>pedagogickým centrem. Podpůrná opatření druhého až pátého stupně lze uplatnit pouze s doporučením školského poradenského zařízení. Podmínkou poskytování podpůrného opatření druhého až pátého stupně školou nebo školským zařízením je vždy předchozí písemný informovaný souhlas zletilého žáka, studenta nebo zákonného zástupce dítěte nebo žáka.</w:t>
      </w:r>
    </w:p>
    <w:p w:rsidR="00E9292A" w:rsidRDefault="00E9292A" w:rsidP="00E9292A">
      <w:pPr>
        <w:pStyle w:val="normlnVP"/>
        <w:spacing w:after="0"/>
        <w:rPr>
          <w:u w:val="single"/>
        </w:rPr>
      </w:pPr>
    </w:p>
    <w:p w:rsidR="00E9292A" w:rsidRDefault="00E9292A" w:rsidP="00E9292A">
      <w:pPr>
        <w:pStyle w:val="normlnVP"/>
        <w:spacing w:after="0" w:line="480" w:lineRule="auto"/>
        <w:jc w:val="both"/>
        <w:rPr>
          <w:u w:val="single"/>
        </w:rPr>
      </w:pPr>
      <w:r>
        <w:rPr>
          <w:u w:val="single"/>
        </w:rPr>
        <w:t>Podpůrná opatření spočívají v:</w:t>
      </w:r>
    </w:p>
    <w:p w:rsidR="00E9292A" w:rsidRDefault="00E9292A" w:rsidP="00E9292A">
      <w:pPr>
        <w:pStyle w:val="normlnVP"/>
        <w:spacing w:after="0" w:line="480" w:lineRule="auto"/>
        <w:jc w:val="both"/>
      </w:pPr>
      <w:r>
        <w:t> a) poradenské pomoci školy a školského poradenského zařízení,</w:t>
      </w:r>
    </w:p>
    <w:p w:rsidR="00E9292A" w:rsidRDefault="00E9292A" w:rsidP="00E9292A">
      <w:pPr>
        <w:pStyle w:val="normlnVP"/>
        <w:spacing w:after="0" w:line="480" w:lineRule="auto"/>
        <w:jc w:val="both"/>
      </w:pPr>
      <w:r>
        <w:t xml:space="preserve"> b) úpravě organizace, obsahu, hodnocení, forem a metod vzdělávání a školských služeb, včetně zabezpečení výuky předmětů speciálně pedagogické </w:t>
      </w:r>
    </w:p>
    <w:p w:rsidR="00E9292A" w:rsidRDefault="00E9292A" w:rsidP="00E9292A">
      <w:pPr>
        <w:pStyle w:val="normlnVP"/>
        <w:spacing w:after="0" w:line="480" w:lineRule="auto"/>
        <w:jc w:val="both"/>
      </w:pPr>
      <w:r>
        <w:t xml:space="preserve">c) úpravě podmínek přijímání ke vzdělávání a ukončování vzdělávání, </w:t>
      </w:r>
    </w:p>
    <w:p w:rsidR="00E9292A" w:rsidRDefault="00E9292A" w:rsidP="00E9292A">
      <w:pPr>
        <w:pStyle w:val="normlnVP"/>
        <w:spacing w:after="0" w:line="480" w:lineRule="auto"/>
        <w:jc w:val="both"/>
      </w:pPr>
      <w:r>
        <w:t xml:space="preserve">d) použití kompenzačních pomůcek, speciálních učebnic a speciálních učebních pomůcek, využívání komunikačních systémů neslyšících a hluchoslepých osob, Braillova písma a podpůrných nebo náhradních komunikačních systémů, </w:t>
      </w:r>
    </w:p>
    <w:p w:rsidR="00E9292A" w:rsidRDefault="00E9292A" w:rsidP="00E9292A">
      <w:pPr>
        <w:pStyle w:val="normlnVP"/>
        <w:spacing w:after="0" w:line="480" w:lineRule="auto"/>
        <w:jc w:val="both"/>
      </w:pPr>
      <w:r>
        <w:t xml:space="preserve">e) úpravě očekávaných výstupů vzdělávání v mezích stanovených rámcovými vzdělávacími programy a akreditovanými vzdělávacími programy, </w:t>
      </w:r>
    </w:p>
    <w:p w:rsidR="00E9292A" w:rsidRDefault="00E9292A" w:rsidP="00E9292A">
      <w:pPr>
        <w:pStyle w:val="normlnVP"/>
        <w:spacing w:after="0" w:line="480" w:lineRule="auto"/>
        <w:jc w:val="both"/>
      </w:pPr>
      <w:r>
        <w:t xml:space="preserve">f) vzdělávání podle individuálního vzdělávacího plánu, </w:t>
      </w:r>
    </w:p>
    <w:p w:rsidR="00E9292A" w:rsidRDefault="00E9292A" w:rsidP="00E9292A">
      <w:pPr>
        <w:pStyle w:val="normlnVP"/>
        <w:spacing w:after="0" w:line="480" w:lineRule="auto"/>
        <w:jc w:val="both"/>
      </w:pPr>
      <w:r>
        <w:t xml:space="preserve">g) využití asistenta pedagoga, </w:t>
      </w:r>
    </w:p>
    <w:p w:rsidR="00E9292A" w:rsidRDefault="00E9292A" w:rsidP="00E9292A">
      <w:pPr>
        <w:pStyle w:val="normlnVP"/>
        <w:spacing w:after="0" w:line="480" w:lineRule="auto"/>
        <w:jc w:val="both"/>
      </w:pPr>
      <w:r>
        <w:t xml:space="preserve">h) využití dalšího pedagogického pracovníka, tlumočníka českého znakového jazyka, přepisovatele pro neslyšící nebo možnosti působení osob poskytujících dítěti, žákovi nebo studentovi po dobu jeho pobytu </w:t>
      </w:r>
      <w:r>
        <w:lastRenderedPageBreak/>
        <w:t xml:space="preserve">ve škole nebo školském zařízení podporu podle zvláštních právních předpisů, nebo i) poskytování vzdělávání nebo školských služeb v prostorách stavebně nebo technicky upravených. </w:t>
      </w:r>
    </w:p>
    <w:p w:rsidR="00E9292A" w:rsidRDefault="00E9292A" w:rsidP="00E9292A">
      <w:pPr>
        <w:pStyle w:val="normlnVP"/>
      </w:pPr>
    </w:p>
    <w:p w:rsidR="00E9292A" w:rsidRDefault="00E9292A" w:rsidP="00E9292A">
      <w:pPr>
        <w:pStyle w:val="normlnVP"/>
        <w:spacing w:line="360" w:lineRule="auto"/>
        <w:jc w:val="both"/>
      </w:pPr>
      <w:r>
        <w:t xml:space="preserve">Při práci se žáky se speciálními vzdělávacími potřebami je nutná úzká spolupráce školy, žáků, zákonných zástupců a školského poradenského zařízení. Zákonní zástupci jsou vedeni ke správným způsobům práce s dítětem (vytvoření klidné atmosféry, pochvala dítěte, motivace) a jsou seznámeni se zdroji informací. V rámci školy jde pak hlavně o spolupráci třídního učitele, ostatních vyučujících žáka, výchovného poradce, školního speciálního pedagoga a vedení školy. </w:t>
      </w:r>
    </w:p>
    <w:p w:rsidR="00E9292A" w:rsidRDefault="00E9292A" w:rsidP="00E9292A">
      <w:pPr>
        <w:pStyle w:val="normlnVP"/>
      </w:pPr>
    </w:p>
    <w:p w:rsidR="00E9292A" w:rsidRDefault="00E9292A" w:rsidP="00E9292A">
      <w:pPr>
        <w:pStyle w:val="normlnVP"/>
        <w:rPr>
          <w:u w:val="single"/>
        </w:rPr>
      </w:pPr>
      <w:r>
        <w:rPr>
          <w:u w:val="single"/>
        </w:rPr>
        <w:t xml:space="preserve">Zásady práce s těmito žáky: </w:t>
      </w:r>
    </w:p>
    <w:p w:rsidR="00E9292A" w:rsidRDefault="00E9292A" w:rsidP="00E9292A">
      <w:pPr>
        <w:pStyle w:val="normlnVP"/>
      </w:pPr>
      <w:r>
        <w:t>1. seznámit všechny pedagogy, ale i spolužáky dítěte s charakterem jeho speciálních vzdělávacích potřeb žáka a podpůrnými opatřeními, které budou žákovi poskytována</w:t>
      </w:r>
    </w:p>
    <w:p w:rsidR="00E9292A" w:rsidRDefault="00E9292A" w:rsidP="00E9292A">
      <w:pPr>
        <w:pStyle w:val="normlnVP"/>
      </w:pPr>
      <w:r>
        <w:t xml:space="preserve">2. dohodnout se zákonnými zástupci a odborným pracovištěm způsob spolupráce </w:t>
      </w:r>
    </w:p>
    <w:p w:rsidR="00E9292A" w:rsidRDefault="00E9292A" w:rsidP="00E9292A">
      <w:pPr>
        <w:pStyle w:val="normlnVP"/>
      </w:pPr>
      <w:r>
        <w:t xml:space="preserve">3. stanovit způsob hodnocení žáka </w:t>
      </w:r>
    </w:p>
    <w:p w:rsidR="00E9292A" w:rsidRDefault="00E9292A" w:rsidP="00E9292A">
      <w:pPr>
        <w:pStyle w:val="normlnVP"/>
      </w:pPr>
      <w:r>
        <w:t>4. vypracovat individuální vzdělávací plán pro žáka, je-li doporučen školským poradenským zařízením</w:t>
      </w:r>
    </w:p>
    <w:p w:rsidR="00E9292A" w:rsidRDefault="00E9292A" w:rsidP="00E9292A">
      <w:pPr>
        <w:pStyle w:val="normlnVP"/>
      </w:pPr>
      <w:r>
        <w:t xml:space="preserve">5. zabezpečit potřebné kompenzační a didaktické pomůcky pro žáka </w:t>
      </w:r>
    </w:p>
    <w:p w:rsidR="00E9292A" w:rsidRDefault="00E9292A" w:rsidP="00E9292A">
      <w:pPr>
        <w:pStyle w:val="normlnVP"/>
      </w:pPr>
      <w:r>
        <w:t xml:space="preserve">6. zajistit odbornou literaturu či školení pro pedagogy </w:t>
      </w:r>
    </w:p>
    <w:p w:rsidR="00E9292A" w:rsidRDefault="00E9292A" w:rsidP="00E9292A">
      <w:pPr>
        <w:pStyle w:val="normlnVP"/>
      </w:pPr>
    </w:p>
    <w:p w:rsidR="00E9292A" w:rsidRDefault="00E9292A" w:rsidP="00E9292A">
      <w:pPr>
        <w:pStyle w:val="normlnVP"/>
        <w:jc w:val="both"/>
        <w:rPr>
          <w:u w:val="single"/>
        </w:rPr>
      </w:pPr>
      <w:r>
        <w:rPr>
          <w:u w:val="single"/>
        </w:rPr>
        <w:t xml:space="preserve">Nejčastěji se v naší škole setkáváme se žáky se specifickými vývojovými poruchami učení, proto uvádíme i pokyny pro práci s těmito žáky: </w:t>
      </w:r>
    </w:p>
    <w:p w:rsidR="00E9292A" w:rsidRDefault="00E9292A" w:rsidP="00E9292A">
      <w:pPr>
        <w:pStyle w:val="normlnVP"/>
        <w:jc w:val="both"/>
      </w:pPr>
      <w:r>
        <w:t>1. Všichni pedagogové jsou seznámeni s charakterem speciálních vzdělávacích potřeb žáka a stupněm poskytovaných podpůrných opatření, případně s dalšími specifiky, společně stanovíme způsob hodnocení žáka s ohledem na charakter jeho speciálních vzdělávacích potřeb a doporučení školského poradenského zařízení.</w:t>
      </w:r>
      <w:r>
        <w:rPr>
          <w:color w:val="FF0000"/>
        </w:rPr>
        <w:t xml:space="preserve"> </w:t>
      </w:r>
    </w:p>
    <w:p w:rsidR="00E9292A" w:rsidRDefault="00E9292A" w:rsidP="00E9292A">
      <w:pPr>
        <w:pStyle w:val="normlnVP"/>
        <w:jc w:val="both"/>
      </w:pPr>
      <w:r>
        <w:t>2. Volíme individuální přístup k žákovi – uplatňujeme takové formy a metody výuky, které odpovídají schopnostem a možnostem žáka a na něž mají speciální vzdělávací potřeby žáka nejmenší dopad. Klademe důraz na ten druh projevu, ve kterém má žák předpoklady podávat lepší výkony, tím podporujeme jeho motivaci k učení a vyhýbáme se tak jednostrannému zdůrazňování chyb.</w:t>
      </w:r>
    </w:p>
    <w:p w:rsidR="00E9292A" w:rsidRDefault="00E9292A" w:rsidP="00E9292A">
      <w:pPr>
        <w:pStyle w:val="normlnVP"/>
        <w:jc w:val="both"/>
      </w:pPr>
      <w:r>
        <w:t>3. Volíme vhodné metody práce ve výuce – zařazujeme práci ve skupinách, pracujeme se specifickým názorným materiálem, snažíme se o pravidelnou komunikaci a následnou zpětnou vazbu, objasňujeme podstatu případného neúspěchu, dáváme návod, jak mezery a nedostatky překonávat.</w:t>
      </w:r>
    </w:p>
    <w:p w:rsidR="00E9292A" w:rsidRDefault="00E9292A" w:rsidP="00E9292A">
      <w:pPr>
        <w:pStyle w:val="normlnVP"/>
        <w:jc w:val="both"/>
      </w:pPr>
      <w:r>
        <w:t>4. Doporučí-li to školské poradenské zařízení, vypracujeme pro žáka individuální vzdělávací plán - dle těchto plánů je žákům věnována individuální péče podle potřeby v jednotlivých vyučovacích hodinách, kde se speciální vzdělávací potřeby žáka projevují; plán obsahuje závěry a doporučení z vyšetření, způsoby nápravy, pomůcky, které jsou potřeba, zásady hodnocení.</w:t>
      </w:r>
    </w:p>
    <w:p w:rsidR="00E9292A" w:rsidRDefault="00E9292A" w:rsidP="00E9292A">
      <w:pPr>
        <w:pStyle w:val="normlnVP"/>
        <w:jc w:val="both"/>
      </w:pPr>
      <w:r>
        <w:lastRenderedPageBreak/>
        <w:t>5. Na základě vyšetření a doporučení školského poradenského zařízení poskytujeme žákům předměty speciálně</w:t>
      </w:r>
      <w:r w:rsidR="00D442E2">
        <w:t xml:space="preserve"> </w:t>
      </w:r>
      <w:r>
        <w:t>pedagogické péče formou reedukační či další speciálně</w:t>
      </w:r>
      <w:r w:rsidR="00D442E2">
        <w:t xml:space="preserve"> </w:t>
      </w:r>
      <w:r>
        <w:t xml:space="preserve">pedagogické péče. </w:t>
      </w:r>
    </w:p>
    <w:p w:rsidR="00E9292A" w:rsidRDefault="00E9292A" w:rsidP="00E9292A">
      <w:pPr>
        <w:pStyle w:val="normlnVP"/>
        <w:jc w:val="both"/>
      </w:pPr>
      <w:r>
        <w:t>6. Navozujeme příjemnou atmosféru při práci – vyhledáváme činnosti, ve kterých může být žák úspěšný, odstraňujeme rušivé vlivy při práci, střídáme druhy činností a umožňujeme individuální pracovní tempo, zařazujeme relaxační cvičení.</w:t>
      </w:r>
    </w:p>
    <w:p w:rsidR="00E9292A" w:rsidRDefault="00E9292A" w:rsidP="00E9292A">
      <w:pPr>
        <w:pStyle w:val="normlnVP"/>
        <w:jc w:val="both"/>
      </w:pPr>
      <w:r>
        <w:t>7. V případě potřeby zajistíme působení asistenta pedagoga ve třídě (na základě doporučení PPP či SPC).</w:t>
      </w:r>
    </w:p>
    <w:p w:rsidR="00E9292A" w:rsidRDefault="00E9292A" w:rsidP="00E9292A">
      <w:pPr>
        <w:pStyle w:val="normlnVP"/>
        <w:jc w:val="both"/>
      </w:pPr>
    </w:p>
    <w:p w:rsidR="00E9292A" w:rsidRDefault="00E9292A" w:rsidP="00E9292A">
      <w:pPr>
        <w:pStyle w:val="normlnVP"/>
        <w:jc w:val="both"/>
      </w:pPr>
      <w:r>
        <w:t xml:space="preserve">U žáků s jinými druhy postižení nebo jiným charakterem speciálních vzdělávacích potřeb volíme individuální přístup a plně respektujeme doporučení školského poradenského zařízení. </w:t>
      </w:r>
    </w:p>
    <w:p w:rsidR="00E9292A" w:rsidRDefault="00E9292A" w:rsidP="00E9292A">
      <w:pPr>
        <w:pStyle w:val="normlnVP"/>
        <w:jc w:val="both"/>
      </w:pPr>
    </w:p>
    <w:p w:rsidR="00E9292A" w:rsidRDefault="00E9292A" w:rsidP="00E9292A">
      <w:pPr>
        <w:pStyle w:val="normlnVP"/>
        <w:jc w:val="both"/>
        <w:rPr>
          <w:u w:val="single"/>
        </w:rPr>
      </w:pPr>
      <w:r>
        <w:rPr>
          <w:u w:val="single"/>
        </w:rPr>
        <w:t>Zajištění předmětu speciálně pedagogické péče:</w:t>
      </w:r>
    </w:p>
    <w:p w:rsidR="00E9292A" w:rsidRDefault="00E9292A" w:rsidP="00E9292A">
      <w:pPr>
        <w:pStyle w:val="normlnVP"/>
        <w:jc w:val="both"/>
      </w:pPr>
      <w:r>
        <w:t xml:space="preserve">Předmět speciálně pedagogické péče, doporučí –li jej školské poradenské pracoviště, je na naší škole poskytován formou další péče o žáka. Tato forma, dříve označovaná jako „nápravy“ nebo „reedukace“, je cílená na zlepšení aktuálních obtíží žáka. Předmět speciálněpedagogické péče se v této podobě zaměřuje nejčastěji na rozvoj grafomotorických dovedností žáka, na zmírňování dopadů specifických poruch učení, rozvoj percepčně-motorických funkcí, rozvoj prostorové orientace a orientaci v čase, pozornosti, paměti či rozvoj jazykových kompetencí a komunikačních dovedností atd. </w:t>
      </w:r>
    </w:p>
    <w:p w:rsidR="00DB5425" w:rsidRPr="00DB5425" w:rsidRDefault="00DB5425" w:rsidP="00DB5425">
      <w:pPr>
        <w:pStyle w:val="normlnVP"/>
      </w:pPr>
    </w:p>
    <w:p w:rsidR="00DB24C2" w:rsidRDefault="00DB24C2" w:rsidP="00DB24C2">
      <w:pPr>
        <w:pStyle w:val="PodnadpisVP"/>
      </w:pPr>
      <w:bookmarkStart w:id="148" w:name="_Toc365532022"/>
      <w:bookmarkStart w:id="149" w:name="_Toc365877884"/>
      <w:bookmarkStart w:id="150" w:name="_Toc366152515"/>
      <w:bookmarkStart w:id="151" w:name="_Toc366154267"/>
      <w:bookmarkStart w:id="152" w:name="_Toc366154451"/>
      <w:bookmarkStart w:id="153" w:name="_Toc366240200"/>
      <w:bookmarkStart w:id="154" w:name="_Toc366588752"/>
      <w:bookmarkStart w:id="155" w:name="_Toc370461603"/>
      <w:bookmarkEnd w:id="139"/>
      <w:r w:rsidRPr="00492D67">
        <w:t>3.</w:t>
      </w:r>
      <w:r>
        <w:t>4</w:t>
      </w:r>
      <w:r w:rsidRPr="00492D67">
        <w:t>.</w:t>
      </w:r>
      <w:r>
        <w:t xml:space="preserve">  </w:t>
      </w:r>
      <w:r w:rsidRPr="00492D67">
        <w:t xml:space="preserve">Zabezpečení výuky žáků </w:t>
      </w:r>
      <w:r>
        <w:t>mimořádně nadaných</w:t>
      </w:r>
      <w:bookmarkEnd w:id="148"/>
      <w:bookmarkEnd w:id="149"/>
      <w:bookmarkEnd w:id="150"/>
      <w:bookmarkEnd w:id="151"/>
      <w:bookmarkEnd w:id="152"/>
      <w:bookmarkEnd w:id="153"/>
      <w:bookmarkEnd w:id="154"/>
      <w:bookmarkEnd w:id="155"/>
    </w:p>
    <w:p w:rsidR="00DB5425" w:rsidRPr="00DB5425" w:rsidRDefault="00DB5425" w:rsidP="00DB5425">
      <w:pPr>
        <w:pStyle w:val="normlnVP"/>
      </w:pPr>
    </w:p>
    <w:p w:rsidR="00DB5425" w:rsidRPr="00DB5425" w:rsidRDefault="00DB5425" w:rsidP="00DB5425">
      <w:pPr>
        <w:pStyle w:val="normlnVP"/>
      </w:pPr>
    </w:p>
    <w:p w:rsidR="00E9292A" w:rsidRPr="00DB5425" w:rsidRDefault="00E9292A" w:rsidP="00E9292A">
      <w:pPr>
        <w:pStyle w:val="normlnVP"/>
      </w:pPr>
      <w:r w:rsidRPr="00DB5425">
        <w:t>Školní vzdělávací program je nastaven tak, aby umožňoval osobnostní rozvoj každého žáka ve prospěch jeho osobnostního maxima a aby rozvíjel jeho talent, nadání a zájmy. Jednou z priorit naší školy je také vyhledávání a rozvíjení talentu a mimořádného nadání žáka. Všichni učitelé jsou si vědomi, že vzdělávání této skupiny žáků klade zvýšené nároky na jejich přípravu, neboť tito žáci mají své specifické vzdělávací potřeby, na které je třeba reagovat. Naším úkolem je najít tyto žáky a vytvořit vhodné podmínky pro jejich rozvoj. Rozpoznávání mimořádného nadání žáka je dlouhodobý proces, při kterém jde především o pozorování žáků ve školní práci, rozbor jejich výsledků práce žáka a portfolio žáka, hodnocení testů a úloh a také rozhovory s žákem a jeho zákonnými zástupci. Tyto žáky hledáme i mezi žáky handicapovanými a žáky se specifickou poruchou učení. Při identifikaci a následné péči o mimořádně nadaného žáka nám pomáhá psycholog.</w:t>
      </w:r>
    </w:p>
    <w:p w:rsidR="00E9292A" w:rsidRPr="00DB5425" w:rsidRDefault="00E9292A" w:rsidP="00E9292A">
      <w:pPr>
        <w:pStyle w:val="normlnVP"/>
      </w:pPr>
    </w:p>
    <w:p w:rsidR="00E9292A" w:rsidRPr="00DB5425" w:rsidRDefault="00E9292A" w:rsidP="00E9292A">
      <w:pPr>
        <w:pStyle w:val="normlnVP"/>
        <w:rPr>
          <w:u w:val="single"/>
        </w:rPr>
      </w:pPr>
      <w:r w:rsidRPr="00DB5425">
        <w:rPr>
          <w:u w:val="single"/>
        </w:rPr>
        <w:t>Některé ukazatele mimořádně nadaných žáků</w:t>
      </w:r>
    </w:p>
    <w:p w:rsidR="00E9292A" w:rsidRPr="00DB5425" w:rsidRDefault="00E9292A" w:rsidP="00E9292A">
      <w:pPr>
        <w:pStyle w:val="normlnVP"/>
      </w:pPr>
    </w:p>
    <w:p w:rsidR="00E9292A" w:rsidRPr="00DB5425" w:rsidRDefault="00E9292A" w:rsidP="00E9292A">
      <w:pPr>
        <w:pStyle w:val="normlnVP"/>
      </w:pPr>
      <w:r w:rsidRPr="00DB5425">
        <w:t>1. jeho znalosti a schopnosti přesahují stanovené požadavky</w:t>
      </w:r>
    </w:p>
    <w:p w:rsidR="00E9292A" w:rsidRPr="00DB5425" w:rsidRDefault="00E9292A" w:rsidP="00E9292A">
      <w:pPr>
        <w:pStyle w:val="normlnVP"/>
      </w:pPr>
      <w:r w:rsidRPr="00DB5425">
        <w:t>2. rychle se učí nové věci</w:t>
      </w:r>
    </w:p>
    <w:p w:rsidR="00E9292A" w:rsidRPr="00DB5425" w:rsidRDefault="00E9292A" w:rsidP="00E9292A">
      <w:pPr>
        <w:pStyle w:val="normlnVP"/>
      </w:pPr>
      <w:r w:rsidRPr="00DB5425">
        <w:lastRenderedPageBreak/>
        <w:t>3. dobře zvládá mechanismy učení</w:t>
      </w:r>
    </w:p>
    <w:p w:rsidR="00E9292A" w:rsidRPr="00DB5425" w:rsidRDefault="00E9292A" w:rsidP="00E9292A">
      <w:pPr>
        <w:pStyle w:val="normlnVP"/>
      </w:pPr>
      <w:r w:rsidRPr="00DB5425">
        <w:t>4. bohatý, aktivní slovník, vyjadřování</w:t>
      </w:r>
    </w:p>
    <w:p w:rsidR="00E9292A" w:rsidRPr="00DB5425" w:rsidRDefault="00E9292A" w:rsidP="00E9292A">
      <w:pPr>
        <w:pStyle w:val="normlnVP"/>
      </w:pPr>
      <w:r w:rsidRPr="00DB5425">
        <w:t>5. aktivně rozšiřuje znalosti a dovednosti ve svém oboru</w:t>
      </w:r>
    </w:p>
    <w:p w:rsidR="00E9292A" w:rsidRPr="00DB5425" w:rsidRDefault="00E9292A" w:rsidP="00E9292A">
      <w:pPr>
        <w:pStyle w:val="normlnVP"/>
      </w:pPr>
      <w:r w:rsidRPr="00DB5425">
        <w:t>6. je nápaditý a originální v řešeních a odpovědích</w:t>
      </w:r>
    </w:p>
    <w:p w:rsidR="00E9292A" w:rsidRPr="00DB5425" w:rsidRDefault="00E9292A" w:rsidP="00E9292A">
      <w:pPr>
        <w:pStyle w:val="normlnVP"/>
      </w:pPr>
      <w:r w:rsidRPr="00DB5425">
        <w:t>7. vnímá souvislosti tam, kde je většina žáků nevidí</w:t>
      </w:r>
    </w:p>
    <w:p w:rsidR="00E9292A" w:rsidRPr="00DB5425" w:rsidRDefault="00E9292A" w:rsidP="00E9292A">
      <w:pPr>
        <w:pStyle w:val="normlnVP"/>
      </w:pPr>
      <w:r w:rsidRPr="00DB5425">
        <w:t>8. je samostatný v rozhodování, v řešení problémů i v chování</w:t>
      </w:r>
    </w:p>
    <w:p w:rsidR="00E9292A" w:rsidRPr="00DB5425" w:rsidRDefault="00E9292A" w:rsidP="00E9292A">
      <w:pPr>
        <w:pStyle w:val="normlnVP"/>
      </w:pPr>
      <w:r w:rsidRPr="00DB5425">
        <w:t>9. neexistují pro něj autority</w:t>
      </w:r>
    </w:p>
    <w:p w:rsidR="00E9292A" w:rsidRPr="00DB5425" w:rsidRDefault="00E9292A" w:rsidP="00E9292A">
      <w:pPr>
        <w:pStyle w:val="normlnVP"/>
      </w:pPr>
      <w:r w:rsidRPr="00DB5425">
        <w:t>10. má sklony k perfekcionismu</w:t>
      </w:r>
    </w:p>
    <w:p w:rsidR="00E9292A" w:rsidRPr="00DB5425" w:rsidRDefault="00E9292A" w:rsidP="00E9292A">
      <w:pPr>
        <w:pStyle w:val="normlnVP"/>
      </w:pPr>
      <w:r w:rsidRPr="00DB5425">
        <w:t>11. malá ochota ke spolupráci v kolektivu</w:t>
      </w:r>
    </w:p>
    <w:p w:rsidR="00E9292A" w:rsidRPr="00DB5425" w:rsidRDefault="00E9292A" w:rsidP="00E9292A">
      <w:pPr>
        <w:pStyle w:val="normlnVP"/>
      </w:pPr>
      <w:r w:rsidRPr="00DB5425">
        <w:t>12. vlastní pracovní tempo</w:t>
      </w:r>
    </w:p>
    <w:p w:rsidR="00E9292A" w:rsidRPr="00DB5425" w:rsidRDefault="00E9292A" w:rsidP="00E9292A">
      <w:pPr>
        <w:pStyle w:val="normlnVP"/>
      </w:pPr>
      <w:r w:rsidRPr="00DB5425">
        <w:t>13. dává přednost společnosti starších děti, je samotář</w:t>
      </w:r>
    </w:p>
    <w:p w:rsidR="00E9292A" w:rsidRPr="00DB5425" w:rsidRDefault="00E9292A" w:rsidP="00E9292A">
      <w:pPr>
        <w:pStyle w:val="normlnVP"/>
      </w:pPr>
      <w:r w:rsidRPr="00DB5425">
        <w:t>14. vyšší citlivost na problémy</w:t>
      </w:r>
    </w:p>
    <w:p w:rsidR="00E9292A" w:rsidRPr="00DB5425" w:rsidRDefault="00E9292A" w:rsidP="00E9292A">
      <w:pPr>
        <w:pStyle w:val="normlnVP"/>
      </w:pPr>
      <w:r w:rsidRPr="00DB5425">
        <w:t>15. dobrá paměť</w:t>
      </w:r>
    </w:p>
    <w:p w:rsidR="00E9292A" w:rsidRPr="00DB5425" w:rsidRDefault="00E9292A" w:rsidP="00E9292A">
      <w:pPr>
        <w:pStyle w:val="normlnVP"/>
      </w:pPr>
      <w:r w:rsidRPr="00DB5425">
        <w:t>16. nacházení kreativních postupů</w:t>
      </w:r>
    </w:p>
    <w:p w:rsidR="00E9292A" w:rsidRPr="00DB5425" w:rsidRDefault="00E9292A" w:rsidP="00E9292A">
      <w:pPr>
        <w:pStyle w:val="normlnVP"/>
      </w:pPr>
      <w:r w:rsidRPr="00DB5425">
        <w:t>17. řešení problémových úkolů</w:t>
      </w:r>
    </w:p>
    <w:p w:rsidR="00E9292A" w:rsidRPr="00DB5425" w:rsidRDefault="00E9292A" w:rsidP="00E9292A">
      <w:pPr>
        <w:pStyle w:val="normlnVP"/>
      </w:pPr>
      <w:r w:rsidRPr="00DB5425">
        <w:t>18. tendence k vytváření vlastních pravidel</w:t>
      </w:r>
    </w:p>
    <w:p w:rsidR="00E9292A" w:rsidRPr="00DB5425" w:rsidRDefault="00E9292A" w:rsidP="00E9292A">
      <w:pPr>
        <w:pStyle w:val="normlnVP"/>
      </w:pPr>
    </w:p>
    <w:p w:rsidR="00E9292A" w:rsidRPr="00DB5425" w:rsidRDefault="00E9292A" w:rsidP="00E9292A">
      <w:pPr>
        <w:pStyle w:val="normlnVP"/>
      </w:pPr>
      <w:r w:rsidRPr="00DB5425">
        <w:t>Čím více indikátorů dítě plní, tím je rozvoj jeho nadprůměrného talentu pravděpodobnější a učitelé mohou tento vývoj výrazně ovlivnit. Škola se snaží vyhovět vzdělávacím potřebám těchto žáků změnou metod, forem i organizací výuky. Velmi často se stává, že tito žáci mají výkyvy v chování. Je nutné toto chování usměrňovat s pedagogickým optimismem a taktně, avšak důsledně. Je třeba respektovat, že vyniká-li žák v jedné oblasti, může být v jiné oblasti jen průměrný. Zde hraje důležitou roli spolupráce s výchovným poradcem a školním psychologem. Při vzdělávání mimořádně nadaných žáků bude způsob výuky vycházet důsledně z principů individualizace a vnitřní diferenciace.</w:t>
      </w:r>
    </w:p>
    <w:p w:rsidR="00E9292A" w:rsidRPr="00DB5425" w:rsidRDefault="00E9292A" w:rsidP="00E9292A">
      <w:pPr>
        <w:pStyle w:val="normlnVP"/>
      </w:pPr>
    </w:p>
    <w:p w:rsidR="00E9292A" w:rsidRPr="00DB5425" w:rsidRDefault="00E9292A" w:rsidP="00E9292A">
      <w:pPr>
        <w:pStyle w:val="normlnVP"/>
        <w:rPr>
          <w:u w:val="single"/>
        </w:rPr>
      </w:pPr>
      <w:r w:rsidRPr="00DB5425">
        <w:rPr>
          <w:u w:val="single"/>
        </w:rPr>
        <w:t>Nadaní žáci zařazení do základního vzdělávání vyžadují od učitelů náročnější přípravu na vyučování, a proto učitel zná a ctí níže uvedená pravidla.</w:t>
      </w:r>
    </w:p>
    <w:p w:rsidR="00E9292A" w:rsidRPr="00DB5425" w:rsidRDefault="00E9292A" w:rsidP="00E9292A">
      <w:pPr>
        <w:pStyle w:val="normlnVP"/>
      </w:pPr>
      <w:r w:rsidRPr="00DB5425">
        <w:t>1. Učitel ví, co už žáci znají a dává najevo, že to ví.</w:t>
      </w:r>
    </w:p>
    <w:p w:rsidR="00E9292A" w:rsidRPr="00DB5425" w:rsidRDefault="00E9292A" w:rsidP="00E9292A">
      <w:pPr>
        <w:pStyle w:val="normlnVP"/>
      </w:pPr>
      <w:r w:rsidRPr="00DB5425">
        <w:t>2. Nenutí je opakovat základní úroveň učiva jenom proto, že ji právě probírá se třídou.</w:t>
      </w:r>
    </w:p>
    <w:p w:rsidR="00E9292A" w:rsidRPr="00DB5425" w:rsidRDefault="00E9292A" w:rsidP="00E9292A">
      <w:pPr>
        <w:pStyle w:val="normlnVP"/>
      </w:pPr>
      <w:r w:rsidRPr="00DB5425">
        <w:t>3. Místo práce na základní úrovni nebo jejího procvičování by jim měl poskytnout možnost zúčastnit se činností, stimulujících další rozvoj nadaných žáků (na složitější a abstraktnější úrovni).</w:t>
      </w:r>
    </w:p>
    <w:p w:rsidR="00E9292A" w:rsidRPr="00DB5425" w:rsidRDefault="00E9292A" w:rsidP="00E9292A">
      <w:pPr>
        <w:pStyle w:val="normlnVP"/>
      </w:pPr>
      <w:r w:rsidRPr="00DB5425">
        <w:t>4. Zjišťuj</w:t>
      </w:r>
      <w:r>
        <w:t xml:space="preserve">e, jaké jsou jejich zájmy, </w:t>
      </w:r>
      <w:r w:rsidRPr="00DB5425">
        <w:t>a bere je v úvahu při přípravě projektů.</w:t>
      </w:r>
    </w:p>
    <w:p w:rsidR="00E9292A" w:rsidRPr="00DB5425" w:rsidRDefault="00E9292A" w:rsidP="00E9292A">
      <w:pPr>
        <w:pStyle w:val="normlnVP"/>
      </w:pPr>
      <w:r w:rsidRPr="00DB5425">
        <w:t>5. Poskytuje jim určitou volnost ve způsobu, jakým využijí „ušetřený čas“.</w:t>
      </w:r>
    </w:p>
    <w:p w:rsidR="00E9292A" w:rsidRPr="00DB5425" w:rsidRDefault="00E9292A" w:rsidP="00E9292A">
      <w:pPr>
        <w:pStyle w:val="normlnVP"/>
      </w:pPr>
      <w:r w:rsidRPr="00DB5425">
        <w:lastRenderedPageBreak/>
        <w:t>6. Dovoluje jim postupovat v učení rychleji, než jejich spolužáci,</w:t>
      </w:r>
    </w:p>
    <w:p w:rsidR="00E9292A" w:rsidRPr="00DB5425" w:rsidRDefault="00E9292A" w:rsidP="00E9292A">
      <w:pPr>
        <w:pStyle w:val="normlnVP"/>
      </w:pPr>
      <w:r w:rsidRPr="00DB5425">
        <w:t>7. Nechává je při učení často užívat techniky vlastního objevování a vyhnout se dominantním výukovým metodám.</w:t>
      </w:r>
    </w:p>
    <w:p w:rsidR="00E9292A" w:rsidRPr="00DB5425" w:rsidRDefault="00E9292A" w:rsidP="00E9292A">
      <w:pPr>
        <w:pStyle w:val="normlnVP"/>
      </w:pPr>
      <w:r w:rsidRPr="00DB5425">
        <w:t>8. Důvěřuje jejich schopnosti učit se netradičními způsoby.</w:t>
      </w:r>
    </w:p>
    <w:p w:rsidR="00E9292A" w:rsidRPr="00DB5425" w:rsidRDefault="00E9292A" w:rsidP="00E9292A">
      <w:pPr>
        <w:pStyle w:val="normlnVP"/>
      </w:pPr>
      <w:r w:rsidRPr="00DB5425">
        <w:t>9. Pomáhá nadaným žákům najít jim podobné vrstevníky, neposuzuje jejich sociální dovednosti pouze na základě toho, jak vycházejí se svými spolužáky.</w:t>
      </w:r>
    </w:p>
    <w:p w:rsidR="00E9292A" w:rsidRPr="00DB5425" w:rsidRDefault="00E9292A" w:rsidP="00E9292A">
      <w:pPr>
        <w:pStyle w:val="normlnVP"/>
      </w:pPr>
      <w:r w:rsidRPr="00DB5425">
        <w:t>10. Motivuje je (umí nadchnout) možností volby, vlastního výběru témat, úkolů, postupů atd., učením stanovování vlastních cílů a hodnocením vlastní práce.</w:t>
      </w:r>
    </w:p>
    <w:p w:rsidR="00DB5425" w:rsidRDefault="00DB5425"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Default="00231FA7" w:rsidP="00DB24C2">
      <w:pPr>
        <w:pStyle w:val="PodnadpisVP"/>
      </w:pPr>
    </w:p>
    <w:p w:rsidR="00231FA7" w:rsidRPr="00DB24C2" w:rsidRDefault="00231FA7" w:rsidP="00DB24C2">
      <w:pPr>
        <w:pStyle w:val="PodnadpisVP"/>
      </w:pPr>
    </w:p>
    <w:p w:rsidR="00841867" w:rsidRDefault="00DB24C2" w:rsidP="00DB24C2">
      <w:pPr>
        <w:pStyle w:val="PodnadpisVP"/>
      </w:pPr>
      <w:bookmarkStart w:id="156" w:name="_Toc365532023"/>
      <w:bookmarkStart w:id="157" w:name="_Toc365877885"/>
      <w:bookmarkStart w:id="158" w:name="_Toc366152516"/>
      <w:bookmarkStart w:id="159" w:name="_Toc366154268"/>
      <w:bookmarkStart w:id="160" w:name="_Toc366154452"/>
      <w:bookmarkStart w:id="161" w:name="_Toc366240201"/>
      <w:bookmarkStart w:id="162" w:name="_Toc366588753"/>
      <w:bookmarkStart w:id="163" w:name="_Toc370461604"/>
      <w:r>
        <w:lastRenderedPageBreak/>
        <w:t>3.5.  Začlenění průřezových témat</w:t>
      </w:r>
      <w:bookmarkEnd w:id="156"/>
      <w:bookmarkEnd w:id="157"/>
      <w:bookmarkEnd w:id="158"/>
      <w:bookmarkEnd w:id="159"/>
      <w:bookmarkEnd w:id="160"/>
      <w:bookmarkEnd w:id="161"/>
      <w:bookmarkEnd w:id="162"/>
      <w:bookmarkEnd w:id="163"/>
    </w:p>
    <w:p w:rsidR="00841867" w:rsidRPr="004B1FFB" w:rsidRDefault="00841867" w:rsidP="00841867"/>
    <w:p w:rsidR="00841867" w:rsidRPr="00D4032D" w:rsidRDefault="00841867" w:rsidP="00DB24C2">
      <w:pPr>
        <w:pStyle w:val="normlnVP"/>
      </w:pPr>
      <w:r w:rsidRPr="00D4032D">
        <w:t>Průřezová témata reprezentují ve vzdělávacím programu okruhy aktuálních problémů současného světa a jsou nedílnou součástí základního vzdělávání.</w:t>
      </w:r>
    </w:p>
    <w:p w:rsidR="00841867" w:rsidRPr="00D4032D" w:rsidRDefault="009939F1" w:rsidP="00DB24C2">
      <w:pPr>
        <w:pStyle w:val="normlnVP"/>
      </w:pPr>
      <w:r>
        <w:t>Te</w:t>
      </w:r>
      <w:r w:rsidR="00841867" w:rsidRPr="00D4032D">
        <w:t>matické okruhy průřezových témat procházejí napříč vzdělávacími oblastmi a umožňují propojení vzdělávacích oborů. Abychom této možnosti využili co možná nejlépe, nevytváříme pro průřezová témata samostatné vyučovací předměty, ale integrujeme je do jiných vyučovacích předmětů.</w:t>
      </w:r>
    </w:p>
    <w:p w:rsidR="00841867" w:rsidRDefault="009939F1" w:rsidP="00DB24C2">
      <w:pPr>
        <w:pStyle w:val="normlnVP"/>
      </w:pPr>
      <w:r>
        <w:t>Zařazení jednotlivých te</w:t>
      </w:r>
      <w:r w:rsidR="00841867" w:rsidRPr="00D4032D">
        <w:t>matických okruhů průřezových témat je vždy součástí charakteristiky předmětu. Pro lepší orientaci uvádíme ještě přehled všech průřezových témat a jejich tematických okruhů v tabulkách</w:t>
      </w:r>
      <w:r w:rsidR="00841867" w:rsidRPr="00B43680">
        <w:t>.</w:t>
      </w:r>
    </w:p>
    <w:p w:rsidR="009939F1" w:rsidRDefault="009939F1" w:rsidP="00DB24C2">
      <w:pPr>
        <w:pStyle w:val="normlnVP"/>
      </w:pPr>
    </w:p>
    <w:p w:rsidR="00483DB2" w:rsidRPr="00B43680" w:rsidRDefault="00483DB2" w:rsidP="00DB24C2">
      <w:pPr>
        <w:pStyle w:val="normlnVP"/>
      </w:pPr>
    </w:p>
    <w:p w:rsidR="00841867" w:rsidRPr="009939F1" w:rsidRDefault="00841867" w:rsidP="009939F1">
      <w:pPr>
        <w:pStyle w:val="normlnVP"/>
        <w:rPr>
          <w:rStyle w:val="Siln"/>
        </w:rPr>
      </w:pPr>
      <w:r w:rsidRPr="009939F1">
        <w:rPr>
          <w:rStyle w:val="Siln"/>
        </w:rPr>
        <w:t>Osobnostní a sociální výchova</w:t>
      </w:r>
    </w:p>
    <w:p w:rsidR="00841867" w:rsidRDefault="00841867" w:rsidP="00F85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408"/>
        <w:gridCol w:w="2727"/>
        <w:gridCol w:w="2108"/>
      </w:tblGrid>
      <w:tr w:rsidR="00841867" w:rsidTr="00841867">
        <w:tc>
          <w:tcPr>
            <w:tcW w:w="2610" w:type="dxa"/>
            <w:shd w:val="clear" w:color="auto" w:fill="auto"/>
          </w:tcPr>
          <w:p w:rsidR="00841867" w:rsidRPr="00463A26" w:rsidRDefault="00841867" w:rsidP="00841867">
            <w:pPr>
              <w:jc w:val="center"/>
              <w:rPr>
                <w:rFonts w:ascii="Arial" w:hAnsi="Arial" w:cs="Arial"/>
              </w:rPr>
            </w:pPr>
          </w:p>
          <w:p w:rsidR="00841867" w:rsidRPr="00463A26" w:rsidRDefault="009939F1" w:rsidP="00841867">
            <w:pPr>
              <w:jc w:val="center"/>
              <w:rPr>
                <w:rFonts w:ascii="Arial" w:hAnsi="Arial" w:cs="Arial"/>
              </w:rPr>
            </w:pPr>
            <w:r>
              <w:rPr>
                <w:rFonts w:ascii="Arial" w:hAnsi="Arial" w:cs="Arial"/>
              </w:rPr>
              <w:t>Te</w:t>
            </w:r>
            <w:r w:rsidR="00841867" w:rsidRPr="00463A26">
              <w:rPr>
                <w:rFonts w:ascii="Arial" w:hAnsi="Arial" w:cs="Arial"/>
              </w:rPr>
              <w:t>matické okruhy</w:t>
            </w:r>
          </w:p>
          <w:p w:rsidR="00841867" w:rsidRPr="00463A26" w:rsidRDefault="00841867" w:rsidP="00841867">
            <w:pPr>
              <w:jc w:val="center"/>
              <w:rPr>
                <w:rFonts w:ascii="Arial" w:hAnsi="Arial" w:cs="Arial"/>
              </w:rPr>
            </w:pPr>
          </w:p>
        </w:tc>
        <w:tc>
          <w:tcPr>
            <w:tcW w:w="2408"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727"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108"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610" w:type="dxa"/>
            <w:shd w:val="clear" w:color="auto" w:fill="auto"/>
          </w:tcPr>
          <w:p w:rsidR="00841867" w:rsidRPr="00463A26" w:rsidRDefault="00841867" w:rsidP="00841867">
            <w:pPr>
              <w:rPr>
                <w:rFonts w:ascii="Arial" w:hAnsi="Arial" w:cs="Arial"/>
                <w:b/>
              </w:rPr>
            </w:pPr>
            <w:r w:rsidRPr="00463A26">
              <w:rPr>
                <w:rFonts w:ascii="Arial" w:hAnsi="Arial" w:cs="Arial"/>
                <w:b/>
              </w:rPr>
              <w:t>Osobnostní rozvoj</w:t>
            </w:r>
          </w:p>
        </w:tc>
        <w:tc>
          <w:tcPr>
            <w:tcW w:w="2408" w:type="dxa"/>
            <w:shd w:val="clear" w:color="auto" w:fill="auto"/>
          </w:tcPr>
          <w:p w:rsidR="00841867" w:rsidRPr="00463A26" w:rsidRDefault="00841867" w:rsidP="00841867">
            <w:pPr>
              <w:rPr>
                <w:rFonts w:ascii="Arial" w:hAnsi="Arial" w:cs="Arial"/>
              </w:rPr>
            </w:pPr>
          </w:p>
        </w:tc>
        <w:tc>
          <w:tcPr>
            <w:tcW w:w="2727" w:type="dxa"/>
            <w:shd w:val="clear" w:color="auto" w:fill="auto"/>
          </w:tcPr>
          <w:p w:rsidR="00841867" w:rsidRDefault="00841867" w:rsidP="00841867"/>
        </w:tc>
        <w:tc>
          <w:tcPr>
            <w:tcW w:w="2108" w:type="dxa"/>
            <w:shd w:val="clear" w:color="auto" w:fill="auto"/>
          </w:tcPr>
          <w:p w:rsidR="00841867" w:rsidRDefault="00841867" w:rsidP="00841867"/>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Rozvoj schopností poznávání</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jazyk český, matematika, výtvarná výchova, pracovní činnosti, prvouka, hudební výchova</w:t>
            </w:r>
          </w:p>
          <w:p w:rsidR="00841867" w:rsidRPr="00463A26" w:rsidRDefault="00841867" w:rsidP="00841867">
            <w:pPr>
              <w:rPr>
                <w:sz w:val="24"/>
                <w:szCs w:val="24"/>
              </w:rPr>
            </w:pP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jazyk český, cizí jazyk, matematika, výtvarná výchova, pracovní činnosti, přírodověda, vlastivěda, hudební výchova, tělesná výchova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výtvarná výchova, chemie, cizí jazyk, český jazyk, občanská výchova, fyzika, matematika, hudební výchova, zeměpis, provoz a údržba domácnosti, příprava pokrmů,</w:t>
            </w:r>
            <w:r w:rsidR="00503643">
              <w:rPr>
                <w:rFonts w:ascii="Arial" w:hAnsi="Arial" w:cs="Arial"/>
              </w:rPr>
              <w:t xml:space="preserve"> </w:t>
            </w:r>
            <w:r w:rsidRPr="00463A26">
              <w:rPr>
                <w:rFonts w:ascii="Arial" w:hAnsi="Arial" w:cs="Arial"/>
              </w:rPr>
              <w:t>přírodopis,</w:t>
            </w:r>
            <w:r w:rsidR="00503643">
              <w:rPr>
                <w:rFonts w:ascii="Arial" w:hAnsi="Arial" w:cs="Arial"/>
              </w:rPr>
              <w:t xml:space="preserve"> </w:t>
            </w:r>
            <w:r w:rsidRPr="00463A26">
              <w:rPr>
                <w:rFonts w:ascii="Arial" w:hAnsi="Arial" w:cs="Arial"/>
              </w:rPr>
              <w:t>dějepis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Sebepoznání</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výtvarná výchova, pracovní činnosti, hudební výchova, prvouka, tělesná výchova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matematika, výtvarná výchova, pracovní činnosti, hudební výchova, přírodověda, tělesná výchova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výtvarná výchova, anglický, německý, český jazyk, občanská výchova, tělesná výchova, fyzika, matematika, hudební výchova, přírodopis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lastRenderedPageBreak/>
              <w:t>Seberegulace</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prvouka, hudební výchova, tělesná výchova, pracovní činnosti, výtvarná výchova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matematika, vlastivěda, přírodověda, výtvarná výchova, pracovní činnosti, tělesná výchova, hudební výchova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český jazyk, občanská výchova, tělesná výchova, fyzika, matematika, hudební výchova, zeměpis, přírodopis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Psychohygiena</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prvouka, výtvarná výchova, pracovní činnosti, hudební výchova, tělesná výchova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matematika, přírodověda, výtvarná výchova, pracovní činnosti, hudební výchova, tělesná výchova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výtvarná výchova, český jazyk, rodinná výchova, občanská výchova, fyzika, matematika, hudební výchova,</w:t>
            </w:r>
            <w:r w:rsidR="00503643">
              <w:rPr>
                <w:rFonts w:ascii="Arial" w:hAnsi="Arial" w:cs="Arial"/>
              </w:rPr>
              <w:t xml:space="preserve"> </w:t>
            </w:r>
            <w:r w:rsidRPr="00463A26">
              <w:rPr>
                <w:rFonts w:ascii="Arial" w:hAnsi="Arial" w:cs="Arial"/>
              </w:rPr>
              <w:t>přírodopis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Kreativita</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výtvarná výchova, pracovní činnosti, prvouka, hudební výchova, tělesná výchova, matematika, český jazyk</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 xml:space="preserve">výtvarná výchova, pracovní činnosti, tělesná výchova, přírodověda, vlastivěda, hudební výchova, český jazyk, cizí jazyky, matematika,  </w:t>
            </w:r>
          </w:p>
        </w:tc>
        <w:tc>
          <w:tcPr>
            <w:tcW w:w="2108" w:type="dxa"/>
            <w:shd w:val="clear" w:color="auto" w:fill="auto"/>
          </w:tcPr>
          <w:p w:rsidR="00841867" w:rsidRPr="00463A26" w:rsidRDefault="00503643" w:rsidP="00841867">
            <w:pPr>
              <w:rPr>
                <w:rFonts w:ascii="Arial" w:hAnsi="Arial" w:cs="Arial"/>
              </w:rPr>
            </w:pPr>
            <w:r>
              <w:rPr>
                <w:rFonts w:ascii="Arial" w:hAnsi="Arial" w:cs="Arial"/>
              </w:rPr>
              <w:t xml:space="preserve">výtvarná výchova, chemie, </w:t>
            </w:r>
            <w:r w:rsidR="00841867" w:rsidRPr="00463A26">
              <w:rPr>
                <w:rFonts w:ascii="Arial" w:hAnsi="Arial" w:cs="Arial"/>
              </w:rPr>
              <w:t>český, cizí jazyk, občanská výchova, fyzika, matematika, hudební výchova, zeměpis, provoz a údržba domácnosti, příprava pokrmů</w:t>
            </w:r>
          </w:p>
        </w:tc>
      </w:tr>
      <w:tr w:rsidR="00841867" w:rsidTr="00841867">
        <w:trPr>
          <w:trHeight w:val="551"/>
        </w:trPr>
        <w:tc>
          <w:tcPr>
            <w:tcW w:w="2610" w:type="dxa"/>
            <w:shd w:val="clear" w:color="auto" w:fill="auto"/>
          </w:tcPr>
          <w:p w:rsidR="00841867" w:rsidRPr="00F85B4F" w:rsidRDefault="00F85B4F" w:rsidP="00841867">
            <w:pPr>
              <w:rPr>
                <w:rFonts w:ascii="Arial" w:hAnsi="Arial" w:cs="Arial"/>
                <w:b/>
              </w:rPr>
            </w:pPr>
            <w:r w:rsidRPr="00F85B4F">
              <w:rPr>
                <w:rFonts w:ascii="Arial" w:hAnsi="Arial" w:cs="Arial"/>
                <w:b/>
              </w:rPr>
              <w:t xml:space="preserve">Sociální </w:t>
            </w:r>
            <w:r w:rsidR="00841867" w:rsidRPr="00F85B4F">
              <w:rPr>
                <w:rFonts w:ascii="Arial" w:hAnsi="Arial" w:cs="Arial"/>
                <w:b/>
              </w:rPr>
              <w:t>rozvoj</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prvouka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matematika, přírodověda, vlastivěda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anglický, německý jazyk, matematika, fyzika</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Poznávání lidí</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vlastivěda, cizí jazyky</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český, cizí jazyk, občanská výchova, hudební výchova, přírodopis, dějepis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Mezilidské vztahy</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prvouka, hudební výchova, pracovní výchova, tělesná výchova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přírodověda, vlastivěda, hudební výchova, pracovní činnosti, výtvarná výchova, tělesná výchova, cizí jazyky</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cizí jazyk, český jazyk, tělesná výchova, matematika, fyzika, hudební výchova,</w:t>
            </w:r>
            <w:r w:rsidR="00503643">
              <w:rPr>
                <w:rFonts w:ascii="Arial" w:hAnsi="Arial" w:cs="Arial"/>
              </w:rPr>
              <w:t xml:space="preserve"> </w:t>
            </w:r>
            <w:r w:rsidRPr="00463A26">
              <w:rPr>
                <w:rFonts w:ascii="Arial" w:hAnsi="Arial" w:cs="Arial"/>
              </w:rPr>
              <w:t>dějepis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Komunikace</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prvouka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matematika, přírodověda, vlastivěda, cizí jazyky</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 xml:space="preserve">cizí jazyk, český jazyk, rodinná výchova, občanská výchova, matematika, fyzika, zeměpis, provoz a údržba </w:t>
            </w:r>
            <w:r w:rsidRPr="00463A26">
              <w:rPr>
                <w:rFonts w:ascii="Arial" w:hAnsi="Arial" w:cs="Arial"/>
              </w:rPr>
              <w:lastRenderedPageBreak/>
              <w:t>domácnosti, příprava pokrmů,</w:t>
            </w:r>
            <w:r w:rsidR="00503643">
              <w:rPr>
                <w:rFonts w:ascii="Arial" w:hAnsi="Arial" w:cs="Arial"/>
              </w:rPr>
              <w:t xml:space="preserve"> </w:t>
            </w:r>
            <w:r w:rsidRPr="00463A26">
              <w:rPr>
                <w:rFonts w:ascii="Arial" w:hAnsi="Arial" w:cs="Arial"/>
              </w:rPr>
              <w:t>dějepis</w:t>
            </w:r>
          </w:p>
        </w:tc>
      </w:tr>
      <w:tr w:rsidR="00841867" w:rsidTr="00841867">
        <w:tc>
          <w:tcPr>
            <w:tcW w:w="2610" w:type="dxa"/>
            <w:shd w:val="clear" w:color="auto" w:fill="auto"/>
          </w:tcPr>
          <w:p w:rsidR="00841867" w:rsidRPr="00463A26" w:rsidRDefault="00503643" w:rsidP="00841867">
            <w:pPr>
              <w:rPr>
                <w:rFonts w:ascii="Arial" w:hAnsi="Arial" w:cs="Arial"/>
              </w:rPr>
            </w:pPr>
            <w:r>
              <w:rPr>
                <w:rFonts w:ascii="Arial" w:hAnsi="Arial" w:cs="Arial"/>
              </w:rPr>
              <w:lastRenderedPageBreak/>
              <w:t>Kooperace a kompeten</w:t>
            </w:r>
            <w:r w:rsidR="00841867" w:rsidRPr="00463A26">
              <w:rPr>
                <w:rFonts w:ascii="Arial" w:hAnsi="Arial" w:cs="Arial"/>
              </w:rPr>
              <w:t>ce</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vlastivěda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 xml:space="preserve">české jazyk, rodinná výchova, občanská výchova, </w:t>
            </w:r>
          </w:p>
        </w:tc>
      </w:tr>
      <w:tr w:rsidR="00841867" w:rsidTr="00841867">
        <w:tc>
          <w:tcPr>
            <w:tcW w:w="2610" w:type="dxa"/>
            <w:shd w:val="clear" w:color="auto" w:fill="auto"/>
          </w:tcPr>
          <w:p w:rsidR="00841867" w:rsidRPr="00F85B4F" w:rsidRDefault="00503643" w:rsidP="00841867">
            <w:pPr>
              <w:rPr>
                <w:rFonts w:ascii="Arial" w:hAnsi="Arial" w:cs="Arial"/>
                <w:b/>
              </w:rPr>
            </w:pPr>
            <w:r w:rsidRPr="00F85B4F">
              <w:rPr>
                <w:rFonts w:ascii="Arial" w:hAnsi="Arial" w:cs="Arial"/>
                <w:b/>
              </w:rPr>
              <w:t xml:space="preserve">Morální </w:t>
            </w:r>
            <w:r w:rsidR="00841867" w:rsidRPr="00F85B4F">
              <w:rPr>
                <w:rFonts w:ascii="Arial" w:hAnsi="Arial" w:cs="Arial"/>
                <w:b/>
              </w:rPr>
              <w:t>rozvoj</w:t>
            </w:r>
          </w:p>
        </w:tc>
        <w:tc>
          <w:tcPr>
            <w:tcW w:w="2408" w:type="dxa"/>
            <w:shd w:val="clear" w:color="auto" w:fill="auto"/>
          </w:tcPr>
          <w:p w:rsidR="00841867" w:rsidRPr="00463A26" w:rsidRDefault="00841867" w:rsidP="00841867">
            <w:pPr>
              <w:rPr>
                <w:rFonts w:ascii="Arial" w:hAnsi="Arial" w:cs="Arial"/>
              </w:rPr>
            </w:pPr>
          </w:p>
        </w:tc>
        <w:tc>
          <w:tcPr>
            <w:tcW w:w="2727" w:type="dxa"/>
            <w:shd w:val="clear" w:color="auto" w:fill="auto"/>
          </w:tcPr>
          <w:p w:rsidR="00841867" w:rsidRPr="00463A26" w:rsidRDefault="00841867" w:rsidP="00841867">
            <w:pPr>
              <w:rPr>
                <w:rFonts w:ascii="Arial" w:hAnsi="Arial" w:cs="Arial"/>
              </w:rPr>
            </w:pPr>
          </w:p>
        </w:tc>
        <w:tc>
          <w:tcPr>
            <w:tcW w:w="2108" w:type="dxa"/>
            <w:shd w:val="clear" w:color="auto" w:fill="auto"/>
          </w:tcPr>
          <w:p w:rsidR="00841867" w:rsidRPr="00463A26" w:rsidRDefault="00841867" w:rsidP="00841867">
            <w:pPr>
              <w:rPr>
                <w:rFonts w:ascii="Arial" w:hAnsi="Arial" w:cs="Arial"/>
              </w:rPr>
            </w:pP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Řešení problémů</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prvouka, matematika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přírodověda, matematika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rodinná, občanská výchova, provoz a údržba domácnosti, příprava pokrmů,</w:t>
            </w:r>
            <w:r w:rsidR="00503643">
              <w:rPr>
                <w:rFonts w:ascii="Arial" w:hAnsi="Arial" w:cs="Arial"/>
              </w:rPr>
              <w:t xml:space="preserve"> </w:t>
            </w:r>
            <w:r w:rsidRPr="00463A26">
              <w:rPr>
                <w:rFonts w:ascii="Arial" w:hAnsi="Arial" w:cs="Arial"/>
              </w:rPr>
              <w:t>přírodopis,</w:t>
            </w:r>
            <w:r w:rsidR="00503643">
              <w:rPr>
                <w:rFonts w:ascii="Arial" w:hAnsi="Arial" w:cs="Arial"/>
              </w:rPr>
              <w:t xml:space="preserve"> </w:t>
            </w:r>
            <w:r w:rsidRPr="00463A26">
              <w:rPr>
                <w:rFonts w:ascii="Arial" w:hAnsi="Arial" w:cs="Arial"/>
              </w:rPr>
              <w:t>dějepis</w:t>
            </w:r>
          </w:p>
        </w:tc>
      </w:tr>
      <w:tr w:rsidR="00841867" w:rsidTr="00841867">
        <w:trPr>
          <w:trHeight w:val="520"/>
        </w:trPr>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Hodnoty a postoje</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prvouka, hudební výchova, pracovní činnosti, výtvarná výchova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 výtvarná výchova, pracovní činnosti, hudební výchova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rodinná, občanská výchova, hudební výchova,</w:t>
            </w:r>
            <w:r w:rsidR="00503643">
              <w:rPr>
                <w:rFonts w:ascii="Arial" w:hAnsi="Arial" w:cs="Arial"/>
              </w:rPr>
              <w:t xml:space="preserve"> </w:t>
            </w:r>
            <w:r w:rsidRPr="00463A26">
              <w:rPr>
                <w:rFonts w:ascii="Arial" w:hAnsi="Arial" w:cs="Arial"/>
              </w:rPr>
              <w:t>dějepis</w:t>
            </w:r>
          </w:p>
        </w:tc>
      </w:tr>
    </w:tbl>
    <w:p w:rsidR="00841867" w:rsidRDefault="00841867" w:rsidP="00841867">
      <w:pPr>
        <w:ind w:left="360"/>
      </w:pPr>
    </w:p>
    <w:p w:rsidR="00841867" w:rsidRDefault="00841867" w:rsidP="00841867">
      <w:pPr>
        <w:ind w:left="360"/>
      </w:pPr>
    </w:p>
    <w:p w:rsidR="00841867" w:rsidRPr="009939F1" w:rsidRDefault="00841867" w:rsidP="009939F1">
      <w:pPr>
        <w:pStyle w:val="normlnVP"/>
        <w:rPr>
          <w:rStyle w:val="Siln"/>
        </w:rPr>
      </w:pPr>
      <w:r w:rsidRPr="009939F1">
        <w:rPr>
          <w:rStyle w:val="Siln"/>
        </w:rPr>
        <w:t>Výchova demokratického občana</w:t>
      </w:r>
    </w:p>
    <w:p w:rsidR="00841867" w:rsidRDefault="00841867" w:rsidP="00F85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2410"/>
        <w:gridCol w:w="2156"/>
      </w:tblGrid>
      <w:tr w:rsidR="00841867" w:rsidTr="00841867">
        <w:tc>
          <w:tcPr>
            <w:tcW w:w="2802" w:type="dxa"/>
            <w:shd w:val="clear" w:color="auto" w:fill="auto"/>
          </w:tcPr>
          <w:p w:rsidR="00841867" w:rsidRPr="00463A26" w:rsidRDefault="00841867" w:rsidP="00841867">
            <w:pPr>
              <w:jc w:val="center"/>
              <w:rPr>
                <w:rFonts w:ascii="Arial" w:hAnsi="Arial" w:cs="Arial"/>
              </w:rPr>
            </w:pPr>
          </w:p>
          <w:p w:rsidR="00841867" w:rsidRPr="00463A26" w:rsidRDefault="00503643" w:rsidP="00841867">
            <w:pPr>
              <w:jc w:val="center"/>
              <w:rPr>
                <w:rFonts w:ascii="Arial" w:hAnsi="Arial" w:cs="Arial"/>
              </w:rPr>
            </w:pPr>
            <w:r>
              <w:rPr>
                <w:rFonts w:ascii="Arial" w:hAnsi="Arial" w:cs="Arial"/>
              </w:rPr>
              <w:t>Te</w:t>
            </w:r>
            <w:r w:rsidR="00841867" w:rsidRPr="00463A26">
              <w:rPr>
                <w:rFonts w:ascii="Arial" w:hAnsi="Arial" w:cs="Arial"/>
              </w:rPr>
              <w:t>matické okruhy</w:t>
            </w:r>
          </w:p>
          <w:p w:rsidR="00841867" w:rsidRPr="00463A26" w:rsidRDefault="00841867" w:rsidP="00841867">
            <w:pPr>
              <w:jc w:val="center"/>
              <w:rPr>
                <w:rFonts w:ascii="Arial" w:hAnsi="Arial" w:cs="Arial"/>
              </w:rPr>
            </w:pPr>
          </w:p>
        </w:tc>
        <w:tc>
          <w:tcPr>
            <w:tcW w:w="2409"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410"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156"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Občanská společnost a škola</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rodinná, občanská výchova</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Občan, společnost, stát</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rodinná, občanská výchova, zeměpis,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Formy participace občanů v politickém životě</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 cizí jazyk</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občanská výchova</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Principy demokracie</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výtvarná výchova, hudební výchova, pracovní činnosti</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 hudební výchova, pracovní činnosti</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občanská výchova, rodinná výchova, dějepis hudební výchova, zeměpis</w:t>
            </w:r>
          </w:p>
        </w:tc>
      </w:tr>
    </w:tbl>
    <w:p w:rsidR="00841867" w:rsidRDefault="00841867" w:rsidP="00841867">
      <w:pPr>
        <w:ind w:left="360"/>
      </w:pPr>
    </w:p>
    <w:p w:rsidR="00841867" w:rsidRDefault="00841867" w:rsidP="00841867">
      <w:pPr>
        <w:ind w:left="360"/>
      </w:pPr>
    </w:p>
    <w:p w:rsidR="00841867" w:rsidRDefault="00841867" w:rsidP="00841867">
      <w:pPr>
        <w:ind w:left="360"/>
      </w:pPr>
    </w:p>
    <w:p w:rsidR="00841867" w:rsidRDefault="00841867" w:rsidP="00841867">
      <w:pPr>
        <w:ind w:left="360"/>
      </w:pPr>
    </w:p>
    <w:p w:rsidR="00F85B4F" w:rsidRDefault="00F85B4F" w:rsidP="00841867">
      <w:pPr>
        <w:ind w:left="360"/>
      </w:pPr>
    </w:p>
    <w:p w:rsidR="00F85B4F" w:rsidRDefault="00F85B4F" w:rsidP="00841867">
      <w:pPr>
        <w:ind w:left="360"/>
      </w:pPr>
    </w:p>
    <w:p w:rsidR="00AE7C1D" w:rsidRDefault="00AE7C1D" w:rsidP="00841867">
      <w:pPr>
        <w:ind w:left="360"/>
      </w:pPr>
    </w:p>
    <w:p w:rsidR="00AE7C1D" w:rsidRDefault="00AE7C1D" w:rsidP="00841867">
      <w:pPr>
        <w:ind w:left="360"/>
      </w:pPr>
    </w:p>
    <w:p w:rsidR="00AE7C1D" w:rsidRDefault="00AE7C1D" w:rsidP="00841867">
      <w:pPr>
        <w:ind w:left="360"/>
      </w:pPr>
    </w:p>
    <w:p w:rsidR="00F85B4F" w:rsidRDefault="00F85B4F" w:rsidP="00841867">
      <w:pPr>
        <w:ind w:left="360"/>
      </w:pPr>
    </w:p>
    <w:p w:rsidR="00841867" w:rsidRPr="009939F1" w:rsidRDefault="00841867" w:rsidP="009939F1">
      <w:pPr>
        <w:pStyle w:val="normlnVP"/>
        <w:rPr>
          <w:rStyle w:val="Siln"/>
        </w:rPr>
      </w:pPr>
      <w:r w:rsidRPr="009939F1">
        <w:rPr>
          <w:rStyle w:val="Siln"/>
        </w:rPr>
        <w:t>Výchova k myšlení v evropských a globálních souvislostech</w:t>
      </w:r>
    </w:p>
    <w:p w:rsidR="00841867" w:rsidRDefault="00841867" w:rsidP="00841867">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2268"/>
        <w:gridCol w:w="2298"/>
      </w:tblGrid>
      <w:tr w:rsidR="00841867" w:rsidTr="00841867">
        <w:tc>
          <w:tcPr>
            <w:tcW w:w="2802" w:type="dxa"/>
            <w:shd w:val="clear" w:color="auto" w:fill="auto"/>
          </w:tcPr>
          <w:p w:rsidR="00841867" w:rsidRPr="00463A26" w:rsidRDefault="00841867" w:rsidP="00841867">
            <w:pPr>
              <w:jc w:val="center"/>
              <w:rPr>
                <w:rFonts w:ascii="Arial" w:hAnsi="Arial" w:cs="Arial"/>
              </w:rPr>
            </w:pPr>
          </w:p>
          <w:p w:rsidR="00841867" w:rsidRPr="00463A26" w:rsidRDefault="00503643" w:rsidP="00841867">
            <w:pPr>
              <w:jc w:val="center"/>
              <w:rPr>
                <w:rFonts w:ascii="Arial" w:hAnsi="Arial" w:cs="Arial"/>
              </w:rPr>
            </w:pPr>
            <w:r>
              <w:rPr>
                <w:rFonts w:ascii="Arial" w:hAnsi="Arial" w:cs="Arial"/>
              </w:rPr>
              <w:t>Te</w:t>
            </w:r>
            <w:r w:rsidR="00841867" w:rsidRPr="00463A26">
              <w:rPr>
                <w:rFonts w:ascii="Arial" w:hAnsi="Arial" w:cs="Arial"/>
              </w:rPr>
              <w:t>matické okruhy</w:t>
            </w:r>
          </w:p>
          <w:p w:rsidR="00841867" w:rsidRPr="00463A26" w:rsidRDefault="00841867" w:rsidP="00841867">
            <w:pPr>
              <w:jc w:val="center"/>
              <w:rPr>
                <w:rFonts w:ascii="Arial" w:hAnsi="Arial" w:cs="Arial"/>
              </w:rPr>
            </w:pPr>
          </w:p>
        </w:tc>
        <w:tc>
          <w:tcPr>
            <w:tcW w:w="2409"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268"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298"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Evropa a svět nás zajímá</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výtvarná výchova, hudební výchova</w:t>
            </w:r>
          </w:p>
        </w:tc>
        <w:tc>
          <w:tcPr>
            <w:tcW w:w="2268"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přírodověda, vlastivěda, výtvarná výchova, pracovní činnosti, hudební výchova, cizí jazyky</w:t>
            </w:r>
          </w:p>
        </w:tc>
        <w:tc>
          <w:tcPr>
            <w:tcW w:w="2298" w:type="dxa"/>
            <w:shd w:val="clear" w:color="auto" w:fill="auto"/>
          </w:tcPr>
          <w:p w:rsidR="00841867" w:rsidRPr="00463A26" w:rsidRDefault="00841867" w:rsidP="00841867">
            <w:pPr>
              <w:rPr>
                <w:rFonts w:ascii="Arial" w:hAnsi="Arial" w:cs="Arial"/>
              </w:rPr>
            </w:pPr>
            <w:r w:rsidRPr="00463A26">
              <w:rPr>
                <w:rFonts w:ascii="Arial" w:hAnsi="Arial" w:cs="Arial"/>
              </w:rPr>
              <w:t>výtvarná výchova, inf. a kom. technologie, Chemie, cizí jazyk, český jazyk,</w:t>
            </w:r>
            <w:r w:rsidR="00503643">
              <w:rPr>
                <w:rFonts w:ascii="Arial" w:hAnsi="Arial" w:cs="Arial"/>
              </w:rPr>
              <w:t xml:space="preserve"> </w:t>
            </w:r>
            <w:r w:rsidRPr="00463A26">
              <w:rPr>
                <w:rFonts w:ascii="Arial" w:hAnsi="Arial" w:cs="Arial"/>
              </w:rPr>
              <w:t>občanská, rodinná výchova, matematika, fyzika, hudební výchova, zeměpis,</w:t>
            </w:r>
            <w:r w:rsidR="00503643">
              <w:rPr>
                <w:rFonts w:ascii="Arial" w:hAnsi="Arial" w:cs="Arial"/>
              </w:rPr>
              <w:t xml:space="preserve"> </w:t>
            </w:r>
            <w:r w:rsidRPr="00463A26">
              <w:rPr>
                <w:rFonts w:ascii="Arial" w:hAnsi="Arial" w:cs="Arial"/>
              </w:rPr>
              <w:t>přírodopis,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Objevujeme Evropu a svět</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výtvarná výchova</w:t>
            </w:r>
          </w:p>
        </w:tc>
        <w:tc>
          <w:tcPr>
            <w:tcW w:w="2268" w:type="dxa"/>
            <w:shd w:val="clear" w:color="auto" w:fill="auto"/>
          </w:tcPr>
          <w:p w:rsidR="00841867" w:rsidRPr="00463A26" w:rsidRDefault="00841867" w:rsidP="00841867">
            <w:pPr>
              <w:rPr>
                <w:rFonts w:ascii="Arial" w:hAnsi="Arial" w:cs="Arial"/>
              </w:rPr>
            </w:pPr>
            <w:r w:rsidRPr="00463A26">
              <w:rPr>
                <w:rFonts w:ascii="Arial" w:hAnsi="Arial" w:cs="Arial"/>
              </w:rPr>
              <w:t xml:space="preserve">cizí jazyk, výtvarná výchova, hudební výchova, vlastivěda, přírodověda, </w:t>
            </w:r>
          </w:p>
        </w:tc>
        <w:tc>
          <w:tcPr>
            <w:tcW w:w="2298" w:type="dxa"/>
            <w:shd w:val="clear" w:color="auto" w:fill="auto"/>
          </w:tcPr>
          <w:p w:rsidR="00841867" w:rsidRPr="00463A26" w:rsidRDefault="00841867" w:rsidP="00841867">
            <w:pPr>
              <w:rPr>
                <w:rFonts w:ascii="Arial" w:hAnsi="Arial" w:cs="Arial"/>
              </w:rPr>
            </w:pPr>
            <w:r w:rsidRPr="00463A26">
              <w:rPr>
                <w:rFonts w:ascii="Arial" w:hAnsi="Arial" w:cs="Arial"/>
              </w:rPr>
              <w:t>anglický, cizí jazyk,</w:t>
            </w:r>
            <w:r w:rsidR="00503643">
              <w:rPr>
                <w:rFonts w:ascii="Arial" w:hAnsi="Arial" w:cs="Arial"/>
              </w:rPr>
              <w:t xml:space="preserve"> </w:t>
            </w:r>
            <w:r w:rsidRPr="00463A26">
              <w:rPr>
                <w:rFonts w:ascii="Arial" w:hAnsi="Arial" w:cs="Arial"/>
              </w:rPr>
              <w:t>občanská, rodinná výchova, zeměpis matematika, fyzika,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Jsme Evropané</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český jazyk, hudební výchova, výtvarná výchova</w:t>
            </w:r>
          </w:p>
        </w:tc>
        <w:tc>
          <w:tcPr>
            <w:tcW w:w="2268"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vlastivěda, přírodověda, hudební výchova, výtvarná výchova</w:t>
            </w:r>
          </w:p>
        </w:tc>
        <w:tc>
          <w:tcPr>
            <w:tcW w:w="2298" w:type="dxa"/>
            <w:shd w:val="clear" w:color="auto" w:fill="auto"/>
          </w:tcPr>
          <w:p w:rsidR="00841867" w:rsidRPr="00463A26" w:rsidRDefault="00841867" w:rsidP="00841867">
            <w:pPr>
              <w:rPr>
                <w:rFonts w:ascii="Arial" w:hAnsi="Arial" w:cs="Arial"/>
              </w:rPr>
            </w:pPr>
            <w:r w:rsidRPr="00463A26">
              <w:rPr>
                <w:rFonts w:ascii="Arial" w:hAnsi="Arial" w:cs="Arial"/>
              </w:rPr>
              <w:t>výtvarná výchova, občanská, rodinná výchova, cizí jazyk, hudební výchova, zeměpis</w:t>
            </w:r>
          </w:p>
        </w:tc>
      </w:tr>
    </w:tbl>
    <w:p w:rsidR="00841867" w:rsidRDefault="00841867" w:rsidP="00841867">
      <w:pPr>
        <w:ind w:left="360"/>
      </w:pPr>
    </w:p>
    <w:p w:rsidR="00841867" w:rsidRDefault="00841867" w:rsidP="00841867">
      <w:pPr>
        <w:ind w:left="360"/>
      </w:pPr>
    </w:p>
    <w:p w:rsidR="00841867" w:rsidRPr="009939F1" w:rsidRDefault="00841867" w:rsidP="009939F1">
      <w:pPr>
        <w:pStyle w:val="normlnVP"/>
        <w:rPr>
          <w:rStyle w:val="Siln"/>
        </w:rPr>
      </w:pPr>
      <w:r w:rsidRPr="009939F1">
        <w:rPr>
          <w:rStyle w:val="Siln"/>
        </w:rPr>
        <w:lastRenderedPageBreak/>
        <w:t>Multikulturní výchova</w:t>
      </w:r>
    </w:p>
    <w:p w:rsidR="00841867" w:rsidRDefault="00841867" w:rsidP="00F85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2127"/>
        <w:gridCol w:w="2439"/>
      </w:tblGrid>
      <w:tr w:rsidR="00841867" w:rsidTr="00841867">
        <w:tc>
          <w:tcPr>
            <w:tcW w:w="2802"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Tématické okruhy</w:t>
            </w:r>
          </w:p>
          <w:p w:rsidR="00841867" w:rsidRPr="00463A26" w:rsidRDefault="00841867" w:rsidP="00841867">
            <w:pPr>
              <w:jc w:val="center"/>
              <w:rPr>
                <w:rFonts w:ascii="Arial" w:hAnsi="Arial" w:cs="Arial"/>
              </w:rPr>
            </w:pPr>
          </w:p>
        </w:tc>
        <w:tc>
          <w:tcPr>
            <w:tcW w:w="2409"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127"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439"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Kulturní diference</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výtvarná výchova, hudební výchova, český jazyk, prvouka</w:t>
            </w:r>
          </w:p>
        </w:tc>
        <w:tc>
          <w:tcPr>
            <w:tcW w:w="21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výtvarná výchova, hudební výchova, vlastivěda</w:t>
            </w:r>
          </w:p>
        </w:tc>
        <w:tc>
          <w:tcPr>
            <w:tcW w:w="2439" w:type="dxa"/>
            <w:shd w:val="clear" w:color="auto" w:fill="auto"/>
          </w:tcPr>
          <w:p w:rsidR="00841867" w:rsidRPr="00463A26" w:rsidRDefault="00841867" w:rsidP="00841867">
            <w:pPr>
              <w:rPr>
                <w:rFonts w:ascii="Arial" w:hAnsi="Arial" w:cs="Arial"/>
              </w:rPr>
            </w:pPr>
            <w:r w:rsidRPr="00463A26">
              <w:rPr>
                <w:rFonts w:ascii="Arial" w:hAnsi="Arial" w:cs="Arial"/>
              </w:rPr>
              <w:t>výtvarná výchova, český jazyk, občanská, rodinná výchova, cizí jazyk, hudební výchova, zeměpis,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Lidské vztahy</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tělesná výchova, český jazyk</w:t>
            </w:r>
          </w:p>
        </w:tc>
        <w:tc>
          <w:tcPr>
            <w:tcW w:w="21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přírodověda, vlastivěda, výtvarná výchova, tělesná výchova, pracovní činnosti</w:t>
            </w:r>
          </w:p>
        </w:tc>
        <w:tc>
          <w:tcPr>
            <w:tcW w:w="2439" w:type="dxa"/>
            <w:shd w:val="clear" w:color="auto" w:fill="auto"/>
          </w:tcPr>
          <w:p w:rsidR="00841867" w:rsidRPr="00463A26" w:rsidRDefault="00841867" w:rsidP="00841867">
            <w:pPr>
              <w:rPr>
                <w:rFonts w:ascii="Arial" w:hAnsi="Arial" w:cs="Arial"/>
              </w:rPr>
            </w:pPr>
            <w:r w:rsidRPr="00463A26">
              <w:rPr>
                <w:rFonts w:ascii="Arial" w:hAnsi="Arial" w:cs="Arial"/>
              </w:rPr>
              <w:t>výtvarná výchova, cizí jazyk,</w:t>
            </w:r>
            <w:r w:rsidR="00503643">
              <w:rPr>
                <w:rFonts w:ascii="Arial" w:hAnsi="Arial" w:cs="Arial"/>
              </w:rPr>
              <w:t xml:space="preserve"> </w:t>
            </w:r>
            <w:r w:rsidRPr="00463A26">
              <w:rPr>
                <w:rFonts w:ascii="Arial" w:hAnsi="Arial" w:cs="Arial"/>
              </w:rPr>
              <w:t>občanská , rodinná výchova, fyzika, hudební výchova,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Etnický původ</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127"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w:t>
            </w:r>
          </w:p>
        </w:tc>
        <w:tc>
          <w:tcPr>
            <w:tcW w:w="2439" w:type="dxa"/>
            <w:shd w:val="clear" w:color="auto" w:fill="auto"/>
          </w:tcPr>
          <w:p w:rsidR="00841867" w:rsidRPr="00463A26" w:rsidRDefault="00841867" w:rsidP="00841867">
            <w:pPr>
              <w:rPr>
                <w:rFonts w:ascii="Arial" w:hAnsi="Arial" w:cs="Arial"/>
              </w:rPr>
            </w:pPr>
            <w:r w:rsidRPr="00463A26">
              <w:rPr>
                <w:rFonts w:ascii="Arial" w:hAnsi="Arial" w:cs="Arial"/>
              </w:rPr>
              <w:t>občanská, rodinná výchova,</w:t>
            </w:r>
            <w:r w:rsidR="00503643">
              <w:rPr>
                <w:rFonts w:ascii="Arial" w:hAnsi="Arial" w:cs="Arial"/>
              </w:rPr>
              <w:t xml:space="preserve"> </w:t>
            </w:r>
            <w:r w:rsidRPr="00463A26">
              <w:rPr>
                <w:rFonts w:ascii="Arial" w:hAnsi="Arial" w:cs="Arial"/>
              </w:rPr>
              <w:t>přírodopis,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Multikulturalita</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český jazyk, prvouka, výtvarná výchova, hudební výchova</w:t>
            </w:r>
          </w:p>
        </w:tc>
        <w:tc>
          <w:tcPr>
            <w:tcW w:w="21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přírodověda, vlastivěda, hudební výchova, výtvarná výchova</w:t>
            </w:r>
          </w:p>
        </w:tc>
        <w:tc>
          <w:tcPr>
            <w:tcW w:w="2439" w:type="dxa"/>
            <w:shd w:val="clear" w:color="auto" w:fill="auto"/>
          </w:tcPr>
          <w:p w:rsidR="00841867" w:rsidRPr="00463A26" w:rsidRDefault="00841867" w:rsidP="00841867">
            <w:pPr>
              <w:rPr>
                <w:rFonts w:ascii="Arial" w:hAnsi="Arial" w:cs="Arial"/>
              </w:rPr>
            </w:pPr>
            <w:r w:rsidRPr="00463A26">
              <w:rPr>
                <w:rFonts w:ascii="Arial" w:hAnsi="Arial" w:cs="Arial"/>
              </w:rPr>
              <w:t>občanská výchova, rodinná výchova, cizí jazyk, hudební výchova</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Princip sociálního smíru a solidarity</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127" w:type="dxa"/>
            <w:shd w:val="clear" w:color="auto" w:fill="auto"/>
          </w:tcPr>
          <w:p w:rsidR="00841867" w:rsidRPr="00463A26" w:rsidRDefault="00841867" w:rsidP="00841867">
            <w:pPr>
              <w:rPr>
                <w:rFonts w:ascii="Arial" w:hAnsi="Arial" w:cs="Arial"/>
              </w:rPr>
            </w:pPr>
            <w:r w:rsidRPr="00463A26">
              <w:rPr>
                <w:rFonts w:ascii="Arial" w:hAnsi="Arial" w:cs="Arial"/>
              </w:rPr>
              <w:t>Vlastivěda,</w:t>
            </w:r>
          </w:p>
        </w:tc>
        <w:tc>
          <w:tcPr>
            <w:tcW w:w="2439" w:type="dxa"/>
            <w:shd w:val="clear" w:color="auto" w:fill="auto"/>
          </w:tcPr>
          <w:p w:rsidR="00841867" w:rsidRPr="00463A26" w:rsidRDefault="00841867" w:rsidP="00841867">
            <w:pPr>
              <w:rPr>
                <w:rFonts w:ascii="Arial" w:hAnsi="Arial" w:cs="Arial"/>
              </w:rPr>
            </w:pPr>
            <w:r w:rsidRPr="00463A26">
              <w:rPr>
                <w:rFonts w:ascii="Arial" w:hAnsi="Arial" w:cs="Arial"/>
              </w:rPr>
              <w:t>rodinná, občanská, tělesná výchova, dějepis</w:t>
            </w:r>
          </w:p>
        </w:tc>
      </w:tr>
    </w:tbl>
    <w:p w:rsidR="00F01D47" w:rsidRDefault="00F01D47" w:rsidP="00F01D47">
      <w:pPr>
        <w:pStyle w:val="normlnVP"/>
        <w:rPr>
          <w:rStyle w:val="Siln"/>
        </w:rPr>
      </w:pPr>
    </w:p>
    <w:p w:rsidR="00841867" w:rsidRPr="00F01D47" w:rsidRDefault="00841867" w:rsidP="00F01D47">
      <w:pPr>
        <w:pStyle w:val="normlnVP"/>
        <w:rPr>
          <w:rStyle w:val="Siln"/>
        </w:rPr>
      </w:pPr>
      <w:r w:rsidRPr="00F01D47">
        <w:rPr>
          <w:rStyle w:val="Siln"/>
        </w:rPr>
        <w:t>Environmentální výchova</w:t>
      </w:r>
    </w:p>
    <w:p w:rsidR="00841867" w:rsidRDefault="00841867" w:rsidP="00F85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2410"/>
        <w:gridCol w:w="2156"/>
      </w:tblGrid>
      <w:tr w:rsidR="00841867" w:rsidTr="00841867">
        <w:tc>
          <w:tcPr>
            <w:tcW w:w="2802" w:type="dxa"/>
            <w:shd w:val="clear" w:color="auto" w:fill="auto"/>
          </w:tcPr>
          <w:p w:rsidR="00841867" w:rsidRPr="00463A26" w:rsidRDefault="00841867" w:rsidP="00841867">
            <w:pPr>
              <w:jc w:val="center"/>
              <w:rPr>
                <w:rFonts w:ascii="Arial" w:hAnsi="Arial" w:cs="Arial"/>
              </w:rPr>
            </w:pPr>
          </w:p>
          <w:p w:rsidR="00841867" w:rsidRPr="00463A26" w:rsidRDefault="0019027B" w:rsidP="00841867">
            <w:pPr>
              <w:jc w:val="center"/>
              <w:rPr>
                <w:rFonts w:ascii="Arial" w:hAnsi="Arial" w:cs="Arial"/>
              </w:rPr>
            </w:pPr>
            <w:r>
              <w:rPr>
                <w:rFonts w:ascii="Arial" w:hAnsi="Arial" w:cs="Arial"/>
              </w:rPr>
              <w:t>Te</w:t>
            </w:r>
            <w:r w:rsidR="00841867" w:rsidRPr="00463A26">
              <w:rPr>
                <w:rFonts w:ascii="Arial" w:hAnsi="Arial" w:cs="Arial"/>
              </w:rPr>
              <w:t>matické okruhy</w:t>
            </w:r>
          </w:p>
          <w:p w:rsidR="00841867" w:rsidRPr="00463A26" w:rsidRDefault="00841867" w:rsidP="00841867">
            <w:pPr>
              <w:jc w:val="center"/>
              <w:rPr>
                <w:rFonts w:ascii="Arial" w:hAnsi="Arial" w:cs="Arial"/>
              </w:rPr>
            </w:pPr>
          </w:p>
        </w:tc>
        <w:tc>
          <w:tcPr>
            <w:tcW w:w="2409"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410"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156"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Ekosystémy</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výtvarná výchova, pracovní činnosti</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výtvarná výchova, přírodověda, vlastivěda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chemie, matematika, fyzika, zeměpis,</w:t>
            </w:r>
            <w:r w:rsidR="00503643">
              <w:rPr>
                <w:rFonts w:ascii="Arial" w:hAnsi="Arial" w:cs="Arial"/>
              </w:rPr>
              <w:t xml:space="preserve"> </w:t>
            </w:r>
            <w:r w:rsidRPr="00463A26">
              <w:rPr>
                <w:rFonts w:ascii="Arial" w:hAnsi="Arial" w:cs="Arial"/>
              </w:rPr>
              <w:lastRenderedPageBreak/>
              <w:t>přírodopis, pěstitelské práce</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lastRenderedPageBreak/>
              <w:t>Základní podmínky života</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chemie, fyzika, zeměpis,</w:t>
            </w:r>
            <w:r w:rsidR="00503643">
              <w:rPr>
                <w:rFonts w:ascii="Arial" w:hAnsi="Arial" w:cs="Arial"/>
              </w:rPr>
              <w:t xml:space="preserve"> </w:t>
            </w:r>
            <w:r w:rsidRPr="00463A26">
              <w:rPr>
                <w:rFonts w:ascii="Arial" w:hAnsi="Arial" w:cs="Arial"/>
              </w:rPr>
              <w:t>přírodopis, pěstitelské práce</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Lidské aktivity a problémy životního prostředí</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pracovní činnosti, výtvarná výchova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pracovní činnosti, výtvarná výchova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chemie, matematika, fyzika, zeměpis, provoz a údržba domácnosti, příprava pokrmů,</w:t>
            </w:r>
            <w:r w:rsidR="00503643">
              <w:rPr>
                <w:rFonts w:ascii="Arial" w:hAnsi="Arial" w:cs="Arial"/>
              </w:rPr>
              <w:t xml:space="preserve"> </w:t>
            </w:r>
            <w:r w:rsidRPr="00463A26">
              <w:rPr>
                <w:rFonts w:ascii="Arial" w:hAnsi="Arial" w:cs="Arial"/>
              </w:rPr>
              <w:t>přírodopis, dějepis, pěstitelské práce</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Vztah člověka k prostředí</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pracovní činnosti, výtvarná výchova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 pracovní činnosti, výtvarná výchova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chemie, rodinná, občanská výchova, matematika, fyzika, hudební výchova, zeměpis,</w:t>
            </w:r>
            <w:r w:rsidR="00503643">
              <w:rPr>
                <w:rFonts w:ascii="Arial" w:hAnsi="Arial" w:cs="Arial"/>
              </w:rPr>
              <w:t xml:space="preserve"> </w:t>
            </w:r>
            <w:r w:rsidRPr="00463A26">
              <w:rPr>
                <w:rFonts w:ascii="Arial" w:hAnsi="Arial" w:cs="Arial"/>
              </w:rPr>
              <w:t xml:space="preserve">přírodopis, </w:t>
            </w:r>
          </w:p>
        </w:tc>
      </w:tr>
    </w:tbl>
    <w:p w:rsidR="00841867" w:rsidRDefault="00841867" w:rsidP="00841867"/>
    <w:p w:rsidR="00841867" w:rsidRDefault="00841867" w:rsidP="00841867">
      <w:pPr>
        <w:ind w:left="360"/>
      </w:pPr>
    </w:p>
    <w:p w:rsidR="00841867" w:rsidRPr="00F01D47" w:rsidRDefault="00841867" w:rsidP="00F01D47">
      <w:pPr>
        <w:pStyle w:val="normlnVP"/>
        <w:rPr>
          <w:rStyle w:val="Siln"/>
        </w:rPr>
      </w:pPr>
      <w:r w:rsidRPr="00F01D47">
        <w:rPr>
          <w:rStyle w:val="Siln"/>
        </w:rPr>
        <w:t>Mediální výchova</w:t>
      </w:r>
    </w:p>
    <w:p w:rsidR="00841867" w:rsidRDefault="00841867" w:rsidP="00F85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693"/>
        <w:gridCol w:w="2410"/>
        <w:gridCol w:w="2156"/>
      </w:tblGrid>
      <w:tr w:rsidR="00841867" w:rsidTr="00841867">
        <w:tc>
          <w:tcPr>
            <w:tcW w:w="2518" w:type="dxa"/>
            <w:shd w:val="clear" w:color="auto" w:fill="auto"/>
          </w:tcPr>
          <w:p w:rsidR="00841867" w:rsidRPr="00463A26" w:rsidRDefault="00841867" w:rsidP="00841867">
            <w:pPr>
              <w:jc w:val="center"/>
              <w:rPr>
                <w:rFonts w:ascii="Arial" w:hAnsi="Arial" w:cs="Arial"/>
              </w:rPr>
            </w:pPr>
          </w:p>
          <w:p w:rsidR="00841867" w:rsidRPr="00463A26" w:rsidRDefault="0019027B" w:rsidP="00841867">
            <w:pPr>
              <w:jc w:val="center"/>
              <w:rPr>
                <w:rFonts w:ascii="Arial" w:hAnsi="Arial" w:cs="Arial"/>
              </w:rPr>
            </w:pPr>
            <w:r>
              <w:rPr>
                <w:rFonts w:ascii="Arial" w:hAnsi="Arial" w:cs="Arial"/>
              </w:rPr>
              <w:t>Te</w:t>
            </w:r>
            <w:r w:rsidR="00841867" w:rsidRPr="00463A26">
              <w:rPr>
                <w:rFonts w:ascii="Arial" w:hAnsi="Arial" w:cs="Arial"/>
              </w:rPr>
              <w:t>matické okruhy</w:t>
            </w:r>
          </w:p>
          <w:p w:rsidR="00841867" w:rsidRPr="00463A26" w:rsidRDefault="00841867" w:rsidP="00841867">
            <w:pPr>
              <w:jc w:val="center"/>
              <w:rPr>
                <w:rFonts w:ascii="Arial" w:hAnsi="Arial" w:cs="Arial"/>
              </w:rPr>
            </w:pPr>
          </w:p>
        </w:tc>
        <w:tc>
          <w:tcPr>
            <w:tcW w:w="2693"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410"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156"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Kritické čtení a vnímání mediálních sdělení</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přírodověda,</w:t>
            </w:r>
            <w:r w:rsidR="00503643">
              <w:rPr>
                <w:rFonts w:ascii="Arial" w:hAnsi="Arial" w:cs="Arial"/>
              </w:rPr>
              <w:t xml:space="preserve"> </w:t>
            </w:r>
            <w:r w:rsidRPr="00463A26">
              <w:rPr>
                <w:rFonts w:ascii="Arial" w:hAnsi="Arial" w:cs="Arial"/>
              </w:rPr>
              <w:t>vlastivěda,</w:t>
            </w:r>
            <w:r w:rsidR="00503643">
              <w:rPr>
                <w:rFonts w:ascii="Arial" w:hAnsi="Arial" w:cs="Arial"/>
              </w:rPr>
              <w:t xml:space="preserve"> </w:t>
            </w:r>
            <w:r w:rsidRPr="00463A26">
              <w:rPr>
                <w:rFonts w:ascii="Arial" w:hAnsi="Arial" w:cs="Arial"/>
              </w:rPr>
              <w:t>inf. a kom. technologie</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chemie český jazyk, občanská výchova,</w:t>
            </w:r>
            <w:r w:rsidR="00503643">
              <w:rPr>
                <w:rFonts w:ascii="Arial" w:hAnsi="Arial" w:cs="Arial"/>
              </w:rPr>
              <w:t xml:space="preserve"> </w:t>
            </w:r>
            <w:r w:rsidRPr="00463A26">
              <w:rPr>
                <w:rFonts w:ascii="Arial" w:hAnsi="Arial" w:cs="Arial"/>
              </w:rPr>
              <w:t>zeměpis,</w:t>
            </w:r>
            <w:r w:rsidR="00503643">
              <w:rPr>
                <w:rFonts w:ascii="Arial" w:hAnsi="Arial" w:cs="Arial"/>
              </w:rPr>
              <w:t xml:space="preserve"> </w:t>
            </w:r>
            <w:r w:rsidRPr="00463A26">
              <w:rPr>
                <w:rFonts w:ascii="Arial" w:hAnsi="Arial" w:cs="Arial"/>
              </w:rPr>
              <w:t>přírodopis, dějepis</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Interpretace vztahů mediálních sdělení a reality</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přírodověda,</w:t>
            </w:r>
            <w:r w:rsidR="00503643">
              <w:rPr>
                <w:rFonts w:ascii="Arial" w:hAnsi="Arial" w:cs="Arial"/>
              </w:rPr>
              <w:t xml:space="preserve"> </w:t>
            </w:r>
            <w:r w:rsidRPr="00463A26">
              <w:rPr>
                <w:rFonts w:ascii="Arial" w:hAnsi="Arial" w:cs="Arial"/>
              </w:rPr>
              <w:t>vlastivěda,</w:t>
            </w:r>
            <w:r w:rsidR="00503643">
              <w:rPr>
                <w:rFonts w:ascii="Arial" w:hAnsi="Arial" w:cs="Arial"/>
              </w:rPr>
              <w:t xml:space="preserve"> </w:t>
            </w:r>
            <w:r w:rsidRPr="00463A26">
              <w:rPr>
                <w:rFonts w:ascii="Arial" w:hAnsi="Arial" w:cs="Arial"/>
              </w:rPr>
              <w:t>inf. a kom. technologie</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český jazyk, občanská, rodinná výchova</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Stavba mediálních sdělení</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inf. a kom. technologie</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český jazyk</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lastRenderedPageBreak/>
              <w:t>Vnímání autora mediálních sdělení</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český jazyk</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Fungování a vliv médií ve společnosti</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 výtvarná výchova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cizí</w:t>
            </w:r>
            <w:r w:rsidR="00503643">
              <w:rPr>
                <w:rFonts w:ascii="Arial" w:hAnsi="Arial" w:cs="Arial"/>
              </w:rPr>
              <w:t xml:space="preserve"> </w:t>
            </w:r>
            <w:r w:rsidRPr="00463A26">
              <w:rPr>
                <w:rFonts w:ascii="Arial" w:hAnsi="Arial" w:cs="Arial"/>
              </w:rPr>
              <w:t>jazyk, inf.</w:t>
            </w:r>
            <w:r w:rsidR="00503643">
              <w:rPr>
                <w:rFonts w:ascii="Arial" w:hAnsi="Arial" w:cs="Arial"/>
              </w:rPr>
              <w:t xml:space="preserve"> a kom. </w:t>
            </w:r>
            <w:r w:rsidRPr="00463A26">
              <w:rPr>
                <w:rFonts w:ascii="Arial" w:hAnsi="Arial" w:cs="Arial"/>
              </w:rPr>
              <w:t>technologie, výtvarná výchova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cizí jazyk, český jazyk, občanská výchova,</w:t>
            </w:r>
            <w:r w:rsidR="00503643">
              <w:rPr>
                <w:rFonts w:ascii="Arial" w:hAnsi="Arial" w:cs="Arial"/>
              </w:rPr>
              <w:t xml:space="preserve"> </w:t>
            </w:r>
            <w:r w:rsidRPr="00463A26">
              <w:rPr>
                <w:rFonts w:ascii="Arial" w:hAnsi="Arial" w:cs="Arial"/>
              </w:rPr>
              <w:t>rodinná výchova, matematika, fyzika hudební výchova</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Tvorba mediálních sdělení</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 výtvarná výchova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inf. a kom. technologie,</w:t>
            </w:r>
            <w:r w:rsidR="00503643">
              <w:rPr>
                <w:rFonts w:ascii="Arial" w:hAnsi="Arial" w:cs="Arial"/>
              </w:rPr>
              <w:t xml:space="preserve"> </w:t>
            </w:r>
            <w:r w:rsidRPr="00463A26">
              <w:rPr>
                <w:rFonts w:ascii="Arial" w:hAnsi="Arial" w:cs="Arial"/>
              </w:rPr>
              <w:t>výtvarná výchova,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český jazyk, fyzika</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Práce v realizačním týmu</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r w:rsidR="0019027B">
              <w:rPr>
                <w:rFonts w:ascii="Arial" w:hAnsi="Arial" w:cs="Arial"/>
              </w:rPr>
              <w:t xml:space="preserve"> </w:t>
            </w:r>
            <w:r w:rsidRPr="00463A26">
              <w:rPr>
                <w:rFonts w:ascii="Arial" w:hAnsi="Arial" w:cs="Arial"/>
              </w:rPr>
              <w:t>výtvarná výchova, pracovní činnosti</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přírodověda,</w:t>
            </w:r>
            <w:r w:rsidR="00503643">
              <w:rPr>
                <w:rFonts w:ascii="Arial" w:hAnsi="Arial" w:cs="Arial"/>
              </w:rPr>
              <w:t xml:space="preserve"> </w:t>
            </w:r>
            <w:r w:rsidRPr="00463A26">
              <w:rPr>
                <w:rFonts w:ascii="Arial" w:hAnsi="Arial" w:cs="Arial"/>
              </w:rPr>
              <w:t>inf. a kom. technologie,</w:t>
            </w:r>
            <w:r w:rsidR="00503643">
              <w:rPr>
                <w:rFonts w:ascii="Arial" w:hAnsi="Arial" w:cs="Arial"/>
              </w:rPr>
              <w:t xml:space="preserve"> </w:t>
            </w:r>
            <w:r w:rsidRPr="00463A26">
              <w:rPr>
                <w:rFonts w:ascii="Arial" w:hAnsi="Arial" w:cs="Arial"/>
              </w:rPr>
              <w:t>pracovní činnosti a výtvarná výchova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český jazyk, přírodopis, dějepis</w:t>
            </w:r>
          </w:p>
        </w:tc>
      </w:tr>
    </w:tbl>
    <w:p w:rsidR="00841867" w:rsidRPr="00103E85" w:rsidRDefault="00841867" w:rsidP="00841867">
      <w:pPr>
        <w:pStyle w:val="nadpiskapitoly"/>
        <w:tabs>
          <w:tab w:val="clear" w:pos="380"/>
        </w:tabs>
        <w:spacing w:after="0"/>
        <w:rPr>
          <w:rFonts w:ascii="Arial" w:hAnsi="Arial" w:cs="Arial"/>
          <w:b w:val="0"/>
          <w:sz w:val="20"/>
        </w:rPr>
      </w:pPr>
    </w:p>
    <w:p w:rsidR="00841867" w:rsidRDefault="00841867" w:rsidP="00841867">
      <w:pPr>
        <w:pStyle w:val="nadpiskapitoly"/>
        <w:spacing w:after="0"/>
        <w:jc w:val="center"/>
        <w:rPr>
          <w:rFonts w:ascii="Arial" w:hAnsi="Arial" w:cs="Arial"/>
          <w:sz w:val="28"/>
          <w:szCs w:val="28"/>
          <w:u w:val="single"/>
        </w:rPr>
      </w:pPr>
    </w:p>
    <w:p w:rsidR="00F01D47" w:rsidRDefault="00F01D47" w:rsidP="00841867">
      <w:pPr>
        <w:pStyle w:val="nadpiskapitoly"/>
        <w:spacing w:after="0"/>
        <w:jc w:val="center"/>
        <w:rPr>
          <w:rFonts w:ascii="Arial" w:hAnsi="Arial" w:cs="Arial"/>
          <w:sz w:val="28"/>
          <w:szCs w:val="28"/>
          <w:u w:val="single"/>
        </w:rPr>
      </w:pPr>
    </w:p>
    <w:p w:rsidR="00F01D47" w:rsidRDefault="00F01D47" w:rsidP="00841867">
      <w:pPr>
        <w:pStyle w:val="nadpiskapitoly"/>
        <w:spacing w:after="0"/>
        <w:jc w:val="center"/>
        <w:rPr>
          <w:rFonts w:ascii="Arial" w:hAnsi="Arial" w:cs="Arial"/>
          <w:sz w:val="28"/>
          <w:szCs w:val="28"/>
          <w:u w:val="single"/>
        </w:rPr>
      </w:pPr>
    </w:p>
    <w:p w:rsidR="00841867" w:rsidRDefault="00841867" w:rsidP="00F01D47">
      <w:pPr>
        <w:pStyle w:val="nadpisVP"/>
      </w:pPr>
      <w:bookmarkStart w:id="164" w:name="_Toc365532024"/>
      <w:bookmarkStart w:id="165" w:name="_Toc365877886"/>
      <w:bookmarkStart w:id="166" w:name="_Toc366152517"/>
      <w:bookmarkStart w:id="167" w:name="_Toc366154269"/>
      <w:bookmarkStart w:id="168" w:name="_Toc366154453"/>
      <w:bookmarkStart w:id="169" w:name="_Toc366240202"/>
      <w:bookmarkStart w:id="170" w:name="_Toc366588754"/>
      <w:bookmarkStart w:id="171" w:name="_Toc370461605"/>
      <w:r w:rsidRPr="00D4032D">
        <w:t>4. Učební plán</w:t>
      </w:r>
      <w:bookmarkEnd w:id="164"/>
      <w:bookmarkEnd w:id="165"/>
      <w:bookmarkEnd w:id="166"/>
      <w:bookmarkEnd w:id="167"/>
      <w:bookmarkEnd w:id="168"/>
      <w:bookmarkEnd w:id="169"/>
      <w:bookmarkEnd w:id="170"/>
      <w:bookmarkEnd w:id="171"/>
    </w:p>
    <w:p w:rsidR="009E37BD" w:rsidRPr="00D4032D" w:rsidRDefault="009E37BD" w:rsidP="009E37BD">
      <w:pPr>
        <w:pStyle w:val="normlnVP"/>
      </w:pPr>
      <w:r w:rsidRPr="00D4032D">
        <w:t>Vzdělávací obsah základního vzdělání je rozdělen do devíti vzdělávacích oblastí. Jednotlivé vzdělávací oblasti jsou tvořeny jedním nebo více obsahově blízkými vzdělávacími obory</w:t>
      </w:r>
    </w:p>
    <w:p w:rsidR="009E37BD" w:rsidRDefault="009E37BD" w:rsidP="009E37BD">
      <w:pPr>
        <w:pStyle w:val="nadpiskapitoly"/>
        <w:spacing w:after="0"/>
        <w:rPr>
          <w:b w:val="0"/>
          <w:sz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3"/>
      </w:tblGrid>
      <w:tr w:rsidR="009E37BD" w:rsidTr="009E37BD">
        <w:tc>
          <w:tcPr>
            <w:tcW w:w="4252" w:type="dxa"/>
          </w:tcPr>
          <w:p w:rsidR="009E37BD" w:rsidRPr="00F01D47" w:rsidRDefault="009E37BD" w:rsidP="009E37BD">
            <w:pPr>
              <w:pStyle w:val="normlnVP"/>
            </w:pPr>
            <w:r w:rsidRPr="00F01D47">
              <w:t>Vzdělávací oblasti</w:t>
            </w:r>
          </w:p>
        </w:tc>
        <w:tc>
          <w:tcPr>
            <w:tcW w:w="4253" w:type="dxa"/>
          </w:tcPr>
          <w:p w:rsidR="009E37BD" w:rsidRPr="00F01D47" w:rsidRDefault="009E37BD" w:rsidP="009E37BD">
            <w:pPr>
              <w:pStyle w:val="normlnVP"/>
            </w:pPr>
            <w:r w:rsidRPr="00F01D47">
              <w:t>Vzdělávací obory</w:t>
            </w:r>
          </w:p>
        </w:tc>
      </w:tr>
      <w:tr w:rsidR="009E37BD" w:rsidTr="009E37BD">
        <w:tc>
          <w:tcPr>
            <w:tcW w:w="4252" w:type="dxa"/>
          </w:tcPr>
          <w:p w:rsidR="009E37BD" w:rsidRPr="00F01D47" w:rsidRDefault="009E37BD" w:rsidP="009E37BD">
            <w:pPr>
              <w:pStyle w:val="normlnVP"/>
            </w:pPr>
            <w:r w:rsidRPr="00F01D47">
              <w:t>Jazyk a jazyková komunikace</w:t>
            </w:r>
          </w:p>
        </w:tc>
        <w:tc>
          <w:tcPr>
            <w:tcW w:w="4253" w:type="dxa"/>
          </w:tcPr>
          <w:p w:rsidR="009E37BD" w:rsidRPr="00F01D47" w:rsidRDefault="009E37BD" w:rsidP="009E37BD">
            <w:pPr>
              <w:pStyle w:val="normlnVP"/>
            </w:pPr>
            <w:r w:rsidRPr="00F01D47">
              <w:t>český jazyk a literatura, cizí jazyk</w:t>
            </w:r>
          </w:p>
        </w:tc>
      </w:tr>
      <w:tr w:rsidR="009E37BD" w:rsidTr="009E37BD">
        <w:tc>
          <w:tcPr>
            <w:tcW w:w="4252" w:type="dxa"/>
          </w:tcPr>
          <w:p w:rsidR="009E37BD" w:rsidRPr="00F01D47" w:rsidRDefault="009E37BD" w:rsidP="009E37BD">
            <w:pPr>
              <w:pStyle w:val="normlnVP"/>
            </w:pPr>
            <w:r w:rsidRPr="00F01D47">
              <w:t>Matematika a její aplikace</w:t>
            </w:r>
          </w:p>
        </w:tc>
        <w:tc>
          <w:tcPr>
            <w:tcW w:w="4253" w:type="dxa"/>
          </w:tcPr>
          <w:p w:rsidR="009E37BD" w:rsidRPr="00F01D47" w:rsidRDefault="009E37BD" w:rsidP="009E37BD">
            <w:pPr>
              <w:pStyle w:val="normlnVP"/>
            </w:pPr>
            <w:r w:rsidRPr="00F01D47">
              <w:t xml:space="preserve">matematika </w:t>
            </w:r>
          </w:p>
        </w:tc>
      </w:tr>
      <w:tr w:rsidR="009E37BD" w:rsidTr="009E37BD">
        <w:tc>
          <w:tcPr>
            <w:tcW w:w="4252" w:type="dxa"/>
          </w:tcPr>
          <w:p w:rsidR="009E37BD" w:rsidRPr="00F01D47" w:rsidRDefault="009E37BD" w:rsidP="009E37BD">
            <w:pPr>
              <w:pStyle w:val="normlnVP"/>
            </w:pPr>
            <w:r w:rsidRPr="00F01D47">
              <w:t>Informační a komunikační technologie</w:t>
            </w:r>
          </w:p>
        </w:tc>
        <w:tc>
          <w:tcPr>
            <w:tcW w:w="4253" w:type="dxa"/>
          </w:tcPr>
          <w:p w:rsidR="009E37BD" w:rsidRPr="00F01D47" w:rsidRDefault="009E37BD" w:rsidP="009E37BD">
            <w:pPr>
              <w:pStyle w:val="normlnVP"/>
            </w:pPr>
            <w:r w:rsidRPr="00F01D47">
              <w:t>informační a komunikační technologie</w:t>
            </w:r>
          </w:p>
        </w:tc>
      </w:tr>
      <w:tr w:rsidR="009E37BD" w:rsidTr="009E37BD">
        <w:tc>
          <w:tcPr>
            <w:tcW w:w="4252" w:type="dxa"/>
          </w:tcPr>
          <w:p w:rsidR="009E37BD" w:rsidRPr="00F01D47" w:rsidRDefault="009E37BD" w:rsidP="009E37BD">
            <w:pPr>
              <w:pStyle w:val="normlnVP"/>
            </w:pPr>
            <w:r w:rsidRPr="00F01D47">
              <w:t>Člověk a jeho svět</w:t>
            </w:r>
          </w:p>
        </w:tc>
        <w:tc>
          <w:tcPr>
            <w:tcW w:w="4253" w:type="dxa"/>
          </w:tcPr>
          <w:p w:rsidR="009E37BD" w:rsidRPr="00F01D47" w:rsidRDefault="009E37BD" w:rsidP="009E37BD">
            <w:pPr>
              <w:pStyle w:val="normlnVP"/>
            </w:pPr>
            <w:r w:rsidRPr="00F01D47">
              <w:t>prvouka, přírodověda, vlastivěda</w:t>
            </w:r>
          </w:p>
        </w:tc>
      </w:tr>
      <w:tr w:rsidR="009E37BD" w:rsidTr="009E37BD">
        <w:tc>
          <w:tcPr>
            <w:tcW w:w="4252" w:type="dxa"/>
          </w:tcPr>
          <w:p w:rsidR="009E37BD" w:rsidRPr="00F01D47" w:rsidRDefault="009E37BD" w:rsidP="009E37BD">
            <w:pPr>
              <w:pStyle w:val="normlnVP"/>
            </w:pPr>
            <w:r w:rsidRPr="00F01D47">
              <w:t>Člověk a společnost</w:t>
            </w:r>
          </w:p>
        </w:tc>
        <w:tc>
          <w:tcPr>
            <w:tcW w:w="4253" w:type="dxa"/>
          </w:tcPr>
          <w:p w:rsidR="009E37BD" w:rsidRPr="00F01D47" w:rsidRDefault="009E37BD" w:rsidP="009E37BD">
            <w:pPr>
              <w:pStyle w:val="normlnVP"/>
            </w:pPr>
            <w:r w:rsidRPr="00F01D47">
              <w:t>dějepis, občanská výchova</w:t>
            </w:r>
          </w:p>
        </w:tc>
      </w:tr>
      <w:tr w:rsidR="009E37BD" w:rsidTr="009E37BD">
        <w:tc>
          <w:tcPr>
            <w:tcW w:w="4252" w:type="dxa"/>
          </w:tcPr>
          <w:p w:rsidR="009E37BD" w:rsidRPr="00F01D47" w:rsidRDefault="009E37BD" w:rsidP="009E37BD">
            <w:pPr>
              <w:pStyle w:val="normlnVP"/>
            </w:pPr>
            <w:r w:rsidRPr="00F01D47">
              <w:t>Člověk a příroda</w:t>
            </w:r>
          </w:p>
        </w:tc>
        <w:tc>
          <w:tcPr>
            <w:tcW w:w="4253" w:type="dxa"/>
          </w:tcPr>
          <w:p w:rsidR="009E37BD" w:rsidRPr="00F01D47" w:rsidRDefault="009E37BD" w:rsidP="009E37BD">
            <w:pPr>
              <w:pStyle w:val="normlnVP"/>
            </w:pPr>
            <w:r w:rsidRPr="00F01D47">
              <w:t>fyzika, chemie, přírodopis, zeměpis</w:t>
            </w:r>
          </w:p>
        </w:tc>
      </w:tr>
      <w:tr w:rsidR="009E37BD" w:rsidTr="009E37BD">
        <w:tc>
          <w:tcPr>
            <w:tcW w:w="4252" w:type="dxa"/>
          </w:tcPr>
          <w:p w:rsidR="009E37BD" w:rsidRPr="00F01D47" w:rsidRDefault="009E37BD" w:rsidP="009E37BD">
            <w:pPr>
              <w:pStyle w:val="normlnVP"/>
            </w:pPr>
            <w:r w:rsidRPr="00F01D47">
              <w:t>Umění a kultura</w:t>
            </w:r>
          </w:p>
        </w:tc>
        <w:tc>
          <w:tcPr>
            <w:tcW w:w="4253" w:type="dxa"/>
          </w:tcPr>
          <w:p w:rsidR="009E37BD" w:rsidRPr="00F01D47" w:rsidRDefault="009E37BD" w:rsidP="009E37BD">
            <w:pPr>
              <w:pStyle w:val="normlnVP"/>
            </w:pPr>
            <w:r w:rsidRPr="00F01D47">
              <w:t>hudební výchova, výtvarná výchova</w:t>
            </w:r>
          </w:p>
        </w:tc>
      </w:tr>
      <w:tr w:rsidR="009E37BD" w:rsidTr="009E37BD">
        <w:tc>
          <w:tcPr>
            <w:tcW w:w="4252" w:type="dxa"/>
          </w:tcPr>
          <w:p w:rsidR="009E37BD" w:rsidRPr="00F01D47" w:rsidRDefault="009E37BD" w:rsidP="009E37BD">
            <w:pPr>
              <w:pStyle w:val="normlnVP"/>
            </w:pPr>
            <w:r w:rsidRPr="00F01D47">
              <w:t xml:space="preserve">Člověk a zdraví  </w:t>
            </w:r>
          </w:p>
        </w:tc>
        <w:tc>
          <w:tcPr>
            <w:tcW w:w="4253" w:type="dxa"/>
          </w:tcPr>
          <w:p w:rsidR="009E37BD" w:rsidRPr="00F01D47" w:rsidRDefault="009E37BD" w:rsidP="009E37BD">
            <w:pPr>
              <w:pStyle w:val="normlnVP"/>
            </w:pPr>
            <w:r w:rsidRPr="00F01D47">
              <w:t xml:space="preserve">tělesná výchova, rodinná výchova </w:t>
            </w:r>
          </w:p>
        </w:tc>
      </w:tr>
      <w:tr w:rsidR="009E37BD" w:rsidTr="009E37BD">
        <w:tc>
          <w:tcPr>
            <w:tcW w:w="4252" w:type="dxa"/>
          </w:tcPr>
          <w:p w:rsidR="009E37BD" w:rsidRPr="00F01D47" w:rsidRDefault="009E37BD" w:rsidP="009E37BD">
            <w:pPr>
              <w:pStyle w:val="normlnVP"/>
            </w:pPr>
            <w:r w:rsidRPr="00F01D47">
              <w:t>Člověk a svět práce</w:t>
            </w:r>
          </w:p>
        </w:tc>
        <w:tc>
          <w:tcPr>
            <w:tcW w:w="4253" w:type="dxa"/>
          </w:tcPr>
          <w:p w:rsidR="009E37BD" w:rsidRPr="00F01D47" w:rsidRDefault="009E37BD" w:rsidP="009E37BD">
            <w:pPr>
              <w:pStyle w:val="normlnVP"/>
            </w:pPr>
            <w:r w:rsidRPr="00F01D47">
              <w:t>praktické činnosti</w:t>
            </w:r>
          </w:p>
        </w:tc>
      </w:tr>
    </w:tbl>
    <w:p w:rsidR="009E37BD" w:rsidRDefault="009E37BD" w:rsidP="009E37BD">
      <w:pPr>
        <w:pStyle w:val="PodnadpisVP"/>
      </w:pPr>
    </w:p>
    <w:p w:rsidR="009E37BD" w:rsidRDefault="009E37BD" w:rsidP="009E37BD">
      <w:pPr>
        <w:pStyle w:val="PodnadpisVP"/>
      </w:pPr>
    </w:p>
    <w:p w:rsidR="00F85B4F" w:rsidRDefault="00F85B4F" w:rsidP="009E37BD">
      <w:pPr>
        <w:pStyle w:val="PodnadpisVP"/>
      </w:pPr>
    </w:p>
    <w:p w:rsidR="00F85B4F" w:rsidRDefault="00F85B4F" w:rsidP="009E37BD">
      <w:pPr>
        <w:pStyle w:val="PodnadpisVP"/>
      </w:pPr>
    </w:p>
    <w:p w:rsidR="009E37BD" w:rsidRPr="00D4032D" w:rsidRDefault="009E37BD" w:rsidP="009E37BD">
      <w:pPr>
        <w:pStyle w:val="PodnadpisVP"/>
      </w:pPr>
      <w:bookmarkStart w:id="172" w:name="_Toc365877887"/>
      <w:bookmarkStart w:id="173" w:name="_Toc366152518"/>
      <w:bookmarkStart w:id="174" w:name="_Toc366154270"/>
      <w:bookmarkStart w:id="175" w:name="_Toc366154454"/>
      <w:bookmarkStart w:id="176" w:name="_Toc366240203"/>
      <w:bookmarkStart w:id="177" w:name="_Toc366588755"/>
      <w:bookmarkStart w:id="178" w:name="_Toc370461606"/>
      <w:r>
        <w:t xml:space="preserve">4.1. </w:t>
      </w:r>
      <w:r w:rsidRPr="00686128">
        <w:t xml:space="preserve">Učební plán </w:t>
      </w:r>
      <w:r>
        <w:t xml:space="preserve"> - </w:t>
      </w:r>
      <w:r w:rsidRPr="00686128">
        <w:t>celkový</w:t>
      </w:r>
      <w:bookmarkEnd w:id="172"/>
      <w:bookmarkEnd w:id="173"/>
      <w:bookmarkEnd w:id="174"/>
      <w:bookmarkEnd w:id="175"/>
      <w:bookmarkEnd w:id="176"/>
      <w:bookmarkEnd w:id="177"/>
      <w:bookmarkEnd w:id="178"/>
    </w:p>
    <w:tbl>
      <w:tblPr>
        <w:tblStyle w:val="Mkatabulky"/>
        <w:tblpPr w:leftFromText="142" w:rightFromText="142" w:vertAnchor="text" w:horzAnchor="margin" w:tblpY="1"/>
        <w:tblOverlap w:val="never"/>
        <w:tblW w:w="9023" w:type="dxa"/>
        <w:tblLook w:val="04A0" w:firstRow="1" w:lastRow="0" w:firstColumn="1" w:lastColumn="0" w:noHBand="0" w:noVBand="1"/>
      </w:tblPr>
      <w:tblGrid>
        <w:gridCol w:w="4487"/>
        <w:gridCol w:w="1134"/>
        <w:gridCol w:w="1134"/>
        <w:gridCol w:w="1134"/>
        <w:gridCol w:w="1134"/>
      </w:tblGrid>
      <w:tr w:rsidR="00163073" w:rsidRPr="004B7F5F" w:rsidTr="009E37BD">
        <w:tc>
          <w:tcPr>
            <w:tcW w:w="4487" w:type="dxa"/>
            <w:shd w:val="clear" w:color="auto" w:fill="FFC000"/>
          </w:tcPr>
          <w:p w:rsidR="00163073" w:rsidRDefault="00163073" w:rsidP="00163073">
            <w:pPr>
              <w:pStyle w:val="normlnVP"/>
              <w:rPr>
                <w:rFonts w:ascii="Arial" w:hAnsi="Arial" w:cs="Arial"/>
                <w:strike/>
                <w:sz w:val="32"/>
                <w:szCs w:val="32"/>
              </w:rPr>
            </w:pPr>
            <w:r>
              <w:rPr>
                <w:rFonts w:ascii="Arial" w:hAnsi="Arial" w:cs="Arial"/>
                <w:sz w:val="32"/>
                <w:szCs w:val="32"/>
              </w:rPr>
              <w:t>Vzdělávací oblasti (obory)</w:t>
            </w:r>
          </w:p>
        </w:tc>
        <w:tc>
          <w:tcPr>
            <w:tcW w:w="1134" w:type="dxa"/>
            <w:shd w:val="clear" w:color="auto" w:fill="FFC000"/>
          </w:tcPr>
          <w:p w:rsidR="00163073" w:rsidRDefault="00163073" w:rsidP="00163073">
            <w:pPr>
              <w:pStyle w:val="normlnVP"/>
              <w:rPr>
                <w:rFonts w:ascii="Arial" w:hAnsi="Arial" w:cs="Arial"/>
                <w:sz w:val="32"/>
                <w:szCs w:val="32"/>
              </w:rPr>
            </w:pPr>
            <w:r>
              <w:rPr>
                <w:rFonts w:ascii="Arial" w:hAnsi="Arial" w:cs="Arial"/>
                <w:sz w:val="32"/>
                <w:szCs w:val="32"/>
              </w:rPr>
              <w:t>RVP</w:t>
            </w:r>
          </w:p>
        </w:tc>
        <w:tc>
          <w:tcPr>
            <w:tcW w:w="1134" w:type="dxa"/>
            <w:shd w:val="clear" w:color="auto" w:fill="FFC000"/>
          </w:tcPr>
          <w:p w:rsidR="00163073" w:rsidRDefault="00163073" w:rsidP="00163073">
            <w:pPr>
              <w:pStyle w:val="normlnVP"/>
              <w:rPr>
                <w:rFonts w:ascii="Arial" w:hAnsi="Arial" w:cs="Arial"/>
                <w:strike/>
                <w:sz w:val="32"/>
                <w:szCs w:val="32"/>
              </w:rPr>
            </w:pPr>
            <w:r>
              <w:rPr>
                <w:rFonts w:ascii="Arial" w:hAnsi="Arial" w:cs="Arial"/>
                <w:sz w:val="32"/>
                <w:szCs w:val="32"/>
              </w:rPr>
              <w:t>ŠVP</w:t>
            </w:r>
          </w:p>
        </w:tc>
        <w:tc>
          <w:tcPr>
            <w:tcW w:w="1134" w:type="dxa"/>
            <w:shd w:val="clear" w:color="auto" w:fill="FFC000"/>
          </w:tcPr>
          <w:p w:rsidR="00163073" w:rsidRDefault="00163073" w:rsidP="00163073">
            <w:pPr>
              <w:pStyle w:val="normlnVP"/>
              <w:rPr>
                <w:rFonts w:ascii="Arial" w:hAnsi="Arial" w:cs="Arial"/>
                <w:strike/>
                <w:sz w:val="32"/>
                <w:szCs w:val="32"/>
              </w:rPr>
            </w:pPr>
            <w:r>
              <w:rPr>
                <w:rFonts w:ascii="Arial" w:hAnsi="Arial" w:cs="Arial"/>
                <w:sz w:val="32"/>
                <w:szCs w:val="32"/>
              </w:rPr>
              <w:t>RVP</w:t>
            </w:r>
          </w:p>
        </w:tc>
        <w:tc>
          <w:tcPr>
            <w:tcW w:w="1134" w:type="dxa"/>
            <w:shd w:val="clear" w:color="auto" w:fill="FFC000"/>
          </w:tcPr>
          <w:p w:rsidR="00163073" w:rsidRDefault="00163073" w:rsidP="00163073">
            <w:pPr>
              <w:pStyle w:val="normlnVP"/>
              <w:rPr>
                <w:rFonts w:ascii="Arial" w:hAnsi="Arial" w:cs="Arial"/>
                <w:strike/>
                <w:sz w:val="32"/>
                <w:szCs w:val="32"/>
              </w:rPr>
            </w:pPr>
            <w:r>
              <w:rPr>
                <w:rFonts w:ascii="Arial" w:hAnsi="Arial" w:cs="Arial"/>
                <w:sz w:val="32"/>
                <w:szCs w:val="32"/>
              </w:rPr>
              <w:t>ŠVP</w:t>
            </w:r>
          </w:p>
        </w:tc>
      </w:tr>
      <w:tr w:rsidR="00163073" w:rsidRPr="004B7F5F" w:rsidTr="009E37BD">
        <w:tc>
          <w:tcPr>
            <w:tcW w:w="4487" w:type="dxa"/>
          </w:tcPr>
          <w:p w:rsidR="00163073" w:rsidRDefault="00163073" w:rsidP="00163073">
            <w:pPr>
              <w:pStyle w:val="normlnVP"/>
              <w:rPr>
                <w:rFonts w:ascii="Arial" w:hAnsi="Arial" w:cs="Arial"/>
                <w:strike/>
                <w:sz w:val="32"/>
                <w:szCs w:val="32"/>
              </w:rPr>
            </w:pPr>
          </w:p>
        </w:tc>
        <w:tc>
          <w:tcPr>
            <w:tcW w:w="2268" w:type="dxa"/>
            <w:gridSpan w:val="2"/>
          </w:tcPr>
          <w:p w:rsidR="00163073" w:rsidRDefault="00163073" w:rsidP="00163073">
            <w:pPr>
              <w:pStyle w:val="normlnVP"/>
              <w:rPr>
                <w:rFonts w:ascii="Arial" w:hAnsi="Arial" w:cs="Arial"/>
                <w:b/>
                <w:sz w:val="32"/>
                <w:szCs w:val="32"/>
              </w:rPr>
            </w:pPr>
            <w:r>
              <w:rPr>
                <w:rFonts w:ascii="Arial" w:hAnsi="Arial" w:cs="Arial"/>
                <w:b/>
                <w:sz w:val="32"/>
                <w:szCs w:val="32"/>
              </w:rPr>
              <w:t>I. stupeň</w:t>
            </w:r>
          </w:p>
        </w:tc>
        <w:tc>
          <w:tcPr>
            <w:tcW w:w="2268" w:type="dxa"/>
            <w:gridSpan w:val="2"/>
          </w:tcPr>
          <w:p w:rsidR="00163073" w:rsidRDefault="00163073" w:rsidP="00163073">
            <w:pPr>
              <w:pStyle w:val="normlnVP"/>
              <w:rPr>
                <w:rFonts w:ascii="Arial" w:hAnsi="Arial" w:cs="Arial"/>
                <w:strike/>
                <w:sz w:val="32"/>
                <w:szCs w:val="32"/>
              </w:rPr>
            </w:pPr>
            <w:r>
              <w:rPr>
                <w:rFonts w:ascii="Arial" w:hAnsi="Arial" w:cs="Arial"/>
                <w:b/>
                <w:sz w:val="32"/>
                <w:szCs w:val="32"/>
              </w:rPr>
              <w:t>II. stupeň</w:t>
            </w:r>
          </w:p>
        </w:tc>
      </w:tr>
      <w:tr w:rsidR="00163073" w:rsidRPr="004B7F5F" w:rsidTr="00DF3806">
        <w:tc>
          <w:tcPr>
            <w:tcW w:w="4487" w:type="dxa"/>
            <w:shd w:val="clear" w:color="auto" w:fill="F2F2F2" w:themeFill="background1" w:themeFillShade="F2"/>
          </w:tcPr>
          <w:p w:rsidR="00163073" w:rsidRDefault="00163073" w:rsidP="00163073">
            <w:pPr>
              <w:pStyle w:val="normlnVP"/>
              <w:rPr>
                <w:rFonts w:ascii="Arial" w:hAnsi="Arial" w:cs="Arial"/>
                <w:strike/>
              </w:rPr>
            </w:pPr>
            <w:r>
              <w:rPr>
                <w:rFonts w:ascii="Arial" w:hAnsi="Arial" w:cs="Arial"/>
              </w:rPr>
              <w:t>Jazyk a jazyková komunikace</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strike/>
              </w:rPr>
            </w:pPr>
            <w:r>
              <w:rPr>
                <w:rFonts w:ascii="Arial" w:hAnsi="Arial" w:cs="Arial"/>
                <w:b/>
                <w:strike/>
              </w:rPr>
              <w:t>44</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51</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33</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35</w:t>
            </w:r>
          </w:p>
        </w:tc>
      </w:tr>
      <w:tr w:rsidR="00163073" w:rsidRPr="004B7F5F" w:rsidTr="00DF3806">
        <w:tc>
          <w:tcPr>
            <w:tcW w:w="4487" w:type="dxa"/>
          </w:tcPr>
          <w:p w:rsidR="00163073" w:rsidRDefault="00163073" w:rsidP="00163073">
            <w:pPr>
              <w:pStyle w:val="normlnVP"/>
              <w:rPr>
                <w:rFonts w:ascii="Arial" w:hAnsi="Arial" w:cs="Arial"/>
                <w:strike/>
              </w:rPr>
            </w:pPr>
            <w:r>
              <w:rPr>
                <w:rFonts w:ascii="Arial" w:hAnsi="Arial" w:cs="Arial"/>
              </w:rPr>
              <w:t>Český jazyk a literatura</w:t>
            </w:r>
          </w:p>
        </w:tc>
        <w:tc>
          <w:tcPr>
            <w:tcW w:w="1134" w:type="dxa"/>
            <w:vAlign w:val="center"/>
          </w:tcPr>
          <w:p w:rsidR="00163073" w:rsidRDefault="00163073" w:rsidP="00163073">
            <w:pPr>
              <w:pStyle w:val="normlnVP"/>
              <w:jc w:val="center"/>
              <w:rPr>
                <w:rFonts w:ascii="Arial" w:hAnsi="Arial" w:cs="Arial"/>
              </w:rPr>
            </w:pPr>
            <w:r>
              <w:rPr>
                <w:rFonts w:ascii="Arial" w:hAnsi="Arial" w:cs="Arial"/>
              </w:rPr>
              <w:t>33</w:t>
            </w:r>
          </w:p>
        </w:tc>
        <w:tc>
          <w:tcPr>
            <w:tcW w:w="1134" w:type="dxa"/>
            <w:vAlign w:val="center"/>
          </w:tcPr>
          <w:p w:rsidR="00163073" w:rsidRDefault="00163073" w:rsidP="00163073">
            <w:pPr>
              <w:pStyle w:val="normlnVP"/>
              <w:jc w:val="center"/>
              <w:rPr>
                <w:rFonts w:ascii="Arial" w:hAnsi="Arial" w:cs="Arial"/>
              </w:rPr>
            </w:pPr>
            <w:r>
              <w:rPr>
                <w:rFonts w:ascii="Arial" w:hAnsi="Arial" w:cs="Arial"/>
              </w:rPr>
              <w:t>33+6</w:t>
            </w:r>
          </w:p>
        </w:tc>
        <w:tc>
          <w:tcPr>
            <w:tcW w:w="1134" w:type="dxa"/>
            <w:vAlign w:val="center"/>
          </w:tcPr>
          <w:p w:rsidR="00163073" w:rsidRDefault="00163073" w:rsidP="00163073">
            <w:pPr>
              <w:pStyle w:val="normlnVP"/>
              <w:jc w:val="center"/>
              <w:rPr>
                <w:rFonts w:ascii="Arial" w:hAnsi="Arial" w:cs="Arial"/>
              </w:rPr>
            </w:pPr>
            <w:r>
              <w:rPr>
                <w:rFonts w:ascii="Arial" w:hAnsi="Arial" w:cs="Arial"/>
              </w:rPr>
              <w:t>15</w:t>
            </w:r>
          </w:p>
        </w:tc>
        <w:tc>
          <w:tcPr>
            <w:tcW w:w="1134" w:type="dxa"/>
            <w:vAlign w:val="center"/>
          </w:tcPr>
          <w:p w:rsidR="00163073" w:rsidRDefault="00163073" w:rsidP="00163073">
            <w:pPr>
              <w:pStyle w:val="normlnVP"/>
              <w:jc w:val="center"/>
              <w:rPr>
                <w:rFonts w:ascii="Arial" w:hAnsi="Arial" w:cs="Arial"/>
              </w:rPr>
            </w:pPr>
            <w:r>
              <w:rPr>
                <w:rFonts w:ascii="Arial" w:hAnsi="Arial" w:cs="Arial"/>
              </w:rPr>
              <w:t>15+2</w:t>
            </w:r>
          </w:p>
        </w:tc>
      </w:tr>
      <w:tr w:rsidR="00163073" w:rsidRPr="004B7F5F" w:rsidTr="00DF3806">
        <w:tc>
          <w:tcPr>
            <w:tcW w:w="4487" w:type="dxa"/>
          </w:tcPr>
          <w:p w:rsidR="00163073" w:rsidRDefault="00163073" w:rsidP="00163073">
            <w:pPr>
              <w:pStyle w:val="normlnVP"/>
              <w:rPr>
                <w:rFonts w:ascii="Arial" w:hAnsi="Arial" w:cs="Arial"/>
                <w:strike/>
              </w:rPr>
            </w:pPr>
            <w:r>
              <w:rPr>
                <w:rFonts w:ascii="Arial" w:hAnsi="Arial" w:cs="Arial"/>
              </w:rPr>
              <w:t>Anglický jazyk</w:t>
            </w:r>
          </w:p>
        </w:tc>
        <w:tc>
          <w:tcPr>
            <w:tcW w:w="1134" w:type="dxa"/>
            <w:vAlign w:val="center"/>
          </w:tcPr>
          <w:p w:rsidR="00163073" w:rsidRDefault="00163073" w:rsidP="00163073">
            <w:pPr>
              <w:pStyle w:val="normlnVP"/>
              <w:jc w:val="center"/>
              <w:rPr>
                <w:rFonts w:ascii="Arial" w:hAnsi="Arial" w:cs="Arial"/>
              </w:rPr>
            </w:pPr>
            <w:r>
              <w:rPr>
                <w:rFonts w:ascii="Arial" w:hAnsi="Arial" w:cs="Arial"/>
              </w:rPr>
              <w:t>9</w:t>
            </w:r>
          </w:p>
        </w:tc>
        <w:tc>
          <w:tcPr>
            <w:tcW w:w="1134" w:type="dxa"/>
            <w:vAlign w:val="center"/>
          </w:tcPr>
          <w:p w:rsidR="00163073" w:rsidRDefault="00163073" w:rsidP="00163073">
            <w:pPr>
              <w:pStyle w:val="normlnVP"/>
              <w:jc w:val="center"/>
              <w:rPr>
                <w:rFonts w:ascii="Arial" w:hAnsi="Arial" w:cs="Arial"/>
              </w:rPr>
            </w:pPr>
            <w:r>
              <w:rPr>
                <w:rFonts w:ascii="Arial" w:hAnsi="Arial" w:cs="Arial"/>
              </w:rPr>
              <w:t>9+3</w:t>
            </w:r>
          </w:p>
        </w:tc>
        <w:tc>
          <w:tcPr>
            <w:tcW w:w="1134" w:type="dxa"/>
            <w:vAlign w:val="center"/>
          </w:tcPr>
          <w:p w:rsidR="00163073" w:rsidRDefault="00163073" w:rsidP="00163073">
            <w:pPr>
              <w:pStyle w:val="normlnVP"/>
              <w:jc w:val="center"/>
              <w:rPr>
                <w:rFonts w:ascii="Arial" w:hAnsi="Arial" w:cs="Arial"/>
              </w:rPr>
            </w:pPr>
            <w:r>
              <w:rPr>
                <w:rFonts w:ascii="Arial" w:hAnsi="Arial" w:cs="Arial"/>
              </w:rPr>
              <w:t>12</w:t>
            </w:r>
          </w:p>
        </w:tc>
        <w:tc>
          <w:tcPr>
            <w:tcW w:w="1134" w:type="dxa"/>
            <w:vAlign w:val="center"/>
          </w:tcPr>
          <w:p w:rsidR="00163073" w:rsidRDefault="00163073" w:rsidP="00163073">
            <w:pPr>
              <w:pStyle w:val="normlnVP"/>
              <w:jc w:val="center"/>
              <w:rPr>
                <w:rFonts w:ascii="Arial" w:hAnsi="Arial" w:cs="Arial"/>
              </w:rPr>
            </w:pPr>
            <w:r>
              <w:rPr>
                <w:rFonts w:ascii="Arial" w:hAnsi="Arial" w:cs="Arial"/>
              </w:rPr>
              <w:t>12</w:t>
            </w:r>
          </w:p>
        </w:tc>
      </w:tr>
      <w:tr w:rsidR="00163073" w:rsidRPr="004B7F5F" w:rsidTr="00DF3806">
        <w:tc>
          <w:tcPr>
            <w:tcW w:w="4487" w:type="dxa"/>
          </w:tcPr>
          <w:p w:rsidR="00163073" w:rsidRDefault="00163073" w:rsidP="00163073">
            <w:pPr>
              <w:pStyle w:val="normlnVP"/>
              <w:rPr>
                <w:rFonts w:ascii="Arial" w:hAnsi="Arial" w:cs="Arial"/>
              </w:rPr>
            </w:pPr>
            <w:r>
              <w:rPr>
                <w:rFonts w:ascii="Arial" w:hAnsi="Arial" w:cs="Arial"/>
              </w:rPr>
              <w:t>Německý jazyk</w:t>
            </w:r>
          </w:p>
        </w:tc>
        <w:tc>
          <w:tcPr>
            <w:tcW w:w="1134" w:type="dxa"/>
            <w:vAlign w:val="center"/>
          </w:tcPr>
          <w:p w:rsidR="00163073" w:rsidRDefault="00163073" w:rsidP="00163073">
            <w:pPr>
              <w:pStyle w:val="normlnVP"/>
              <w:jc w:val="center"/>
              <w:rPr>
                <w:rFonts w:ascii="Arial" w:hAnsi="Arial" w:cs="Arial"/>
              </w:rPr>
            </w:pPr>
            <w:r>
              <w:rPr>
                <w:rFonts w:ascii="Arial" w:hAnsi="Arial" w:cs="Arial"/>
              </w:rPr>
              <w:t>--</w:t>
            </w:r>
          </w:p>
        </w:tc>
        <w:tc>
          <w:tcPr>
            <w:tcW w:w="1134" w:type="dxa"/>
            <w:vAlign w:val="center"/>
          </w:tcPr>
          <w:p w:rsidR="00163073" w:rsidRDefault="00163073" w:rsidP="00163073">
            <w:pPr>
              <w:pStyle w:val="normlnVP"/>
              <w:jc w:val="center"/>
              <w:rPr>
                <w:rFonts w:ascii="Arial" w:hAnsi="Arial" w:cs="Arial"/>
                <w:strike/>
              </w:rPr>
            </w:pPr>
            <w:r>
              <w:rPr>
                <w:rFonts w:ascii="Arial" w:hAnsi="Arial" w:cs="Arial"/>
                <w:strike/>
              </w:rPr>
              <w:t>--</w:t>
            </w:r>
          </w:p>
        </w:tc>
        <w:tc>
          <w:tcPr>
            <w:tcW w:w="1134" w:type="dxa"/>
            <w:vAlign w:val="center"/>
          </w:tcPr>
          <w:p w:rsidR="00163073" w:rsidRDefault="00163073" w:rsidP="00163073">
            <w:pPr>
              <w:pStyle w:val="normlnVP"/>
              <w:jc w:val="center"/>
              <w:rPr>
                <w:rFonts w:ascii="Arial" w:hAnsi="Arial" w:cs="Arial"/>
              </w:rPr>
            </w:pPr>
            <w:r>
              <w:rPr>
                <w:rFonts w:ascii="Arial" w:hAnsi="Arial" w:cs="Arial"/>
              </w:rPr>
              <w:t>6</w:t>
            </w:r>
          </w:p>
        </w:tc>
        <w:tc>
          <w:tcPr>
            <w:tcW w:w="1134" w:type="dxa"/>
            <w:vAlign w:val="center"/>
          </w:tcPr>
          <w:p w:rsidR="00163073" w:rsidRDefault="00163073" w:rsidP="00163073">
            <w:pPr>
              <w:pStyle w:val="normlnVP"/>
              <w:jc w:val="center"/>
              <w:rPr>
                <w:rFonts w:ascii="Arial" w:hAnsi="Arial" w:cs="Arial"/>
              </w:rPr>
            </w:pPr>
            <w:r>
              <w:rPr>
                <w:rFonts w:ascii="Arial" w:hAnsi="Arial" w:cs="Arial"/>
              </w:rPr>
              <w:t>6</w:t>
            </w:r>
          </w:p>
        </w:tc>
      </w:tr>
      <w:tr w:rsidR="00163073" w:rsidRPr="004B7F5F" w:rsidTr="00DF3806">
        <w:tc>
          <w:tcPr>
            <w:tcW w:w="4487" w:type="dxa"/>
            <w:shd w:val="clear" w:color="auto" w:fill="F2F2F2" w:themeFill="background1" w:themeFillShade="F2"/>
          </w:tcPr>
          <w:p w:rsidR="00163073" w:rsidRDefault="00163073" w:rsidP="00163073">
            <w:pPr>
              <w:pStyle w:val="normlnVP"/>
              <w:rPr>
                <w:rFonts w:ascii="Arial" w:hAnsi="Arial" w:cs="Arial"/>
                <w:strike/>
              </w:rPr>
            </w:pPr>
            <w:r>
              <w:rPr>
                <w:rFonts w:ascii="Arial" w:hAnsi="Arial" w:cs="Arial"/>
              </w:rPr>
              <w:t>Matematika a její aplikace</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20</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24</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15</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18</w:t>
            </w:r>
          </w:p>
        </w:tc>
      </w:tr>
      <w:tr w:rsidR="00163073" w:rsidRPr="004B7F5F" w:rsidTr="00DF3806">
        <w:tc>
          <w:tcPr>
            <w:tcW w:w="4487" w:type="dxa"/>
          </w:tcPr>
          <w:p w:rsidR="00163073" w:rsidRDefault="00163073" w:rsidP="00163073">
            <w:pPr>
              <w:pStyle w:val="normlnVP"/>
              <w:rPr>
                <w:rFonts w:ascii="Arial" w:hAnsi="Arial" w:cs="Arial"/>
                <w:strike/>
              </w:rPr>
            </w:pPr>
            <w:r>
              <w:rPr>
                <w:rFonts w:ascii="Arial" w:hAnsi="Arial" w:cs="Arial"/>
              </w:rPr>
              <w:t>Matematika</w:t>
            </w:r>
          </w:p>
        </w:tc>
        <w:tc>
          <w:tcPr>
            <w:tcW w:w="1134" w:type="dxa"/>
            <w:vAlign w:val="center"/>
          </w:tcPr>
          <w:p w:rsidR="00163073" w:rsidRDefault="00163073" w:rsidP="00163073">
            <w:pPr>
              <w:pStyle w:val="normlnVP"/>
              <w:jc w:val="center"/>
              <w:rPr>
                <w:rFonts w:ascii="Arial" w:hAnsi="Arial" w:cs="Arial"/>
              </w:rPr>
            </w:pPr>
            <w:r>
              <w:rPr>
                <w:rFonts w:ascii="Arial" w:hAnsi="Arial" w:cs="Arial"/>
              </w:rPr>
              <w:t>20</w:t>
            </w:r>
          </w:p>
        </w:tc>
        <w:tc>
          <w:tcPr>
            <w:tcW w:w="1134" w:type="dxa"/>
            <w:vAlign w:val="center"/>
          </w:tcPr>
          <w:p w:rsidR="00163073" w:rsidRDefault="00163073" w:rsidP="00163073">
            <w:pPr>
              <w:pStyle w:val="normlnVP"/>
              <w:jc w:val="center"/>
              <w:rPr>
                <w:rFonts w:ascii="Arial" w:hAnsi="Arial" w:cs="Arial"/>
                <w:b/>
              </w:rPr>
            </w:pPr>
            <w:r>
              <w:rPr>
                <w:rFonts w:ascii="Arial" w:hAnsi="Arial" w:cs="Arial"/>
              </w:rPr>
              <w:t>20+4</w:t>
            </w:r>
          </w:p>
        </w:tc>
        <w:tc>
          <w:tcPr>
            <w:tcW w:w="1134" w:type="dxa"/>
            <w:vAlign w:val="center"/>
          </w:tcPr>
          <w:p w:rsidR="00163073" w:rsidRDefault="00163073" w:rsidP="00163073">
            <w:pPr>
              <w:pStyle w:val="normlnVP"/>
              <w:jc w:val="center"/>
              <w:rPr>
                <w:rFonts w:ascii="Arial" w:hAnsi="Arial" w:cs="Arial"/>
              </w:rPr>
            </w:pPr>
            <w:r>
              <w:rPr>
                <w:rFonts w:ascii="Arial" w:hAnsi="Arial" w:cs="Arial"/>
              </w:rPr>
              <w:t>15</w:t>
            </w:r>
          </w:p>
        </w:tc>
        <w:tc>
          <w:tcPr>
            <w:tcW w:w="1134" w:type="dxa"/>
            <w:vAlign w:val="center"/>
          </w:tcPr>
          <w:p w:rsidR="00163073" w:rsidRDefault="00163073" w:rsidP="00163073">
            <w:pPr>
              <w:pStyle w:val="normlnVP"/>
              <w:jc w:val="center"/>
              <w:rPr>
                <w:rFonts w:ascii="Arial" w:hAnsi="Arial" w:cs="Arial"/>
              </w:rPr>
            </w:pPr>
            <w:r>
              <w:rPr>
                <w:rFonts w:ascii="Arial" w:hAnsi="Arial" w:cs="Arial"/>
              </w:rPr>
              <w:t>15+3</w:t>
            </w:r>
          </w:p>
        </w:tc>
      </w:tr>
      <w:tr w:rsidR="00163073" w:rsidRPr="004B7F5F" w:rsidTr="00DF3806">
        <w:tc>
          <w:tcPr>
            <w:tcW w:w="4487" w:type="dxa"/>
            <w:shd w:val="clear" w:color="auto" w:fill="F2F2F2" w:themeFill="background1" w:themeFillShade="F2"/>
          </w:tcPr>
          <w:p w:rsidR="00163073" w:rsidRDefault="00163073" w:rsidP="00163073">
            <w:pPr>
              <w:pStyle w:val="normlnVP"/>
              <w:rPr>
                <w:rFonts w:ascii="Arial" w:hAnsi="Arial" w:cs="Arial"/>
                <w:strike/>
              </w:rPr>
            </w:pPr>
            <w:r>
              <w:rPr>
                <w:rFonts w:ascii="Arial" w:hAnsi="Arial" w:cs="Arial"/>
              </w:rPr>
              <w:t>Informační a komunikační technologie</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Informatika</w:t>
            </w:r>
          </w:p>
        </w:tc>
        <w:tc>
          <w:tcPr>
            <w:tcW w:w="1134" w:type="dxa"/>
            <w:vAlign w:val="center"/>
          </w:tcPr>
          <w:p w:rsidR="00163073" w:rsidRDefault="00163073" w:rsidP="00163073">
            <w:pPr>
              <w:pStyle w:val="normlnVP"/>
              <w:jc w:val="center"/>
              <w:rPr>
                <w:rFonts w:ascii="Arial" w:hAnsi="Arial" w:cs="Arial"/>
              </w:rPr>
            </w:pPr>
            <w:r>
              <w:rPr>
                <w:rFonts w:ascii="Arial" w:hAnsi="Arial" w:cs="Arial"/>
              </w:rPr>
              <w:t>1</w:t>
            </w:r>
          </w:p>
        </w:tc>
        <w:tc>
          <w:tcPr>
            <w:tcW w:w="1134" w:type="dxa"/>
            <w:vAlign w:val="center"/>
          </w:tcPr>
          <w:p w:rsidR="00163073" w:rsidRDefault="00163073" w:rsidP="00163073">
            <w:pPr>
              <w:pStyle w:val="normlnVP"/>
              <w:jc w:val="center"/>
              <w:rPr>
                <w:rFonts w:ascii="Arial" w:hAnsi="Arial" w:cs="Arial"/>
              </w:rPr>
            </w:pPr>
            <w:r>
              <w:rPr>
                <w:rFonts w:ascii="Arial" w:hAnsi="Arial" w:cs="Arial"/>
              </w:rPr>
              <w:t>1</w:t>
            </w:r>
          </w:p>
        </w:tc>
        <w:tc>
          <w:tcPr>
            <w:tcW w:w="1134" w:type="dxa"/>
            <w:vAlign w:val="center"/>
          </w:tcPr>
          <w:p w:rsidR="00163073" w:rsidRDefault="00163073" w:rsidP="00163073">
            <w:pPr>
              <w:pStyle w:val="normlnVP"/>
              <w:jc w:val="center"/>
              <w:rPr>
                <w:rFonts w:ascii="Arial" w:hAnsi="Arial" w:cs="Arial"/>
              </w:rPr>
            </w:pPr>
            <w:r>
              <w:rPr>
                <w:rFonts w:ascii="Arial" w:hAnsi="Arial" w:cs="Arial"/>
              </w:rPr>
              <w:t>1</w:t>
            </w:r>
          </w:p>
        </w:tc>
        <w:tc>
          <w:tcPr>
            <w:tcW w:w="1134" w:type="dxa"/>
            <w:vAlign w:val="center"/>
          </w:tcPr>
          <w:p w:rsidR="00163073" w:rsidRDefault="00163073" w:rsidP="00163073">
            <w:pPr>
              <w:pStyle w:val="normlnVP"/>
              <w:jc w:val="center"/>
              <w:rPr>
                <w:rFonts w:ascii="Arial" w:hAnsi="Arial" w:cs="Arial"/>
              </w:rPr>
            </w:pPr>
            <w:r>
              <w:rPr>
                <w:rFonts w:ascii="Arial" w:hAnsi="Arial" w:cs="Arial"/>
              </w:rPr>
              <w:t>1</w:t>
            </w:r>
          </w:p>
        </w:tc>
      </w:tr>
      <w:tr w:rsidR="00163073" w:rsidRPr="004B7F5F" w:rsidTr="00DF3806">
        <w:tc>
          <w:tcPr>
            <w:tcW w:w="4487"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Člověk a jeho svět</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12</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14</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Prvouka</w:t>
            </w:r>
          </w:p>
        </w:tc>
        <w:tc>
          <w:tcPr>
            <w:tcW w:w="1134" w:type="dxa"/>
            <w:vAlign w:val="center"/>
          </w:tcPr>
          <w:p w:rsidR="00163073" w:rsidRDefault="00163073" w:rsidP="00163073">
            <w:pPr>
              <w:pStyle w:val="normlnVP"/>
              <w:jc w:val="center"/>
              <w:rPr>
                <w:rFonts w:ascii="Arial" w:hAnsi="Arial" w:cs="Arial"/>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6</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Přírodověda</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3+1</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Vlastivěda</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3+1</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r>
      <w:tr w:rsidR="00163073" w:rsidRPr="004B7F5F" w:rsidTr="00DF3806">
        <w:tc>
          <w:tcPr>
            <w:tcW w:w="4487"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Člověk a společnost</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11</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12</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Dějepis</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8</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Občanská výchova</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3+1</w:t>
            </w:r>
          </w:p>
        </w:tc>
      </w:tr>
      <w:tr w:rsidR="00163073" w:rsidRPr="004B7F5F" w:rsidTr="00DF3806">
        <w:tc>
          <w:tcPr>
            <w:tcW w:w="4487"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Člověk a příroda</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21</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28</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Fyzika</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7+1</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Chemie</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3+1</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Přírodopis</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6+2</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Zeměpis</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5+3</w:t>
            </w:r>
          </w:p>
        </w:tc>
      </w:tr>
      <w:tr w:rsidR="00163073" w:rsidRPr="004B7F5F" w:rsidTr="00DF3806">
        <w:tc>
          <w:tcPr>
            <w:tcW w:w="4487"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Umění a kultura</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12</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12</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10</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10</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Hudební výchova</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5</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4</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Výtvarná výchova</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7</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6</w:t>
            </w:r>
          </w:p>
        </w:tc>
      </w:tr>
      <w:tr w:rsidR="00163073" w:rsidRPr="004B7F5F" w:rsidTr="00DF3806">
        <w:tc>
          <w:tcPr>
            <w:tcW w:w="4487"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Člověk a zdraví</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10</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11</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10</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11</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Tělesná výchova</w:t>
            </w:r>
          </w:p>
        </w:tc>
        <w:tc>
          <w:tcPr>
            <w:tcW w:w="1134" w:type="dxa"/>
            <w:vAlign w:val="center"/>
          </w:tcPr>
          <w:p w:rsidR="00163073" w:rsidRDefault="00163073" w:rsidP="00163073">
            <w:pPr>
              <w:pStyle w:val="normlnVP"/>
              <w:jc w:val="center"/>
              <w:rPr>
                <w:rFonts w:ascii="Arial" w:hAnsi="Arial" w:cs="Arial"/>
              </w:rPr>
            </w:pPr>
            <w:r>
              <w:rPr>
                <w:rFonts w:ascii="Arial" w:hAnsi="Arial" w:cs="Arial"/>
              </w:rPr>
              <w:t>10</w:t>
            </w:r>
          </w:p>
        </w:tc>
        <w:tc>
          <w:tcPr>
            <w:tcW w:w="1134" w:type="dxa"/>
            <w:vAlign w:val="center"/>
          </w:tcPr>
          <w:p w:rsidR="00163073" w:rsidRDefault="00163073" w:rsidP="00163073">
            <w:pPr>
              <w:pStyle w:val="normlnVP"/>
              <w:jc w:val="center"/>
              <w:rPr>
                <w:rFonts w:ascii="Arial" w:hAnsi="Arial" w:cs="Arial"/>
              </w:rPr>
            </w:pPr>
            <w:r>
              <w:rPr>
                <w:rFonts w:ascii="Arial" w:hAnsi="Arial" w:cs="Arial"/>
              </w:rPr>
              <w:t>10+1</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8</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Rodinná výchova</w:t>
            </w:r>
          </w:p>
        </w:tc>
        <w:tc>
          <w:tcPr>
            <w:tcW w:w="1134" w:type="dxa"/>
            <w:vAlign w:val="center"/>
          </w:tcPr>
          <w:p w:rsidR="00163073" w:rsidRDefault="00163073" w:rsidP="00163073">
            <w:pPr>
              <w:pStyle w:val="normlnVP"/>
              <w:jc w:val="center"/>
              <w:rPr>
                <w:rFonts w:ascii="Arial" w:hAnsi="Arial" w:cs="Arial"/>
              </w:rPr>
            </w:pPr>
          </w:p>
        </w:tc>
        <w:tc>
          <w:tcPr>
            <w:tcW w:w="1134" w:type="dxa"/>
            <w:vAlign w:val="center"/>
          </w:tcPr>
          <w:p w:rsidR="00163073" w:rsidRDefault="00163073" w:rsidP="00163073">
            <w:pPr>
              <w:pStyle w:val="normlnVP"/>
              <w:jc w:val="center"/>
              <w:rPr>
                <w:rFonts w:ascii="Arial" w:hAnsi="Arial" w:cs="Arial"/>
                <w:b/>
              </w:rPr>
            </w:pP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rPr>
            </w:pPr>
            <w:r>
              <w:rPr>
                <w:rFonts w:ascii="Arial" w:hAnsi="Arial" w:cs="Arial"/>
              </w:rPr>
              <w:t>2+1</w:t>
            </w:r>
          </w:p>
        </w:tc>
      </w:tr>
      <w:tr w:rsidR="00163073" w:rsidRPr="004B7F5F" w:rsidTr="00DF3806">
        <w:tc>
          <w:tcPr>
            <w:tcW w:w="4487"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Člověk a svět práce</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5</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5</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3</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3</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Pracovní činnosti</w:t>
            </w:r>
          </w:p>
        </w:tc>
        <w:tc>
          <w:tcPr>
            <w:tcW w:w="1134" w:type="dxa"/>
            <w:vAlign w:val="center"/>
          </w:tcPr>
          <w:p w:rsidR="00163073" w:rsidRDefault="00163073" w:rsidP="00163073">
            <w:pPr>
              <w:pStyle w:val="normlnVP"/>
              <w:jc w:val="center"/>
              <w:rPr>
                <w:rFonts w:ascii="Arial" w:hAnsi="Arial" w:cs="Arial"/>
              </w:rPr>
            </w:pPr>
            <w:r>
              <w:rPr>
                <w:rFonts w:ascii="Arial" w:hAnsi="Arial" w:cs="Arial"/>
              </w:rPr>
              <w:t>5</w:t>
            </w:r>
          </w:p>
        </w:tc>
        <w:tc>
          <w:tcPr>
            <w:tcW w:w="1134" w:type="dxa"/>
            <w:vAlign w:val="center"/>
          </w:tcPr>
          <w:p w:rsidR="00163073" w:rsidRDefault="00163073" w:rsidP="00163073">
            <w:pPr>
              <w:pStyle w:val="normlnVP"/>
              <w:jc w:val="center"/>
              <w:rPr>
                <w:rFonts w:ascii="Arial" w:hAnsi="Arial" w:cs="Arial"/>
              </w:rPr>
            </w:pPr>
            <w:r>
              <w:rPr>
                <w:rFonts w:ascii="Arial" w:hAnsi="Arial" w:cs="Arial"/>
              </w:rPr>
              <w:t>5</w:t>
            </w:r>
          </w:p>
        </w:tc>
        <w:tc>
          <w:tcPr>
            <w:tcW w:w="1134" w:type="dxa"/>
            <w:vAlign w:val="center"/>
          </w:tcPr>
          <w:p w:rsidR="00163073" w:rsidRDefault="00163073" w:rsidP="00163073">
            <w:pPr>
              <w:pStyle w:val="normlnVP"/>
              <w:jc w:val="center"/>
              <w:rPr>
                <w:rFonts w:ascii="Arial" w:hAnsi="Arial" w:cs="Arial"/>
              </w:rPr>
            </w:pPr>
            <w:r>
              <w:rPr>
                <w:rFonts w:ascii="Arial" w:hAnsi="Arial" w:cs="Arial"/>
              </w:rPr>
              <w:t>3</w:t>
            </w:r>
          </w:p>
        </w:tc>
        <w:tc>
          <w:tcPr>
            <w:tcW w:w="1134" w:type="dxa"/>
            <w:vAlign w:val="center"/>
          </w:tcPr>
          <w:p w:rsidR="00163073" w:rsidRDefault="00163073" w:rsidP="00163073">
            <w:pPr>
              <w:pStyle w:val="normlnVP"/>
              <w:jc w:val="center"/>
              <w:rPr>
                <w:rFonts w:ascii="Arial" w:hAnsi="Arial" w:cs="Arial"/>
              </w:rPr>
            </w:pPr>
            <w:r>
              <w:rPr>
                <w:rFonts w:ascii="Arial" w:hAnsi="Arial" w:cs="Arial"/>
              </w:rPr>
              <w:t>3</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Průřezová témata</w:t>
            </w:r>
          </w:p>
        </w:tc>
        <w:tc>
          <w:tcPr>
            <w:tcW w:w="1134" w:type="dxa"/>
            <w:vAlign w:val="center"/>
          </w:tcPr>
          <w:p w:rsidR="00163073" w:rsidRDefault="00163073" w:rsidP="00163073">
            <w:pPr>
              <w:pStyle w:val="normlnVP"/>
              <w:jc w:val="center"/>
              <w:rPr>
                <w:rFonts w:ascii="Arial" w:hAnsi="Arial" w:cs="Arial"/>
              </w:rPr>
            </w:pPr>
            <w:r>
              <w:rPr>
                <w:rFonts w:ascii="Arial" w:hAnsi="Arial" w:cs="Arial"/>
              </w:rPr>
              <w:t>P</w:t>
            </w:r>
          </w:p>
        </w:tc>
        <w:tc>
          <w:tcPr>
            <w:tcW w:w="1134" w:type="dxa"/>
            <w:vAlign w:val="center"/>
          </w:tcPr>
          <w:p w:rsidR="00163073" w:rsidRDefault="00163073" w:rsidP="00163073">
            <w:pPr>
              <w:pStyle w:val="normlnVP"/>
              <w:jc w:val="center"/>
              <w:rPr>
                <w:rFonts w:ascii="Arial" w:hAnsi="Arial" w:cs="Arial"/>
              </w:rPr>
            </w:pPr>
            <w:r>
              <w:rPr>
                <w:rFonts w:ascii="Arial" w:hAnsi="Arial" w:cs="Arial"/>
              </w:rPr>
              <w:t>P</w:t>
            </w:r>
          </w:p>
        </w:tc>
        <w:tc>
          <w:tcPr>
            <w:tcW w:w="1134" w:type="dxa"/>
            <w:vAlign w:val="center"/>
          </w:tcPr>
          <w:p w:rsidR="00163073" w:rsidRDefault="00163073" w:rsidP="00163073">
            <w:pPr>
              <w:pStyle w:val="normlnVP"/>
              <w:jc w:val="center"/>
              <w:rPr>
                <w:rFonts w:ascii="Arial" w:hAnsi="Arial" w:cs="Arial"/>
              </w:rPr>
            </w:pPr>
            <w:r>
              <w:rPr>
                <w:rFonts w:ascii="Arial" w:hAnsi="Arial" w:cs="Arial"/>
              </w:rPr>
              <w:t>P</w:t>
            </w:r>
          </w:p>
        </w:tc>
        <w:tc>
          <w:tcPr>
            <w:tcW w:w="1134" w:type="dxa"/>
            <w:vAlign w:val="center"/>
          </w:tcPr>
          <w:p w:rsidR="00163073" w:rsidRDefault="00163073" w:rsidP="00163073">
            <w:pPr>
              <w:pStyle w:val="normlnVP"/>
              <w:jc w:val="center"/>
              <w:rPr>
                <w:rFonts w:ascii="Arial" w:hAnsi="Arial" w:cs="Arial"/>
              </w:rPr>
            </w:pPr>
            <w:r>
              <w:rPr>
                <w:rFonts w:ascii="Arial" w:hAnsi="Arial" w:cs="Arial"/>
              </w:rPr>
              <w:t>P</w:t>
            </w:r>
          </w:p>
        </w:tc>
      </w:tr>
      <w:tr w:rsidR="00163073" w:rsidRPr="004B7F5F" w:rsidTr="00DF3806">
        <w:tc>
          <w:tcPr>
            <w:tcW w:w="4487"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Doplňující obory</w:t>
            </w: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rPr>
            </w:pP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rPr>
            </w:pP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rPr>
            </w:pPr>
          </w:p>
        </w:tc>
        <w:tc>
          <w:tcPr>
            <w:tcW w:w="1134" w:type="dxa"/>
            <w:shd w:val="clear" w:color="auto" w:fill="F2F2F2" w:themeFill="background1" w:themeFillShade="F2"/>
            <w:vAlign w:val="center"/>
          </w:tcPr>
          <w:p w:rsidR="00163073" w:rsidRDefault="00163073" w:rsidP="00163073">
            <w:pPr>
              <w:pStyle w:val="normlnVP"/>
              <w:jc w:val="center"/>
              <w:rPr>
                <w:rFonts w:ascii="Arial" w:hAnsi="Arial" w:cs="Arial"/>
                <w:b/>
              </w:rPr>
            </w:pPr>
            <w:r>
              <w:rPr>
                <w:rFonts w:ascii="Arial" w:hAnsi="Arial" w:cs="Arial"/>
                <w:b/>
              </w:rPr>
              <w:t>4</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Volitelné předměty</w:t>
            </w:r>
          </w:p>
        </w:tc>
        <w:tc>
          <w:tcPr>
            <w:tcW w:w="1134" w:type="dxa"/>
            <w:shd w:val="clear" w:color="auto" w:fill="FFFFFF" w:themeFill="background1"/>
            <w:vAlign w:val="center"/>
          </w:tcPr>
          <w:p w:rsidR="00163073" w:rsidRDefault="00163073" w:rsidP="00163073">
            <w:pPr>
              <w:pStyle w:val="normlnVP"/>
              <w:jc w:val="center"/>
              <w:rPr>
                <w:rFonts w:ascii="Arial" w:hAnsi="Arial" w:cs="Arial"/>
              </w:rPr>
            </w:pPr>
          </w:p>
        </w:tc>
        <w:tc>
          <w:tcPr>
            <w:tcW w:w="1134" w:type="dxa"/>
            <w:shd w:val="clear" w:color="auto" w:fill="FFFFFF" w:themeFill="background1"/>
            <w:vAlign w:val="center"/>
          </w:tcPr>
          <w:p w:rsidR="00163073" w:rsidRDefault="00163073" w:rsidP="00163073">
            <w:pPr>
              <w:pStyle w:val="normlnVP"/>
              <w:jc w:val="center"/>
              <w:rPr>
                <w:rFonts w:ascii="Arial" w:hAnsi="Arial" w:cs="Arial"/>
              </w:rPr>
            </w:pPr>
          </w:p>
        </w:tc>
        <w:tc>
          <w:tcPr>
            <w:tcW w:w="1134" w:type="dxa"/>
            <w:shd w:val="clear" w:color="auto" w:fill="FFFFFF" w:themeFill="background1"/>
            <w:vAlign w:val="center"/>
          </w:tcPr>
          <w:p w:rsidR="00163073" w:rsidRDefault="00163073" w:rsidP="00163073">
            <w:pPr>
              <w:pStyle w:val="normlnVP"/>
              <w:jc w:val="center"/>
              <w:rPr>
                <w:rFonts w:ascii="Arial" w:hAnsi="Arial" w:cs="Arial"/>
              </w:rPr>
            </w:pPr>
          </w:p>
        </w:tc>
        <w:tc>
          <w:tcPr>
            <w:tcW w:w="1134" w:type="dxa"/>
            <w:shd w:val="clear" w:color="auto" w:fill="FFFFFF" w:themeFill="background1"/>
            <w:vAlign w:val="center"/>
          </w:tcPr>
          <w:p w:rsidR="00163073" w:rsidRDefault="00163073" w:rsidP="00163073">
            <w:pPr>
              <w:pStyle w:val="normlnVP"/>
              <w:jc w:val="center"/>
              <w:rPr>
                <w:rFonts w:ascii="Arial" w:hAnsi="Arial" w:cs="Arial"/>
              </w:rPr>
            </w:pPr>
            <w:r>
              <w:rPr>
                <w:rFonts w:ascii="Arial" w:hAnsi="Arial" w:cs="Arial"/>
              </w:rPr>
              <w:t>+4</w:t>
            </w:r>
          </w:p>
        </w:tc>
      </w:tr>
      <w:tr w:rsidR="00163073" w:rsidRPr="004B7F5F" w:rsidTr="00DF3806">
        <w:tc>
          <w:tcPr>
            <w:tcW w:w="4487" w:type="dxa"/>
            <w:shd w:val="clear" w:color="auto" w:fill="FFFFFF" w:themeFill="background1"/>
          </w:tcPr>
          <w:p w:rsidR="00163073" w:rsidRDefault="00163073" w:rsidP="00163073">
            <w:pPr>
              <w:pStyle w:val="normlnVP"/>
              <w:rPr>
                <w:rFonts w:ascii="Arial" w:hAnsi="Arial" w:cs="Arial"/>
              </w:rPr>
            </w:pPr>
            <w:r>
              <w:rPr>
                <w:rFonts w:ascii="Arial" w:hAnsi="Arial" w:cs="Arial"/>
              </w:rPr>
              <w:t>Disponibilní časová dotace</w:t>
            </w:r>
          </w:p>
        </w:tc>
        <w:tc>
          <w:tcPr>
            <w:tcW w:w="1134" w:type="dxa"/>
            <w:vAlign w:val="center"/>
          </w:tcPr>
          <w:p w:rsidR="00163073" w:rsidRDefault="00163073" w:rsidP="00163073">
            <w:pPr>
              <w:pStyle w:val="normlnVP"/>
              <w:jc w:val="center"/>
              <w:rPr>
                <w:rFonts w:ascii="Arial" w:hAnsi="Arial" w:cs="Arial"/>
                <w:b/>
              </w:rPr>
            </w:pPr>
            <w:r>
              <w:rPr>
                <w:rFonts w:ascii="Arial" w:hAnsi="Arial" w:cs="Arial"/>
                <w:b/>
              </w:rPr>
              <w:t>16</w:t>
            </w:r>
          </w:p>
        </w:tc>
        <w:tc>
          <w:tcPr>
            <w:tcW w:w="1134" w:type="dxa"/>
            <w:vAlign w:val="center"/>
          </w:tcPr>
          <w:p w:rsidR="00163073" w:rsidRDefault="00163073" w:rsidP="00163073">
            <w:pPr>
              <w:pStyle w:val="normlnVP"/>
              <w:jc w:val="center"/>
              <w:rPr>
                <w:rFonts w:ascii="Arial" w:hAnsi="Arial" w:cs="Arial"/>
                <w:strike/>
              </w:rPr>
            </w:pPr>
          </w:p>
        </w:tc>
        <w:tc>
          <w:tcPr>
            <w:tcW w:w="1134" w:type="dxa"/>
            <w:vAlign w:val="center"/>
          </w:tcPr>
          <w:p w:rsidR="00163073" w:rsidRDefault="00163073" w:rsidP="00163073">
            <w:pPr>
              <w:pStyle w:val="normlnVP"/>
              <w:jc w:val="center"/>
              <w:rPr>
                <w:rFonts w:ascii="Arial" w:hAnsi="Arial" w:cs="Arial"/>
                <w:b/>
              </w:rPr>
            </w:pPr>
            <w:r>
              <w:rPr>
                <w:rFonts w:ascii="Arial" w:hAnsi="Arial" w:cs="Arial"/>
                <w:b/>
              </w:rPr>
              <w:t>18</w:t>
            </w:r>
          </w:p>
        </w:tc>
        <w:tc>
          <w:tcPr>
            <w:tcW w:w="1134" w:type="dxa"/>
            <w:vAlign w:val="center"/>
          </w:tcPr>
          <w:p w:rsidR="00163073" w:rsidRDefault="00163073" w:rsidP="00163073">
            <w:pPr>
              <w:pStyle w:val="normlnVP"/>
              <w:jc w:val="center"/>
              <w:rPr>
                <w:rFonts w:ascii="Arial" w:hAnsi="Arial" w:cs="Arial"/>
                <w:strike/>
              </w:rPr>
            </w:pPr>
          </w:p>
        </w:tc>
      </w:tr>
      <w:tr w:rsidR="00163073" w:rsidRPr="004B7F5F" w:rsidTr="00DF3806">
        <w:tc>
          <w:tcPr>
            <w:tcW w:w="4487" w:type="dxa"/>
            <w:shd w:val="clear" w:color="auto" w:fill="FFC000"/>
          </w:tcPr>
          <w:p w:rsidR="00163073" w:rsidRDefault="00163073" w:rsidP="00163073">
            <w:pPr>
              <w:pStyle w:val="normlnVP"/>
              <w:rPr>
                <w:rFonts w:ascii="Arial" w:hAnsi="Arial" w:cs="Arial"/>
              </w:rPr>
            </w:pPr>
            <w:r>
              <w:rPr>
                <w:rFonts w:ascii="Arial" w:hAnsi="Arial" w:cs="Arial"/>
              </w:rPr>
              <w:t>Celková povinná časová dotace</w:t>
            </w:r>
          </w:p>
        </w:tc>
        <w:tc>
          <w:tcPr>
            <w:tcW w:w="1134" w:type="dxa"/>
            <w:shd w:val="clear" w:color="auto" w:fill="FFC000"/>
            <w:vAlign w:val="center"/>
          </w:tcPr>
          <w:p w:rsidR="00163073" w:rsidRDefault="00163073" w:rsidP="00163073">
            <w:pPr>
              <w:pStyle w:val="normlnVP"/>
              <w:jc w:val="center"/>
              <w:rPr>
                <w:rFonts w:ascii="Arial" w:hAnsi="Arial" w:cs="Arial"/>
                <w:b/>
              </w:rPr>
            </w:pPr>
            <w:r>
              <w:rPr>
                <w:rFonts w:ascii="Arial" w:hAnsi="Arial" w:cs="Arial"/>
                <w:b/>
              </w:rPr>
              <w:t>118</w:t>
            </w:r>
          </w:p>
        </w:tc>
        <w:tc>
          <w:tcPr>
            <w:tcW w:w="1134" w:type="dxa"/>
            <w:shd w:val="clear" w:color="auto" w:fill="FFC000"/>
            <w:vAlign w:val="center"/>
          </w:tcPr>
          <w:p w:rsidR="00163073" w:rsidRDefault="00163073" w:rsidP="00163073">
            <w:pPr>
              <w:pStyle w:val="normlnVP"/>
              <w:jc w:val="center"/>
              <w:rPr>
                <w:rFonts w:ascii="Arial" w:hAnsi="Arial" w:cs="Arial"/>
                <w:b/>
              </w:rPr>
            </w:pPr>
            <w:r>
              <w:rPr>
                <w:rFonts w:ascii="Arial" w:hAnsi="Arial" w:cs="Arial"/>
                <w:b/>
              </w:rPr>
              <w:t>118</w:t>
            </w:r>
          </w:p>
        </w:tc>
        <w:tc>
          <w:tcPr>
            <w:tcW w:w="1134" w:type="dxa"/>
            <w:shd w:val="clear" w:color="auto" w:fill="FFC000"/>
            <w:vAlign w:val="center"/>
          </w:tcPr>
          <w:p w:rsidR="00163073" w:rsidRDefault="00163073" w:rsidP="00163073">
            <w:pPr>
              <w:pStyle w:val="normlnVP"/>
              <w:jc w:val="center"/>
              <w:rPr>
                <w:rFonts w:ascii="Arial" w:hAnsi="Arial" w:cs="Arial"/>
                <w:b/>
              </w:rPr>
            </w:pPr>
            <w:r>
              <w:rPr>
                <w:rFonts w:ascii="Arial" w:hAnsi="Arial" w:cs="Arial"/>
                <w:b/>
              </w:rPr>
              <w:t>122</w:t>
            </w:r>
          </w:p>
        </w:tc>
        <w:tc>
          <w:tcPr>
            <w:tcW w:w="1134" w:type="dxa"/>
            <w:shd w:val="clear" w:color="auto" w:fill="FFC000"/>
            <w:vAlign w:val="center"/>
          </w:tcPr>
          <w:p w:rsidR="00163073" w:rsidRDefault="00163073" w:rsidP="00163073">
            <w:pPr>
              <w:pStyle w:val="normlnVP"/>
              <w:jc w:val="center"/>
              <w:rPr>
                <w:rFonts w:ascii="Arial" w:hAnsi="Arial" w:cs="Arial"/>
                <w:b/>
              </w:rPr>
            </w:pPr>
            <w:r>
              <w:rPr>
                <w:rFonts w:ascii="Arial" w:hAnsi="Arial" w:cs="Arial"/>
                <w:b/>
              </w:rPr>
              <w:t>122</w:t>
            </w:r>
          </w:p>
        </w:tc>
      </w:tr>
    </w:tbl>
    <w:p w:rsidR="009E37BD" w:rsidRDefault="009E37BD" w:rsidP="009E37BD">
      <w:pPr>
        <w:pStyle w:val="normlnVP"/>
        <w:rPr>
          <w:rFonts w:ascii="Arial" w:hAnsi="Arial" w:cs="Arial"/>
          <w:strike/>
        </w:rPr>
      </w:pPr>
    </w:p>
    <w:p w:rsidR="009E37BD" w:rsidRDefault="009E37BD" w:rsidP="009E37BD">
      <w:pPr>
        <w:pStyle w:val="normlnVP"/>
        <w:rPr>
          <w:rFonts w:ascii="Arial" w:hAnsi="Arial" w:cs="Arial"/>
          <w:strike/>
        </w:rPr>
      </w:pPr>
    </w:p>
    <w:p w:rsidR="009E37BD" w:rsidRDefault="009E37BD" w:rsidP="009E37BD">
      <w:pPr>
        <w:pStyle w:val="normlnVP"/>
        <w:rPr>
          <w:rFonts w:ascii="Arial" w:hAnsi="Arial" w:cs="Arial"/>
          <w:strike/>
        </w:rPr>
      </w:pPr>
    </w:p>
    <w:p w:rsidR="009E37BD" w:rsidRDefault="009E37BD" w:rsidP="009E37BD">
      <w:pPr>
        <w:pStyle w:val="normlnVP"/>
        <w:rPr>
          <w:rFonts w:ascii="Arial" w:hAnsi="Arial" w:cs="Arial"/>
          <w:strike/>
        </w:rPr>
      </w:pPr>
    </w:p>
    <w:p w:rsidR="009E37BD" w:rsidRDefault="009E37BD" w:rsidP="009E37BD">
      <w:pPr>
        <w:pStyle w:val="normlnVP"/>
        <w:rPr>
          <w:rFonts w:ascii="Arial" w:hAnsi="Arial" w:cs="Arial"/>
          <w:strike/>
        </w:rPr>
      </w:pPr>
    </w:p>
    <w:p w:rsidR="009E37BD" w:rsidRDefault="009E37BD" w:rsidP="009E37BD">
      <w:pPr>
        <w:pStyle w:val="normlnVP"/>
        <w:rPr>
          <w:rFonts w:ascii="Arial" w:hAnsi="Arial" w:cs="Arial"/>
          <w:strike/>
        </w:rPr>
      </w:pPr>
    </w:p>
    <w:p w:rsidR="009E37BD" w:rsidRPr="00540A9A" w:rsidRDefault="009E37BD" w:rsidP="009E37BD">
      <w:pPr>
        <w:pStyle w:val="normlnVP"/>
        <w:rPr>
          <w:rFonts w:ascii="Arial" w:hAnsi="Arial" w:cs="Arial"/>
          <w:strike/>
        </w:rPr>
      </w:pPr>
    </w:p>
    <w:p w:rsidR="009E37BD" w:rsidRPr="00540A9A" w:rsidRDefault="009E37BD" w:rsidP="009E37BD">
      <w:pPr>
        <w:pStyle w:val="normlnVP"/>
        <w:rPr>
          <w:rFonts w:ascii="Arial" w:hAnsi="Arial" w:cs="Arial"/>
          <w:strike/>
        </w:rPr>
      </w:pPr>
    </w:p>
    <w:p w:rsidR="009E37BD" w:rsidRDefault="009E37BD" w:rsidP="009E37BD">
      <w:pPr>
        <w:pStyle w:val="normlnVP"/>
        <w:rPr>
          <w:strike/>
        </w:rPr>
      </w:pPr>
    </w:p>
    <w:p w:rsidR="009E37BD" w:rsidRDefault="009E37BD" w:rsidP="009E37BD">
      <w:pPr>
        <w:pStyle w:val="normlnVP"/>
        <w:rPr>
          <w:strike/>
        </w:rPr>
      </w:pPr>
    </w:p>
    <w:p w:rsidR="009E37BD" w:rsidRDefault="009E37BD" w:rsidP="009E37BD">
      <w:pPr>
        <w:pStyle w:val="normlnVP"/>
        <w:rPr>
          <w:strike/>
        </w:rPr>
      </w:pPr>
    </w:p>
    <w:p w:rsidR="009E37BD" w:rsidRDefault="009E37BD" w:rsidP="009E37BD">
      <w:pPr>
        <w:pStyle w:val="normlnVP"/>
        <w:rPr>
          <w:strike/>
        </w:rPr>
      </w:pPr>
    </w:p>
    <w:p w:rsidR="009E37BD" w:rsidRDefault="009E37BD" w:rsidP="009E37BD">
      <w:pPr>
        <w:pStyle w:val="normlnVP"/>
        <w:rPr>
          <w:rFonts w:ascii="Arial" w:hAnsi="Arial" w:cs="Arial"/>
          <w:b/>
          <w:sz w:val="24"/>
          <w:szCs w:val="24"/>
          <w:u w:val="single"/>
        </w:rPr>
      </w:pPr>
    </w:p>
    <w:p w:rsidR="009E37BD" w:rsidRDefault="009E37BD" w:rsidP="009E37BD">
      <w:pPr>
        <w:pStyle w:val="PodnadpisVP"/>
      </w:pPr>
    </w:p>
    <w:p w:rsidR="009E37BD" w:rsidRDefault="009E37BD" w:rsidP="009E37BD">
      <w:pPr>
        <w:pStyle w:val="PodnadpisVP"/>
      </w:pPr>
    </w:p>
    <w:p w:rsidR="009E37BD" w:rsidRDefault="009E37BD" w:rsidP="009E37BD">
      <w:pPr>
        <w:pStyle w:val="PodnadpisVP"/>
      </w:pPr>
    </w:p>
    <w:p w:rsidR="009E37BD" w:rsidRDefault="009E37BD" w:rsidP="009E37BD">
      <w:pPr>
        <w:pStyle w:val="PodnadpisVP"/>
      </w:pPr>
    </w:p>
    <w:p w:rsidR="009E37BD" w:rsidRDefault="009E37BD"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9E37BD" w:rsidRPr="009E37BD" w:rsidRDefault="009E37BD" w:rsidP="009E37BD">
      <w:pPr>
        <w:pStyle w:val="PodnadpisVP"/>
      </w:pPr>
      <w:bookmarkStart w:id="179" w:name="_Toc365877888"/>
      <w:bookmarkStart w:id="180" w:name="_Toc366152519"/>
      <w:bookmarkStart w:id="181" w:name="_Toc366154271"/>
      <w:bookmarkStart w:id="182" w:name="_Toc366154455"/>
      <w:bookmarkStart w:id="183" w:name="_Toc366240204"/>
      <w:bookmarkStart w:id="184" w:name="_Toc366588756"/>
      <w:bookmarkStart w:id="185" w:name="_Toc370461607"/>
      <w:r>
        <w:t xml:space="preserve">4.2. </w:t>
      </w:r>
      <w:r w:rsidRPr="00686128">
        <w:t xml:space="preserve">Učební plán </w:t>
      </w:r>
      <w:r>
        <w:t xml:space="preserve"> - ročníkový</w:t>
      </w:r>
      <w:bookmarkEnd w:id="179"/>
      <w:bookmarkEnd w:id="180"/>
      <w:bookmarkEnd w:id="181"/>
      <w:bookmarkEnd w:id="182"/>
      <w:bookmarkEnd w:id="183"/>
      <w:bookmarkEnd w:id="184"/>
      <w:bookmarkEnd w:id="185"/>
    </w:p>
    <w:p w:rsidR="009E37BD" w:rsidRPr="00C1639D" w:rsidRDefault="009E37BD" w:rsidP="009E37BD">
      <w:pPr>
        <w:pStyle w:val="nzevpedmtu"/>
        <w:rPr>
          <w:rStyle w:val="Siln"/>
        </w:rPr>
      </w:pPr>
      <w:bookmarkStart w:id="186" w:name="_Toc365877889"/>
      <w:bookmarkStart w:id="187" w:name="_Toc366152520"/>
      <w:bookmarkStart w:id="188" w:name="_Toc366154272"/>
      <w:bookmarkStart w:id="189" w:name="_Toc366154456"/>
      <w:bookmarkStart w:id="190" w:name="_Toc366240205"/>
      <w:bookmarkStart w:id="191" w:name="_Toc366588757"/>
      <w:bookmarkStart w:id="192" w:name="_Toc370461608"/>
      <w:r w:rsidRPr="00C1639D">
        <w:rPr>
          <w:rStyle w:val="Siln"/>
        </w:rPr>
        <w:t>1. stupeň</w:t>
      </w:r>
      <w:bookmarkEnd w:id="186"/>
      <w:bookmarkEnd w:id="187"/>
      <w:bookmarkEnd w:id="188"/>
      <w:bookmarkEnd w:id="189"/>
      <w:bookmarkEnd w:id="190"/>
      <w:bookmarkEnd w:id="191"/>
      <w:bookmarkEnd w:id="192"/>
    </w:p>
    <w:tbl>
      <w:tblPr>
        <w:tblStyle w:val="Mkatabulky"/>
        <w:tblpPr w:leftFromText="142" w:rightFromText="142" w:vertAnchor="text" w:horzAnchor="margin" w:tblpY="1"/>
        <w:tblOverlap w:val="never"/>
        <w:tblW w:w="9723" w:type="dxa"/>
        <w:tblLook w:val="04A0" w:firstRow="1" w:lastRow="0" w:firstColumn="1" w:lastColumn="0" w:noHBand="0" w:noVBand="1"/>
      </w:tblPr>
      <w:tblGrid>
        <w:gridCol w:w="4309"/>
        <w:gridCol w:w="680"/>
        <w:gridCol w:w="723"/>
        <w:gridCol w:w="723"/>
        <w:gridCol w:w="680"/>
        <w:gridCol w:w="680"/>
        <w:gridCol w:w="964"/>
        <w:gridCol w:w="964"/>
      </w:tblGrid>
      <w:tr w:rsidR="00163073" w:rsidRPr="004B7F5F" w:rsidTr="009E37BD">
        <w:tc>
          <w:tcPr>
            <w:tcW w:w="4309" w:type="dxa"/>
            <w:shd w:val="clear" w:color="auto" w:fill="FFC000"/>
          </w:tcPr>
          <w:p w:rsidR="00163073" w:rsidRDefault="00163073" w:rsidP="00163073">
            <w:pPr>
              <w:pStyle w:val="normlnVP"/>
              <w:rPr>
                <w:rFonts w:ascii="Arial" w:hAnsi="Arial" w:cs="Arial"/>
                <w:strike/>
                <w:sz w:val="24"/>
                <w:szCs w:val="24"/>
              </w:rPr>
            </w:pPr>
            <w:r>
              <w:rPr>
                <w:rFonts w:ascii="Arial" w:hAnsi="Arial" w:cs="Arial"/>
                <w:sz w:val="24"/>
                <w:szCs w:val="24"/>
              </w:rPr>
              <w:t>Vzdělávací oblast - předmět</w:t>
            </w:r>
          </w:p>
        </w:tc>
        <w:tc>
          <w:tcPr>
            <w:tcW w:w="680" w:type="dxa"/>
            <w:shd w:val="clear" w:color="auto" w:fill="FFC000"/>
          </w:tcPr>
          <w:p w:rsidR="00163073" w:rsidRDefault="00163073" w:rsidP="00163073">
            <w:pPr>
              <w:pStyle w:val="normlnVP"/>
              <w:rPr>
                <w:rFonts w:ascii="Arial" w:hAnsi="Arial" w:cs="Arial"/>
                <w:sz w:val="32"/>
                <w:szCs w:val="32"/>
              </w:rPr>
            </w:pPr>
            <w:r>
              <w:rPr>
                <w:rFonts w:ascii="Arial" w:hAnsi="Arial" w:cs="Arial"/>
                <w:sz w:val="32"/>
                <w:szCs w:val="32"/>
              </w:rPr>
              <w:t>1.</w:t>
            </w:r>
          </w:p>
        </w:tc>
        <w:tc>
          <w:tcPr>
            <w:tcW w:w="723" w:type="dxa"/>
            <w:shd w:val="clear" w:color="auto" w:fill="FFC000"/>
          </w:tcPr>
          <w:p w:rsidR="00163073" w:rsidRDefault="00163073" w:rsidP="00163073">
            <w:pPr>
              <w:pStyle w:val="normlnVP"/>
              <w:rPr>
                <w:rFonts w:ascii="Arial" w:hAnsi="Arial" w:cs="Arial"/>
                <w:sz w:val="32"/>
                <w:szCs w:val="32"/>
              </w:rPr>
            </w:pPr>
            <w:r>
              <w:rPr>
                <w:rFonts w:ascii="Arial" w:hAnsi="Arial" w:cs="Arial"/>
                <w:sz w:val="32"/>
                <w:szCs w:val="32"/>
              </w:rPr>
              <w:t>2.</w:t>
            </w:r>
          </w:p>
        </w:tc>
        <w:tc>
          <w:tcPr>
            <w:tcW w:w="723" w:type="dxa"/>
            <w:shd w:val="clear" w:color="auto" w:fill="FFC000"/>
          </w:tcPr>
          <w:p w:rsidR="00163073" w:rsidRDefault="00163073" w:rsidP="00163073">
            <w:pPr>
              <w:pStyle w:val="normlnVP"/>
              <w:rPr>
                <w:rFonts w:ascii="Arial" w:hAnsi="Arial" w:cs="Arial"/>
                <w:sz w:val="32"/>
                <w:szCs w:val="32"/>
              </w:rPr>
            </w:pPr>
            <w:r>
              <w:rPr>
                <w:rFonts w:ascii="Arial" w:hAnsi="Arial" w:cs="Arial"/>
                <w:sz w:val="32"/>
                <w:szCs w:val="32"/>
              </w:rPr>
              <w:t>3.</w:t>
            </w:r>
          </w:p>
        </w:tc>
        <w:tc>
          <w:tcPr>
            <w:tcW w:w="680" w:type="dxa"/>
            <w:shd w:val="clear" w:color="auto" w:fill="FFC000"/>
          </w:tcPr>
          <w:p w:rsidR="00163073" w:rsidRDefault="00163073" w:rsidP="00163073">
            <w:pPr>
              <w:pStyle w:val="normlnVP"/>
              <w:rPr>
                <w:rFonts w:ascii="Arial" w:hAnsi="Arial" w:cs="Arial"/>
                <w:sz w:val="32"/>
                <w:szCs w:val="32"/>
              </w:rPr>
            </w:pPr>
            <w:r>
              <w:rPr>
                <w:rFonts w:ascii="Arial" w:hAnsi="Arial" w:cs="Arial"/>
                <w:sz w:val="32"/>
                <w:szCs w:val="32"/>
              </w:rPr>
              <w:t>4.</w:t>
            </w:r>
          </w:p>
        </w:tc>
        <w:tc>
          <w:tcPr>
            <w:tcW w:w="680" w:type="dxa"/>
            <w:shd w:val="clear" w:color="auto" w:fill="FFC000"/>
          </w:tcPr>
          <w:p w:rsidR="00163073" w:rsidRDefault="00163073" w:rsidP="00163073">
            <w:pPr>
              <w:pStyle w:val="normlnVP"/>
              <w:rPr>
                <w:rFonts w:ascii="Arial" w:hAnsi="Arial" w:cs="Arial"/>
                <w:sz w:val="32"/>
                <w:szCs w:val="32"/>
              </w:rPr>
            </w:pPr>
            <w:r>
              <w:rPr>
                <w:rFonts w:ascii="Arial" w:hAnsi="Arial" w:cs="Arial"/>
                <w:sz w:val="32"/>
                <w:szCs w:val="32"/>
              </w:rPr>
              <w:t>5.</w:t>
            </w:r>
          </w:p>
        </w:tc>
        <w:tc>
          <w:tcPr>
            <w:tcW w:w="964" w:type="dxa"/>
            <w:shd w:val="clear" w:color="auto" w:fill="FFC000"/>
          </w:tcPr>
          <w:p w:rsidR="00163073" w:rsidRDefault="00163073" w:rsidP="00163073">
            <w:pPr>
              <w:pStyle w:val="normlnVP"/>
              <w:rPr>
                <w:rFonts w:ascii="Arial" w:hAnsi="Arial" w:cs="Arial"/>
                <w:sz w:val="32"/>
                <w:szCs w:val="32"/>
              </w:rPr>
            </w:pPr>
            <w:r>
              <w:rPr>
                <w:rFonts w:ascii="Arial" w:hAnsi="Arial" w:cs="Arial"/>
                <w:sz w:val="32"/>
                <w:szCs w:val="32"/>
              </w:rPr>
              <w:t>RVP</w:t>
            </w:r>
          </w:p>
        </w:tc>
        <w:tc>
          <w:tcPr>
            <w:tcW w:w="964" w:type="dxa"/>
            <w:shd w:val="clear" w:color="auto" w:fill="FFC000"/>
          </w:tcPr>
          <w:p w:rsidR="00163073" w:rsidRDefault="00163073" w:rsidP="00163073">
            <w:pPr>
              <w:pStyle w:val="normlnVP"/>
              <w:rPr>
                <w:rFonts w:ascii="Arial" w:hAnsi="Arial" w:cs="Arial"/>
                <w:strike/>
                <w:sz w:val="32"/>
                <w:szCs w:val="32"/>
              </w:rPr>
            </w:pPr>
            <w:r>
              <w:rPr>
                <w:rFonts w:ascii="Arial" w:hAnsi="Arial" w:cs="Arial"/>
                <w:sz w:val="32"/>
                <w:szCs w:val="32"/>
              </w:rPr>
              <w:t>ŠVP</w:t>
            </w:r>
          </w:p>
        </w:tc>
      </w:tr>
      <w:tr w:rsidR="00163073" w:rsidRPr="004B7F5F" w:rsidTr="009E37BD">
        <w:tc>
          <w:tcPr>
            <w:tcW w:w="4309" w:type="dxa"/>
            <w:shd w:val="clear" w:color="auto" w:fill="F2F2F2" w:themeFill="background1" w:themeFillShade="F2"/>
          </w:tcPr>
          <w:p w:rsidR="00163073" w:rsidRDefault="00163073" w:rsidP="00163073">
            <w:pPr>
              <w:pStyle w:val="normlnVP"/>
              <w:rPr>
                <w:rFonts w:ascii="Arial" w:hAnsi="Arial" w:cs="Arial"/>
                <w:strike/>
              </w:rPr>
            </w:pPr>
            <w:r>
              <w:rPr>
                <w:rFonts w:ascii="Arial" w:hAnsi="Arial" w:cs="Arial"/>
              </w:rPr>
              <w:t>Jazyk a jazyková komunikace</w:t>
            </w:r>
          </w:p>
        </w:tc>
        <w:tc>
          <w:tcPr>
            <w:tcW w:w="680" w:type="dxa"/>
            <w:shd w:val="clear" w:color="auto" w:fill="F2F2F2" w:themeFill="background1" w:themeFillShade="F2"/>
          </w:tcPr>
          <w:p w:rsidR="00163073" w:rsidRDefault="00163073" w:rsidP="00163073">
            <w:pPr>
              <w:pStyle w:val="normlnVP"/>
              <w:rPr>
                <w:rFonts w:ascii="Arial" w:hAnsi="Arial" w:cs="Arial"/>
                <w:b/>
                <w:strike/>
              </w:rPr>
            </w:pPr>
          </w:p>
        </w:tc>
        <w:tc>
          <w:tcPr>
            <w:tcW w:w="723" w:type="dxa"/>
            <w:shd w:val="clear" w:color="auto" w:fill="F2F2F2" w:themeFill="background1" w:themeFillShade="F2"/>
          </w:tcPr>
          <w:p w:rsidR="00163073" w:rsidRDefault="00163073" w:rsidP="00163073">
            <w:pPr>
              <w:pStyle w:val="normlnVP"/>
              <w:rPr>
                <w:rFonts w:ascii="Arial" w:hAnsi="Arial" w:cs="Arial"/>
                <w:b/>
                <w:strike/>
              </w:rPr>
            </w:pPr>
          </w:p>
        </w:tc>
        <w:tc>
          <w:tcPr>
            <w:tcW w:w="723" w:type="dxa"/>
            <w:shd w:val="clear" w:color="auto" w:fill="F2F2F2" w:themeFill="background1" w:themeFillShade="F2"/>
          </w:tcPr>
          <w:p w:rsidR="00163073" w:rsidRDefault="00163073" w:rsidP="00163073">
            <w:pPr>
              <w:pStyle w:val="normlnVP"/>
              <w:rPr>
                <w:rFonts w:ascii="Arial" w:hAnsi="Arial" w:cs="Arial"/>
                <w:b/>
                <w:strike/>
              </w:rPr>
            </w:pPr>
          </w:p>
        </w:tc>
        <w:tc>
          <w:tcPr>
            <w:tcW w:w="680" w:type="dxa"/>
            <w:shd w:val="clear" w:color="auto" w:fill="F2F2F2" w:themeFill="background1" w:themeFillShade="F2"/>
          </w:tcPr>
          <w:p w:rsidR="00163073" w:rsidRDefault="00163073" w:rsidP="00163073">
            <w:pPr>
              <w:pStyle w:val="normlnVP"/>
              <w:rPr>
                <w:rFonts w:ascii="Arial" w:hAnsi="Arial" w:cs="Arial"/>
                <w:b/>
                <w:strike/>
              </w:rPr>
            </w:pPr>
          </w:p>
        </w:tc>
        <w:tc>
          <w:tcPr>
            <w:tcW w:w="680" w:type="dxa"/>
            <w:shd w:val="clear" w:color="auto" w:fill="F2F2F2" w:themeFill="background1" w:themeFillShade="F2"/>
          </w:tcPr>
          <w:p w:rsidR="00163073" w:rsidRDefault="00163073" w:rsidP="00163073">
            <w:pPr>
              <w:pStyle w:val="normlnVP"/>
              <w:rPr>
                <w:rFonts w:ascii="Arial" w:hAnsi="Arial" w:cs="Arial"/>
                <w:b/>
                <w:strike/>
              </w:rPr>
            </w:pPr>
          </w:p>
        </w:tc>
        <w:tc>
          <w:tcPr>
            <w:tcW w:w="964" w:type="dxa"/>
            <w:shd w:val="clear" w:color="auto" w:fill="F2F2F2" w:themeFill="background1" w:themeFillShade="F2"/>
          </w:tcPr>
          <w:p w:rsidR="00163073" w:rsidRDefault="00163073" w:rsidP="00163073">
            <w:pPr>
              <w:pStyle w:val="normlnVP"/>
              <w:rPr>
                <w:rFonts w:ascii="Arial" w:hAnsi="Arial" w:cs="Arial"/>
                <w:b/>
                <w:strike/>
              </w:rPr>
            </w:pPr>
            <w:r>
              <w:rPr>
                <w:rFonts w:ascii="Arial" w:hAnsi="Arial" w:cs="Arial"/>
                <w:b/>
                <w:strike/>
              </w:rPr>
              <w:t>44</w:t>
            </w: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51</w:t>
            </w:r>
          </w:p>
        </w:tc>
      </w:tr>
      <w:tr w:rsidR="00163073" w:rsidRPr="004B7F5F" w:rsidTr="009E37BD">
        <w:tc>
          <w:tcPr>
            <w:tcW w:w="4309" w:type="dxa"/>
          </w:tcPr>
          <w:p w:rsidR="00163073" w:rsidRDefault="00163073" w:rsidP="00163073">
            <w:pPr>
              <w:pStyle w:val="normlnVP"/>
              <w:rPr>
                <w:rFonts w:ascii="Arial" w:hAnsi="Arial" w:cs="Arial"/>
                <w:strike/>
              </w:rPr>
            </w:pPr>
            <w:r>
              <w:rPr>
                <w:rFonts w:ascii="Arial" w:hAnsi="Arial" w:cs="Arial"/>
              </w:rPr>
              <w:t>Český jazyk a literatura</w:t>
            </w:r>
          </w:p>
        </w:tc>
        <w:tc>
          <w:tcPr>
            <w:tcW w:w="680" w:type="dxa"/>
          </w:tcPr>
          <w:p w:rsidR="00163073" w:rsidRDefault="00163073" w:rsidP="00163073">
            <w:pPr>
              <w:pStyle w:val="normlnVP"/>
              <w:rPr>
                <w:rFonts w:ascii="Arial" w:hAnsi="Arial" w:cs="Arial"/>
              </w:rPr>
            </w:pPr>
            <w:r>
              <w:rPr>
                <w:rFonts w:ascii="Arial" w:hAnsi="Arial" w:cs="Arial"/>
              </w:rPr>
              <w:t>7+2</w:t>
            </w:r>
          </w:p>
        </w:tc>
        <w:tc>
          <w:tcPr>
            <w:tcW w:w="723" w:type="dxa"/>
          </w:tcPr>
          <w:p w:rsidR="00163073" w:rsidRDefault="00163073" w:rsidP="00163073">
            <w:pPr>
              <w:pStyle w:val="normlnVP"/>
              <w:rPr>
                <w:rFonts w:ascii="Arial" w:hAnsi="Arial" w:cs="Arial"/>
              </w:rPr>
            </w:pPr>
            <w:r>
              <w:rPr>
                <w:rFonts w:ascii="Arial" w:hAnsi="Arial" w:cs="Arial"/>
              </w:rPr>
              <w:t>7+0,5</w:t>
            </w:r>
          </w:p>
        </w:tc>
        <w:tc>
          <w:tcPr>
            <w:tcW w:w="723" w:type="dxa"/>
          </w:tcPr>
          <w:p w:rsidR="00163073" w:rsidRDefault="00163073" w:rsidP="00163073">
            <w:pPr>
              <w:pStyle w:val="normlnVP"/>
              <w:rPr>
                <w:rFonts w:ascii="Arial" w:hAnsi="Arial" w:cs="Arial"/>
              </w:rPr>
            </w:pPr>
            <w:r>
              <w:rPr>
                <w:rFonts w:ascii="Arial" w:hAnsi="Arial" w:cs="Arial"/>
              </w:rPr>
              <w:t>7+0,5</w:t>
            </w:r>
          </w:p>
        </w:tc>
        <w:tc>
          <w:tcPr>
            <w:tcW w:w="680" w:type="dxa"/>
          </w:tcPr>
          <w:p w:rsidR="00163073" w:rsidRDefault="00163073" w:rsidP="00163073">
            <w:pPr>
              <w:pStyle w:val="normlnVP"/>
              <w:rPr>
                <w:rFonts w:ascii="Arial" w:hAnsi="Arial" w:cs="Arial"/>
              </w:rPr>
            </w:pPr>
            <w:r>
              <w:rPr>
                <w:rFonts w:ascii="Arial" w:hAnsi="Arial" w:cs="Arial"/>
              </w:rPr>
              <w:t>6+1</w:t>
            </w:r>
          </w:p>
        </w:tc>
        <w:tc>
          <w:tcPr>
            <w:tcW w:w="680" w:type="dxa"/>
          </w:tcPr>
          <w:p w:rsidR="00163073" w:rsidRDefault="00163073" w:rsidP="00163073">
            <w:pPr>
              <w:pStyle w:val="normlnVP"/>
              <w:rPr>
                <w:rFonts w:ascii="Arial" w:hAnsi="Arial" w:cs="Arial"/>
              </w:rPr>
            </w:pPr>
            <w:r>
              <w:rPr>
                <w:rFonts w:ascii="Arial" w:hAnsi="Arial" w:cs="Arial"/>
              </w:rPr>
              <w:t>6+2</w:t>
            </w:r>
          </w:p>
        </w:tc>
        <w:tc>
          <w:tcPr>
            <w:tcW w:w="964" w:type="dxa"/>
          </w:tcPr>
          <w:p w:rsidR="00163073" w:rsidRDefault="00163073" w:rsidP="00163073">
            <w:pPr>
              <w:pStyle w:val="normlnVP"/>
              <w:rPr>
                <w:rFonts w:ascii="Arial" w:hAnsi="Arial" w:cs="Arial"/>
              </w:rPr>
            </w:pPr>
            <w:r>
              <w:rPr>
                <w:rFonts w:ascii="Arial" w:hAnsi="Arial" w:cs="Arial"/>
              </w:rPr>
              <w:t>33</w:t>
            </w:r>
          </w:p>
        </w:tc>
        <w:tc>
          <w:tcPr>
            <w:tcW w:w="964" w:type="dxa"/>
          </w:tcPr>
          <w:p w:rsidR="00163073" w:rsidRDefault="00163073" w:rsidP="00163073">
            <w:pPr>
              <w:pStyle w:val="normlnVP"/>
              <w:rPr>
                <w:rFonts w:ascii="Arial" w:hAnsi="Arial" w:cs="Arial"/>
              </w:rPr>
            </w:pPr>
            <w:r>
              <w:rPr>
                <w:rFonts w:ascii="Arial" w:hAnsi="Arial" w:cs="Arial"/>
              </w:rPr>
              <w:t>33+6</w:t>
            </w:r>
          </w:p>
        </w:tc>
      </w:tr>
      <w:tr w:rsidR="00163073" w:rsidRPr="004B7F5F" w:rsidTr="009E37BD">
        <w:tc>
          <w:tcPr>
            <w:tcW w:w="4309" w:type="dxa"/>
          </w:tcPr>
          <w:p w:rsidR="00163073" w:rsidRDefault="00163073" w:rsidP="00163073">
            <w:pPr>
              <w:pStyle w:val="normlnVP"/>
              <w:rPr>
                <w:rFonts w:ascii="Arial" w:hAnsi="Arial" w:cs="Arial"/>
                <w:strike/>
              </w:rPr>
            </w:pPr>
            <w:r>
              <w:rPr>
                <w:rFonts w:ascii="Arial" w:hAnsi="Arial" w:cs="Arial"/>
              </w:rPr>
              <w:t>Anglický jazyk</w:t>
            </w:r>
          </w:p>
        </w:tc>
        <w:tc>
          <w:tcPr>
            <w:tcW w:w="680" w:type="dxa"/>
          </w:tcPr>
          <w:p w:rsidR="00163073" w:rsidRDefault="00163073" w:rsidP="00163073">
            <w:pPr>
              <w:pStyle w:val="normlnVP"/>
              <w:rPr>
                <w:rFonts w:ascii="Arial" w:hAnsi="Arial" w:cs="Arial"/>
              </w:rPr>
            </w:pPr>
            <w:r>
              <w:rPr>
                <w:rFonts w:ascii="Arial" w:hAnsi="Arial" w:cs="Arial"/>
              </w:rPr>
              <w:t>+1</w:t>
            </w:r>
          </w:p>
        </w:tc>
        <w:tc>
          <w:tcPr>
            <w:tcW w:w="723" w:type="dxa"/>
          </w:tcPr>
          <w:p w:rsidR="00163073" w:rsidRDefault="00163073" w:rsidP="00163073">
            <w:pPr>
              <w:pStyle w:val="normlnVP"/>
              <w:rPr>
                <w:rFonts w:ascii="Arial" w:hAnsi="Arial" w:cs="Arial"/>
              </w:rPr>
            </w:pPr>
            <w:r>
              <w:rPr>
                <w:rFonts w:ascii="Arial" w:hAnsi="Arial" w:cs="Arial"/>
              </w:rPr>
              <w:t>+2</w:t>
            </w:r>
          </w:p>
        </w:tc>
        <w:tc>
          <w:tcPr>
            <w:tcW w:w="723" w:type="dxa"/>
          </w:tcPr>
          <w:p w:rsidR="00163073" w:rsidRDefault="00163073" w:rsidP="00163073">
            <w:pPr>
              <w:pStyle w:val="normlnVP"/>
              <w:rPr>
                <w:rFonts w:ascii="Arial" w:hAnsi="Arial" w:cs="Arial"/>
              </w:rPr>
            </w:pPr>
            <w:r>
              <w:rPr>
                <w:rFonts w:ascii="Arial" w:hAnsi="Arial" w:cs="Arial"/>
              </w:rPr>
              <w:t>3</w:t>
            </w:r>
          </w:p>
        </w:tc>
        <w:tc>
          <w:tcPr>
            <w:tcW w:w="680" w:type="dxa"/>
          </w:tcPr>
          <w:p w:rsidR="00163073" w:rsidRDefault="00163073" w:rsidP="00163073">
            <w:pPr>
              <w:pStyle w:val="normlnVP"/>
              <w:rPr>
                <w:rFonts w:ascii="Arial" w:hAnsi="Arial" w:cs="Arial"/>
              </w:rPr>
            </w:pPr>
            <w:r>
              <w:rPr>
                <w:rFonts w:ascii="Arial" w:hAnsi="Arial" w:cs="Arial"/>
              </w:rPr>
              <w:t>3</w:t>
            </w:r>
          </w:p>
        </w:tc>
        <w:tc>
          <w:tcPr>
            <w:tcW w:w="680" w:type="dxa"/>
          </w:tcPr>
          <w:p w:rsidR="00163073" w:rsidRDefault="00163073" w:rsidP="00163073">
            <w:pPr>
              <w:pStyle w:val="normlnVP"/>
              <w:rPr>
                <w:rFonts w:ascii="Arial" w:hAnsi="Arial" w:cs="Arial"/>
              </w:rPr>
            </w:pPr>
            <w:r>
              <w:rPr>
                <w:rFonts w:ascii="Arial" w:hAnsi="Arial" w:cs="Arial"/>
              </w:rPr>
              <w:t>3</w:t>
            </w:r>
          </w:p>
        </w:tc>
        <w:tc>
          <w:tcPr>
            <w:tcW w:w="964" w:type="dxa"/>
          </w:tcPr>
          <w:p w:rsidR="00163073" w:rsidRDefault="00163073" w:rsidP="00163073">
            <w:pPr>
              <w:pStyle w:val="normlnVP"/>
              <w:rPr>
                <w:rFonts w:ascii="Arial" w:hAnsi="Arial" w:cs="Arial"/>
              </w:rPr>
            </w:pPr>
            <w:r>
              <w:rPr>
                <w:rFonts w:ascii="Arial" w:hAnsi="Arial" w:cs="Arial"/>
              </w:rPr>
              <w:t>9</w:t>
            </w:r>
          </w:p>
        </w:tc>
        <w:tc>
          <w:tcPr>
            <w:tcW w:w="964" w:type="dxa"/>
          </w:tcPr>
          <w:p w:rsidR="00163073" w:rsidRDefault="00163073" w:rsidP="00163073">
            <w:pPr>
              <w:pStyle w:val="normlnVP"/>
              <w:rPr>
                <w:rFonts w:ascii="Arial" w:hAnsi="Arial" w:cs="Arial"/>
              </w:rPr>
            </w:pPr>
            <w:r>
              <w:rPr>
                <w:rFonts w:ascii="Arial" w:hAnsi="Arial" w:cs="Arial"/>
              </w:rPr>
              <w:t>9+3</w:t>
            </w:r>
          </w:p>
        </w:tc>
      </w:tr>
      <w:tr w:rsidR="00163073" w:rsidRPr="004B7F5F" w:rsidTr="009E37BD">
        <w:tc>
          <w:tcPr>
            <w:tcW w:w="4309" w:type="dxa"/>
            <w:shd w:val="clear" w:color="auto" w:fill="F2F2F2" w:themeFill="background1" w:themeFillShade="F2"/>
          </w:tcPr>
          <w:p w:rsidR="00163073" w:rsidRDefault="00163073" w:rsidP="00163073">
            <w:pPr>
              <w:pStyle w:val="normlnVP"/>
              <w:rPr>
                <w:rFonts w:ascii="Arial" w:hAnsi="Arial" w:cs="Arial"/>
                <w:strike/>
              </w:rPr>
            </w:pPr>
            <w:r>
              <w:rPr>
                <w:rFonts w:ascii="Arial" w:hAnsi="Arial" w:cs="Arial"/>
              </w:rPr>
              <w:t>Matematika a její aplikace</w:t>
            </w: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20</w:t>
            </w: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24</w:t>
            </w:r>
          </w:p>
        </w:tc>
      </w:tr>
      <w:tr w:rsidR="00163073" w:rsidRPr="004B7F5F" w:rsidTr="009E37BD">
        <w:tc>
          <w:tcPr>
            <w:tcW w:w="4309" w:type="dxa"/>
          </w:tcPr>
          <w:p w:rsidR="00163073" w:rsidRDefault="00163073" w:rsidP="00163073">
            <w:pPr>
              <w:pStyle w:val="normlnVP"/>
              <w:rPr>
                <w:rFonts w:ascii="Arial" w:hAnsi="Arial" w:cs="Arial"/>
                <w:strike/>
              </w:rPr>
            </w:pPr>
            <w:r>
              <w:rPr>
                <w:rFonts w:ascii="Arial" w:hAnsi="Arial" w:cs="Arial"/>
              </w:rPr>
              <w:t>Matematika</w:t>
            </w:r>
          </w:p>
        </w:tc>
        <w:tc>
          <w:tcPr>
            <w:tcW w:w="680" w:type="dxa"/>
          </w:tcPr>
          <w:p w:rsidR="00163073" w:rsidRDefault="00163073" w:rsidP="00163073">
            <w:pPr>
              <w:pStyle w:val="normlnVP"/>
              <w:rPr>
                <w:rFonts w:ascii="Arial" w:hAnsi="Arial" w:cs="Arial"/>
              </w:rPr>
            </w:pPr>
            <w:r>
              <w:rPr>
                <w:rFonts w:ascii="Arial" w:hAnsi="Arial" w:cs="Arial"/>
              </w:rPr>
              <w:t>4</w:t>
            </w:r>
          </w:p>
        </w:tc>
        <w:tc>
          <w:tcPr>
            <w:tcW w:w="723" w:type="dxa"/>
          </w:tcPr>
          <w:p w:rsidR="00163073" w:rsidRDefault="00163073" w:rsidP="00163073">
            <w:pPr>
              <w:pStyle w:val="normlnVP"/>
              <w:rPr>
                <w:rFonts w:ascii="Arial" w:hAnsi="Arial" w:cs="Arial"/>
              </w:rPr>
            </w:pPr>
            <w:r>
              <w:rPr>
                <w:rFonts w:ascii="Arial" w:hAnsi="Arial" w:cs="Arial"/>
              </w:rPr>
              <w:t>4+1</w:t>
            </w:r>
          </w:p>
        </w:tc>
        <w:tc>
          <w:tcPr>
            <w:tcW w:w="723" w:type="dxa"/>
          </w:tcPr>
          <w:p w:rsidR="00163073" w:rsidRDefault="00163073" w:rsidP="00163073">
            <w:pPr>
              <w:pStyle w:val="normlnVP"/>
              <w:rPr>
                <w:rFonts w:ascii="Arial" w:hAnsi="Arial" w:cs="Arial"/>
              </w:rPr>
            </w:pPr>
            <w:r>
              <w:rPr>
                <w:rFonts w:ascii="Arial" w:hAnsi="Arial" w:cs="Arial"/>
              </w:rPr>
              <w:t>4+1</w:t>
            </w:r>
          </w:p>
        </w:tc>
        <w:tc>
          <w:tcPr>
            <w:tcW w:w="680" w:type="dxa"/>
          </w:tcPr>
          <w:p w:rsidR="00163073" w:rsidRDefault="00163073" w:rsidP="00163073">
            <w:pPr>
              <w:pStyle w:val="normlnVP"/>
              <w:rPr>
                <w:rFonts w:ascii="Arial" w:hAnsi="Arial" w:cs="Arial"/>
              </w:rPr>
            </w:pPr>
            <w:r>
              <w:rPr>
                <w:rFonts w:ascii="Arial" w:hAnsi="Arial" w:cs="Arial"/>
              </w:rPr>
              <w:t>4+1</w:t>
            </w:r>
          </w:p>
        </w:tc>
        <w:tc>
          <w:tcPr>
            <w:tcW w:w="680" w:type="dxa"/>
          </w:tcPr>
          <w:p w:rsidR="00163073" w:rsidRDefault="00163073" w:rsidP="00163073">
            <w:pPr>
              <w:pStyle w:val="normlnVP"/>
              <w:rPr>
                <w:rFonts w:ascii="Arial" w:hAnsi="Arial" w:cs="Arial"/>
              </w:rPr>
            </w:pPr>
            <w:r>
              <w:rPr>
                <w:rFonts w:ascii="Arial" w:hAnsi="Arial" w:cs="Arial"/>
              </w:rPr>
              <w:t>4+1</w:t>
            </w:r>
          </w:p>
        </w:tc>
        <w:tc>
          <w:tcPr>
            <w:tcW w:w="964" w:type="dxa"/>
          </w:tcPr>
          <w:p w:rsidR="00163073" w:rsidRDefault="00163073" w:rsidP="00163073">
            <w:pPr>
              <w:pStyle w:val="normlnVP"/>
              <w:rPr>
                <w:rFonts w:ascii="Arial" w:hAnsi="Arial" w:cs="Arial"/>
              </w:rPr>
            </w:pPr>
            <w:r>
              <w:rPr>
                <w:rFonts w:ascii="Arial" w:hAnsi="Arial" w:cs="Arial"/>
              </w:rPr>
              <w:t>20</w:t>
            </w:r>
          </w:p>
        </w:tc>
        <w:tc>
          <w:tcPr>
            <w:tcW w:w="964" w:type="dxa"/>
          </w:tcPr>
          <w:p w:rsidR="00163073" w:rsidRDefault="00163073" w:rsidP="00163073">
            <w:pPr>
              <w:pStyle w:val="normlnVP"/>
              <w:rPr>
                <w:rFonts w:ascii="Arial" w:hAnsi="Arial" w:cs="Arial"/>
                <w:b/>
              </w:rPr>
            </w:pPr>
            <w:r>
              <w:rPr>
                <w:rFonts w:ascii="Arial" w:hAnsi="Arial" w:cs="Arial"/>
              </w:rPr>
              <w:t>20+4</w:t>
            </w:r>
          </w:p>
        </w:tc>
      </w:tr>
      <w:tr w:rsidR="00163073" w:rsidRPr="004B7F5F" w:rsidTr="009E37BD">
        <w:tc>
          <w:tcPr>
            <w:tcW w:w="4309" w:type="dxa"/>
            <w:shd w:val="clear" w:color="auto" w:fill="F2F2F2" w:themeFill="background1" w:themeFillShade="F2"/>
          </w:tcPr>
          <w:p w:rsidR="00163073" w:rsidRDefault="00163073" w:rsidP="00163073">
            <w:pPr>
              <w:pStyle w:val="normlnVP"/>
              <w:rPr>
                <w:rFonts w:ascii="Arial" w:hAnsi="Arial" w:cs="Arial"/>
                <w:strike/>
              </w:rPr>
            </w:pPr>
            <w:r>
              <w:rPr>
                <w:rFonts w:ascii="Arial" w:hAnsi="Arial" w:cs="Arial"/>
              </w:rPr>
              <w:t>Informační a komunikační technologie</w:t>
            </w: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1</w:t>
            </w: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1</w:t>
            </w:r>
          </w:p>
        </w:tc>
      </w:tr>
      <w:tr w:rsidR="00163073" w:rsidRPr="004B7F5F" w:rsidTr="009E37BD">
        <w:tc>
          <w:tcPr>
            <w:tcW w:w="4309" w:type="dxa"/>
            <w:shd w:val="clear" w:color="auto" w:fill="FFFFFF" w:themeFill="background1"/>
          </w:tcPr>
          <w:p w:rsidR="00163073" w:rsidRDefault="00163073" w:rsidP="00163073">
            <w:pPr>
              <w:pStyle w:val="normlnVP"/>
              <w:rPr>
                <w:rFonts w:ascii="Arial" w:hAnsi="Arial" w:cs="Arial"/>
              </w:rPr>
            </w:pPr>
            <w:r>
              <w:rPr>
                <w:rFonts w:ascii="Arial" w:hAnsi="Arial" w:cs="Arial"/>
              </w:rPr>
              <w:t>Informatika</w:t>
            </w:r>
          </w:p>
        </w:tc>
        <w:tc>
          <w:tcPr>
            <w:tcW w:w="680" w:type="dxa"/>
          </w:tcPr>
          <w:p w:rsidR="00163073" w:rsidRDefault="00163073" w:rsidP="00163073">
            <w:pPr>
              <w:pStyle w:val="normlnVP"/>
              <w:rPr>
                <w:rFonts w:ascii="Arial" w:hAnsi="Arial" w:cs="Arial"/>
              </w:rPr>
            </w:pPr>
          </w:p>
        </w:tc>
        <w:tc>
          <w:tcPr>
            <w:tcW w:w="723" w:type="dxa"/>
          </w:tcPr>
          <w:p w:rsidR="00163073" w:rsidRDefault="00163073" w:rsidP="00163073">
            <w:pPr>
              <w:pStyle w:val="normlnVP"/>
              <w:rPr>
                <w:rFonts w:ascii="Arial" w:hAnsi="Arial" w:cs="Arial"/>
              </w:rPr>
            </w:pPr>
          </w:p>
        </w:tc>
        <w:tc>
          <w:tcPr>
            <w:tcW w:w="723" w:type="dxa"/>
          </w:tcPr>
          <w:p w:rsidR="00163073" w:rsidRDefault="00163073" w:rsidP="00163073">
            <w:pPr>
              <w:pStyle w:val="normlnVP"/>
              <w:rPr>
                <w:rFonts w:ascii="Arial" w:hAnsi="Arial" w:cs="Arial"/>
              </w:rPr>
            </w:pPr>
          </w:p>
        </w:tc>
        <w:tc>
          <w:tcPr>
            <w:tcW w:w="680" w:type="dxa"/>
          </w:tcPr>
          <w:p w:rsidR="00163073" w:rsidRDefault="00163073" w:rsidP="00163073">
            <w:pPr>
              <w:pStyle w:val="normlnVP"/>
              <w:rPr>
                <w:rFonts w:ascii="Arial" w:hAnsi="Arial" w:cs="Arial"/>
              </w:rPr>
            </w:pPr>
          </w:p>
        </w:tc>
        <w:tc>
          <w:tcPr>
            <w:tcW w:w="680" w:type="dxa"/>
          </w:tcPr>
          <w:p w:rsidR="00163073" w:rsidRDefault="00163073" w:rsidP="00163073">
            <w:pPr>
              <w:pStyle w:val="normlnVP"/>
              <w:rPr>
                <w:rFonts w:ascii="Arial" w:hAnsi="Arial" w:cs="Arial"/>
              </w:rPr>
            </w:pPr>
            <w:r>
              <w:rPr>
                <w:rFonts w:ascii="Arial" w:hAnsi="Arial" w:cs="Arial"/>
              </w:rPr>
              <w:t>1</w:t>
            </w:r>
          </w:p>
        </w:tc>
        <w:tc>
          <w:tcPr>
            <w:tcW w:w="964" w:type="dxa"/>
          </w:tcPr>
          <w:p w:rsidR="00163073" w:rsidRDefault="00163073" w:rsidP="00163073">
            <w:pPr>
              <w:pStyle w:val="normlnVP"/>
              <w:rPr>
                <w:rFonts w:ascii="Arial" w:hAnsi="Arial" w:cs="Arial"/>
              </w:rPr>
            </w:pPr>
            <w:r>
              <w:rPr>
                <w:rFonts w:ascii="Arial" w:hAnsi="Arial" w:cs="Arial"/>
              </w:rPr>
              <w:t>1</w:t>
            </w:r>
          </w:p>
        </w:tc>
        <w:tc>
          <w:tcPr>
            <w:tcW w:w="964" w:type="dxa"/>
          </w:tcPr>
          <w:p w:rsidR="00163073" w:rsidRDefault="00163073" w:rsidP="00163073">
            <w:pPr>
              <w:pStyle w:val="normlnVP"/>
              <w:rPr>
                <w:rFonts w:ascii="Arial" w:hAnsi="Arial" w:cs="Arial"/>
              </w:rPr>
            </w:pPr>
            <w:r>
              <w:rPr>
                <w:rFonts w:ascii="Arial" w:hAnsi="Arial" w:cs="Arial"/>
              </w:rPr>
              <w:t>1</w:t>
            </w:r>
          </w:p>
        </w:tc>
      </w:tr>
      <w:tr w:rsidR="00163073" w:rsidRPr="004B7F5F" w:rsidTr="009E37BD">
        <w:tc>
          <w:tcPr>
            <w:tcW w:w="4309"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Člověk a jeho svět</w:t>
            </w: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12</w:t>
            </w: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14</w:t>
            </w:r>
          </w:p>
        </w:tc>
      </w:tr>
      <w:tr w:rsidR="00163073" w:rsidRPr="004B7F5F" w:rsidTr="009E37BD">
        <w:tc>
          <w:tcPr>
            <w:tcW w:w="4309" w:type="dxa"/>
            <w:shd w:val="clear" w:color="auto" w:fill="FFFFFF" w:themeFill="background1"/>
          </w:tcPr>
          <w:p w:rsidR="00163073" w:rsidRDefault="00163073" w:rsidP="00163073">
            <w:pPr>
              <w:pStyle w:val="normlnVP"/>
              <w:rPr>
                <w:rFonts w:ascii="Arial" w:hAnsi="Arial" w:cs="Arial"/>
              </w:rPr>
            </w:pPr>
            <w:r>
              <w:rPr>
                <w:rFonts w:ascii="Arial" w:hAnsi="Arial" w:cs="Arial"/>
              </w:rPr>
              <w:t>Prvouka</w:t>
            </w:r>
          </w:p>
        </w:tc>
        <w:tc>
          <w:tcPr>
            <w:tcW w:w="680" w:type="dxa"/>
          </w:tcPr>
          <w:p w:rsidR="00163073" w:rsidRDefault="00163073" w:rsidP="00163073">
            <w:pPr>
              <w:pStyle w:val="normlnVP"/>
              <w:rPr>
                <w:rFonts w:ascii="Arial" w:hAnsi="Arial" w:cs="Arial"/>
              </w:rPr>
            </w:pPr>
            <w:r>
              <w:rPr>
                <w:rFonts w:ascii="Arial" w:hAnsi="Arial" w:cs="Arial"/>
              </w:rPr>
              <w:t>2</w:t>
            </w:r>
          </w:p>
        </w:tc>
        <w:tc>
          <w:tcPr>
            <w:tcW w:w="723" w:type="dxa"/>
          </w:tcPr>
          <w:p w:rsidR="00163073" w:rsidRDefault="00163073" w:rsidP="00163073">
            <w:pPr>
              <w:pStyle w:val="normlnVP"/>
              <w:rPr>
                <w:rFonts w:ascii="Arial" w:hAnsi="Arial" w:cs="Arial"/>
              </w:rPr>
            </w:pPr>
            <w:r>
              <w:rPr>
                <w:rFonts w:ascii="Arial" w:hAnsi="Arial" w:cs="Arial"/>
              </w:rPr>
              <w:t>2</w:t>
            </w:r>
          </w:p>
        </w:tc>
        <w:tc>
          <w:tcPr>
            <w:tcW w:w="723" w:type="dxa"/>
          </w:tcPr>
          <w:p w:rsidR="00163073" w:rsidRDefault="00163073" w:rsidP="00163073">
            <w:pPr>
              <w:pStyle w:val="normlnVP"/>
              <w:rPr>
                <w:rFonts w:ascii="Arial" w:hAnsi="Arial" w:cs="Arial"/>
              </w:rPr>
            </w:pPr>
            <w:r>
              <w:rPr>
                <w:rFonts w:ascii="Arial" w:hAnsi="Arial" w:cs="Arial"/>
              </w:rPr>
              <w:t>2</w:t>
            </w:r>
          </w:p>
        </w:tc>
        <w:tc>
          <w:tcPr>
            <w:tcW w:w="680" w:type="dxa"/>
          </w:tcPr>
          <w:p w:rsidR="00163073" w:rsidRDefault="00163073" w:rsidP="00163073">
            <w:pPr>
              <w:pStyle w:val="normlnVP"/>
              <w:rPr>
                <w:rFonts w:ascii="Arial" w:hAnsi="Arial" w:cs="Arial"/>
              </w:rPr>
            </w:pPr>
          </w:p>
        </w:tc>
        <w:tc>
          <w:tcPr>
            <w:tcW w:w="680" w:type="dxa"/>
          </w:tcPr>
          <w:p w:rsidR="00163073" w:rsidRDefault="00163073" w:rsidP="00163073">
            <w:pPr>
              <w:pStyle w:val="normlnVP"/>
              <w:rPr>
                <w:rFonts w:ascii="Arial" w:hAnsi="Arial" w:cs="Arial"/>
              </w:rPr>
            </w:pPr>
          </w:p>
        </w:tc>
        <w:tc>
          <w:tcPr>
            <w:tcW w:w="964" w:type="dxa"/>
          </w:tcPr>
          <w:p w:rsidR="00163073" w:rsidRDefault="00163073" w:rsidP="00163073">
            <w:pPr>
              <w:pStyle w:val="normlnVP"/>
              <w:rPr>
                <w:rFonts w:ascii="Arial" w:hAnsi="Arial" w:cs="Arial"/>
              </w:rPr>
            </w:pPr>
          </w:p>
        </w:tc>
        <w:tc>
          <w:tcPr>
            <w:tcW w:w="964" w:type="dxa"/>
          </w:tcPr>
          <w:p w:rsidR="00163073" w:rsidRDefault="00163073" w:rsidP="00163073">
            <w:pPr>
              <w:pStyle w:val="normlnVP"/>
              <w:rPr>
                <w:rFonts w:ascii="Arial" w:hAnsi="Arial" w:cs="Arial"/>
              </w:rPr>
            </w:pPr>
            <w:r>
              <w:rPr>
                <w:rFonts w:ascii="Arial" w:hAnsi="Arial" w:cs="Arial"/>
              </w:rPr>
              <w:t>6</w:t>
            </w:r>
          </w:p>
        </w:tc>
      </w:tr>
      <w:tr w:rsidR="00163073" w:rsidRPr="004B7F5F" w:rsidTr="009E37BD">
        <w:tc>
          <w:tcPr>
            <w:tcW w:w="4309" w:type="dxa"/>
            <w:shd w:val="clear" w:color="auto" w:fill="FFFFFF" w:themeFill="background1"/>
          </w:tcPr>
          <w:p w:rsidR="00163073" w:rsidRDefault="00163073" w:rsidP="00163073">
            <w:pPr>
              <w:pStyle w:val="normlnVP"/>
              <w:rPr>
                <w:rFonts w:ascii="Arial" w:hAnsi="Arial" w:cs="Arial"/>
              </w:rPr>
            </w:pPr>
            <w:r>
              <w:rPr>
                <w:rFonts w:ascii="Arial" w:hAnsi="Arial" w:cs="Arial"/>
              </w:rPr>
              <w:t>Přírodověda</w:t>
            </w:r>
          </w:p>
        </w:tc>
        <w:tc>
          <w:tcPr>
            <w:tcW w:w="680" w:type="dxa"/>
          </w:tcPr>
          <w:p w:rsidR="00163073" w:rsidRDefault="00163073" w:rsidP="00163073">
            <w:pPr>
              <w:pStyle w:val="normlnVP"/>
              <w:rPr>
                <w:rFonts w:ascii="Arial" w:hAnsi="Arial" w:cs="Arial"/>
                <w:strike/>
              </w:rPr>
            </w:pPr>
          </w:p>
        </w:tc>
        <w:tc>
          <w:tcPr>
            <w:tcW w:w="723" w:type="dxa"/>
          </w:tcPr>
          <w:p w:rsidR="00163073" w:rsidRDefault="00163073" w:rsidP="00163073">
            <w:pPr>
              <w:pStyle w:val="normlnVP"/>
              <w:rPr>
                <w:rFonts w:ascii="Arial" w:hAnsi="Arial" w:cs="Arial"/>
                <w:strike/>
              </w:rPr>
            </w:pPr>
          </w:p>
        </w:tc>
        <w:tc>
          <w:tcPr>
            <w:tcW w:w="723" w:type="dxa"/>
          </w:tcPr>
          <w:p w:rsidR="00163073" w:rsidRDefault="00163073" w:rsidP="00163073">
            <w:pPr>
              <w:pStyle w:val="normlnVP"/>
              <w:rPr>
                <w:rFonts w:ascii="Arial" w:hAnsi="Arial" w:cs="Arial"/>
                <w:strike/>
              </w:rPr>
            </w:pPr>
          </w:p>
        </w:tc>
        <w:tc>
          <w:tcPr>
            <w:tcW w:w="680" w:type="dxa"/>
          </w:tcPr>
          <w:p w:rsidR="00163073" w:rsidRDefault="00163073" w:rsidP="00163073">
            <w:pPr>
              <w:pStyle w:val="normlnVP"/>
              <w:rPr>
                <w:rFonts w:ascii="Arial" w:hAnsi="Arial" w:cs="Arial"/>
              </w:rPr>
            </w:pPr>
            <w:r>
              <w:rPr>
                <w:rFonts w:ascii="Arial" w:hAnsi="Arial" w:cs="Arial"/>
              </w:rPr>
              <w:t>2</w:t>
            </w:r>
          </w:p>
        </w:tc>
        <w:tc>
          <w:tcPr>
            <w:tcW w:w="680" w:type="dxa"/>
          </w:tcPr>
          <w:p w:rsidR="00163073" w:rsidRDefault="00163073" w:rsidP="00163073">
            <w:pPr>
              <w:pStyle w:val="normlnVP"/>
              <w:rPr>
                <w:rFonts w:ascii="Arial" w:hAnsi="Arial" w:cs="Arial"/>
              </w:rPr>
            </w:pPr>
            <w:r>
              <w:rPr>
                <w:rFonts w:ascii="Arial" w:hAnsi="Arial" w:cs="Arial"/>
              </w:rPr>
              <w:t>1+1</w:t>
            </w:r>
          </w:p>
        </w:tc>
        <w:tc>
          <w:tcPr>
            <w:tcW w:w="964" w:type="dxa"/>
          </w:tcPr>
          <w:p w:rsidR="00163073" w:rsidRDefault="00163073" w:rsidP="00163073">
            <w:pPr>
              <w:pStyle w:val="normlnVP"/>
              <w:rPr>
                <w:rFonts w:ascii="Arial" w:hAnsi="Arial" w:cs="Arial"/>
                <w:strike/>
              </w:rPr>
            </w:pPr>
          </w:p>
        </w:tc>
        <w:tc>
          <w:tcPr>
            <w:tcW w:w="964" w:type="dxa"/>
          </w:tcPr>
          <w:p w:rsidR="00163073" w:rsidRDefault="00163073" w:rsidP="00163073">
            <w:pPr>
              <w:pStyle w:val="normlnVP"/>
              <w:rPr>
                <w:rFonts w:ascii="Arial" w:hAnsi="Arial" w:cs="Arial"/>
              </w:rPr>
            </w:pPr>
            <w:r>
              <w:rPr>
                <w:rFonts w:ascii="Arial" w:hAnsi="Arial" w:cs="Arial"/>
              </w:rPr>
              <w:t>3+1</w:t>
            </w:r>
          </w:p>
        </w:tc>
      </w:tr>
      <w:tr w:rsidR="00163073" w:rsidRPr="004B7F5F" w:rsidTr="009E37BD">
        <w:tc>
          <w:tcPr>
            <w:tcW w:w="4309" w:type="dxa"/>
            <w:shd w:val="clear" w:color="auto" w:fill="FFFFFF" w:themeFill="background1"/>
          </w:tcPr>
          <w:p w:rsidR="00163073" w:rsidRDefault="00163073" w:rsidP="00163073">
            <w:pPr>
              <w:pStyle w:val="normlnVP"/>
              <w:rPr>
                <w:rFonts w:ascii="Arial" w:hAnsi="Arial" w:cs="Arial"/>
              </w:rPr>
            </w:pPr>
            <w:r>
              <w:rPr>
                <w:rFonts w:ascii="Arial" w:hAnsi="Arial" w:cs="Arial"/>
              </w:rPr>
              <w:t>Vlastivěda</w:t>
            </w:r>
          </w:p>
        </w:tc>
        <w:tc>
          <w:tcPr>
            <w:tcW w:w="680" w:type="dxa"/>
          </w:tcPr>
          <w:p w:rsidR="00163073" w:rsidRDefault="00163073" w:rsidP="00163073">
            <w:pPr>
              <w:pStyle w:val="normlnVP"/>
              <w:rPr>
                <w:rFonts w:ascii="Arial" w:hAnsi="Arial" w:cs="Arial"/>
                <w:strike/>
              </w:rPr>
            </w:pPr>
          </w:p>
        </w:tc>
        <w:tc>
          <w:tcPr>
            <w:tcW w:w="723" w:type="dxa"/>
          </w:tcPr>
          <w:p w:rsidR="00163073" w:rsidRDefault="00163073" w:rsidP="00163073">
            <w:pPr>
              <w:pStyle w:val="normlnVP"/>
              <w:rPr>
                <w:rFonts w:ascii="Arial" w:hAnsi="Arial" w:cs="Arial"/>
                <w:strike/>
              </w:rPr>
            </w:pPr>
          </w:p>
        </w:tc>
        <w:tc>
          <w:tcPr>
            <w:tcW w:w="723" w:type="dxa"/>
          </w:tcPr>
          <w:p w:rsidR="00163073" w:rsidRDefault="00163073" w:rsidP="00163073">
            <w:pPr>
              <w:pStyle w:val="normlnVP"/>
              <w:rPr>
                <w:rFonts w:ascii="Arial" w:hAnsi="Arial" w:cs="Arial"/>
                <w:strike/>
              </w:rPr>
            </w:pPr>
          </w:p>
        </w:tc>
        <w:tc>
          <w:tcPr>
            <w:tcW w:w="680" w:type="dxa"/>
          </w:tcPr>
          <w:p w:rsidR="00163073" w:rsidRDefault="00163073" w:rsidP="00163073">
            <w:pPr>
              <w:pStyle w:val="normlnVP"/>
              <w:rPr>
                <w:rFonts w:ascii="Arial" w:hAnsi="Arial" w:cs="Arial"/>
              </w:rPr>
            </w:pPr>
            <w:r>
              <w:rPr>
                <w:rFonts w:ascii="Arial" w:hAnsi="Arial" w:cs="Arial"/>
              </w:rPr>
              <w:t>2</w:t>
            </w:r>
          </w:p>
        </w:tc>
        <w:tc>
          <w:tcPr>
            <w:tcW w:w="680" w:type="dxa"/>
          </w:tcPr>
          <w:p w:rsidR="00163073" w:rsidRDefault="00163073" w:rsidP="00163073">
            <w:pPr>
              <w:pStyle w:val="normlnVP"/>
              <w:rPr>
                <w:rFonts w:ascii="Arial" w:hAnsi="Arial" w:cs="Arial"/>
              </w:rPr>
            </w:pPr>
            <w:r>
              <w:rPr>
                <w:rFonts w:ascii="Arial" w:hAnsi="Arial" w:cs="Arial"/>
              </w:rPr>
              <w:t>1+1</w:t>
            </w:r>
          </w:p>
        </w:tc>
        <w:tc>
          <w:tcPr>
            <w:tcW w:w="964" w:type="dxa"/>
          </w:tcPr>
          <w:p w:rsidR="00163073" w:rsidRDefault="00163073" w:rsidP="00163073">
            <w:pPr>
              <w:pStyle w:val="normlnVP"/>
              <w:rPr>
                <w:rFonts w:ascii="Arial" w:hAnsi="Arial" w:cs="Arial"/>
                <w:strike/>
              </w:rPr>
            </w:pPr>
          </w:p>
        </w:tc>
        <w:tc>
          <w:tcPr>
            <w:tcW w:w="964" w:type="dxa"/>
          </w:tcPr>
          <w:p w:rsidR="00163073" w:rsidRDefault="00163073" w:rsidP="00163073">
            <w:pPr>
              <w:pStyle w:val="normlnVP"/>
              <w:rPr>
                <w:rFonts w:ascii="Arial" w:hAnsi="Arial" w:cs="Arial"/>
              </w:rPr>
            </w:pPr>
            <w:r>
              <w:rPr>
                <w:rFonts w:ascii="Arial" w:hAnsi="Arial" w:cs="Arial"/>
              </w:rPr>
              <w:t>3+1</w:t>
            </w:r>
          </w:p>
        </w:tc>
      </w:tr>
      <w:tr w:rsidR="00163073" w:rsidRPr="004B7F5F" w:rsidTr="009E37BD">
        <w:tc>
          <w:tcPr>
            <w:tcW w:w="4309"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Umění a kultura</w:t>
            </w: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12</w:t>
            </w: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12</w:t>
            </w:r>
          </w:p>
        </w:tc>
      </w:tr>
      <w:tr w:rsidR="00163073" w:rsidRPr="004B7F5F" w:rsidTr="009E37BD">
        <w:tc>
          <w:tcPr>
            <w:tcW w:w="4309" w:type="dxa"/>
            <w:shd w:val="clear" w:color="auto" w:fill="FFFFFF" w:themeFill="background1"/>
          </w:tcPr>
          <w:p w:rsidR="00163073" w:rsidRDefault="00163073" w:rsidP="00163073">
            <w:pPr>
              <w:pStyle w:val="normlnVP"/>
              <w:rPr>
                <w:rFonts w:ascii="Arial" w:hAnsi="Arial" w:cs="Arial"/>
              </w:rPr>
            </w:pPr>
            <w:r>
              <w:rPr>
                <w:rFonts w:ascii="Arial" w:hAnsi="Arial" w:cs="Arial"/>
              </w:rPr>
              <w:t>Hudební výchova</w:t>
            </w:r>
          </w:p>
        </w:tc>
        <w:tc>
          <w:tcPr>
            <w:tcW w:w="680" w:type="dxa"/>
          </w:tcPr>
          <w:p w:rsidR="00163073" w:rsidRDefault="00163073" w:rsidP="00163073">
            <w:pPr>
              <w:pStyle w:val="normlnVP"/>
              <w:rPr>
                <w:rFonts w:ascii="Arial" w:hAnsi="Arial" w:cs="Arial"/>
              </w:rPr>
            </w:pPr>
            <w:r>
              <w:rPr>
                <w:rFonts w:ascii="Arial" w:hAnsi="Arial" w:cs="Arial"/>
              </w:rPr>
              <w:t>1</w:t>
            </w:r>
          </w:p>
        </w:tc>
        <w:tc>
          <w:tcPr>
            <w:tcW w:w="723" w:type="dxa"/>
          </w:tcPr>
          <w:p w:rsidR="00163073" w:rsidRDefault="00163073" w:rsidP="00163073">
            <w:pPr>
              <w:pStyle w:val="normlnVP"/>
              <w:rPr>
                <w:rFonts w:ascii="Arial" w:hAnsi="Arial" w:cs="Arial"/>
              </w:rPr>
            </w:pPr>
            <w:r>
              <w:rPr>
                <w:rFonts w:ascii="Arial" w:hAnsi="Arial" w:cs="Arial"/>
              </w:rPr>
              <w:t>1</w:t>
            </w:r>
          </w:p>
        </w:tc>
        <w:tc>
          <w:tcPr>
            <w:tcW w:w="723" w:type="dxa"/>
          </w:tcPr>
          <w:p w:rsidR="00163073" w:rsidRDefault="00163073" w:rsidP="00163073">
            <w:pPr>
              <w:pStyle w:val="normlnVP"/>
              <w:rPr>
                <w:rFonts w:ascii="Arial" w:hAnsi="Arial" w:cs="Arial"/>
              </w:rPr>
            </w:pPr>
            <w:r>
              <w:rPr>
                <w:rFonts w:ascii="Arial" w:hAnsi="Arial" w:cs="Arial"/>
              </w:rPr>
              <w:t>1</w:t>
            </w:r>
          </w:p>
        </w:tc>
        <w:tc>
          <w:tcPr>
            <w:tcW w:w="680" w:type="dxa"/>
          </w:tcPr>
          <w:p w:rsidR="00163073" w:rsidRDefault="00163073" w:rsidP="00163073">
            <w:pPr>
              <w:pStyle w:val="normlnVP"/>
              <w:rPr>
                <w:rFonts w:ascii="Arial" w:hAnsi="Arial" w:cs="Arial"/>
              </w:rPr>
            </w:pPr>
            <w:r>
              <w:rPr>
                <w:rFonts w:ascii="Arial" w:hAnsi="Arial" w:cs="Arial"/>
              </w:rPr>
              <w:t>1</w:t>
            </w:r>
          </w:p>
        </w:tc>
        <w:tc>
          <w:tcPr>
            <w:tcW w:w="680" w:type="dxa"/>
          </w:tcPr>
          <w:p w:rsidR="00163073" w:rsidRDefault="00163073" w:rsidP="00163073">
            <w:pPr>
              <w:pStyle w:val="normlnVP"/>
              <w:rPr>
                <w:rFonts w:ascii="Arial" w:hAnsi="Arial" w:cs="Arial"/>
              </w:rPr>
            </w:pPr>
            <w:r>
              <w:rPr>
                <w:rFonts w:ascii="Arial" w:hAnsi="Arial" w:cs="Arial"/>
              </w:rPr>
              <w:t>1</w:t>
            </w:r>
          </w:p>
        </w:tc>
        <w:tc>
          <w:tcPr>
            <w:tcW w:w="964" w:type="dxa"/>
          </w:tcPr>
          <w:p w:rsidR="00163073" w:rsidRDefault="00163073" w:rsidP="00163073">
            <w:pPr>
              <w:pStyle w:val="normlnVP"/>
              <w:rPr>
                <w:rFonts w:ascii="Arial" w:hAnsi="Arial" w:cs="Arial"/>
              </w:rPr>
            </w:pPr>
          </w:p>
        </w:tc>
        <w:tc>
          <w:tcPr>
            <w:tcW w:w="964" w:type="dxa"/>
          </w:tcPr>
          <w:p w:rsidR="00163073" w:rsidRDefault="00163073" w:rsidP="00163073">
            <w:pPr>
              <w:pStyle w:val="normlnVP"/>
              <w:rPr>
                <w:rFonts w:ascii="Arial" w:hAnsi="Arial" w:cs="Arial"/>
              </w:rPr>
            </w:pPr>
            <w:r>
              <w:rPr>
                <w:rFonts w:ascii="Arial" w:hAnsi="Arial" w:cs="Arial"/>
              </w:rPr>
              <w:t>5</w:t>
            </w:r>
          </w:p>
        </w:tc>
      </w:tr>
      <w:tr w:rsidR="00163073" w:rsidRPr="004B7F5F" w:rsidTr="009E37BD">
        <w:tc>
          <w:tcPr>
            <w:tcW w:w="4309" w:type="dxa"/>
            <w:shd w:val="clear" w:color="auto" w:fill="FFFFFF" w:themeFill="background1"/>
          </w:tcPr>
          <w:p w:rsidR="00163073" w:rsidRDefault="00163073" w:rsidP="00163073">
            <w:pPr>
              <w:pStyle w:val="normlnVP"/>
              <w:rPr>
                <w:rFonts w:ascii="Arial" w:hAnsi="Arial" w:cs="Arial"/>
              </w:rPr>
            </w:pPr>
            <w:r>
              <w:rPr>
                <w:rFonts w:ascii="Arial" w:hAnsi="Arial" w:cs="Arial"/>
              </w:rPr>
              <w:t>Výtvarná výchova</w:t>
            </w:r>
          </w:p>
        </w:tc>
        <w:tc>
          <w:tcPr>
            <w:tcW w:w="680" w:type="dxa"/>
          </w:tcPr>
          <w:p w:rsidR="00163073" w:rsidRDefault="00163073" w:rsidP="00163073">
            <w:pPr>
              <w:pStyle w:val="normlnVP"/>
              <w:rPr>
                <w:rFonts w:ascii="Arial" w:hAnsi="Arial" w:cs="Arial"/>
              </w:rPr>
            </w:pPr>
            <w:r>
              <w:rPr>
                <w:rFonts w:ascii="Arial" w:hAnsi="Arial" w:cs="Arial"/>
              </w:rPr>
              <w:t>1</w:t>
            </w:r>
          </w:p>
        </w:tc>
        <w:tc>
          <w:tcPr>
            <w:tcW w:w="723" w:type="dxa"/>
          </w:tcPr>
          <w:p w:rsidR="00163073" w:rsidRDefault="00163073" w:rsidP="00163073">
            <w:pPr>
              <w:pStyle w:val="normlnVP"/>
              <w:rPr>
                <w:rFonts w:ascii="Arial" w:hAnsi="Arial" w:cs="Arial"/>
              </w:rPr>
            </w:pPr>
            <w:r>
              <w:rPr>
                <w:rFonts w:ascii="Arial" w:hAnsi="Arial" w:cs="Arial"/>
              </w:rPr>
              <w:t>1</w:t>
            </w:r>
          </w:p>
        </w:tc>
        <w:tc>
          <w:tcPr>
            <w:tcW w:w="723" w:type="dxa"/>
          </w:tcPr>
          <w:p w:rsidR="00163073" w:rsidRDefault="00163073" w:rsidP="00163073">
            <w:pPr>
              <w:pStyle w:val="normlnVP"/>
              <w:rPr>
                <w:rFonts w:ascii="Arial" w:hAnsi="Arial" w:cs="Arial"/>
              </w:rPr>
            </w:pPr>
            <w:r>
              <w:rPr>
                <w:rFonts w:ascii="Arial" w:hAnsi="Arial" w:cs="Arial"/>
              </w:rPr>
              <w:t>2</w:t>
            </w:r>
          </w:p>
        </w:tc>
        <w:tc>
          <w:tcPr>
            <w:tcW w:w="680" w:type="dxa"/>
          </w:tcPr>
          <w:p w:rsidR="00163073" w:rsidRDefault="00163073" w:rsidP="00163073">
            <w:pPr>
              <w:pStyle w:val="normlnVP"/>
              <w:rPr>
                <w:rFonts w:ascii="Arial" w:hAnsi="Arial" w:cs="Arial"/>
              </w:rPr>
            </w:pPr>
            <w:r>
              <w:rPr>
                <w:rFonts w:ascii="Arial" w:hAnsi="Arial" w:cs="Arial"/>
              </w:rPr>
              <w:t>2</w:t>
            </w:r>
          </w:p>
        </w:tc>
        <w:tc>
          <w:tcPr>
            <w:tcW w:w="680" w:type="dxa"/>
          </w:tcPr>
          <w:p w:rsidR="00163073" w:rsidRDefault="00163073" w:rsidP="00163073">
            <w:pPr>
              <w:pStyle w:val="normlnVP"/>
              <w:rPr>
                <w:rFonts w:ascii="Arial" w:hAnsi="Arial" w:cs="Arial"/>
              </w:rPr>
            </w:pPr>
            <w:r>
              <w:rPr>
                <w:rFonts w:ascii="Arial" w:hAnsi="Arial" w:cs="Arial"/>
              </w:rPr>
              <w:t>1</w:t>
            </w:r>
          </w:p>
        </w:tc>
        <w:tc>
          <w:tcPr>
            <w:tcW w:w="964" w:type="dxa"/>
          </w:tcPr>
          <w:p w:rsidR="00163073" w:rsidRDefault="00163073" w:rsidP="00163073">
            <w:pPr>
              <w:pStyle w:val="normlnVP"/>
              <w:rPr>
                <w:rFonts w:ascii="Arial" w:hAnsi="Arial" w:cs="Arial"/>
              </w:rPr>
            </w:pPr>
          </w:p>
        </w:tc>
        <w:tc>
          <w:tcPr>
            <w:tcW w:w="964" w:type="dxa"/>
          </w:tcPr>
          <w:p w:rsidR="00163073" w:rsidRDefault="00163073" w:rsidP="00163073">
            <w:pPr>
              <w:pStyle w:val="normlnVP"/>
              <w:rPr>
                <w:rFonts w:ascii="Arial" w:hAnsi="Arial" w:cs="Arial"/>
              </w:rPr>
            </w:pPr>
            <w:r>
              <w:rPr>
                <w:rFonts w:ascii="Arial" w:hAnsi="Arial" w:cs="Arial"/>
              </w:rPr>
              <w:t>7</w:t>
            </w:r>
          </w:p>
        </w:tc>
      </w:tr>
      <w:tr w:rsidR="00163073" w:rsidRPr="004B7F5F" w:rsidTr="009E37BD">
        <w:tc>
          <w:tcPr>
            <w:tcW w:w="4309"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Člověk a zdraví</w:t>
            </w: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10</w:t>
            </w: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11</w:t>
            </w:r>
          </w:p>
        </w:tc>
      </w:tr>
      <w:tr w:rsidR="00163073" w:rsidRPr="004B7F5F" w:rsidTr="009E37BD">
        <w:tc>
          <w:tcPr>
            <w:tcW w:w="4309" w:type="dxa"/>
            <w:shd w:val="clear" w:color="auto" w:fill="FFFFFF" w:themeFill="background1"/>
          </w:tcPr>
          <w:p w:rsidR="00163073" w:rsidRDefault="00163073" w:rsidP="00163073">
            <w:pPr>
              <w:pStyle w:val="normlnVP"/>
              <w:rPr>
                <w:rFonts w:ascii="Arial" w:hAnsi="Arial" w:cs="Arial"/>
              </w:rPr>
            </w:pPr>
            <w:r>
              <w:rPr>
                <w:rFonts w:ascii="Arial" w:hAnsi="Arial" w:cs="Arial"/>
              </w:rPr>
              <w:t>Tělesná výchova</w:t>
            </w:r>
          </w:p>
        </w:tc>
        <w:tc>
          <w:tcPr>
            <w:tcW w:w="680" w:type="dxa"/>
          </w:tcPr>
          <w:p w:rsidR="00163073" w:rsidRDefault="00163073" w:rsidP="00163073">
            <w:pPr>
              <w:pStyle w:val="normlnVP"/>
              <w:rPr>
                <w:rFonts w:ascii="Arial" w:hAnsi="Arial" w:cs="Arial"/>
              </w:rPr>
            </w:pPr>
            <w:r>
              <w:rPr>
                <w:rFonts w:ascii="Arial" w:hAnsi="Arial" w:cs="Arial"/>
              </w:rPr>
              <w:t>2</w:t>
            </w:r>
          </w:p>
        </w:tc>
        <w:tc>
          <w:tcPr>
            <w:tcW w:w="723" w:type="dxa"/>
          </w:tcPr>
          <w:p w:rsidR="00163073" w:rsidRDefault="00163073" w:rsidP="00163073">
            <w:pPr>
              <w:pStyle w:val="normlnVP"/>
              <w:rPr>
                <w:rFonts w:ascii="Arial" w:hAnsi="Arial" w:cs="Arial"/>
              </w:rPr>
            </w:pPr>
            <w:r>
              <w:rPr>
                <w:rFonts w:ascii="Arial" w:hAnsi="Arial" w:cs="Arial"/>
              </w:rPr>
              <w:t>2+0,5</w:t>
            </w:r>
          </w:p>
        </w:tc>
        <w:tc>
          <w:tcPr>
            <w:tcW w:w="723" w:type="dxa"/>
          </w:tcPr>
          <w:p w:rsidR="00163073" w:rsidRDefault="00163073" w:rsidP="00163073">
            <w:pPr>
              <w:pStyle w:val="normlnVP"/>
              <w:rPr>
                <w:rFonts w:ascii="Arial" w:hAnsi="Arial" w:cs="Arial"/>
              </w:rPr>
            </w:pPr>
            <w:r>
              <w:rPr>
                <w:rFonts w:ascii="Arial" w:hAnsi="Arial" w:cs="Arial"/>
              </w:rPr>
              <w:t>2+0,5</w:t>
            </w:r>
          </w:p>
        </w:tc>
        <w:tc>
          <w:tcPr>
            <w:tcW w:w="680" w:type="dxa"/>
          </w:tcPr>
          <w:p w:rsidR="00163073" w:rsidRDefault="00163073" w:rsidP="00163073">
            <w:pPr>
              <w:pStyle w:val="normlnVP"/>
              <w:rPr>
                <w:rFonts w:ascii="Arial" w:hAnsi="Arial" w:cs="Arial"/>
              </w:rPr>
            </w:pPr>
            <w:r>
              <w:rPr>
                <w:rFonts w:ascii="Arial" w:hAnsi="Arial" w:cs="Arial"/>
              </w:rPr>
              <w:t>2</w:t>
            </w:r>
          </w:p>
        </w:tc>
        <w:tc>
          <w:tcPr>
            <w:tcW w:w="680" w:type="dxa"/>
          </w:tcPr>
          <w:p w:rsidR="00163073" w:rsidRDefault="00163073" w:rsidP="00163073">
            <w:pPr>
              <w:pStyle w:val="normlnVP"/>
              <w:rPr>
                <w:rFonts w:ascii="Arial" w:hAnsi="Arial" w:cs="Arial"/>
              </w:rPr>
            </w:pPr>
            <w:r>
              <w:rPr>
                <w:rFonts w:ascii="Arial" w:hAnsi="Arial" w:cs="Arial"/>
              </w:rPr>
              <w:t>2</w:t>
            </w:r>
          </w:p>
        </w:tc>
        <w:tc>
          <w:tcPr>
            <w:tcW w:w="964" w:type="dxa"/>
          </w:tcPr>
          <w:p w:rsidR="00163073" w:rsidRDefault="00163073" w:rsidP="00163073">
            <w:pPr>
              <w:pStyle w:val="normlnVP"/>
              <w:rPr>
                <w:rFonts w:ascii="Arial" w:hAnsi="Arial" w:cs="Arial"/>
              </w:rPr>
            </w:pPr>
            <w:r>
              <w:rPr>
                <w:rFonts w:ascii="Arial" w:hAnsi="Arial" w:cs="Arial"/>
              </w:rPr>
              <w:t>10</w:t>
            </w:r>
          </w:p>
        </w:tc>
        <w:tc>
          <w:tcPr>
            <w:tcW w:w="964" w:type="dxa"/>
          </w:tcPr>
          <w:p w:rsidR="00163073" w:rsidRDefault="00163073" w:rsidP="00163073">
            <w:pPr>
              <w:pStyle w:val="normlnVP"/>
              <w:rPr>
                <w:rFonts w:ascii="Arial" w:hAnsi="Arial" w:cs="Arial"/>
              </w:rPr>
            </w:pPr>
            <w:r>
              <w:rPr>
                <w:rFonts w:ascii="Arial" w:hAnsi="Arial" w:cs="Arial"/>
              </w:rPr>
              <w:t>10+1</w:t>
            </w:r>
          </w:p>
        </w:tc>
      </w:tr>
      <w:tr w:rsidR="00163073" w:rsidRPr="004B7F5F" w:rsidTr="009E37BD">
        <w:tc>
          <w:tcPr>
            <w:tcW w:w="4309" w:type="dxa"/>
            <w:shd w:val="clear" w:color="auto" w:fill="F2F2F2" w:themeFill="background1" w:themeFillShade="F2"/>
          </w:tcPr>
          <w:p w:rsidR="00163073" w:rsidRDefault="00163073" w:rsidP="00163073">
            <w:pPr>
              <w:pStyle w:val="normlnVP"/>
              <w:rPr>
                <w:rFonts w:ascii="Arial" w:hAnsi="Arial" w:cs="Arial"/>
              </w:rPr>
            </w:pPr>
            <w:r>
              <w:rPr>
                <w:rFonts w:ascii="Arial" w:hAnsi="Arial" w:cs="Arial"/>
              </w:rPr>
              <w:t>Člověk a svět práce</w:t>
            </w: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723"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680" w:type="dxa"/>
            <w:shd w:val="clear" w:color="auto" w:fill="F2F2F2" w:themeFill="background1" w:themeFillShade="F2"/>
          </w:tcPr>
          <w:p w:rsidR="00163073" w:rsidRDefault="00163073" w:rsidP="00163073">
            <w:pPr>
              <w:pStyle w:val="normlnVP"/>
              <w:rPr>
                <w:rFonts w:ascii="Arial" w:hAnsi="Arial" w:cs="Arial"/>
                <w:b/>
              </w:rPr>
            </w:pP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5</w:t>
            </w:r>
          </w:p>
        </w:tc>
        <w:tc>
          <w:tcPr>
            <w:tcW w:w="964" w:type="dxa"/>
            <w:shd w:val="clear" w:color="auto" w:fill="F2F2F2" w:themeFill="background1" w:themeFillShade="F2"/>
          </w:tcPr>
          <w:p w:rsidR="00163073" w:rsidRDefault="00163073" w:rsidP="00163073">
            <w:pPr>
              <w:pStyle w:val="normlnVP"/>
              <w:rPr>
                <w:rFonts w:ascii="Arial" w:hAnsi="Arial" w:cs="Arial"/>
                <w:b/>
              </w:rPr>
            </w:pPr>
            <w:r>
              <w:rPr>
                <w:rFonts w:ascii="Arial" w:hAnsi="Arial" w:cs="Arial"/>
                <w:b/>
              </w:rPr>
              <w:t>5</w:t>
            </w:r>
          </w:p>
        </w:tc>
      </w:tr>
      <w:tr w:rsidR="00163073" w:rsidRPr="004B7F5F" w:rsidTr="009E37BD">
        <w:tc>
          <w:tcPr>
            <w:tcW w:w="4309" w:type="dxa"/>
            <w:shd w:val="clear" w:color="auto" w:fill="FFFFFF" w:themeFill="background1"/>
          </w:tcPr>
          <w:p w:rsidR="00163073" w:rsidRDefault="00163073" w:rsidP="00163073">
            <w:pPr>
              <w:pStyle w:val="normlnVP"/>
              <w:rPr>
                <w:rFonts w:ascii="Arial" w:hAnsi="Arial" w:cs="Arial"/>
              </w:rPr>
            </w:pPr>
            <w:r>
              <w:rPr>
                <w:rFonts w:ascii="Arial" w:hAnsi="Arial" w:cs="Arial"/>
              </w:rPr>
              <w:t>Pracovní činnosti</w:t>
            </w:r>
          </w:p>
        </w:tc>
        <w:tc>
          <w:tcPr>
            <w:tcW w:w="680" w:type="dxa"/>
          </w:tcPr>
          <w:p w:rsidR="00163073" w:rsidRDefault="00163073" w:rsidP="00163073">
            <w:pPr>
              <w:pStyle w:val="normlnVP"/>
              <w:rPr>
                <w:rFonts w:ascii="Arial" w:hAnsi="Arial" w:cs="Arial"/>
              </w:rPr>
            </w:pPr>
            <w:r>
              <w:rPr>
                <w:rFonts w:ascii="Arial" w:hAnsi="Arial" w:cs="Arial"/>
              </w:rPr>
              <w:t>1</w:t>
            </w:r>
          </w:p>
        </w:tc>
        <w:tc>
          <w:tcPr>
            <w:tcW w:w="723" w:type="dxa"/>
          </w:tcPr>
          <w:p w:rsidR="00163073" w:rsidRDefault="00163073" w:rsidP="00163073">
            <w:pPr>
              <w:pStyle w:val="normlnVP"/>
              <w:rPr>
                <w:rFonts w:ascii="Arial" w:hAnsi="Arial" w:cs="Arial"/>
              </w:rPr>
            </w:pPr>
            <w:r>
              <w:rPr>
                <w:rFonts w:ascii="Arial" w:hAnsi="Arial" w:cs="Arial"/>
              </w:rPr>
              <w:t>1</w:t>
            </w:r>
          </w:p>
        </w:tc>
        <w:tc>
          <w:tcPr>
            <w:tcW w:w="723" w:type="dxa"/>
          </w:tcPr>
          <w:p w:rsidR="00163073" w:rsidRDefault="00163073" w:rsidP="00163073">
            <w:pPr>
              <w:pStyle w:val="normlnVP"/>
              <w:rPr>
                <w:rFonts w:ascii="Arial" w:hAnsi="Arial" w:cs="Arial"/>
              </w:rPr>
            </w:pPr>
            <w:r>
              <w:rPr>
                <w:rFonts w:ascii="Arial" w:hAnsi="Arial" w:cs="Arial"/>
              </w:rPr>
              <w:t>1</w:t>
            </w:r>
          </w:p>
        </w:tc>
        <w:tc>
          <w:tcPr>
            <w:tcW w:w="680" w:type="dxa"/>
          </w:tcPr>
          <w:p w:rsidR="00163073" w:rsidRDefault="00163073" w:rsidP="00163073">
            <w:pPr>
              <w:pStyle w:val="normlnVP"/>
              <w:rPr>
                <w:rFonts w:ascii="Arial" w:hAnsi="Arial" w:cs="Arial"/>
              </w:rPr>
            </w:pPr>
            <w:r>
              <w:rPr>
                <w:rFonts w:ascii="Arial" w:hAnsi="Arial" w:cs="Arial"/>
              </w:rPr>
              <w:t>1</w:t>
            </w:r>
          </w:p>
        </w:tc>
        <w:tc>
          <w:tcPr>
            <w:tcW w:w="680" w:type="dxa"/>
          </w:tcPr>
          <w:p w:rsidR="00163073" w:rsidRDefault="00163073" w:rsidP="00163073">
            <w:pPr>
              <w:pStyle w:val="normlnVP"/>
              <w:rPr>
                <w:rFonts w:ascii="Arial" w:hAnsi="Arial" w:cs="Arial"/>
              </w:rPr>
            </w:pPr>
            <w:r>
              <w:rPr>
                <w:rFonts w:ascii="Arial" w:hAnsi="Arial" w:cs="Arial"/>
              </w:rPr>
              <w:t>1</w:t>
            </w:r>
          </w:p>
        </w:tc>
        <w:tc>
          <w:tcPr>
            <w:tcW w:w="964" w:type="dxa"/>
          </w:tcPr>
          <w:p w:rsidR="00163073" w:rsidRDefault="00163073" w:rsidP="00163073">
            <w:pPr>
              <w:pStyle w:val="normlnVP"/>
              <w:rPr>
                <w:rFonts w:ascii="Arial" w:hAnsi="Arial" w:cs="Arial"/>
              </w:rPr>
            </w:pPr>
            <w:r>
              <w:rPr>
                <w:rFonts w:ascii="Arial" w:hAnsi="Arial" w:cs="Arial"/>
              </w:rPr>
              <w:t>5</w:t>
            </w:r>
          </w:p>
        </w:tc>
        <w:tc>
          <w:tcPr>
            <w:tcW w:w="964" w:type="dxa"/>
          </w:tcPr>
          <w:p w:rsidR="00163073" w:rsidRDefault="00163073" w:rsidP="00163073">
            <w:pPr>
              <w:pStyle w:val="normlnVP"/>
              <w:rPr>
                <w:rFonts w:ascii="Arial" w:hAnsi="Arial" w:cs="Arial"/>
              </w:rPr>
            </w:pPr>
            <w:r>
              <w:rPr>
                <w:rFonts w:ascii="Arial" w:hAnsi="Arial" w:cs="Arial"/>
              </w:rPr>
              <w:t>5</w:t>
            </w:r>
          </w:p>
        </w:tc>
      </w:tr>
      <w:tr w:rsidR="00163073" w:rsidRPr="004B7F5F" w:rsidTr="009E37BD">
        <w:tc>
          <w:tcPr>
            <w:tcW w:w="4309" w:type="dxa"/>
            <w:shd w:val="clear" w:color="auto" w:fill="FFFFFF" w:themeFill="background1"/>
          </w:tcPr>
          <w:p w:rsidR="00163073" w:rsidRDefault="00163073" w:rsidP="00163073">
            <w:pPr>
              <w:pStyle w:val="normlnVP"/>
              <w:rPr>
                <w:rFonts w:ascii="Arial" w:hAnsi="Arial" w:cs="Arial"/>
              </w:rPr>
            </w:pPr>
            <w:r>
              <w:rPr>
                <w:rFonts w:ascii="Arial" w:hAnsi="Arial" w:cs="Arial"/>
              </w:rPr>
              <w:t>Průřezová témata</w:t>
            </w:r>
          </w:p>
        </w:tc>
        <w:tc>
          <w:tcPr>
            <w:tcW w:w="680" w:type="dxa"/>
          </w:tcPr>
          <w:p w:rsidR="00163073" w:rsidRDefault="00163073" w:rsidP="00163073">
            <w:pPr>
              <w:pStyle w:val="normlnVP"/>
              <w:rPr>
                <w:rFonts w:ascii="Arial" w:hAnsi="Arial" w:cs="Arial"/>
              </w:rPr>
            </w:pPr>
            <w:r>
              <w:rPr>
                <w:rFonts w:ascii="Arial" w:hAnsi="Arial" w:cs="Arial"/>
              </w:rPr>
              <w:t>P</w:t>
            </w:r>
          </w:p>
        </w:tc>
        <w:tc>
          <w:tcPr>
            <w:tcW w:w="723" w:type="dxa"/>
          </w:tcPr>
          <w:p w:rsidR="00163073" w:rsidRDefault="00163073" w:rsidP="00163073">
            <w:pPr>
              <w:pStyle w:val="normlnVP"/>
              <w:rPr>
                <w:rFonts w:ascii="Arial" w:hAnsi="Arial" w:cs="Arial"/>
              </w:rPr>
            </w:pPr>
            <w:r>
              <w:rPr>
                <w:rFonts w:ascii="Arial" w:hAnsi="Arial" w:cs="Arial"/>
              </w:rPr>
              <w:t>P</w:t>
            </w:r>
          </w:p>
        </w:tc>
        <w:tc>
          <w:tcPr>
            <w:tcW w:w="723" w:type="dxa"/>
          </w:tcPr>
          <w:p w:rsidR="00163073" w:rsidRDefault="00163073" w:rsidP="00163073">
            <w:pPr>
              <w:pStyle w:val="normlnVP"/>
              <w:rPr>
                <w:rFonts w:ascii="Arial" w:hAnsi="Arial" w:cs="Arial"/>
              </w:rPr>
            </w:pPr>
            <w:r>
              <w:rPr>
                <w:rFonts w:ascii="Arial" w:hAnsi="Arial" w:cs="Arial"/>
              </w:rPr>
              <w:t>P</w:t>
            </w:r>
          </w:p>
        </w:tc>
        <w:tc>
          <w:tcPr>
            <w:tcW w:w="680" w:type="dxa"/>
          </w:tcPr>
          <w:p w:rsidR="00163073" w:rsidRDefault="00163073" w:rsidP="00163073">
            <w:pPr>
              <w:pStyle w:val="normlnVP"/>
              <w:rPr>
                <w:rFonts w:ascii="Arial" w:hAnsi="Arial" w:cs="Arial"/>
              </w:rPr>
            </w:pPr>
            <w:r>
              <w:rPr>
                <w:rFonts w:ascii="Arial" w:hAnsi="Arial" w:cs="Arial"/>
              </w:rPr>
              <w:t>P</w:t>
            </w:r>
          </w:p>
        </w:tc>
        <w:tc>
          <w:tcPr>
            <w:tcW w:w="680" w:type="dxa"/>
          </w:tcPr>
          <w:p w:rsidR="00163073" w:rsidRDefault="00163073" w:rsidP="00163073">
            <w:pPr>
              <w:pStyle w:val="normlnVP"/>
              <w:rPr>
                <w:rFonts w:ascii="Arial" w:hAnsi="Arial" w:cs="Arial"/>
              </w:rPr>
            </w:pPr>
            <w:r>
              <w:rPr>
                <w:rFonts w:ascii="Arial" w:hAnsi="Arial" w:cs="Arial"/>
              </w:rPr>
              <w:t>P</w:t>
            </w:r>
          </w:p>
        </w:tc>
        <w:tc>
          <w:tcPr>
            <w:tcW w:w="964" w:type="dxa"/>
          </w:tcPr>
          <w:p w:rsidR="00163073" w:rsidRDefault="00163073" w:rsidP="00163073">
            <w:pPr>
              <w:pStyle w:val="normlnVP"/>
              <w:rPr>
                <w:rFonts w:ascii="Arial" w:hAnsi="Arial" w:cs="Arial"/>
              </w:rPr>
            </w:pPr>
            <w:r>
              <w:rPr>
                <w:rFonts w:ascii="Arial" w:hAnsi="Arial" w:cs="Arial"/>
              </w:rPr>
              <w:t>P</w:t>
            </w:r>
          </w:p>
        </w:tc>
        <w:tc>
          <w:tcPr>
            <w:tcW w:w="964" w:type="dxa"/>
          </w:tcPr>
          <w:p w:rsidR="00163073" w:rsidRDefault="00163073" w:rsidP="00163073">
            <w:pPr>
              <w:pStyle w:val="normlnVP"/>
              <w:rPr>
                <w:rFonts w:ascii="Arial" w:hAnsi="Arial" w:cs="Arial"/>
              </w:rPr>
            </w:pPr>
            <w:r>
              <w:rPr>
                <w:rFonts w:ascii="Arial" w:hAnsi="Arial" w:cs="Arial"/>
              </w:rPr>
              <w:t>P</w:t>
            </w:r>
          </w:p>
        </w:tc>
      </w:tr>
      <w:tr w:rsidR="00163073" w:rsidRPr="004B7F5F" w:rsidTr="009E37BD">
        <w:tc>
          <w:tcPr>
            <w:tcW w:w="4309"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Celkem základní</w:t>
            </w:r>
          </w:p>
        </w:tc>
        <w:tc>
          <w:tcPr>
            <w:tcW w:w="680"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18</w:t>
            </w:r>
          </w:p>
        </w:tc>
        <w:tc>
          <w:tcPr>
            <w:tcW w:w="723"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18</w:t>
            </w:r>
          </w:p>
        </w:tc>
        <w:tc>
          <w:tcPr>
            <w:tcW w:w="723"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22</w:t>
            </w:r>
          </w:p>
        </w:tc>
        <w:tc>
          <w:tcPr>
            <w:tcW w:w="680"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23</w:t>
            </w:r>
          </w:p>
        </w:tc>
        <w:tc>
          <w:tcPr>
            <w:tcW w:w="680"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21</w:t>
            </w:r>
          </w:p>
        </w:tc>
        <w:tc>
          <w:tcPr>
            <w:tcW w:w="964"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104</w:t>
            </w:r>
          </w:p>
        </w:tc>
        <w:tc>
          <w:tcPr>
            <w:tcW w:w="964"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104</w:t>
            </w:r>
          </w:p>
        </w:tc>
      </w:tr>
      <w:tr w:rsidR="00163073" w:rsidRPr="004B7F5F" w:rsidTr="009E37BD">
        <w:tc>
          <w:tcPr>
            <w:tcW w:w="4309"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Disponibilní časová dotace</w:t>
            </w:r>
          </w:p>
        </w:tc>
        <w:tc>
          <w:tcPr>
            <w:tcW w:w="680" w:type="dxa"/>
            <w:shd w:val="clear" w:color="auto" w:fill="D9D9D9" w:themeFill="background1" w:themeFillShade="D9"/>
          </w:tcPr>
          <w:p w:rsidR="00163073" w:rsidRDefault="00163073" w:rsidP="00163073">
            <w:pPr>
              <w:pStyle w:val="normlnVP"/>
              <w:rPr>
                <w:rFonts w:ascii="Arial" w:hAnsi="Arial" w:cs="Arial"/>
                <w:b/>
              </w:rPr>
            </w:pPr>
            <w:r>
              <w:rPr>
                <w:rFonts w:ascii="Arial" w:hAnsi="Arial" w:cs="Arial"/>
                <w:b/>
              </w:rPr>
              <w:t>3</w:t>
            </w:r>
          </w:p>
        </w:tc>
        <w:tc>
          <w:tcPr>
            <w:tcW w:w="723"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4</w:t>
            </w:r>
          </w:p>
        </w:tc>
        <w:tc>
          <w:tcPr>
            <w:tcW w:w="723"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2</w:t>
            </w:r>
          </w:p>
        </w:tc>
        <w:tc>
          <w:tcPr>
            <w:tcW w:w="680"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2</w:t>
            </w:r>
          </w:p>
        </w:tc>
        <w:tc>
          <w:tcPr>
            <w:tcW w:w="680"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5</w:t>
            </w:r>
          </w:p>
        </w:tc>
        <w:tc>
          <w:tcPr>
            <w:tcW w:w="964" w:type="dxa"/>
            <w:shd w:val="clear" w:color="auto" w:fill="D9D9D9" w:themeFill="background1" w:themeFillShade="D9"/>
          </w:tcPr>
          <w:p w:rsidR="00163073" w:rsidRDefault="00163073" w:rsidP="00163073">
            <w:pPr>
              <w:pStyle w:val="normlnVP"/>
              <w:rPr>
                <w:rFonts w:ascii="Arial" w:hAnsi="Arial" w:cs="Arial"/>
                <w:b/>
              </w:rPr>
            </w:pPr>
            <w:r>
              <w:rPr>
                <w:rFonts w:ascii="Arial" w:hAnsi="Arial" w:cs="Arial"/>
                <w:b/>
              </w:rPr>
              <w:t>16</w:t>
            </w:r>
          </w:p>
        </w:tc>
        <w:tc>
          <w:tcPr>
            <w:tcW w:w="964" w:type="dxa"/>
            <w:shd w:val="clear" w:color="auto" w:fill="D9D9D9" w:themeFill="background1" w:themeFillShade="D9"/>
          </w:tcPr>
          <w:p w:rsidR="00163073" w:rsidRDefault="00163073" w:rsidP="00163073">
            <w:pPr>
              <w:pStyle w:val="normlnVP"/>
              <w:rPr>
                <w:rFonts w:ascii="Arial" w:hAnsi="Arial" w:cs="Arial"/>
              </w:rPr>
            </w:pPr>
            <w:r>
              <w:rPr>
                <w:rFonts w:ascii="Arial" w:hAnsi="Arial" w:cs="Arial"/>
              </w:rPr>
              <w:t>16</w:t>
            </w:r>
          </w:p>
        </w:tc>
      </w:tr>
      <w:tr w:rsidR="00163073" w:rsidRPr="004B7F5F" w:rsidTr="009E37BD">
        <w:tc>
          <w:tcPr>
            <w:tcW w:w="4309" w:type="dxa"/>
            <w:shd w:val="clear" w:color="auto" w:fill="FFC000"/>
          </w:tcPr>
          <w:p w:rsidR="00163073" w:rsidRDefault="00163073" w:rsidP="00163073">
            <w:pPr>
              <w:pStyle w:val="normlnVP"/>
              <w:rPr>
                <w:rFonts w:ascii="Arial" w:hAnsi="Arial" w:cs="Arial"/>
                <w:sz w:val="22"/>
                <w:szCs w:val="22"/>
              </w:rPr>
            </w:pPr>
            <w:r>
              <w:rPr>
                <w:rFonts w:ascii="Arial" w:hAnsi="Arial" w:cs="Arial"/>
                <w:sz w:val="22"/>
                <w:szCs w:val="22"/>
              </w:rPr>
              <w:t>Celková povinná časová dotace v ročníku</w:t>
            </w:r>
          </w:p>
        </w:tc>
        <w:tc>
          <w:tcPr>
            <w:tcW w:w="680" w:type="dxa"/>
            <w:shd w:val="clear" w:color="auto" w:fill="FFC000"/>
          </w:tcPr>
          <w:p w:rsidR="00163073" w:rsidRDefault="00163073" w:rsidP="00163073">
            <w:pPr>
              <w:pStyle w:val="normlnVP"/>
              <w:rPr>
                <w:rFonts w:ascii="Arial" w:hAnsi="Arial" w:cs="Arial"/>
                <w:b/>
                <w:sz w:val="24"/>
                <w:szCs w:val="24"/>
              </w:rPr>
            </w:pPr>
            <w:r>
              <w:rPr>
                <w:rFonts w:ascii="Arial" w:hAnsi="Arial" w:cs="Arial"/>
                <w:b/>
                <w:sz w:val="24"/>
                <w:szCs w:val="24"/>
              </w:rPr>
              <w:t>21</w:t>
            </w:r>
          </w:p>
        </w:tc>
        <w:tc>
          <w:tcPr>
            <w:tcW w:w="723" w:type="dxa"/>
            <w:shd w:val="clear" w:color="auto" w:fill="FFC000"/>
          </w:tcPr>
          <w:p w:rsidR="00163073" w:rsidRDefault="00163073" w:rsidP="00163073">
            <w:pPr>
              <w:pStyle w:val="normlnVP"/>
              <w:rPr>
                <w:rFonts w:ascii="Arial" w:hAnsi="Arial" w:cs="Arial"/>
                <w:b/>
                <w:sz w:val="24"/>
                <w:szCs w:val="24"/>
              </w:rPr>
            </w:pPr>
            <w:r>
              <w:rPr>
                <w:rFonts w:ascii="Arial" w:hAnsi="Arial" w:cs="Arial"/>
                <w:b/>
                <w:sz w:val="24"/>
                <w:szCs w:val="24"/>
              </w:rPr>
              <w:t>22</w:t>
            </w:r>
          </w:p>
        </w:tc>
        <w:tc>
          <w:tcPr>
            <w:tcW w:w="723" w:type="dxa"/>
            <w:shd w:val="clear" w:color="auto" w:fill="FFC000"/>
          </w:tcPr>
          <w:p w:rsidR="00163073" w:rsidRDefault="00163073" w:rsidP="00163073">
            <w:pPr>
              <w:pStyle w:val="normlnVP"/>
              <w:rPr>
                <w:rFonts w:ascii="Arial" w:hAnsi="Arial" w:cs="Arial"/>
                <w:b/>
                <w:sz w:val="24"/>
                <w:szCs w:val="24"/>
              </w:rPr>
            </w:pPr>
            <w:r>
              <w:rPr>
                <w:rFonts w:ascii="Arial" w:hAnsi="Arial" w:cs="Arial"/>
                <w:b/>
                <w:sz w:val="24"/>
                <w:szCs w:val="24"/>
              </w:rPr>
              <w:t>24</w:t>
            </w:r>
          </w:p>
        </w:tc>
        <w:tc>
          <w:tcPr>
            <w:tcW w:w="680" w:type="dxa"/>
            <w:shd w:val="clear" w:color="auto" w:fill="FFC000"/>
          </w:tcPr>
          <w:p w:rsidR="00163073" w:rsidRDefault="00163073" w:rsidP="00163073">
            <w:pPr>
              <w:pStyle w:val="normlnVP"/>
              <w:rPr>
                <w:rFonts w:ascii="Arial" w:hAnsi="Arial" w:cs="Arial"/>
                <w:b/>
                <w:sz w:val="24"/>
                <w:szCs w:val="24"/>
              </w:rPr>
            </w:pPr>
            <w:r>
              <w:rPr>
                <w:rFonts w:ascii="Arial" w:hAnsi="Arial" w:cs="Arial"/>
                <w:b/>
                <w:sz w:val="24"/>
                <w:szCs w:val="24"/>
              </w:rPr>
              <w:t>25</w:t>
            </w:r>
          </w:p>
        </w:tc>
        <w:tc>
          <w:tcPr>
            <w:tcW w:w="680" w:type="dxa"/>
            <w:shd w:val="clear" w:color="auto" w:fill="FFC000"/>
          </w:tcPr>
          <w:p w:rsidR="00163073" w:rsidRDefault="00163073" w:rsidP="00163073">
            <w:pPr>
              <w:pStyle w:val="normlnVP"/>
              <w:rPr>
                <w:rFonts w:ascii="Arial" w:hAnsi="Arial" w:cs="Arial"/>
                <w:b/>
                <w:sz w:val="24"/>
                <w:szCs w:val="24"/>
              </w:rPr>
            </w:pPr>
            <w:r>
              <w:rPr>
                <w:rFonts w:ascii="Arial" w:hAnsi="Arial" w:cs="Arial"/>
                <w:b/>
                <w:sz w:val="24"/>
                <w:szCs w:val="24"/>
              </w:rPr>
              <w:t>26</w:t>
            </w:r>
          </w:p>
        </w:tc>
        <w:tc>
          <w:tcPr>
            <w:tcW w:w="964" w:type="dxa"/>
            <w:shd w:val="clear" w:color="auto" w:fill="FFC000"/>
          </w:tcPr>
          <w:p w:rsidR="00163073" w:rsidRDefault="00163073" w:rsidP="00163073">
            <w:pPr>
              <w:pStyle w:val="normlnVP"/>
              <w:rPr>
                <w:rFonts w:ascii="Arial" w:hAnsi="Arial" w:cs="Arial"/>
                <w:b/>
                <w:sz w:val="24"/>
                <w:szCs w:val="24"/>
              </w:rPr>
            </w:pPr>
            <w:r>
              <w:rPr>
                <w:rFonts w:ascii="Arial" w:hAnsi="Arial" w:cs="Arial"/>
                <w:b/>
                <w:sz w:val="24"/>
                <w:szCs w:val="24"/>
              </w:rPr>
              <w:t>118</w:t>
            </w:r>
          </w:p>
        </w:tc>
        <w:tc>
          <w:tcPr>
            <w:tcW w:w="964" w:type="dxa"/>
            <w:shd w:val="clear" w:color="auto" w:fill="FFC000"/>
          </w:tcPr>
          <w:p w:rsidR="00163073" w:rsidRDefault="00163073" w:rsidP="00163073">
            <w:pPr>
              <w:pStyle w:val="normlnVP"/>
              <w:rPr>
                <w:rFonts w:ascii="Arial" w:hAnsi="Arial" w:cs="Arial"/>
                <w:b/>
                <w:sz w:val="24"/>
                <w:szCs w:val="24"/>
              </w:rPr>
            </w:pPr>
            <w:r>
              <w:rPr>
                <w:rFonts w:ascii="Arial" w:hAnsi="Arial" w:cs="Arial"/>
                <w:b/>
                <w:sz w:val="24"/>
                <w:szCs w:val="24"/>
              </w:rPr>
              <w:t>118</w:t>
            </w:r>
          </w:p>
        </w:tc>
      </w:tr>
    </w:tbl>
    <w:p w:rsidR="009E37BD" w:rsidRDefault="009E37BD" w:rsidP="009E37BD">
      <w:pPr>
        <w:pStyle w:val="normlnVP"/>
        <w:rPr>
          <w:strike/>
        </w:rPr>
      </w:pPr>
    </w:p>
    <w:p w:rsidR="009E37BD" w:rsidRDefault="009E37BD" w:rsidP="009E37BD">
      <w:pPr>
        <w:pStyle w:val="normlnVP"/>
        <w:rPr>
          <w:strike/>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Pr="00F85B4F" w:rsidRDefault="009E37BD" w:rsidP="009E37BD">
      <w:pPr>
        <w:pStyle w:val="normlnVP"/>
        <w:rPr>
          <w:rFonts w:ascii="Arial" w:hAnsi="Arial" w:cs="Arial"/>
        </w:rPr>
      </w:pPr>
      <w:r>
        <w:rPr>
          <w:rFonts w:ascii="Arial" w:hAnsi="Arial" w:cs="Arial"/>
        </w:rPr>
        <w:t>P = povinnost zařadit a realizovat se všemi žáky v průběhu vzdělávání na daném stupni</w:t>
      </w:r>
    </w:p>
    <w:p w:rsidR="00F85B4F" w:rsidRDefault="00F85B4F" w:rsidP="009E37BD">
      <w:pPr>
        <w:pStyle w:val="nzevpedmtu"/>
        <w:rPr>
          <w:rStyle w:val="Siln"/>
        </w:rPr>
      </w:pPr>
      <w:bookmarkStart w:id="193" w:name="_Toc365877890"/>
      <w:bookmarkStart w:id="194" w:name="_Toc366152521"/>
      <w:bookmarkStart w:id="195" w:name="_Toc366154273"/>
      <w:bookmarkStart w:id="196" w:name="_Toc366154457"/>
      <w:bookmarkStart w:id="197" w:name="_Toc366240206"/>
      <w:bookmarkStart w:id="198" w:name="_Toc366588758"/>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9E37BD" w:rsidRPr="00C1639D" w:rsidRDefault="009E37BD" w:rsidP="009E37BD">
      <w:pPr>
        <w:pStyle w:val="nzevpedmtu"/>
        <w:rPr>
          <w:rStyle w:val="Siln"/>
        </w:rPr>
      </w:pPr>
      <w:bookmarkStart w:id="199" w:name="_Toc370461609"/>
      <w:r w:rsidRPr="00C1639D">
        <w:rPr>
          <w:rStyle w:val="Siln"/>
        </w:rPr>
        <w:t>2.stupeň</w:t>
      </w:r>
      <w:bookmarkEnd w:id="193"/>
      <w:bookmarkEnd w:id="194"/>
      <w:bookmarkEnd w:id="195"/>
      <w:bookmarkEnd w:id="196"/>
      <w:bookmarkEnd w:id="197"/>
      <w:bookmarkEnd w:id="198"/>
      <w:bookmarkEnd w:id="199"/>
    </w:p>
    <w:tbl>
      <w:tblPr>
        <w:tblStyle w:val="Mkatabulky"/>
        <w:tblpPr w:leftFromText="142" w:rightFromText="142" w:vertAnchor="text" w:horzAnchor="margin" w:tblpY="1"/>
        <w:tblOverlap w:val="never"/>
        <w:tblW w:w="9135" w:type="dxa"/>
        <w:tblLook w:val="04A0" w:firstRow="1" w:lastRow="0" w:firstColumn="1" w:lastColumn="0" w:noHBand="0" w:noVBand="1"/>
      </w:tblPr>
      <w:tblGrid>
        <w:gridCol w:w="4487"/>
        <w:gridCol w:w="680"/>
        <w:gridCol w:w="680"/>
        <w:gridCol w:w="680"/>
        <w:gridCol w:w="680"/>
        <w:gridCol w:w="964"/>
        <w:gridCol w:w="964"/>
      </w:tblGrid>
      <w:tr w:rsidR="009E37BD" w:rsidRPr="00540A9A" w:rsidTr="009E37BD">
        <w:tc>
          <w:tcPr>
            <w:tcW w:w="4487" w:type="dxa"/>
            <w:shd w:val="clear" w:color="auto" w:fill="FFC000"/>
          </w:tcPr>
          <w:p w:rsidR="009E37BD" w:rsidRPr="004B7F5F" w:rsidRDefault="009E37BD" w:rsidP="009E37BD">
            <w:pPr>
              <w:pStyle w:val="normlnVP"/>
              <w:rPr>
                <w:rFonts w:ascii="Arial" w:hAnsi="Arial" w:cs="Arial"/>
                <w:strike/>
                <w:sz w:val="24"/>
                <w:szCs w:val="24"/>
              </w:rPr>
            </w:pPr>
            <w:r w:rsidRPr="004B7F5F">
              <w:rPr>
                <w:rFonts w:ascii="Arial" w:hAnsi="Arial" w:cs="Arial"/>
                <w:sz w:val="24"/>
                <w:szCs w:val="24"/>
              </w:rPr>
              <w:t>Vzdělávací oblast - předmět</w:t>
            </w:r>
          </w:p>
        </w:tc>
        <w:tc>
          <w:tcPr>
            <w:tcW w:w="680" w:type="dxa"/>
            <w:shd w:val="clear" w:color="auto" w:fill="FFC000"/>
          </w:tcPr>
          <w:p w:rsidR="009E37BD" w:rsidRPr="004B7F5F" w:rsidRDefault="009E37BD" w:rsidP="009E37BD">
            <w:pPr>
              <w:pStyle w:val="normlnVP"/>
              <w:rPr>
                <w:rFonts w:ascii="Arial" w:hAnsi="Arial" w:cs="Arial"/>
                <w:sz w:val="24"/>
                <w:szCs w:val="24"/>
              </w:rPr>
            </w:pPr>
            <w:r w:rsidRPr="004B7F5F">
              <w:rPr>
                <w:rFonts w:ascii="Arial" w:hAnsi="Arial" w:cs="Arial"/>
                <w:sz w:val="24"/>
                <w:szCs w:val="24"/>
              </w:rPr>
              <w:t>6.</w:t>
            </w:r>
          </w:p>
        </w:tc>
        <w:tc>
          <w:tcPr>
            <w:tcW w:w="680" w:type="dxa"/>
            <w:shd w:val="clear" w:color="auto" w:fill="FFC000"/>
          </w:tcPr>
          <w:p w:rsidR="009E37BD" w:rsidRPr="004B7F5F" w:rsidRDefault="009E37BD" w:rsidP="009E37BD">
            <w:pPr>
              <w:pStyle w:val="normlnVP"/>
              <w:rPr>
                <w:rFonts w:ascii="Arial" w:hAnsi="Arial" w:cs="Arial"/>
                <w:sz w:val="24"/>
                <w:szCs w:val="24"/>
              </w:rPr>
            </w:pPr>
            <w:r w:rsidRPr="004B7F5F">
              <w:rPr>
                <w:rFonts w:ascii="Arial" w:hAnsi="Arial" w:cs="Arial"/>
                <w:sz w:val="24"/>
                <w:szCs w:val="24"/>
              </w:rPr>
              <w:t>7.</w:t>
            </w:r>
          </w:p>
        </w:tc>
        <w:tc>
          <w:tcPr>
            <w:tcW w:w="680" w:type="dxa"/>
            <w:shd w:val="clear" w:color="auto" w:fill="FFC000"/>
          </w:tcPr>
          <w:p w:rsidR="009E37BD" w:rsidRPr="004B7F5F" w:rsidRDefault="009E37BD" w:rsidP="009E37BD">
            <w:pPr>
              <w:pStyle w:val="normlnVP"/>
              <w:rPr>
                <w:rFonts w:ascii="Arial" w:hAnsi="Arial" w:cs="Arial"/>
                <w:sz w:val="24"/>
                <w:szCs w:val="24"/>
              </w:rPr>
            </w:pPr>
            <w:r w:rsidRPr="004B7F5F">
              <w:rPr>
                <w:rFonts w:ascii="Arial" w:hAnsi="Arial" w:cs="Arial"/>
                <w:sz w:val="24"/>
                <w:szCs w:val="24"/>
              </w:rPr>
              <w:t>8.</w:t>
            </w:r>
          </w:p>
        </w:tc>
        <w:tc>
          <w:tcPr>
            <w:tcW w:w="680" w:type="dxa"/>
            <w:shd w:val="clear" w:color="auto" w:fill="FFC000"/>
          </w:tcPr>
          <w:p w:rsidR="009E37BD" w:rsidRPr="004B7F5F" w:rsidRDefault="009E37BD" w:rsidP="009E37BD">
            <w:pPr>
              <w:pStyle w:val="normlnVP"/>
              <w:rPr>
                <w:rFonts w:ascii="Arial" w:hAnsi="Arial" w:cs="Arial"/>
                <w:sz w:val="24"/>
                <w:szCs w:val="24"/>
              </w:rPr>
            </w:pPr>
            <w:r w:rsidRPr="004B7F5F">
              <w:rPr>
                <w:rFonts w:ascii="Arial" w:hAnsi="Arial" w:cs="Arial"/>
                <w:sz w:val="24"/>
                <w:szCs w:val="24"/>
              </w:rPr>
              <w:t>9.</w:t>
            </w:r>
          </w:p>
        </w:tc>
        <w:tc>
          <w:tcPr>
            <w:tcW w:w="964" w:type="dxa"/>
            <w:shd w:val="clear" w:color="auto" w:fill="FFC000"/>
          </w:tcPr>
          <w:p w:rsidR="009E37BD" w:rsidRPr="004B7F5F" w:rsidRDefault="009E37BD" w:rsidP="009E37BD">
            <w:pPr>
              <w:pStyle w:val="normlnVP"/>
              <w:rPr>
                <w:rFonts w:ascii="Arial" w:hAnsi="Arial" w:cs="Arial"/>
                <w:strike/>
                <w:sz w:val="24"/>
                <w:szCs w:val="24"/>
              </w:rPr>
            </w:pPr>
            <w:r w:rsidRPr="004B7F5F">
              <w:rPr>
                <w:rFonts w:ascii="Arial" w:hAnsi="Arial" w:cs="Arial"/>
                <w:sz w:val="24"/>
                <w:szCs w:val="24"/>
              </w:rPr>
              <w:t>RVP</w:t>
            </w:r>
          </w:p>
        </w:tc>
        <w:tc>
          <w:tcPr>
            <w:tcW w:w="964" w:type="dxa"/>
            <w:shd w:val="clear" w:color="auto" w:fill="FFC000"/>
          </w:tcPr>
          <w:p w:rsidR="009E37BD" w:rsidRPr="004B7F5F" w:rsidRDefault="009E37BD" w:rsidP="009E37BD">
            <w:pPr>
              <w:pStyle w:val="normlnVP"/>
              <w:rPr>
                <w:rFonts w:ascii="Arial" w:hAnsi="Arial" w:cs="Arial"/>
                <w:strike/>
                <w:sz w:val="24"/>
                <w:szCs w:val="24"/>
              </w:rPr>
            </w:pPr>
            <w:r w:rsidRPr="004B7F5F">
              <w:rPr>
                <w:rFonts w:ascii="Arial" w:hAnsi="Arial" w:cs="Arial"/>
                <w:sz w:val="24"/>
                <w:szCs w:val="24"/>
              </w:rPr>
              <w:t>ŠVP</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strike/>
              </w:rPr>
            </w:pPr>
            <w:r w:rsidRPr="004B7F5F">
              <w:rPr>
                <w:rFonts w:ascii="Arial" w:hAnsi="Arial" w:cs="Arial"/>
              </w:rPr>
              <w:t>Jazyk a jazyková komunikace</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27</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35</w:t>
            </w:r>
          </w:p>
        </w:tc>
      </w:tr>
      <w:tr w:rsidR="00282851" w:rsidRPr="00540A9A" w:rsidTr="009E37BD">
        <w:tc>
          <w:tcPr>
            <w:tcW w:w="4487" w:type="dxa"/>
          </w:tcPr>
          <w:p w:rsidR="00282851" w:rsidRPr="004B7F5F" w:rsidRDefault="00282851" w:rsidP="00282851">
            <w:pPr>
              <w:pStyle w:val="normlnVP"/>
              <w:rPr>
                <w:rFonts w:ascii="Arial" w:hAnsi="Arial" w:cs="Arial"/>
                <w:strike/>
              </w:rPr>
            </w:pPr>
            <w:r w:rsidRPr="004B7F5F">
              <w:rPr>
                <w:rFonts w:ascii="Arial" w:hAnsi="Arial" w:cs="Arial"/>
              </w:rPr>
              <w:t>Český jazyk a literatura</w:t>
            </w:r>
          </w:p>
        </w:tc>
        <w:tc>
          <w:tcPr>
            <w:tcW w:w="680" w:type="dxa"/>
          </w:tcPr>
          <w:p w:rsidR="00282851" w:rsidRDefault="00282851" w:rsidP="00282851">
            <w:pPr>
              <w:pStyle w:val="normlnVP"/>
              <w:rPr>
                <w:rFonts w:ascii="Arial" w:hAnsi="Arial" w:cs="Arial"/>
              </w:rPr>
            </w:pPr>
            <w:r>
              <w:rPr>
                <w:rFonts w:ascii="Arial" w:hAnsi="Arial" w:cs="Arial"/>
              </w:rPr>
              <w:t>3+2</w:t>
            </w:r>
          </w:p>
        </w:tc>
        <w:tc>
          <w:tcPr>
            <w:tcW w:w="680" w:type="dxa"/>
          </w:tcPr>
          <w:p w:rsidR="00282851" w:rsidRDefault="00282851" w:rsidP="00282851">
            <w:pPr>
              <w:pStyle w:val="normlnVP"/>
              <w:rPr>
                <w:rFonts w:ascii="Arial" w:hAnsi="Arial" w:cs="Arial"/>
              </w:rPr>
            </w:pPr>
            <w:r>
              <w:rPr>
                <w:rFonts w:ascii="Arial" w:hAnsi="Arial" w:cs="Arial"/>
              </w:rPr>
              <w:t>4</w:t>
            </w:r>
          </w:p>
        </w:tc>
        <w:tc>
          <w:tcPr>
            <w:tcW w:w="680" w:type="dxa"/>
          </w:tcPr>
          <w:p w:rsidR="00282851" w:rsidRDefault="00282851" w:rsidP="00282851">
            <w:pPr>
              <w:pStyle w:val="normlnVP"/>
              <w:rPr>
                <w:rFonts w:ascii="Arial" w:hAnsi="Arial" w:cs="Arial"/>
              </w:rPr>
            </w:pPr>
            <w:r>
              <w:rPr>
                <w:rFonts w:ascii="Arial" w:hAnsi="Arial" w:cs="Arial"/>
              </w:rPr>
              <w:t>4</w:t>
            </w:r>
          </w:p>
        </w:tc>
        <w:tc>
          <w:tcPr>
            <w:tcW w:w="680" w:type="dxa"/>
          </w:tcPr>
          <w:p w:rsidR="00282851" w:rsidRDefault="00282851" w:rsidP="00282851">
            <w:pPr>
              <w:pStyle w:val="normlnVP"/>
              <w:rPr>
                <w:rFonts w:ascii="Arial" w:hAnsi="Arial" w:cs="Arial"/>
              </w:rPr>
            </w:pPr>
            <w:r>
              <w:rPr>
                <w:rFonts w:ascii="Arial" w:hAnsi="Arial" w:cs="Arial"/>
              </w:rPr>
              <w:t>4</w:t>
            </w:r>
          </w:p>
        </w:tc>
        <w:tc>
          <w:tcPr>
            <w:tcW w:w="964" w:type="dxa"/>
          </w:tcPr>
          <w:p w:rsidR="00282851" w:rsidRDefault="00282851" w:rsidP="00282851">
            <w:pPr>
              <w:pStyle w:val="normlnVP"/>
              <w:rPr>
                <w:rFonts w:ascii="Arial" w:hAnsi="Arial" w:cs="Arial"/>
              </w:rPr>
            </w:pPr>
            <w:r>
              <w:rPr>
                <w:rFonts w:ascii="Arial" w:hAnsi="Arial" w:cs="Arial"/>
              </w:rPr>
              <w:t>15</w:t>
            </w:r>
          </w:p>
        </w:tc>
        <w:tc>
          <w:tcPr>
            <w:tcW w:w="964" w:type="dxa"/>
          </w:tcPr>
          <w:p w:rsidR="00282851" w:rsidRDefault="00282851" w:rsidP="00282851">
            <w:pPr>
              <w:pStyle w:val="normlnVP"/>
              <w:rPr>
                <w:rFonts w:ascii="Arial" w:hAnsi="Arial" w:cs="Arial"/>
              </w:rPr>
            </w:pPr>
            <w:r>
              <w:rPr>
                <w:rFonts w:ascii="Arial" w:hAnsi="Arial" w:cs="Arial"/>
              </w:rPr>
              <w:t>15+2</w:t>
            </w:r>
          </w:p>
        </w:tc>
      </w:tr>
      <w:tr w:rsidR="00282851" w:rsidRPr="00540A9A" w:rsidTr="009E37BD">
        <w:tc>
          <w:tcPr>
            <w:tcW w:w="4487" w:type="dxa"/>
          </w:tcPr>
          <w:p w:rsidR="00282851" w:rsidRPr="004B7F5F" w:rsidRDefault="00282851" w:rsidP="00282851">
            <w:pPr>
              <w:pStyle w:val="normlnVP"/>
              <w:rPr>
                <w:rFonts w:ascii="Arial" w:hAnsi="Arial" w:cs="Arial"/>
                <w:strike/>
              </w:rPr>
            </w:pPr>
            <w:r w:rsidRPr="004B7F5F">
              <w:rPr>
                <w:rFonts w:ascii="Arial" w:hAnsi="Arial" w:cs="Arial"/>
              </w:rPr>
              <w:t>Anglický jazyk</w:t>
            </w:r>
          </w:p>
        </w:tc>
        <w:tc>
          <w:tcPr>
            <w:tcW w:w="680" w:type="dxa"/>
          </w:tcPr>
          <w:p w:rsidR="00282851" w:rsidRDefault="00282851" w:rsidP="00282851">
            <w:pPr>
              <w:pStyle w:val="normlnVP"/>
              <w:rPr>
                <w:rFonts w:ascii="Arial" w:hAnsi="Arial" w:cs="Arial"/>
              </w:rPr>
            </w:pPr>
            <w:r>
              <w:rPr>
                <w:rFonts w:ascii="Arial" w:hAnsi="Arial" w:cs="Arial"/>
              </w:rPr>
              <w:t>3</w:t>
            </w:r>
          </w:p>
        </w:tc>
        <w:tc>
          <w:tcPr>
            <w:tcW w:w="680" w:type="dxa"/>
          </w:tcPr>
          <w:p w:rsidR="00282851" w:rsidRDefault="00282851" w:rsidP="00282851">
            <w:pPr>
              <w:pStyle w:val="normlnVP"/>
              <w:rPr>
                <w:rFonts w:ascii="Arial" w:hAnsi="Arial" w:cs="Arial"/>
              </w:rPr>
            </w:pPr>
            <w:r>
              <w:rPr>
                <w:rFonts w:ascii="Arial" w:hAnsi="Arial" w:cs="Arial"/>
              </w:rPr>
              <w:t>3</w:t>
            </w:r>
          </w:p>
        </w:tc>
        <w:tc>
          <w:tcPr>
            <w:tcW w:w="680" w:type="dxa"/>
          </w:tcPr>
          <w:p w:rsidR="00282851" w:rsidRDefault="00282851" w:rsidP="00282851">
            <w:pPr>
              <w:pStyle w:val="normlnVP"/>
              <w:rPr>
                <w:rFonts w:ascii="Arial" w:hAnsi="Arial" w:cs="Arial"/>
              </w:rPr>
            </w:pPr>
            <w:r>
              <w:rPr>
                <w:rFonts w:ascii="Arial" w:hAnsi="Arial" w:cs="Arial"/>
              </w:rPr>
              <w:t>3</w:t>
            </w:r>
          </w:p>
        </w:tc>
        <w:tc>
          <w:tcPr>
            <w:tcW w:w="680" w:type="dxa"/>
          </w:tcPr>
          <w:p w:rsidR="00282851" w:rsidRDefault="00282851" w:rsidP="00282851">
            <w:pPr>
              <w:pStyle w:val="normlnVP"/>
              <w:rPr>
                <w:rFonts w:ascii="Arial" w:hAnsi="Arial" w:cs="Arial"/>
              </w:rPr>
            </w:pPr>
            <w:r>
              <w:rPr>
                <w:rFonts w:ascii="Arial" w:hAnsi="Arial" w:cs="Arial"/>
              </w:rPr>
              <w:t>3</w:t>
            </w:r>
          </w:p>
        </w:tc>
        <w:tc>
          <w:tcPr>
            <w:tcW w:w="964" w:type="dxa"/>
          </w:tcPr>
          <w:p w:rsidR="00282851" w:rsidRDefault="00282851" w:rsidP="00282851">
            <w:pPr>
              <w:pStyle w:val="normlnVP"/>
              <w:rPr>
                <w:rFonts w:ascii="Arial" w:hAnsi="Arial" w:cs="Arial"/>
              </w:rPr>
            </w:pPr>
            <w:r>
              <w:rPr>
                <w:rFonts w:ascii="Arial" w:hAnsi="Arial" w:cs="Arial"/>
              </w:rPr>
              <w:t>12</w:t>
            </w:r>
          </w:p>
        </w:tc>
        <w:tc>
          <w:tcPr>
            <w:tcW w:w="964" w:type="dxa"/>
          </w:tcPr>
          <w:p w:rsidR="00282851" w:rsidRDefault="00282851" w:rsidP="00282851">
            <w:pPr>
              <w:pStyle w:val="normlnVP"/>
              <w:rPr>
                <w:rFonts w:ascii="Arial" w:hAnsi="Arial" w:cs="Arial"/>
              </w:rPr>
            </w:pPr>
            <w:r>
              <w:rPr>
                <w:rFonts w:ascii="Arial" w:hAnsi="Arial" w:cs="Arial"/>
              </w:rPr>
              <w:t>12</w:t>
            </w:r>
          </w:p>
        </w:tc>
      </w:tr>
      <w:tr w:rsidR="00282851" w:rsidRPr="00540A9A" w:rsidTr="009E37BD">
        <w:tc>
          <w:tcPr>
            <w:tcW w:w="4487" w:type="dxa"/>
          </w:tcPr>
          <w:p w:rsidR="00282851" w:rsidRPr="004B7F5F" w:rsidRDefault="00282851" w:rsidP="00282851">
            <w:pPr>
              <w:pStyle w:val="normlnVP"/>
              <w:rPr>
                <w:rFonts w:ascii="Arial" w:hAnsi="Arial" w:cs="Arial"/>
              </w:rPr>
            </w:pPr>
            <w:r w:rsidRPr="004B7F5F">
              <w:rPr>
                <w:rFonts w:ascii="Arial" w:hAnsi="Arial" w:cs="Arial"/>
              </w:rPr>
              <w:t>Německý jazyk</w:t>
            </w:r>
          </w:p>
        </w:tc>
        <w:tc>
          <w:tcPr>
            <w:tcW w:w="680" w:type="dxa"/>
          </w:tcPr>
          <w:p w:rsidR="00282851" w:rsidRDefault="00282851" w:rsidP="00282851">
            <w:pPr>
              <w:pStyle w:val="normlnVP"/>
              <w:rPr>
                <w:rFonts w:ascii="Arial" w:hAnsi="Arial" w:cs="Arial"/>
              </w:rPr>
            </w:pP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964" w:type="dxa"/>
          </w:tcPr>
          <w:p w:rsidR="00282851" w:rsidRDefault="00282851" w:rsidP="00282851">
            <w:pPr>
              <w:pStyle w:val="normlnVP"/>
              <w:rPr>
                <w:rFonts w:ascii="Arial" w:hAnsi="Arial" w:cs="Arial"/>
              </w:rPr>
            </w:pPr>
          </w:p>
        </w:tc>
        <w:tc>
          <w:tcPr>
            <w:tcW w:w="964" w:type="dxa"/>
          </w:tcPr>
          <w:p w:rsidR="00282851" w:rsidRDefault="00282851" w:rsidP="00282851">
            <w:pPr>
              <w:pStyle w:val="normlnVP"/>
              <w:rPr>
                <w:rFonts w:ascii="Arial" w:hAnsi="Arial" w:cs="Arial"/>
              </w:rPr>
            </w:pPr>
            <w:r>
              <w:rPr>
                <w:rFonts w:ascii="Arial" w:hAnsi="Arial" w:cs="Arial"/>
              </w:rPr>
              <w:t xml:space="preserve">  6</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strike/>
              </w:rPr>
            </w:pPr>
            <w:r w:rsidRPr="004B7F5F">
              <w:rPr>
                <w:rFonts w:ascii="Arial" w:hAnsi="Arial" w:cs="Arial"/>
              </w:rPr>
              <w:t>Matematika a její aplikace</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15</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18</w:t>
            </w:r>
          </w:p>
        </w:tc>
      </w:tr>
      <w:tr w:rsidR="00282851" w:rsidRPr="00540A9A" w:rsidTr="009E37BD">
        <w:tc>
          <w:tcPr>
            <w:tcW w:w="4487" w:type="dxa"/>
          </w:tcPr>
          <w:p w:rsidR="00282851" w:rsidRPr="004B7F5F" w:rsidRDefault="00282851" w:rsidP="00282851">
            <w:pPr>
              <w:pStyle w:val="normlnVP"/>
              <w:rPr>
                <w:rFonts w:ascii="Arial" w:hAnsi="Arial" w:cs="Arial"/>
                <w:strike/>
              </w:rPr>
            </w:pPr>
            <w:r w:rsidRPr="004B7F5F">
              <w:rPr>
                <w:rFonts w:ascii="Arial" w:hAnsi="Arial" w:cs="Arial"/>
              </w:rPr>
              <w:t>Matematika</w:t>
            </w:r>
          </w:p>
        </w:tc>
        <w:tc>
          <w:tcPr>
            <w:tcW w:w="680" w:type="dxa"/>
          </w:tcPr>
          <w:p w:rsidR="00282851" w:rsidRDefault="00282851" w:rsidP="00282851">
            <w:pPr>
              <w:pStyle w:val="normlnVP"/>
              <w:rPr>
                <w:rFonts w:ascii="Arial" w:hAnsi="Arial" w:cs="Arial"/>
              </w:rPr>
            </w:pPr>
            <w:r>
              <w:rPr>
                <w:rFonts w:ascii="Arial" w:hAnsi="Arial" w:cs="Arial"/>
              </w:rPr>
              <w:t>4+1</w:t>
            </w:r>
          </w:p>
        </w:tc>
        <w:tc>
          <w:tcPr>
            <w:tcW w:w="680" w:type="dxa"/>
          </w:tcPr>
          <w:p w:rsidR="00282851" w:rsidRDefault="00282851" w:rsidP="00282851">
            <w:pPr>
              <w:pStyle w:val="normlnVP"/>
              <w:rPr>
                <w:rFonts w:ascii="Arial" w:hAnsi="Arial" w:cs="Arial"/>
              </w:rPr>
            </w:pPr>
            <w:r>
              <w:rPr>
                <w:rFonts w:ascii="Arial" w:hAnsi="Arial" w:cs="Arial"/>
              </w:rPr>
              <w:t>4</w:t>
            </w:r>
          </w:p>
        </w:tc>
        <w:tc>
          <w:tcPr>
            <w:tcW w:w="680" w:type="dxa"/>
          </w:tcPr>
          <w:p w:rsidR="00282851" w:rsidRDefault="00282851" w:rsidP="00282851">
            <w:pPr>
              <w:pStyle w:val="normlnVP"/>
              <w:rPr>
                <w:rFonts w:ascii="Arial" w:hAnsi="Arial" w:cs="Arial"/>
              </w:rPr>
            </w:pPr>
            <w:r>
              <w:rPr>
                <w:rFonts w:ascii="Arial" w:hAnsi="Arial" w:cs="Arial"/>
              </w:rPr>
              <w:t>3+1</w:t>
            </w:r>
          </w:p>
        </w:tc>
        <w:tc>
          <w:tcPr>
            <w:tcW w:w="680" w:type="dxa"/>
          </w:tcPr>
          <w:p w:rsidR="00282851" w:rsidRDefault="00282851" w:rsidP="00282851">
            <w:pPr>
              <w:pStyle w:val="normlnVP"/>
              <w:rPr>
                <w:rFonts w:ascii="Arial" w:hAnsi="Arial" w:cs="Arial"/>
              </w:rPr>
            </w:pPr>
            <w:r>
              <w:rPr>
                <w:rFonts w:ascii="Arial" w:hAnsi="Arial" w:cs="Arial"/>
              </w:rPr>
              <w:t>4+1</w:t>
            </w:r>
          </w:p>
        </w:tc>
        <w:tc>
          <w:tcPr>
            <w:tcW w:w="964" w:type="dxa"/>
          </w:tcPr>
          <w:p w:rsidR="00282851" w:rsidRDefault="00282851" w:rsidP="00282851">
            <w:pPr>
              <w:pStyle w:val="normlnVP"/>
              <w:rPr>
                <w:rFonts w:ascii="Arial" w:hAnsi="Arial" w:cs="Arial"/>
              </w:rPr>
            </w:pPr>
            <w:r>
              <w:rPr>
                <w:rFonts w:ascii="Arial" w:hAnsi="Arial" w:cs="Arial"/>
              </w:rPr>
              <w:t>15</w:t>
            </w:r>
          </w:p>
        </w:tc>
        <w:tc>
          <w:tcPr>
            <w:tcW w:w="964" w:type="dxa"/>
          </w:tcPr>
          <w:p w:rsidR="00282851" w:rsidRDefault="00282851" w:rsidP="00282851">
            <w:pPr>
              <w:pStyle w:val="normlnVP"/>
              <w:rPr>
                <w:rFonts w:ascii="Arial" w:hAnsi="Arial" w:cs="Arial"/>
              </w:rPr>
            </w:pPr>
            <w:r>
              <w:rPr>
                <w:rFonts w:ascii="Arial" w:hAnsi="Arial" w:cs="Arial"/>
              </w:rPr>
              <w:t>15+3</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strike/>
              </w:rPr>
            </w:pPr>
            <w:r w:rsidRPr="004B7F5F">
              <w:rPr>
                <w:rFonts w:ascii="Arial" w:hAnsi="Arial" w:cs="Arial"/>
              </w:rPr>
              <w:t>Informační a komunikační technologie</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Informatika</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p>
        </w:tc>
        <w:tc>
          <w:tcPr>
            <w:tcW w:w="680" w:type="dxa"/>
          </w:tcPr>
          <w:p w:rsidR="00282851" w:rsidRDefault="00282851" w:rsidP="00282851">
            <w:pPr>
              <w:pStyle w:val="normlnVP"/>
              <w:rPr>
                <w:rFonts w:ascii="Arial" w:hAnsi="Arial" w:cs="Arial"/>
              </w:rPr>
            </w:pPr>
          </w:p>
        </w:tc>
        <w:tc>
          <w:tcPr>
            <w:tcW w:w="680" w:type="dxa"/>
          </w:tcPr>
          <w:p w:rsidR="00282851" w:rsidRDefault="00282851" w:rsidP="00282851">
            <w:pPr>
              <w:pStyle w:val="normlnVP"/>
              <w:rPr>
                <w:rFonts w:ascii="Arial" w:hAnsi="Arial" w:cs="Arial"/>
              </w:rPr>
            </w:pPr>
          </w:p>
        </w:tc>
        <w:tc>
          <w:tcPr>
            <w:tcW w:w="964" w:type="dxa"/>
          </w:tcPr>
          <w:p w:rsidR="00282851" w:rsidRDefault="00282851" w:rsidP="00282851">
            <w:pPr>
              <w:pStyle w:val="normlnVP"/>
              <w:rPr>
                <w:rFonts w:ascii="Arial" w:hAnsi="Arial" w:cs="Arial"/>
              </w:rPr>
            </w:pPr>
            <w:r>
              <w:rPr>
                <w:rFonts w:ascii="Arial" w:hAnsi="Arial" w:cs="Arial"/>
              </w:rPr>
              <w:t>1</w:t>
            </w:r>
          </w:p>
        </w:tc>
        <w:tc>
          <w:tcPr>
            <w:tcW w:w="964" w:type="dxa"/>
          </w:tcPr>
          <w:p w:rsidR="00282851" w:rsidRDefault="00282851" w:rsidP="00282851">
            <w:pPr>
              <w:pStyle w:val="normlnVP"/>
              <w:rPr>
                <w:rFonts w:ascii="Arial" w:hAnsi="Arial" w:cs="Arial"/>
              </w:rPr>
            </w:pPr>
            <w:r>
              <w:rPr>
                <w:rFonts w:ascii="Arial" w:hAnsi="Arial" w:cs="Arial"/>
              </w:rPr>
              <w:t>1</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společnost</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11</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12</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Dějepis</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8</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Občanská výchova</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3+1</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příroda</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21</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28</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Fyzika</w:t>
            </w:r>
          </w:p>
        </w:tc>
        <w:tc>
          <w:tcPr>
            <w:tcW w:w="680" w:type="dxa"/>
          </w:tcPr>
          <w:p w:rsidR="00282851" w:rsidRDefault="00282851" w:rsidP="00282851">
            <w:pPr>
              <w:pStyle w:val="normlnVP"/>
              <w:rPr>
                <w:rFonts w:ascii="Arial" w:hAnsi="Arial" w:cs="Arial"/>
              </w:rPr>
            </w:pPr>
            <w:r>
              <w:rPr>
                <w:rFonts w:ascii="Arial" w:hAnsi="Arial" w:cs="Arial"/>
              </w:rPr>
              <w:t>1+1</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7+1</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Chemie</w:t>
            </w:r>
          </w:p>
        </w:tc>
        <w:tc>
          <w:tcPr>
            <w:tcW w:w="680" w:type="dxa"/>
          </w:tcPr>
          <w:p w:rsidR="00282851" w:rsidRDefault="00282851" w:rsidP="00282851">
            <w:pPr>
              <w:pStyle w:val="normlnVP"/>
              <w:rPr>
                <w:rFonts w:ascii="Arial" w:hAnsi="Arial" w:cs="Arial"/>
              </w:rPr>
            </w:pPr>
          </w:p>
        </w:tc>
        <w:tc>
          <w:tcPr>
            <w:tcW w:w="680" w:type="dxa"/>
          </w:tcPr>
          <w:p w:rsidR="00282851" w:rsidRDefault="00282851" w:rsidP="00282851">
            <w:pPr>
              <w:pStyle w:val="normlnVP"/>
              <w:rPr>
                <w:rFonts w:ascii="Arial" w:hAnsi="Arial" w:cs="Arial"/>
              </w:rPr>
            </w:pPr>
          </w:p>
        </w:tc>
        <w:tc>
          <w:tcPr>
            <w:tcW w:w="680" w:type="dxa"/>
          </w:tcPr>
          <w:p w:rsidR="00282851" w:rsidRDefault="00282851" w:rsidP="00282851">
            <w:pPr>
              <w:pStyle w:val="normlnVP"/>
              <w:rPr>
                <w:rFonts w:ascii="Arial" w:hAnsi="Arial" w:cs="Arial"/>
              </w:rPr>
            </w:pPr>
            <w:r>
              <w:rPr>
                <w:rFonts w:ascii="Arial" w:hAnsi="Arial" w:cs="Arial"/>
              </w:rPr>
              <w:t>1+1</w:t>
            </w:r>
          </w:p>
        </w:tc>
        <w:tc>
          <w:tcPr>
            <w:tcW w:w="680" w:type="dxa"/>
          </w:tcPr>
          <w:p w:rsidR="00282851" w:rsidRDefault="00282851" w:rsidP="00282851">
            <w:pPr>
              <w:pStyle w:val="normlnVP"/>
              <w:rPr>
                <w:rFonts w:ascii="Arial" w:hAnsi="Arial" w:cs="Arial"/>
              </w:rPr>
            </w:pPr>
            <w:r>
              <w:rPr>
                <w:rFonts w:ascii="Arial" w:hAnsi="Arial" w:cs="Arial"/>
              </w:rPr>
              <w:t>2</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3+1</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Přírodopis</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1+1</w:t>
            </w:r>
          </w:p>
        </w:tc>
        <w:tc>
          <w:tcPr>
            <w:tcW w:w="680" w:type="dxa"/>
          </w:tcPr>
          <w:p w:rsidR="00282851" w:rsidRDefault="00282851" w:rsidP="00282851">
            <w:pPr>
              <w:pStyle w:val="normlnVP"/>
              <w:rPr>
                <w:rFonts w:ascii="Arial" w:hAnsi="Arial" w:cs="Arial"/>
              </w:rPr>
            </w:pPr>
            <w:r>
              <w:rPr>
                <w:rFonts w:ascii="Arial" w:hAnsi="Arial" w:cs="Arial"/>
              </w:rPr>
              <w:t>1+1</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6+2</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Zeměpis</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1+1</w:t>
            </w:r>
          </w:p>
        </w:tc>
        <w:tc>
          <w:tcPr>
            <w:tcW w:w="680" w:type="dxa"/>
          </w:tcPr>
          <w:p w:rsidR="00282851" w:rsidRDefault="00282851" w:rsidP="00282851">
            <w:pPr>
              <w:pStyle w:val="normlnVP"/>
              <w:rPr>
                <w:rFonts w:ascii="Arial" w:hAnsi="Arial" w:cs="Arial"/>
              </w:rPr>
            </w:pPr>
            <w:r>
              <w:rPr>
                <w:rFonts w:ascii="Arial" w:hAnsi="Arial" w:cs="Arial"/>
              </w:rPr>
              <w:t>1+1</w:t>
            </w:r>
          </w:p>
        </w:tc>
        <w:tc>
          <w:tcPr>
            <w:tcW w:w="680" w:type="dxa"/>
          </w:tcPr>
          <w:p w:rsidR="00282851" w:rsidRDefault="00282851" w:rsidP="00282851">
            <w:pPr>
              <w:pStyle w:val="normlnVP"/>
              <w:rPr>
                <w:rFonts w:ascii="Arial" w:hAnsi="Arial" w:cs="Arial"/>
              </w:rPr>
            </w:pPr>
            <w:r>
              <w:rPr>
                <w:rFonts w:ascii="Arial" w:hAnsi="Arial" w:cs="Arial"/>
              </w:rPr>
              <w:t>1+1</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5+3</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Umění a kultura</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10</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10</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Hudební výchova</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4</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Výtvarná výchova</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6</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zdraví</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10</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11</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Tělesná výchova</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8</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Rodinná výchova</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2+1</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svět práce</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3</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3</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Pracovní činnosti</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p>
        </w:tc>
        <w:tc>
          <w:tcPr>
            <w:tcW w:w="964" w:type="dxa"/>
          </w:tcPr>
          <w:p w:rsidR="00282851" w:rsidRDefault="00282851" w:rsidP="00282851">
            <w:pPr>
              <w:pStyle w:val="normlnVP"/>
              <w:rPr>
                <w:rFonts w:ascii="Arial" w:hAnsi="Arial" w:cs="Arial"/>
              </w:rPr>
            </w:pPr>
            <w:r>
              <w:rPr>
                <w:rFonts w:ascii="Arial" w:hAnsi="Arial" w:cs="Arial"/>
              </w:rPr>
              <w:t>3</w:t>
            </w:r>
          </w:p>
        </w:tc>
        <w:tc>
          <w:tcPr>
            <w:tcW w:w="964" w:type="dxa"/>
          </w:tcPr>
          <w:p w:rsidR="00282851" w:rsidRDefault="00282851" w:rsidP="00282851">
            <w:pPr>
              <w:pStyle w:val="normlnVP"/>
              <w:rPr>
                <w:rFonts w:ascii="Arial" w:hAnsi="Arial" w:cs="Arial"/>
              </w:rPr>
            </w:pPr>
            <w:r>
              <w:rPr>
                <w:rFonts w:ascii="Arial" w:hAnsi="Arial" w:cs="Arial"/>
              </w:rPr>
              <w:t>3</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Doplňující obory</w:t>
            </w:r>
          </w:p>
        </w:tc>
        <w:tc>
          <w:tcPr>
            <w:tcW w:w="680" w:type="dxa"/>
            <w:shd w:val="clear" w:color="auto" w:fill="F2F2F2" w:themeFill="background1" w:themeFillShade="F2"/>
          </w:tcPr>
          <w:p w:rsidR="00282851" w:rsidRDefault="00282851" w:rsidP="00282851">
            <w:pPr>
              <w:pStyle w:val="normlnVP"/>
              <w:rPr>
                <w:rFonts w:ascii="Arial" w:hAnsi="Arial" w:cs="Arial"/>
              </w:rPr>
            </w:pPr>
          </w:p>
        </w:tc>
        <w:tc>
          <w:tcPr>
            <w:tcW w:w="680" w:type="dxa"/>
            <w:shd w:val="clear" w:color="auto" w:fill="F2F2F2" w:themeFill="background1" w:themeFillShade="F2"/>
          </w:tcPr>
          <w:p w:rsidR="00282851" w:rsidRDefault="00282851" w:rsidP="00282851">
            <w:pPr>
              <w:pStyle w:val="normlnVP"/>
              <w:rPr>
                <w:rFonts w:ascii="Arial" w:hAnsi="Arial" w:cs="Arial"/>
              </w:rPr>
            </w:pPr>
          </w:p>
        </w:tc>
        <w:tc>
          <w:tcPr>
            <w:tcW w:w="680" w:type="dxa"/>
            <w:shd w:val="clear" w:color="auto" w:fill="F2F2F2" w:themeFill="background1" w:themeFillShade="F2"/>
          </w:tcPr>
          <w:p w:rsidR="00282851" w:rsidRDefault="00282851" w:rsidP="00282851">
            <w:pPr>
              <w:pStyle w:val="normlnVP"/>
              <w:rPr>
                <w:rFonts w:ascii="Arial" w:hAnsi="Arial" w:cs="Arial"/>
              </w:rPr>
            </w:pPr>
          </w:p>
        </w:tc>
        <w:tc>
          <w:tcPr>
            <w:tcW w:w="680" w:type="dxa"/>
            <w:shd w:val="clear" w:color="auto" w:fill="F2F2F2" w:themeFill="background1" w:themeFillShade="F2"/>
          </w:tcPr>
          <w:p w:rsidR="00282851" w:rsidRDefault="00282851" w:rsidP="00282851">
            <w:pPr>
              <w:pStyle w:val="normlnVP"/>
              <w:rPr>
                <w:rFonts w:ascii="Arial" w:hAnsi="Arial" w:cs="Arial"/>
              </w:rPr>
            </w:pPr>
          </w:p>
        </w:tc>
        <w:tc>
          <w:tcPr>
            <w:tcW w:w="964" w:type="dxa"/>
            <w:shd w:val="clear" w:color="auto" w:fill="F2F2F2" w:themeFill="background1" w:themeFillShade="F2"/>
          </w:tcPr>
          <w:p w:rsidR="00282851" w:rsidRDefault="00282851" w:rsidP="00282851">
            <w:pPr>
              <w:pStyle w:val="normlnVP"/>
              <w:rPr>
                <w:rFonts w:ascii="Arial" w:hAnsi="Arial" w:cs="Arial"/>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4</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Volitelné předměty</w:t>
            </w:r>
          </w:p>
        </w:tc>
        <w:tc>
          <w:tcPr>
            <w:tcW w:w="680" w:type="dxa"/>
            <w:shd w:val="clear" w:color="auto" w:fill="FFFFFF" w:themeFill="background1"/>
          </w:tcPr>
          <w:p w:rsidR="00282851" w:rsidRDefault="00282851" w:rsidP="00282851">
            <w:pPr>
              <w:pStyle w:val="normlnVP"/>
              <w:rPr>
                <w:rFonts w:ascii="Arial" w:hAnsi="Arial" w:cs="Arial"/>
              </w:rPr>
            </w:pP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+1</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+1</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+2</w:t>
            </w:r>
          </w:p>
        </w:tc>
        <w:tc>
          <w:tcPr>
            <w:tcW w:w="964" w:type="dxa"/>
            <w:shd w:val="clear" w:color="auto" w:fill="FFFFFF" w:themeFill="background1"/>
          </w:tcPr>
          <w:p w:rsidR="00282851" w:rsidRDefault="00282851" w:rsidP="00282851">
            <w:pPr>
              <w:pStyle w:val="normlnVP"/>
              <w:rPr>
                <w:rFonts w:ascii="Arial" w:hAnsi="Arial" w:cs="Arial"/>
              </w:rPr>
            </w:pPr>
          </w:p>
        </w:tc>
        <w:tc>
          <w:tcPr>
            <w:tcW w:w="964" w:type="dxa"/>
            <w:shd w:val="clear" w:color="auto" w:fill="FFFFFF" w:themeFill="background1"/>
          </w:tcPr>
          <w:p w:rsidR="00282851" w:rsidRDefault="00282851" w:rsidP="00282851">
            <w:pPr>
              <w:pStyle w:val="normlnVP"/>
              <w:rPr>
                <w:rFonts w:ascii="Arial" w:hAnsi="Arial" w:cs="Arial"/>
              </w:rPr>
            </w:pPr>
            <w:r>
              <w:rPr>
                <w:rFonts w:ascii="Arial" w:hAnsi="Arial" w:cs="Arial"/>
              </w:rPr>
              <w:t>+4</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Průřezová témata</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c>
          <w:tcPr>
            <w:tcW w:w="964"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c>
          <w:tcPr>
            <w:tcW w:w="964"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r>
      <w:tr w:rsidR="00282851" w:rsidRPr="00540A9A" w:rsidTr="009E37BD">
        <w:tc>
          <w:tcPr>
            <w:tcW w:w="4487" w:type="dxa"/>
            <w:shd w:val="clear" w:color="auto" w:fill="D9D9D9" w:themeFill="background1" w:themeFillShade="D9"/>
          </w:tcPr>
          <w:p w:rsidR="00282851" w:rsidRPr="004B7F5F" w:rsidRDefault="00282851" w:rsidP="00282851">
            <w:pPr>
              <w:pStyle w:val="normlnVP"/>
              <w:rPr>
                <w:rFonts w:ascii="Arial" w:hAnsi="Arial" w:cs="Arial"/>
              </w:rPr>
            </w:pPr>
            <w:r w:rsidRPr="004B7F5F">
              <w:rPr>
                <w:rFonts w:ascii="Arial" w:hAnsi="Arial" w:cs="Arial"/>
              </w:rPr>
              <w:t>Celkem základní</w:t>
            </w:r>
          </w:p>
        </w:tc>
        <w:tc>
          <w:tcPr>
            <w:tcW w:w="680"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26</w:t>
            </w:r>
          </w:p>
        </w:tc>
        <w:tc>
          <w:tcPr>
            <w:tcW w:w="680"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28</w:t>
            </w:r>
          </w:p>
        </w:tc>
        <w:tc>
          <w:tcPr>
            <w:tcW w:w="680"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25</w:t>
            </w:r>
          </w:p>
        </w:tc>
        <w:tc>
          <w:tcPr>
            <w:tcW w:w="680"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25</w:t>
            </w:r>
          </w:p>
        </w:tc>
        <w:tc>
          <w:tcPr>
            <w:tcW w:w="964"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104</w:t>
            </w:r>
          </w:p>
        </w:tc>
        <w:tc>
          <w:tcPr>
            <w:tcW w:w="964"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104</w:t>
            </w:r>
          </w:p>
        </w:tc>
      </w:tr>
      <w:tr w:rsidR="00282851" w:rsidRPr="00540A9A" w:rsidTr="009E37BD">
        <w:tc>
          <w:tcPr>
            <w:tcW w:w="4487" w:type="dxa"/>
            <w:shd w:val="clear" w:color="auto" w:fill="D9D9D9" w:themeFill="background1" w:themeFillShade="D9"/>
          </w:tcPr>
          <w:p w:rsidR="00282851" w:rsidRPr="004B7F5F" w:rsidRDefault="00282851" w:rsidP="00282851">
            <w:pPr>
              <w:pStyle w:val="normlnVP"/>
              <w:rPr>
                <w:rFonts w:ascii="Arial" w:hAnsi="Arial" w:cs="Arial"/>
              </w:rPr>
            </w:pPr>
            <w:r w:rsidRPr="004B7F5F">
              <w:rPr>
                <w:rFonts w:ascii="Arial" w:hAnsi="Arial" w:cs="Arial"/>
              </w:rPr>
              <w:t>Disponibilní časová dotace</w:t>
            </w:r>
          </w:p>
        </w:tc>
        <w:tc>
          <w:tcPr>
            <w:tcW w:w="680" w:type="dxa"/>
            <w:shd w:val="clear" w:color="auto" w:fill="D9D9D9" w:themeFill="background1" w:themeFillShade="D9"/>
          </w:tcPr>
          <w:p w:rsidR="00282851" w:rsidRDefault="00282851" w:rsidP="00282851">
            <w:pPr>
              <w:pStyle w:val="normlnVP"/>
              <w:rPr>
                <w:rFonts w:ascii="Arial" w:hAnsi="Arial" w:cs="Arial"/>
                <w:b/>
              </w:rPr>
            </w:pPr>
            <w:r>
              <w:rPr>
                <w:rFonts w:ascii="Arial" w:hAnsi="Arial" w:cs="Arial"/>
                <w:b/>
              </w:rPr>
              <w:t>+4</w:t>
            </w:r>
          </w:p>
        </w:tc>
        <w:tc>
          <w:tcPr>
            <w:tcW w:w="680" w:type="dxa"/>
            <w:shd w:val="clear" w:color="auto" w:fill="D9D9D9" w:themeFill="background1" w:themeFillShade="D9"/>
          </w:tcPr>
          <w:p w:rsidR="00282851" w:rsidRDefault="00282851" w:rsidP="00282851">
            <w:pPr>
              <w:pStyle w:val="normlnVP"/>
              <w:rPr>
                <w:rFonts w:ascii="Arial" w:hAnsi="Arial" w:cs="Arial"/>
                <w:b/>
              </w:rPr>
            </w:pPr>
            <w:r>
              <w:rPr>
                <w:rFonts w:ascii="Arial" w:hAnsi="Arial" w:cs="Arial"/>
                <w:b/>
              </w:rPr>
              <w:t>+2</w:t>
            </w:r>
          </w:p>
        </w:tc>
        <w:tc>
          <w:tcPr>
            <w:tcW w:w="680" w:type="dxa"/>
            <w:shd w:val="clear" w:color="auto" w:fill="D9D9D9" w:themeFill="background1" w:themeFillShade="D9"/>
          </w:tcPr>
          <w:p w:rsidR="00282851" w:rsidRDefault="00282851" w:rsidP="00282851">
            <w:pPr>
              <w:pStyle w:val="normlnVP"/>
              <w:rPr>
                <w:rFonts w:ascii="Arial" w:hAnsi="Arial" w:cs="Arial"/>
                <w:b/>
              </w:rPr>
            </w:pPr>
            <w:r>
              <w:rPr>
                <w:rFonts w:ascii="Arial" w:hAnsi="Arial" w:cs="Arial"/>
                <w:b/>
              </w:rPr>
              <w:t>+6</w:t>
            </w:r>
          </w:p>
        </w:tc>
        <w:tc>
          <w:tcPr>
            <w:tcW w:w="680" w:type="dxa"/>
            <w:shd w:val="clear" w:color="auto" w:fill="D9D9D9" w:themeFill="background1" w:themeFillShade="D9"/>
          </w:tcPr>
          <w:p w:rsidR="00282851" w:rsidRDefault="00282851" w:rsidP="00282851">
            <w:pPr>
              <w:pStyle w:val="normlnVP"/>
              <w:rPr>
                <w:rFonts w:ascii="Arial" w:hAnsi="Arial" w:cs="Arial"/>
                <w:b/>
              </w:rPr>
            </w:pPr>
            <w:r>
              <w:rPr>
                <w:rFonts w:ascii="Arial" w:hAnsi="Arial" w:cs="Arial"/>
                <w:b/>
              </w:rPr>
              <w:t>+6</w:t>
            </w:r>
          </w:p>
        </w:tc>
        <w:tc>
          <w:tcPr>
            <w:tcW w:w="964" w:type="dxa"/>
            <w:shd w:val="clear" w:color="auto" w:fill="D9D9D9" w:themeFill="background1" w:themeFillShade="D9"/>
          </w:tcPr>
          <w:p w:rsidR="00282851" w:rsidRDefault="00282851" w:rsidP="00282851">
            <w:pPr>
              <w:pStyle w:val="normlnVP"/>
              <w:rPr>
                <w:rFonts w:ascii="Arial" w:hAnsi="Arial" w:cs="Arial"/>
                <w:b/>
              </w:rPr>
            </w:pPr>
            <w:r>
              <w:rPr>
                <w:rFonts w:ascii="Arial" w:hAnsi="Arial" w:cs="Arial"/>
                <w:b/>
              </w:rPr>
              <w:t>18</w:t>
            </w:r>
          </w:p>
        </w:tc>
        <w:tc>
          <w:tcPr>
            <w:tcW w:w="964"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18</w:t>
            </w:r>
          </w:p>
        </w:tc>
      </w:tr>
      <w:tr w:rsidR="00282851" w:rsidRPr="00540A9A" w:rsidTr="009E37BD">
        <w:tc>
          <w:tcPr>
            <w:tcW w:w="4487" w:type="dxa"/>
            <w:shd w:val="clear" w:color="auto" w:fill="FFC000"/>
          </w:tcPr>
          <w:p w:rsidR="00282851" w:rsidRPr="004B7F5F" w:rsidRDefault="00282851" w:rsidP="00282851">
            <w:pPr>
              <w:pStyle w:val="normlnVP"/>
              <w:rPr>
                <w:rFonts w:ascii="Arial" w:hAnsi="Arial" w:cs="Arial"/>
              </w:rPr>
            </w:pPr>
            <w:r w:rsidRPr="004B7F5F">
              <w:rPr>
                <w:rFonts w:ascii="Arial" w:hAnsi="Arial" w:cs="Arial"/>
                <w:sz w:val="22"/>
                <w:szCs w:val="22"/>
              </w:rPr>
              <w:t>Celková povinná časová dotace v ročníku</w:t>
            </w:r>
          </w:p>
        </w:tc>
        <w:tc>
          <w:tcPr>
            <w:tcW w:w="680"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30</w:t>
            </w:r>
          </w:p>
        </w:tc>
        <w:tc>
          <w:tcPr>
            <w:tcW w:w="680"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30</w:t>
            </w:r>
          </w:p>
        </w:tc>
        <w:tc>
          <w:tcPr>
            <w:tcW w:w="680"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31</w:t>
            </w:r>
          </w:p>
        </w:tc>
        <w:tc>
          <w:tcPr>
            <w:tcW w:w="680"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31</w:t>
            </w:r>
          </w:p>
        </w:tc>
        <w:tc>
          <w:tcPr>
            <w:tcW w:w="964"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122</w:t>
            </w:r>
          </w:p>
        </w:tc>
        <w:tc>
          <w:tcPr>
            <w:tcW w:w="964"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122</w:t>
            </w:r>
          </w:p>
        </w:tc>
      </w:tr>
    </w:tbl>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3A47F9" w:rsidRDefault="003A47F9" w:rsidP="009E37BD">
      <w:pPr>
        <w:pStyle w:val="normlnVP"/>
        <w:rPr>
          <w:rFonts w:ascii="Arial" w:hAnsi="Arial" w:cs="Arial"/>
        </w:rPr>
      </w:pPr>
    </w:p>
    <w:p w:rsidR="003A47F9" w:rsidRDefault="003A47F9" w:rsidP="009E37BD">
      <w:pPr>
        <w:pStyle w:val="normlnVP"/>
        <w:rPr>
          <w:rFonts w:ascii="Arial" w:hAnsi="Arial" w:cs="Arial"/>
        </w:rPr>
      </w:pPr>
    </w:p>
    <w:p w:rsidR="003A47F9" w:rsidRDefault="003A47F9" w:rsidP="009E37BD">
      <w:pPr>
        <w:pStyle w:val="normlnVP"/>
        <w:rPr>
          <w:rFonts w:ascii="Arial" w:hAnsi="Arial" w:cs="Arial"/>
        </w:rPr>
      </w:pPr>
    </w:p>
    <w:p w:rsidR="003A47F9" w:rsidRDefault="003A47F9" w:rsidP="009E37BD">
      <w:pPr>
        <w:pStyle w:val="normlnVP"/>
        <w:rPr>
          <w:rFonts w:ascii="Arial" w:hAnsi="Arial" w:cs="Arial"/>
        </w:rPr>
      </w:pPr>
    </w:p>
    <w:p w:rsidR="003A47F9" w:rsidRDefault="003A47F9" w:rsidP="009E37BD">
      <w:pPr>
        <w:pStyle w:val="normlnVP"/>
        <w:rPr>
          <w:rFonts w:ascii="Arial" w:hAnsi="Arial" w:cs="Arial"/>
        </w:rPr>
      </w:pPr>
    </w:p>
    <w:p w:rsidR="003A47F9" w:rsidRDefault="003A47F9" w:rsidP="009E37BD">
      <w:pPr>
        <w:pStyle w:val="normlnVP"/>
        <w:rPr>
          <w:rFonts w:ascii="Arial" w:hAnsi="Arial" w:cs="Arial"/>
        </w:rPr>
      </w:pPr>
    </w:p>
    <w:p w:rsidR="003A47F9" w:rsidRDefault="003A47F9" w:rsidP="009E37BD">
      <w:pPr>
        <w:pStyle w:val="normlnVP"/>
        <w:rPr>
          <w:rFonts w:ascii="Arial" w:hAnsi="Arial" w:cs="Arial"/>
        </w:rPr>
      </w:pPr>
    </w:p>
    <w:p w:rsidR="003A47F9" w:rsidRDefault="003A47F9" w:rsidP="009E37BD">
      <w:pPr>
        <w:pStyle w:val="normlnVP"/>
        <w:rPr>
          <w:rFonts w:ascii="Arial" w:hAnsi="Arial" w:cs="Arial"/>
        </w:rPr>
      </w:pPr>
    </w:p>
    <w:p w:rsidR="009E37BD" w:rsidRDefault="009E37BD" w:rsidP="009E37BD">
      <w:pPr>
        <w:pStyle w:val="normlnVP"/>
        <w:rPr>
          <w:rFonts w:ascii="Arial" w:hAnsi="Arial" w:cs="Arial"/>
        </w:rPr>
      </w:pPr>
      <w:r>
        <w:rPr>
          <w:rFonts w:ascii="Arial" w:hAnsi="Arial" w:cs="Arial"/>
        </w:rPr>
        <w:t>P = povinnost zařadit a realizovat se všemi žáky v průběhu vzdělávání na daném stupni</w:t>
      </w:r>
    </w:p>
    <w:p w:rsidR="00F85B4F" w:rsidRPr="00F85B4F" w:rsidRDefault="00F85B4F" w:rsidP="009E37BD">
      <w:pPr>
        <w:pStyle w:val="normlnVP"/>
        <w:rPr>
          <w:rFonts w:ascii="Arial" w:hAnsi="Arial" w:cs="Arial"/>
        </w:rPr>
      </w:pPr>
    </w:p>
    <w:tbl>
      <w:tblPr>
        <w:tblStyle w:val="Mkatabulky"/>
        <w:tblpPr w:leftFromText="141" w:rightFromText="141" w:vertAnchor="text" w:horzAnchor="margin" w:tblpY="685"/>
        <w:tblW w:w="0" w:type="auto"/>
        <w:tblLook w:val="01E0" w:firstRow="1" w:lastRow="1" w:firstColumn="1" w:lastColumn="1" w:noHBand="0" w:noVBand="0"/>
      </w:tblPr>
      <w:tblGrid>
        <w:gridCol w:w="2363"/>
        <w:gridCol w:w="2308"/>
        <w:gridCol w:w="2308"/>
        <w:gridCol w:w="2309"/>
      </w:tblGrid>
      <w:tr w:rsidR="009E37BD" w:rsidTr="009E37BD">
        <w:tc>
          <w:tcPr>
            <w:tcW w:w="2363" w:type="dxa"/>
            <w:tcBorders>
              <w:top w:val="single" w:sz="4" w:space="0" w:color="auto"/>
              <w:left w:val="single" w:sz="4" w:space="0" w:color="auto"/>
              <w:bottom w:val="single" w:sz="4" w:space="0" w:color="auto"/>
              <w:right w:val="single" w:sz="4" w:space="0" w:color="auto"/>
            </w:tcBorders>
            <w:shd w:val="clear" w:color="auto" w:fill="FFC000"/>
            <w:hideMark/>
          </w:tcPr>
          <w:p w:rsidR="009E37BD" w:rsidRDefault="009E37BD" w:rsidP="009E37BD">
            <w:pPr>
              <w:pStyle w:val="normlnVP"/>
              <w:rPr>
                <w:rFonts w:ascii="Arial" w:hAnsi="Arial" w:cs="Arial"/>
                <w:b/>
                <w:sz w:val="22"/>
                <w:szCs w:val="22"/>
              </w:rPr>
            </w:pPr>
            <w:r>
              <w:rPr>
                <w:rFonts w:ascii="Arial" w:hAnsi="Arial" w:cs="Arial"/>
                <w:b/>
                <w:sz w:val="22"/>
                <w:szCs w:val="22"/>
              </w:rPr>
              <w:t>Volitelné předměty</w:t>
            </w:r>
          </w:p>
        </w:tc>
        <w:tc>
          <w:tcPr>
            <w:tcW w:w="2308" w:type="dxa"/>
            <w:tcBorders>
              <w:top w:val="single" w:sz="4" w:space="0" w:color="auto"/>
              <w:left w:val="single" w:sz="4" w:space="0" w:color="auto"/>
              <w:bottom w:val="single" w:sz="4" w:space="0" w:color="auto"/>
              <w:right w:val="single" w:sz="4" w:space="0" w:color="auto"/>
            </w:tcBorders>
            <w:shd w:val="clear" w:color="auto" w:fill="FFC000"/>
            <w:hideMark/>
          </w:tcPr>
          <w:p w:rsidR="009E37BD" w:rsidRDefault="009E37BD" w:rsidP="009E37BD">
            <w:pPr>
              <w:pStyle w:val="normlnVP"/>
              <w:rPr>
                <w:rFonts w:ascii="Arial" w:hAnsi="Arial" w:cs="Arial"/>
                <w:b/>
                <w:sz w:val="22"/>
                <w:szCs w:val="22"/>
              </w:rPr>
            </w:pPr>
            <w:r>
              <w:rPr>
                <w:rFonts w:ascii="Arial" w:hAnsi="Arial" w:cs="Arial"/>
                <w:b/>
                <w:sz w:val="22"/>
                <w:szCs w:val="22"/>
              </w:rPr>
              <w:t>7. ročník</w:t>
            </w:r>
          </w:p>
        </w:tc>
        <w:tc>
          <w:tcPr>
            <w:tcW w:w="2308" w:type="dxa"/>
            <w:tcBorders>
              <w:top w:val="single" w:sz="4" w:space="0" w:color="auto"/>
              <w:left w:val="single" w:sz="4" w:space="0" w:color="auto"/>
              <w:bottom w:val="single" w:sz="4" w:space="0" w:color="auto"/>
              <w:right w:val="single" w:sz="4" w:space="0" w:color="auto"/>
            </w:tcBorders>
            <w:shd w:val="clear" w:color="auto" w:fill="FFC000"/>
            <w:hideMark/>
          </w:tcPr>
          <w:p w:rsidR="009E37BD" w:rsidRDefault="009E37BD" w:rsidP="009E37BD">
            <w:pPr>
              <w:pStyle w:val="normlnVP"/>
              <w:rPr>
                <w:rFonts w:ascii="Arial" w:hAnsi="Arial" w:cs="Arial"/>
                <w:b/>
                <w:sz w:val="22"/>
                <w:szCs w:val="22"/>
              </w:rPr>
            </w:pPr>
            <w:r>
              <w:rPr>
                <w:rFonts w:ascii="Arial" w:hAnsi="Arial" w:cs="Arial"/>
                <w:b/>
                <w:sz w:val="22"/>
                <w:szCs w:val="22"/>
              </w:rPr>
              <w:t>8. ročník</w:t>
            </w:r>
          </w:p>
        </w:tc>
        <w:tc>
          <w:tcPr>
            <w:tcW w:w="2309" w:type="dxa"/>
            <w:tcBorders>
              <w:top w:val="single" w:sz="4" w:space="0" w:color="auto"/>
              <w:left w:val="single" w:sz="4" w:space="0" w:color="auto"/>
              <w:bottom w:val="single" w:sz="4" w:space="0" w:color="auto"/>
              <w:right w:val="single" w:sz="4" w:space="0" w:color="auto"/>
            </w:tcBorders>
            <w:shd w:val="clear" w:color="auto" w:fill="FFC000"/>
            <w:hideMark/>
          </w:tcPr>
          <w:p w:rsidR="009E37BD" w:rsidRDefault="009E37BD" w:rsidP="009E37BD">
            <w:pPr>
              <w:pStyle w:val="normlnVP"/>
              <w:rPr>
                <w:rFonts w:ascii="Arial" w:hAnsi="Arial" w:cs="Arial"/>
                <w:b/>
                <w:sz w:val="22"/>
                <w:szCs w:val="22"/>
              </w:rPr>
            </w:pPr>
            <w:r>
              <w:rPr>
                <w:rFonts w:ascii="Arial" w:hAnsi="Arial" w:cs="Arial"/>
                <w:b/>
                <w:sz w:val="22"/>
                <w:szCs w:val="22"/>
              </w:rPr>
              <w:t>9. ročník</w:t>
            </w:r>
          </w:p>
        </w:tc>
      </w:tr>
      <w:tr w:rsidR="009E37BD" w:rsidTr="009E37BD">
        <w:trPr>
          <w:trHeight w:val="294"/>
        </w:trPr>
        <w:tc>
          <w:tcPr>
            <w:tcW w:w="2363" w:type="dxa"/>
            <w:tcBorders>
              <w:top w:val="single" w:sz="4" w:space="0" w:color="auto"/>
              <w:left w:val="single" w:sz="4" w:space="0" w:color="auto"/>
              <w:bottom w:val="single" w:sz="4" w:space="0" w:color="auto"/>
              <w:right w:val="single" w:sz="4" w:space="0" w:color="auto"/>
            </w:tcBorders>
            <w:hideMark/>
          </w:tcPr>
          <w:p w:rsidR="009E37BD" w:rsidRDefault="009E37BD" w:rsidP="009E37BD">
            <w:pPr>
              <w:pStyle w:val="normlnVP"/>
              <w:rPr>
                <w:rFonts w:ascii="Arial" w:hAnsi="Arial" w:cs="Arial"/>
                <w:sz w:val="22"/>
                <w:szCs w:val="22"/>
              </w:rPr>
            </w:pPr>
            <w:r>
              <w:rPr>
                <w:rFonts w:ascii="Arial" w:hAnsi="Arial" w:cs="Arial"/>
                <w:sz w:val="22"/>
                <w:szCs w:val="22"/>
              </w:rPr>
              <w:t>Práce s počítačem</w:t>
            </w:r>
          </w:p>
        </w:tc>
        <w:tc>
          <w:tcPr>
            <w:tcW w:w="2308" w:type="dxa"/>
            <w:tcBorders>
              <w:top w:val="single" w:sz="4" w:space="0" w:color="auto"/>
              <w:left w:val="single" w:sz="4" w:space="0" w:color="auto"/>
              <w:bottom w:val="single" w:sz="4" w:space="0" w:color="auto"/>
              <w:right w:val="single" w:sz="4" w:space="0" w:color="auto"/>
            </w:tcBorders>
            <w:hideMark/>
          </w:tcPr>
          <w:p w:rsidR="009E37BD" w:rsidRDefault="009E37BD" w:rsidP="009E37BD">
            <w:pPr>
              <w:pStyle w:val="normlnVP"/>
              <w:rPr>
                <w:rFonts w:ascii="Arial" w:hAnsi="Arial" w:cs="Arial"/>
                <w:sz w:val="22"/>
                <w:szCs w:val="22"/>
              </w:rPr>
            </w:pPr>
            <w:r>
              <w:rPr>
                <w:rFonts w:ascii="Arial" w:hAnsi="Arial" w:cs="Arial"/>
                <w:sz w:val="22"/>
                <w:szCs w:val="22"/>
              </w:rPr>
              <w:t>1</w:t>
            </w:r>
          </w:p>
        </w:tc>
        <w:tc>
          <w:tcPr>
            <w:tcW w:w="2308" w:type="dxa"/>
            <w:tcBorders>
              <w:top w:val="single" w:sz="4" w:space="0" w:color="auto"/>
              <w:left w:val="single" w:sz="4" w:space="0" w:color="auto"/>
              <w:bottom w:val="single" w:sz="4" w:space="0" w:color="auto"/>
              <w:right w:val="single" w:sz="4" w:space="0" w:color="auto"/>
            </w:tcBorders>
            <w:hideMark/>
          </w:tcPr>
          <w:p w:rsidR="009E37BD" w:rsidRDefault="009E37BD" w:rsidP="009E37BD">
            <w:pPr>
              <w:pStyle w:val="normlnVP"/>
              <w:rPr>
                <w:rFonts w:ascii="Arial" w:hAnsi="Arial" w:cs="Arial"/>
                <w:sz w:val="22"/>
                <w:szCs w:val="22"/>
              </w:rPr>
            </w:pPr>
            <w:r>
              <w:rPr>
                <w:rFonts w:ascii="Arial" w:hAnsi="Arial" w:cs="Arial"/>
                <w:sz w:val="22"/>
                <w:szCs w:val="22"/>
              </w:rPr>
              <w:t>1</w:t>
            </w:r>
          </w:p>
        </w:tc>
        <w:tc>
          <w:tcPr>
            <w:tcW w:w="2309" w:type="dxa"/>
            <w:tcBorders>
              <w:top w:val="single" w:sz="4" w:space="0" w:color="auto"/>
              <w:left w:val="single" w:sz="4" w:space="0" w:color="auto"/>
              <w:bottom w:val="single" w:sz="4" w:space="0" w:color="auto"/>
              <w:right w:val="single" w:sz="4" w:space="0" w:color="auto"/>
            </w:tcBorders>
            <w:hideMark/>
          </w:tcPr>
          <w:p w:rsidR="009E37BD" w:rsidRDefault="009E37BD" w:rsidP="009E37BD">
            <w:pPr>
              <w:pStyle w:val="normlnVP"/>
              <w:rPr>
                <w:rFonts w:ascii="Arial" w:hAnsi="Arial" w:cs="Arial"/>
                <w:sz w:val="22"/>
                <w:szCs w:val="22"/>
              </w:rPr>
            </w:pPr>
            <w:r>
              <w:rPr>
                <w:rFonts w:ascii="Arial" w:hAnsi="Arial" w:cs="Arial"/>
                <w:sz w:val="22"/>
                <w:szCs w:val="22"/>
              </w:rPr>
              <w:t>1</w:t>
            </w:r>
          </w:p>
        </w:tc>
      </w:tr>
      <w:tr w:rsidR="009E37BD" w:rsidTr="009E37BD">
        <w:tc>
          <w:tcPr>
            <w:tcW w:w="2363" w:type="dxa"/>
            <w:tcBorders>
              <w:top w:val="single" w:sz="4" w:space="0" w:color="auto"/>
              <w:left w:val="single" w:sz="4" w:space="0" w:color="auto"/>
              <w:bottom w:val="single" w:sz="4" w:space="0" w:color="auto"/>
              <w:right w:val="single" w:sz="4" w:space="0" w:color="auto"/>
            </w:tcBorders>
            <w:hideMark/>
          </w:tcPr>
          <w:p w:rsidR="009E37BD" w:rsidRDefault="009E37BD" w:rsidP="009E37BD">
            <w:pPr>
              <w:pStyle w:val="normlnVP"/>
              <w:rPr>
                <w:rFonts w:ascii="Arial" w:hAnsi="Arial" w:cs="Arial"/>
                <w:sz w:val="22"/>
                <w:szCs w:val="22"/>
              </w:rPr>
            </w:pPr>
            <w:r>
              <w:rPr>
                <w:rFonts w:ascii="Arial" w:hAnsi="Arial" w:cs="Arial"/>
                <w:sz w:val="22"/>
                <w:szCs w:val="22"/>
              </w:rPr>
              <w:t>Technické kreslení</w:t>
            </w:r>
          </w:p>
          <w:p w:rsidR="009E37BD" w:rsidRDefault="009E37BD" w:rsidP="009E37BD">
            <w:pPr>
              <w:pStyle w:val="normlnVP"/>
              <w:rPr>
                <w:rFonts w:ascii="Arial" w:hAnsi="Arial" w:cs="Arial"/>
                <w:sz w:val="22"/>
                <w:szCs w:val="22"/>
              </w:rPr>
            </w:pPr>
            <w:r>
              <w:rPr>
                <w:rFonts w:ascii="Arial" w:hAnsi="Arial" w:cs="Arial"/>
                <w:sz w:val="22"/>
                <w:szCs w:val="22"/>
              </w:rPr>
              <w:t>Seminář z matematiky</w:t>
            </w:r>
          </w:p>
          <w:p w:rsidR="009E37BD" w:rsidRDefault="009E37BD" w:rsidP="009E37BD">
            <w:pPr>
              <w:pStyle w:val="normlnVP"/>
              <w:rPr>
                <w:rFonts w:ascii="Arial" w:hAnsi="Arial" w:cs="Arial"/>
                <w:sz w:val="22"/>
                <w:szCs w:val="22"/>
              </w:rPr>
            </w:pPr>
            <w:r>
              <w:rPr>
                <w:rFonts w:ascii="Arial" w:hAnsi="Arial" w:cs="Arial"/>
                <w:sz w:val="22"/>
                <w:szCs w:val="22"/>
              </w:rPr>
              <w:t>Konverzace v cizím j.</w:t>
            </w:r>
          </w:p>
        </w:tc>
        <w:tc>
          <w:tcPr>
            <w:tcW w:w="2308" w:type="dxa"/>
            <w:tcBorders>
              <w:top w:val="single" w:sz="4" w:space="0" w:color="auto"/>
              <w:left w:val="single" w:sz="4" w:space="0" w:color="auto"/>
              <w:bottom w:val="single" w:sz="4" w:space="0" w:color="auto"/>
              <w:right w:val="single" w:sz="4" w:space="0" w:color="auto"/>
            </w:tcBorders>
          </w:tcPr>
          <w:p w:rsidR="009E37BD" w:rsidRDefault="009E37BD" w:rsidP="009E37BD">
            <w:pPr>
              <w:pStyle w:val="normlnVP"/>
            </w:pPr>
          </w:p>
          <w:p w:rsidR="009E37BD" w:rsidRDefault="009E37BD" w:rsidP="009E37BD">
            <w:pPr>
              <w:pStyle w:val="normlnVP"/>
            </w:pPr>
          </w:p>
          <w:p w:rsidR="009E37BD" w:rsidRDefault="009E37BD" w:rsidP="009E37BD">
            <w:pPr>
              <w:pStyle w:val="normlnVP"/>
            </w:pPr>
          </w:p>
        </w:tc>
        <w:tc>
          <w:tcPr>
            <w:tcW w:w="2308" w:type="dxa"/>
            <w:tcBorders>
              <w:top w:val="single" w:sz="4" w:space="0" w:color="auto"/>
              <w:left w:val="single" w:sz="4" w:space="0" w:color="auto"/>
              <w:bottom w:val="single" w:sz="4" w:space="0" w:color="auto"/>
              <w:right w:val="single" w:sz="4" w:space="0" w:color="auto"/>
            </w:tcBorders>
          </w:tcPr>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tc>
        <w:tc>
          <w:tcPr>
            <w:tcW w:w="2309" w:type="dxa"/>
            <w:tcBorders>
              <w:top w:val="single" w:sz="4" w:space="0" w:color="auto"/>
              <w:left w:val="single" w:sz="4" w:space="0" w:color="auto"/>
              <w:bottom w:val="single" w:sz="4" w:space="0" w:color="auto"/>
              <w:right w:val="single" w:sz="4" w:space="0" w:color="auto"/>
            </w:tcBorders>
          </w:tcPr>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r>
              <w:rPr>
                <w:rFonts w:ascii="Arial" w:hAnsi="Arial" w:cs="Arial"/>
                <w:sz w:val="22"/>
                <w:szCs w:val="22"/>
              </w:rPr>
              <w:t>1</w:t>
            </w:r>
          </w:p>
        </w:tc>
      </w:tr>
    </w:tbl>
    <w:p w:rsidR="009E37BD" w:rsidRPr="00C1639D" w:rsidRDefault="009E37BD" w:rsidP="00FB4A08">
      <w:pPr>
        <w:pStyle w:val="nzevpedmtu"/>
        <w:rPr>
          <w:rStyle w:val="Siln"/>
        </w:rPr>
      </w:pPr>
      <w:bookmarkStart w:id="200" w:name="_Toc365877891"/>
      <w:bookmarkStart w:id="201" w:name="_Toc366152522"/>
      <w:bookmarkStart w:id="202" w:name="_Toc366154274"/>
      <w:bookmarkStart w:id="203" w:name="_Toc366154458"/>
      <w:bookmarkStart w:id="204" w:name="_Toc366240207"/>
      <w:bookmarkStart w:id="205" w:name="_Toc366588759"/>
      <w:bookmarkStart w:id="206" w:name="_Toc370461610"/>
      <w:r w:rsidRPr="00C1639D">
        <w:rPr>
          <w:rStyle w:val="Siln"/>
        </w:rPr>
        <w:t>Doplňující obory – volitelné předměty</w:t>
      </w:r>
      <w:bookmarkEnd w:id="200"/>
      <w:bookmarkEnd w:id="201"/>
      <w:bookmarkEnd w:id="202"/>
      <w:bookmarkEnd w:id="203"/>
      <w:bookmarkEnd w:id="204"/>
      <w:bookmarkEnd w:id="205"/>
      <w:bookmarkEnd w:id="206"/>
    </w:p>
    <w:p w:rsidR="009E37BD" w:rsidRDefault="009E37BD" w:rsidP="009E37BD">
      <w:pPr>
        <w:pStyle w:val="normlnVP"/>
        <w:rPr>
          <w:strike/>
        </w:rPr>
      </w:pPr>
    </w:p>
    <w:p w:rsidR="009E37BD" w:rsidRDefault="009E37BD" w:rsidP="009E37BD">
      <w:pPr>
        <w:pStyle w:val="normlnVP"/>
        <w:rPr>
          <w:sz w:val="28"/>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p>
    <w:p w:rsidR="009E37BD" w:rsidRDefault="009E37BD" w:rsidP="009E37BD">
      <w:pPr>
        <w:pStyle w:val="normlnVP"/>
        <w:rPr>
          <w:rFonts w:ascii="Arial" w:hAnsi="Arial" w:cs="Arial"/>
        </w:rPr>
      </w:pPr>
      <w:r>
        <w:rPr>
          <w:rFonts w:ascii="Arial" w:hAnsi="Arial" w:cs="Arial"/>
        </w:rPr>
        <w:t>Volitelné předměty jsou</w:t>
      </w:r>
      <w:r w:rsidRPr="00E04F22">
        <w:rPr>
          <w:rFonts w:ascii="Arial" w:hAnsi="Arial" w:cs="Arial"/>
        </w:rPr>
        <w:t xml:space="preserve"> realizovány na 2. stupni od 7. ročníku z disponibilní časové dotace. Žáci si volí předměty podle svého zájmu a možností školy. </w:t>
      </w:r>
    </w:p>
    <w:p w:rsidR="009E37BD" w:rsidRPr="009E37BD" w:rsidRDefault="009E37BD" w:rsidP="009E37BD">
      <w:pPr>
        <w:pStyle w:val="normlnVP"/>
        <w:rPr>
          <w:rFonts w:ascii="Arial" w:hAnsi="Arial" w:cs="Arial"/>
          <w:sz w:val="24"/>
          <w:szCs w:val="24"/>
        </w:rPr>
      </w:pPr>
    </w:p>
    <w:p w:rsidR="00841867" w:rsidRPr="00B43680" w:rsidRDefault="00841867" w:rsidP="004E3211">
      <w:pPr>
        <w:pStyle w:val="nadpiskapitoly"/>
        <w:spacing w:after="0"/>
        <w:rPr>
          <w:rFonts w:ascii="Arial" w:hAnsi="Arial" w:cs="Arial"/>
          <w:sz w:val="28"/>
          <w:szCs w:val="28"/>
        </w:rPr>
      </w:pPr>
    </w:p>
    <w:p w:rsidR="003417E0" w:rsidRDefault="003417E0" w:rsidP="003417E0">
      <w:pPr>
        <w:pStyle w:val="PodnadpisVP"/>
      </w:pPr>
      <w:bookmarkStart w:id="207" w:name="_Toc370461611"/>
      <w:bookmarkStart w:id="208" w:name="_Toc366588760"/>
      <w:bookmarkStart w:id="209" w:name="_Toc366240208"/>
      <w:bookmarkStart w:id="210" w:name="_Toc366154459"/>
      <w:bookmarkStart w:id="211" w:name="_Toc366154275"/>
      <w:bookmarkStart w:id="212" w:name="_Toc366152523"/>
      <w:bookmarkStart w:id="213" w:name="_Toc365877892"/>
      <w:bookmarkStart w:id="214" w:name="_Toc365532027"/>
      <w:r>
        <w:t>4.3. Poznámky k učebnímu plánu</w:t>
      </w:r>
      <w:bookmarkEnd w:id="207"/>
      <w:bookmarkEnd w:id="208"/>
      <w:bookmarkEnd w:id="209"/>
      <w:bookmarkEnd w:id="210"/>
      <w:bookmarkEnd w:id="211"/>
      <w:bookmarkEnd w:id="212"/>
      <w:bookmarkEnd w:id="213"/>
      <w:bookmarkEnd w:id="214"/>
    </w:p>
    <w:p w:rsidR="003417E0" w:rsidRDefault="003417E0" w:rsidP="003417E0">
      <w:pPr>
        <w:pStyle w:val="nzevpedmtu"/>
        <w:rPr>
          <w:rStyle w:val="Siln"/>
        </w:rPr>
      </w:pPr>
      <w:bookmarkStart w:id="215" w:name="_Toc370461612"/>
      <w:bookmarkStart w:id="216" w:name="_Toc366588761"/>
      <w:bookmarkStart w:id="217" w:name="_Toc366240209"/>
      <w:bookmarkStart w:id="218" w:name="_Toc366154460"/>
      <w:bookmarkStart w:id="219" w:name="_Toc366154276"/>
      <w:bookmarkStart w:id="220" w:name="_Toc366152524"/>
      <w:bookmarkStart w:id="221" w:name="_Toc365877893"/>
      <w:r>
        <w:rPr>
          <w:rStyle w:val="Siln"/>
        </w:rPr>
        <w:t>Poznámky k učebnímu plánu 1. stupně</w:t>
      </w:r>
      <w:bookmarkEnd w:id="215"/>
      <w:bookmarkEnd w:id="216"/>
      <w:bookmarkEnd w:id="217"/>
      <w:bookmarkEnd w:id="218"/>
      <w:bookmarkEnd w:id="219"/>
      <w:bookmarkEnd w:id="220"/>
      <w:bookmarkEnd w:id="221"/>
    </w:p>
    <w:p w:rsidR="003417E0" w:rsidRDefault="003417E0" w:rsidP="003417E0">
      <w:pPr>
        <w:pStyle w:val="normlnVP"/>
        <w:rPr>
          <w:rFonts w:cs="Arial"/>
        </w:rPr>
      </w:pPr>
      <w:r>
        <w:rPr>
          <w:rFonts w:ascii="Arial" w:hAnsi="Arial" w:cs="Arial"/>
        </w:rPr>
        <w:t xml:space="preserve">Vyučovací předmět Český jazyk a literatura je posílen o </w:t>
      </w:r>
      <w:r w:rsidR="00AC1CD8">
        <w:rPr>
          <w:rFonts w:ascii="Arial" w:hAnsi="Arial" w:cs="Arial"/>
          <w:b/>
        </w:rPr>
        <w:t>6</w:t>
      </w:r>
      <w:r>
        <w:rPr>
          <w:rFonts w:ascii="Arial" w:hAnsi="Arial" w:cs="Arial"/>
        </w:rPr>
        <w:t xml:space="preserve"> hodiny. Vyučovací předmět Matematika je posílena o </w:t>
      </w:r>
      <w:r>
        <w:rPr>
          <w:rFonts w:ascii="Arial" w:hAnsi="Arial" w:cs="Arial"/>
          <w:b/>
        </w:rPr>
        <w:t xml:space="preserve">4 </w:t>
      </w:r>
      <w:r>
        <w:rPr>
          <w:rFonts w:ascii="Arial" w:hAnsi="Arial" w:cs="Arial"/>
        </w:rPr>
        <w:t xml:space="preserve">hodiny. Vyučovací předmět Anglický jazyk je posílen o </w:t>
      </w:r>
      <w:r>
        <w:rPr>
          <w:rFonts w:ascii="Arial" w:hAnsi="Arial" w:cs="Arial"/>
          <w:b/>
        </w:rPr>
        <w:t>3</w:t>
      </w:r>
      <w:r>
        <w:rPr>
          <w:rFonts w:ascii="Arial" w:hAnsi="Arial" w:cs="Arial"/>
        </w:rPr>
        <w:t xml:space="preserve"> hodiny, je vyučován od 1. ročníku. Ve vzdělávací oblasti Člověk a jeho svět jsou posíleny předměty Vlastivěda a Přírodověda celkem o </w:t>
      </w:r>
      <w:r>
        <w:rPr>
          <w:rFonts w:ascii="Arial" w:hAnsi="Arial" w:cs="Arial"/>
          <w:b/>
        </w:rPr>
        <w:t>2</w:t>
      </w:r>
      <w:r>
        <w:rPr>
          <w:rFonts w:ascii="Arial" w:hAnsi="Arial" w:cs="Arial"/>
        </w:rPr>
        <w:t xml:space="preserve"> hodiny disponibilní časové dotace pro rozšiřující učivo a realizaci průřezových témat. Ve vyučovacím předmětu Tělesná výchova je určena </w:t>
      </w:r>
      <w:r>
        <w:rPr>
          <w:rFonts w:ascii="Arial" w:hAnsi="Arial" w:cs="Arial"/>
          <w:b/>
        </w:rPr>
        <w:t>1</w:t>
      </w:r>
      <w:r>
        <w:rPr>
          <w:rFonts w:ascii="Arial" w:hAnsi="Arial" w:cs="Arial"/>
        </w:rPr>
        <w:t xml:space="preserve"> hodina disponibilní časové dotace pro výuku plavání a je rozdělena do dvou ročníků (druhého a třetího). V době výuky plavání (20 hodin plavání ve 2. a 20 hodin plavání ve 3. ročníku) je týdenní časová dotace pro tělesnou výchovu 3 hodiny týdně a pro český jazyk 7 hodin týdně ve druhém a ve třetím ročníku. V době, kdy výuka plavání neprobíhá, je týdenní časová dotace pro tělesnou výchovu 2 hodiny a pro jazyk český 8 hodin ve druhém ročníku a ve třetím ročníku. V tabulce jsou týdenní dotace označeny 2,5 hodiny pro tělesnou výchovu, 7,5 hodiny pro český jazyk ve 2. ročníku a ve 3. ročníku  </w:t>
      </w:r>
    </w:p>
    <w:p w:rsidR="003417E0" w:rsidRDefault="003417E0" w:rsidP="003417E0">
      <w:pPr>
        <w:pStyle w:val="nzevpedmtu"/>
        <w:rPr>
          <w:rStyle w:val="Siln"/>
        </w:rPr>
      </w:pPr>
      <w:bookmarkStart w:id="222" w:name="_Toc370461613"/>
      <w:bookmarkStart w:id="223" w:name="_Toc366588762"/>
      <w:bookmarkStart w:id="224" w:name="_Toc366240210"/>
      <w:bookmarkStart w:id="225" w:name="_Toc366154461"/>
      <w:bookmarkStart w:id="226" w:name="_Toc366154277"/>
      <w:bookmarkStart w:id="227" w:name="_Toc366152525"/>
      <w:bookmarkStart w:id="228" w:name="_Toc365877894"/>
      <w:r>
        <w:rPr>
          <w:rStyle w:val="Siln"/>
        </w:rPr>
        <w:t>Poznámky k učebnímu plánu 2. stupně</w:t>
      </w:r>
      <w:bookmarkEnd w:id="222"/>
      <w:bookmarkEnd w:id="223"/>
      <w:bookmarkEnd w:id="224"/>
      <w:bookmarkEnd w:id="225"/>
      <w:bookmarkEnd w:id="226"/>
      <w:bookmarkEnd w:id="227"/>
      <w:bookmarkEnd w:id="228"/>
    </w:p>
    <w:p w:rsidR="003417E0" w:rsidRDefault="003417E0" w:rsidP="003417E0">
      <w:pPr>
        <w:pStyle w:val="normlnVP"/>
        <w:rPr>
          <w:rFonts w:cs="Arial"/>
          <w:szCs w:val="24"/>
        </w:rPr>
      </w:pPr>
      <w:r>
        <w:rPr>
          <w:rFonts w:ascii="Arial" w:hAnsi="Arial" w:cs="Arial"/>
        </w:rPr>
        <w:t xml:space="preserve">Do oblasti Jazyk a jazyková komunikace byl zařazen Německý jazyk od sedmého do devátého ročníku v dvouhodinové dotaci pro každý ročník, celkem </w:t>
      </w:r>
      <w:r>
        <w:rPr>
          <w:rFonts w:ascii="Arial" w:hAnsi="Arial" w:cs="Arial"/>
          <w:b/>
        </w:rPr>
        <w:t>6</w:t>
      </w:r>
      <w:r>
        <w:rPr>
          <w:rFonts w:ascii="Arial" w:hAnsi="Arial" w:cs="Arial"/>
        </w:rPr>
        <w:t xml:space="preserve"> hodin. Předmět Český jazyk a literatura jsme navýšili o </w:t>
      </w:r>
      <w:r>
        <w:rPr>
          <w:rFonts w:ascii="Arial" w:hAnsi="Arial" w:cs="Arial"/>
          <w:b/>
        </w:rPr>
        <w:t>2</w:t>
      </w:r>
      <w:r>
        <w:rPr>
          <w:rFonts w:ascii="Arial" w:hAnsi="Arial" w:cs="Arial"/>
        </w:rPr>
        <w:t xml:space="preserve"> hodiny týdně a vzdělávací oblast Matematika a její aplikace o </w:t>
      </w:r>
      <w:r>
        <w:rPr>
          <w:rFonts w:ascii="Arial" w:hAnsi="Arial" w:cs="Arial"/>
          <w:b/>
        </w:rPr>
        <w:t>3</w:t>
      </w:r>
      <w:r>
        <w:rPr>
          <w:rFonts w:ascii="Arial" w:hAnsi="Arial" w:cs="Arial"/>
        </w:rPr>
        <w:t xml:space="preserve"> hodiny týdně. Vzdělávací oblast Člověk a příroda je navýšena o </w:t>
      </w:r>
      <w:r>
        <w:rPr>
          <w:rFonts w:ascii="Arial" w:hAnsi="Arial" w:cs="Arial"/>
          <w:b/>
        </w:rPr>
        <w:t>7</w:t>
      </w:r>
      <w:r>
        <w:rPr>
          <w:rFonts w:ascii="Arial" w:hAnsi="Arial" w:cs="Arial"/>
        </w:rPr>
        <w:t xml:space="preserve"> vyučovacích hodin. Vzdělávací oblast Člověk a zdraví je navýšena o </w:t>
      </w:r>
      <w:r>
        <w:rPr>
          <w:rFonts w:ascii="Arial" w:hAnsi="Arial" w:cs="Arial"/>
          <w:b/>
        </w:rPr>
        <w:t>1</w:t>
      </w:r>
      <w:r>
        <w:rPr>
          <w:rFonts w:ascii="Arial" w:hAnsi="Arial" w:cs="Arial"/>
        </w:rPr>
        <w:t xml:space="preserve"> hodinu. Vzdělávací oblast Člověk a společnost je navýšena o </w:t>
      </w:r>
      <w:r>
        <w:rPr>
          <w:rFonts w:ascii="Arial" w:hAnsi="Arial" w:cs="Arial"/>
          <w:b/>
        </w:rPr>
        <w:t>1</w:t>
      </w:r>
      <w:r>
        <w:rPr>
          <w:rFonts w:ascii="Arial" w:hAnsi="Arial" w:cs="Arial"/>
        </w:rPr>
        <w:t xml:space="preserve"> hodinu. Disponibilní dotace pro volitelné předměty byla zařazena od 7. do 8. ročníku po 1 vyučovací hodině, v 9. ročníku 2 vyučovací hodiny, celkem </w:t>
      </w:r>
      <w:r>
        <w:rPr>
          <w:rFonts w:ascii="Arial" w:hAnsi="Arial" w:cs="Arial"/>
          <w:b/>
        </w:rPr>
        <w:t>4</w:t>
      </w:r>
      <w:r>
        <w:rPr>
          <w:rFonts w:ascii="Arial" w:hAnsi="Arial" w:cs="Arial"/>
        </w:rPr>
        <w:t xml:space="preserve"> hodiny</w:t>
      </w:r>
    </w:p>
    <w:p w:rsidR="00841867" w:rsidRDefault="00841867" w:rsidP="00483DB2">
      <w:pPr>
        <w:jc w:val="both"/>
        <w:rPr>
          <w:sz w:val="28"/>
        </w:rPr>
      </w:pPr>
    </w:p>
    <w:p w:rsidR="00F85B4F" w:rsidRDefault="00F85B4F" w:rsidP="00722D3D">
      <w:pPr>
        <w:pStyle w:val="nadpisVP"/>
      </w:pPr>
      <w:bookmarkStart w:id="229" w:name="_Toc365532028"/>
      <w:bookmarkStart w:id="230" w:name="_Toc365877895"/>
      <w:bookmarkStart w:id="231" w:name="_Toc366152526"/>
      <w:bookmarkStart w:id="232" w:name="_Toc366154278"/>
      <w:bookmarkStart w:id="233" w:name="_Toc366154462"/>
      <w:bookmarkStart w:id="234" w:name="_Toc366240211"/>
      <w:bookmarkStart w:id="235" w:name="_Toc366588763"/>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841867" w:rsidRDefault="00841867" w:rsidP="00722D3D">
      <w:pPr>
        <w:pStyle w:val="nadpisVP"/>
      </w:pPr>
      <w:bookmarkStart w:id="236" w:name="_Toc370461614"/>
      <w:r w:rsidRPr="004D5688">
        <w:t>5. Učební osnovy</w:t>
      </w:r>
      <w:bookmarkEnd w:id="229"/>
      <w:bookmarkEnd w:id="230"/>
      <w:bookmarkEnd w:id="231"/>
      <w:bookmarkEnd w:id="232"/>
      <w:bookmarkEnd w:id="233"/>
      <w:bookmarkEnd w:id="234"/>
      <w:bookmarkEnd w:id="235"/>
      <w:bookmarkEnd w:id="236"/>
    </w:p>
    <w:p w:rsidR="00082713" w:rsidRDefault="00082713" w:rsidP="00722D3D">
      <w:pPr>
        <w:pStyle w:val="nadpisVP"/>
      </w:pPr>
    </w:p>
    <w:p w:rsidR="00082713" w:rsidRDefault="00082713" w:rsidP="00F85B4F">
      <w:pPr>
        <w:pStyle w:val="PodnadpisVP"/>
      </w:pPr>
      <w:bookmarkStart w:id="237" w:name="_Toc366152527"/>
      <w:bookmarkStart w:id="238" w:name="_Toc366154279"/>
      <w:bookmarkStart w:id="239" w:name="_Toc366154463"/>
      <w:bookmarkStart w:id="240" w:name="_Toc366240212"/>
      <w:bookmarkStart w:id="241" w:name="_Toc366588764"/>
      <w:bookmarkStart w:id="242" w:name="_Toc370461615"/>
      <w:r>
        <w:t>5.1. Jazyk a jazyková komunikace</w:t>
      </w:r>
      <w:bookmarkEnd w:id="237"/>
      <w:bookmarkEnd w:id="238"/>
      <w:bookmarkEnd w:id="239"/>
      <w:bookmarkEnd w:id="240"/>
      <w:bookmarkEnd w:id="241"/>
      <w:bookmarkEnd w:id="242"/>
    </w:p>
    <w:p w:rsidR="00082713" w:rsidRDefault="00082713" w:rsidP="00F85B4F">
      <w:pPr>
        <w:pStyle w:val="nzevpedmtu"/>
      </w:pPr>
      <w:r w:rsidRPr="00722D3D">
        <w:t xml:space="preserve"> </w:t>
      </w:r>
      <w:bookmarkStart w:id="243" w:name="_Toc366152528"/>
      <w:bookmarkStart w:id="244" w:name="_Toc366154280"/>
      <w:bookmarkStart w:id="245" w:name="_Toc366154464"/>
      <w:bookmarkStart w:id="246" w:name="_Toc366240213"/>
      <w:bookmarkStart w:id="247" w:name="_Toc366588765"/>
      <w:bookmarkStart w:id="248" w:name="_Toc370461616"/>
      <w:r w:rsidRPr="000B3809">
        <w:t>5.</w:t>
      </w:r>
      <w:r>
        <w:t>1</w:t>
      </w:r>
      <w:r w:rsidRPr="000B3809">
        <w:t xml:space="preserve">.1.  </w:t>
      </w:r>
      <w:r>
        <w:t>Český jazyk a literatura</w:t>
      </w:r>
      <w:bookmarkEnd w:id="243"/>
      <w:bookmarkEnd w:id="244"/>
      <w:bookmarkEnd w:id="245"/>
      <w:bookmarkEnd w:id="246"/>
      <w:bookmarkEnd w:id="247"/>
      <w:bookmarkEnd w:id="248"/>
      <w:r w:rsidRPr="000B3809">
        <w:t xml:space="preserve"> </w:t>
      </w:r>
    </w:p>
    <w:p w:rsidR="00082713" w:rsidRPr="00D775ED" w:rsidRDefault="00082713" w:rsidP="00082713">
      <w:pPr>
        <w:pStyle w:val="normlnVP"/>
        <w:rPr>
          <w:u w:val="single"/>
        </w:rPr>
      </w:pPr>
      <w:r w:rsidRPr="00D775ED">
        <w:rPr>
          <w:rStyle w:val="Siln"/>
          <w:b w:val="0"/>
          <w:bCs w:val="0"/>
          <w:u w:val="single"/>
        </w:rPr>
        <w:t>Charakteristika předmětu</w:t>
      </w:r>
    </w:p>
    <w:p w:rsidR="00082713" w:rsidRPr="00D775ED" w:rsidRDefault="00082713" w:rsidP="00082713">
      <w:pPr>
        <w:pStyle w:val="normlnVP"/>
      </w:pPr>
      <w:r>
        <w:t xml:space="preserve">    </w:t>
      </w:r>
      <w:r w:rsidRPr="00D775ED">
        <w:t xml:space="preserve">       Vyučovací předmět </w:t>
      </w:r>
      <w:r w:rsidRPr="00D775ED">
        <w:rPr>
          <w:rStyle w:val="spelle"/>
        </w:rPr>
        <w:t>Český</w:t>
      </w:r>
      <w:r w:rsidRPr="00D775ED">
        <w:t xml:space="preserve"> jazyk a literatura je vyučován ve všech ročnících 1. a 2. stupně. Jeho obsahem je naplňování očekávaných výstupů vzdělávacího oboru Český jazyk a literatura stanovených Rámcovým vzdělávacím programem pro základní vzdělávání a související očekávané výstupy průřezových témat.</w:t>
      </w:r>
    </w:p>
    <w:p w:rsidR="00082713" w:rsidRPr="00D775ED" w:rsidRDefault="00082713" w:rsidP="00082713">
      <w:pPr>
        <w:pStyle w:val="normlnVP"/>
      </w:pPr>
      <w:r w:rsidRPr="00D775ED">
        <w:t>Český jazyk a literatura má mezi vyučovacími předměty stěžejní postavení. Dovednosti, které si v jeho rámci žáci osvojují, jsou důležité nejen pro vzdělávání v rámci oblasti Jazyk a jazyková komunikace, ale umožňují získávání poznatků ve všech dalších oborech. Jazyková výuka, jejímž cílem je zejména podpora rozvoje komunikačních kompetencí, kultivace jazykových dovedností a jejich využívání je nedílnou součástí všech vzdělávacích oblastí.</w:t>
      </w:r>
    </w:p>
    <w:p w:rsidR="00082713" w:rsidRPr="00D775ED" w:rsidRDefault="00082713" w:rsidP="00082713">
      <w:pPr>
        <w:pStyle w:val="normlnVP"/>
      </w:pPr>
      <w:r w:rsidRPr="00D775ED">
        <w:t>Výuka probíhá v kmenových třídách. Důraz je kladen na rozvoj komunikačních dovedností, tomu je podřízena i výuka gramatiky. Dalším způsobem naplňování cílů předmětu jsou návštěvy knihoven, práce s knihou a s texty na internetu.</w:t>
      </w:r>
    </w:p>
    <w:p w:rsidR="00082713" w:rsidRPr="00D775ED" w:rsidRDefault="00082713" w:rsidP="00082713">
      <w:pPr>
        <w:pStyle w:val="normlnVP"/>
      </w:pPr>
      <w:r w:rsidRPr="00D775ED">
        <w:t>Jsou rozlišovány tři vzdělávací obsahy:</w:t>
      </w:r>
    </w:p>
    <w:p w:rsidR="00082713" w:rsidRPr="00D775ED" w:rsidRDefault="00082713" w:rsidP="00082713">
      <w:pPr>
        <w:pStyle w:val="normlnVP"/>
      </w:pPr>
      <w:r w:rsidRPr="00D775ED">
        <w:t>Komunikační a slohová výchova</w:t>
      </w:r>
    </w:p>
    <w:p w:rsidR="00082713" w:rsidRPr="00D775ED" w:rsidRDefault="00082713" w:rsidP="00082713">
      <w:pPr>
        <w:pStyle w:val="normlnVP"/>
      </w:pPr>
      <w:r w:rsidRPr="00D775ED">
        <w:t>Jazyková výchova</w:t>
      </w:r>
    </w:p>
    <w:p w:rsidR="00082713" w:rsidRPr="00D775ED" w:rsidRDefault="00082713" w:rsidP="00082713">
      <w:pPr>
        <w:pStyle w:val="normlnVP"/>
      </w:pPr>
      <w:r w:rsidRPr="00D775ED">
        <w:t>Literární výchova</w:t>
      </w:r>
    </w:p>
    <w:p w:rsidR="00082713" w:rsidRPr="00D775ED" w:rsidRDefault="00082713" w:rsidP="00082713">
      <w:pPr>
        <w:pStyle w:val="normlnVP"/>
      </w:pPr>
      <w:r w:rsidRPr="00D775ED">
        <w:t xml:space="preserve">Výuka probíhá v kmenových třídách, využíváme prostory školní a místní knihovny, počítačové učebny, žáci pracují s textem. </w:t>
      </w:r>
    </w:p>
    <w:p w:rsidR="00082713" w:rsidRPr="00D775ED" w:rsidRDefault="00082713" w:rsidP="00082713">
      <w:pPr>
        <w:pStyle w:val="normlnVP"/>
        <w:rPr>
          <w:u w:val="single"/>
        </w:rPr>
      </w:pPr>
      <w:r w:rsidRPr="00D775ED">
        <w:rPr>
          <w:u w:val="single"/>
        </w:rPr>
        <w:t xml:space="preserve">Cílové zaměření vzdělávací oblasti </w:t>
      </w:r>
    </w:p>
    <w:p w:rsidR="00082713" w:rsidRPr="00D775ED" w:rsidRDefault="00082713" w:rsidP="00082713">
      <w:pPr>
        <w:pStyle w:val="normlnVP"/>
      </w:pPr>
      <w:r w:rsidRPr="00D775ED">
        <w:t xml:space="preserve">Vzdělávání v dané vzdělávací oblasti směřuje k utváření a rozvíjení klíčových kompetencí tím, že vede žáka k: </w:t>
      </w:r>
    </w:p>
    <w:p w:rsidR="00082713" w:rsidRPr="00D775ED" w:rsidRDefault="00082713" w:rsidP="00082713">
      <w:pPr>
        <w:pStyle w:val="normlnVP"/>
      </w:pPr>
      <w:r w:rsidRPr="00D775ED">
        <w:t xml:space="preserve"> chápání jazyka jako svébytného historického jevu, v němž se odráží historický a kulturní vývoj národa, rozvíjení pozitivního vztahu k mateřskému jazyku a jeho chápání jako potenciálního zdroje pro rozvoj osobního i kulturního bohatství </w:t>
      </w:r>
    </w:p>
    <w:p w:rsidR="00082713" w:rsidRPr="00D775ED" w:rsidRDefault="00082713" w:rsidP="00082713">
      <w:pPr>
        <w:pStyle w:val="normlnVP"/>
      </w:pPr>
      <w:r w:rsidRPr="00D775ED">
        <w:t xml:space="preserve"> vnímání a postupnému osvojování jazyka jako bohatého mnohotvárného prostředku k získávání a předávání informací, k vyjádření jeho potřeb i prožitků a ke sdělování názorů </w:t>
      </w:r>
    </w:p>
    <w:p w:rsidR="00082713" w:rsidRPr="00D775ED" w:rsidRDefault="00082713" w:rsidP="00082713">
      <w:pPr>
        <w:pStyle w:val="normlnVP"/>
      </w:pPr>
      <w:r w:rsidRPr="00D775ED">
        <w:t xml:space="preserve"> zvládnutí běžných pravidel mezilidské komunikace daného kulturního prostředí a rozvíjení pozitivního vztahu k jazyku v rámci interkulturní komunikace </w:t>
      </w:r>
    </w:p>
    <w:p w:rsidR="00082713" w:rsidRPr="00D775ED" w:rsidRDefault="00082713" w:rsidP="00082713">
      <w:pPr>
        <w:pStyle w:val="normlnVP"/>
      </w:pPr>
      <w:r w:rsidRPr="00D775ED">
        <w:lastRenderedPageBreak/>
        <w:t xml:space="preserve"> samostatnému získávání informací z různých zdrojů a k zvládnutí práce s jazykovými a literárními prameny i s texty různého zaměření </w:t>
      </w:r>
    </w:p>
    <w:p w:rsidR="00082713" w:rsidRPr="00D775ED" w:rsidRDefault="00082713" w:rsidP="00082713">
      <w:pPr>
        <w:pStyle w:val="normlnVP"/>
      </w:pPr>
      <w:r w:rsidRPr="00D775ED">
        <w:t xml:space="preserve"> získávání sebedůvěry při vystupování na veřejnosti a ke kultivovanému projevu jako prostředku prosazení sebe sama </w:t>
      </w:r>
    </w:p>
    <w:p w:rsidR="00082713" w:rsidRPr="00D775ED" w:rsidRDefault="00082713" w:rsidP="00082713">
      <w:pPr>
        <w:pStyle w:val="normlnVP"/>
      </w:pPr>
      <w:r w:rsidRPr="00D775ED">
        <w:t xml:space="preserve"> individuálnímu prožívání slovesného uměleckého díla, ke sdílení čtenářských zážitků, k rozvíjení pozitivního vztahu k literatuře i k dalším druhům umění založených na uměleckém textu a k rozvíjení emocionálního a estetického vnímání </w:t>
      </w:r>
    </w:p>
    <w:p w:rsidR="00082713" w:rsidRPr="00D775ED" w:rsidRDefault="00082713" w:rsidP="00082713">
      <w:pPr>
        <w:pStyle w:val="normlnVP"/>
        <w:rPr>
          <w:u w:val="single"/>
        </w:rPr>
      </w:pPr>
      <w:r w:rsidRPr="00D775ED">
        <w:rPr>
          <w:u w:val="single"/>
        </w:rPr>
        <w:t>Výchovné a vzdělávací strategie</w:t>
      </w:r>
    </w:p>
    <w:p w:rsidR="00082713" w:rsidRPr="00D775ED" w:rsidRDefault="00082713" w:rsidP="00082713">
      <w:pPr>
        <w:pStyle w:val="normlnVP"/>
        <w:rPr>
          <w:u w:val="single"/>
        </w:rPr>
      </w:pPr>
      <w:r w:rsidRPr="00D775ED">
        <w:rPr>
          <w:u w:val="single"/>
        </w:rPr>
        <w:t xml:space="preserve">Kompetence k učení - učitel: </w:t>
      </w:r>
    </w:p>
    <w:p w:rsidR="00082713" w:rsidRPr="00D775ED" w:rsidRDefault="00082713" w:rsidP="00082713">
      <w:pPr>
        <w:pStyle w:val="normlnVP"/>
      </w:pPr>
      <w:r w:rsidRPr="00D775ED">
        <w:t xml:space="preserve"> seznamuje žáky s mluvnickými a literárními termíny souvisejícími s probíraným učivem </w:t>
      </w:r>
    </w:p>
    <w:p w:rsidR="00082713" w:rsidRPr="00D775ED" w:rsidRDefault="00082713" w:rsidP="00082713">
      <w:pPr>
        <w:pStyle w:val="normlnVP"/>
      </w:pPr>
      <w:r w:rsidRPr="00D775ED">
        <w:t xml:space="preserve"> vede žáky k využívání pravidel pravopisu a jejich vzájemnému propojování </w:t>
      </w:r>
    </w:p>
    <w:p w:rsidR="00082713" w:rsidRPr="00D775ED" w:rsidRDefault="00082713" w:rsidP="00082713">
      <w:pPr>
        <w:pStyle w:val="normlnVP"/>
      </w:pPr>
      <w:r w:rsidRPr="00D775ED">
        <w:t xml:space="preserve"> vybírá vhodné didaktické materiály, přiměřeně k porozumění dítěte </w:t>
      </w:r>
    </w:p>
    <w:p w:rsidR="00082713" w:rsidRPr="00D775ED" w:rsidRDefault="00082713" w:rsidP="00082713">
      <w:pPr>
        <w:pStyle w:val="normlnVP"/>
      </w:pPr>
      <w:r w:rsidRPr="00D775ED">
        <w:t xml:space="preserve"> vede žáky k systematickému ukládání a používání informací </w:t>
      </w:r>
    </w:p>
    <w:p w:rsidR="00082713" w:rsidRPr="00D775ED" w:rsidRDefault="00082713" w:rsidP="00082713">
      <w:pPr>
        <w:pStyle w:val="normlnVP"/>
      </w:pPr>
      <w:r w:rsidRPr="00D775ED">
        <w:t xml:space="preserve"> umožňuje žákům pracovat s pomůckami (slovníky, jazykovědnými příručkami) </w:t>
      </w:r>
    </w:p>
    <w:p w:rsidR="00082713" w:rsidRPr="00D775ED" w:rsidRDefault="00082713" w:rsidP="00082713">
      <w:pPr>
        <w:pStyle w:val="normlnVP"/>
        <w:rPr>
          <w:u w:val="single"/>
        </w:rPr>
      </w:pPr>
      <w:r w:rsidRPr="00D775ED">
        <w:rPr>
          <w:u w:val="single"/>
        </w:rPr>
        <w:t xml:space="preserve">Kompetence k řešení problémů - učitel: </w:t>
      </w:r>
    </w:p>
    <w:p w:rsidR="00082713" w:rsidRPr="00D775ED" w:rsidRDefault="00082713" w:rsidP="00082713">
      <w:pPr>
        <w:pStyle w:val="normlnVP"/>
      </w:pPr>
      <w:r w:rsidRPr="00D775ED">
        <w:t xml:space="preserve">zadává žákům úkoly, při nichž hledá chyby v textu a odůvodňuje správnou variantu </w:t>
      </w:r>
    </w:p>
    <w:p w:rsidR="00082713" w:rsidRPr="00D775ED" w:rsidRDefault="00082713" w:rsidP="00082713">
      <w:pPr>
        <w:pStyle w:val="normlnVP"/>
      </w:pPr>
      <w:r w:rsidRPr="00D775ED">
        <w:t xml:space="preserve"> zadává úkoly, při kterých žáci řeší odborné problémy </w:t>
      </w:r>
    </w:p>
    <w:p w:rsidR="00082713" w:rsidRPr="00D775ED" w:rsidRDefault="00082713" w:rsidP="00082713">
      <w:pPr>
        <w:pStyle w:val="normlnVP"/>
      </w:pPr>
      <w:r w:rsidRPr="00D775ED">
        <w:t xml:space="preserve"> Kompetence komunikativní - učitel: </w:t>
      </w:r>
    </w:p>
    <w:p w:rsidR="00082713" w:rsidRPr="00D775ED" w:rsidRDefault="00082713" w:rsidP="00082713">
      <w:pPr>
        <w:pStyle w:val="normlnVP"/>
      </w:pPr>
      <w:r w:rsidRPr="00D775ED">
        <w:t xml:space="preserve"> vede žáky ke správné a jasné formulaci sdělení </w:t>
      </w:r>
    </w:p>
    <w:p w:rsidR="00082713" w:rsidRPr="00D775ED" w:rsidRDefault="00082713" w:rsidP="00082713">
      <w:pPr>
        <w:pStyle w:val="normlnVP"/>
      </w:pPr>
      <w:r w:rsidRPr="00D775ED">
        <w:t xml:space="preserve"> nabízí dostatek příležitostí k porozumění různým textům </w:t>
      </w:r>
    </w:p>
    <w:p w:rsidR="00082713" w:rsidRPr="00D775ED" w:rsidRDefault="00082713" w:rsidP="00082713">
      <w:pPr>
        <w:pStyle w:val="normlnVP"/>
      </w:pPr>
      <w:r w:rsidRPr="00D775ED">
        <w:t xml:space="preserve"> rozšiřuje pomocí literatury i gramatického učiva slovní zásobu žáků </w:t>
      </w:r>
    </w:p>
    <w:p w:rsidR="00082713" w:rsidRPr="00D775ED" w:rsidRDefault="00082713" w:rsidP="00082713">
      <w:pPr>
        <w:pStyle w:val="normlnVP"/>
      </w:pPr>
      <w:r w:rsidRPr="00D775ED">
        <w:t xml:space="preserve"> vede žáky ke srozumitelné výstavbě vyprávění </w:t>
      </w:r>
    </w:p>
    <w:p w:rsidR="00082713" w:rsidRPr="00D775ED" w:rsidRDefault="00082713" w:rsidP="00082713">
      <w:pPr>
        <w:pStyle w:val="normlnVP"/>
      </w:pPr>
      <w:r w:rsidRPr="00D775ED">
        <w:t xml:space="preserve"> vytváří příležitosti pro procvičování komunikativních dovedností pro práci ve skupinkách/dvojicích </w:t>
      </w:r>
    </w:p>
    <w:p w:rsidR="00082713" w:rsidRPr="00D775ED" w:rsidRDefault="00082713" w:rsidP="00082713">
      <w:pPr>
        <w:pStyle w:val="normlnVP"/>
        <w:rPr>
          <w:u w:val="single"/>
        </w:rPr>
      </w:pPr>
      <w:r w:rsidRPr="00D775ED">
        <w:rPr>
          <w:u w:val="single"/>
        </w:rPr>
        <w:t xml:space="preserve">Kompetence sociální a personální - učitel: </w:t>
      </w:r>
    </w:p>
    <w:p w:rsidR="00082713" w:rsidRPr="00D775ED" w:rsidRDefault="00082713" w:rsidP="00082713">
      <w:pPr>
        <w:pStyle w:val="normlnVP"/>
      </w:pPr>
      <w:r w:rsidRPr="00D775ED">
        <w:t xml:space="preserve"> vytváří zdravé sociální prostředí </w:t>
      </w:r>
    </w:p>
    <w:p w:rsidR="00082713" w:rsidRPr="00D775ED" w:rsidRDefault="00082713" w:rsidP="00082713">
      <w:pPr>
        <w:pStyle w:val="normlnVP"/>
      </w:pPr>
      <w:r w:rsidRPr="00D775ED">
        <w:t xml:space="preserve"> vede žáky k tomu, aby dokázali požádat o pomoc </w:t>
      </w:r>
    </w:p>
    <w:p w:rsidR="00082713" w:rsidRPr="00D775ED" w:rsidRDefault="00082713" w:rsidP="00082713">
      <w:pPr>
        <w:pStyle w:val="normlnVP"/>
      </w:pPr>
      <w:r w:rsidRPr="00D775ED">
        <w:t xml:space="preserve"> vytváří příležitosti pro spolupráci ve dvojicích/skupinkách </w:t>
      </w:r>
    </w:p>
    <w:p w:rsidR="00082713" w:rsidRPr="00D775ED" w:rsidRDefault="00082713" w:rsidP="00082713">
      <w:pPr>
        <w:pStyle w:val="normlnVP"/>
      </w:pPr>
      <w:r w:rsidRPr="00D775ED">
        <w:t xml:space="preserve"> vede žáky k sebehodnocení a posiluje jejich sebedůvěru </w:t>
      </w:r>
    </w:p>
    <w:p w:rsidR="00082713" w:rsidRPr="00D775ED" w:rsidRDefault="00082713" w:rsidP="00082713">
      <w:pPr>
        <w:pStyle w:val="normlnVP"/>
      </w:pPr>
      <w:r w:rsidRPr="00D775ED">
        <w:t xml:space="preserve"> vede žáky k respektování nejrůznějších odlišností </w:t>
      </w:r>
    </w:p>
    <w:p w:rsidR="00082713" w:rsidRPr="00D775ED" w:rsidRDefault="00082713" w:rsidP="00082713">
      <w:pPr>
        <w:pStyle w:val="normlnVP"/>
        <w:rPr>
          <w:u w:val="single"/>
        </w:rPr>
      </w:pPr>
      <w:r w:rsidRPr="00D775ED">
        <w:rPr>
          <w:u w:val="single"/>
        </w:rPr>
        <w:t xml:space="preserve">Kompetence občanské - učitel: </w:t>
      </w:r>
    </w:p>
    <w:p w:rsidR="00082713" w:rsidRPr="00D775ED" w:rsidRDefault="00082713" w:rsidP="00082713">
      <w:pPr>
        <w:pStyle w:val="normlnVP"/>
      </w:pPr>
      <w:r w:rsidRPr="00D775ED">
        <w:t xml:space="preserve">seznamuje žáky s naším slovesným dědictvím a vysvětluje jim jejich </w:t>
      </w:r>
    </w:p>
    <w:p w:rsidR="00082713" w:rsidRPr="00D775ED" w:rsidRDefault="00082713" w:rsidP="00082713">
      <w:pPr>
        <w:pStyle w:val="normlnVP"/>
      </w:pPr>
      <w:r w:rsidRPr="00D775ED">
        <w:lastRenderedPageBreak/>
        <w:t xml:space="preserve"> podporuje v žácích zájem o četbu </w:t>
      </w:r>
    </w:p>
    <w:p w:rsidR="00082713" w:rsidRPr="00D775ED" w:rsidRDefault="00082713" w:rsidP="00082713">
      <w:pPr>
        <w:pStyle w:val="normlnVP"/>
        <w:rPr>
          <w:u w:val="single"/>
        </w:rPr>
      </w:pPr>
      <w:r w:rsidRPr="00D775ED">
        <w:rPr>
          <w:u w:val="single"/>
        </w:rPr>
        <w:t xml:space="preserve">Kompetence pracovní - učitel: </w:t>
      </w:r>
    </w:p>
    <w:p w:rsidR="00082713" w:rsidRPr="00D775ED" w:rsidRDefault="00082713" w:rsidP="00082713">
      <w:pPr>
        <w:pStyle w:val="normlnVP"/>
      </w:pPr>
      <w:r w:rsidRPr="00D775ED">
        <w:t xml:space="preserve"> vede žáky k dodržování hygienických pravidel pro čtení a psaní </w:t>
      </w:r>
    </w:p>
    <w:p w:rsidR="00082713" w:rsidRPr="00D775ED" w:rsidRDefault="00082713" w:rsidP="00082713">
      <w:pPr>
        <w:pStyle w:val="normlnVP"/>
      </w:pPr>
      <w:r w:rsidRPr="00D775ED">
        <w:t xml:space="preserve"> vede žáky k systematické přípravě a udržování jejich učebního prostoru </w:t>
      </w:r>
    </w:p>
    <w:p w:rsidR="00082713" w:rsidRPr="00B3084B" w:rsidRDefault="00082713" w:rsidP="00082713">
      <w:pPr>
        <w:pStyle w:val="normlnVP"/>
      </w:pPr>
    </w:p>
    <w:p w:rsidR="00082713" w:rsidRPr="00D775ED" w:rsidRDefault="00082713" w:rsidP="00082713">
      <w:pPr>
        <w:pStyle w:val="normlnVP"/>
        <w:rPr>
          <w:u w:val="single"/>
        </w:rPr>
      </w:pPr>
      <w:r w:rsidRPr="00D775ED">
        <w:rPr>
          <w:u w:val="single"/>
        </w:rPr>
        <w:t>Charakteristika předmětu – I. stupeň</w:t>
      </w:r>
    </w:p>
    <w:p w:rsidR="00082713" w:rsidRPr="00D775ED" w:rsidRDefault="00082713" w:rsidP="00082713">
      <w:pPr>
        <w:pStyle w:val="normlnVP"/>
      </w:pPr>
      <w:r w:rsidRPr="00D775ED">
        <w:t>Předmět Český jazyk a literatura je zařazen do všech ročníků jako povinný s nejvyšší hodinovou dotací. Nejvýznamnějším cílem předmětu na 1.stupni je ovládnutí čtení a psaní. Důraz klademe především na čtení s porozuměním. Snažíme se žákům obohacovat jejich slovní zásobu a dále rozvíjíme jejich schopnost dorozumět se česky. Nenásilnou formou vedeme žáky ke spisovnému vyjadřování a k užívání slov a tvarů spisovného jazyka. Český jazyk a literatura bude na prvním stupni vyučován s následující dotací:</w:t>
      </w:r>
    </w:p>
    <w:p w:rsidR="00082713" w:rsidRPr="00D775ED" w:rsidRDefault="00082713" w:rsidP="00082713">
      <w:pPr>
        <w:pStyle w:val="normlnVP"/>
      </w:pPr>
      <w:r w:rsidRPr="00D775ED">
        <w:t>1. ročník - 9 hodin týdně</w:t>
      </w:r>
    </w:p>
    <w:p w:rsidR="00082713" w:rsidRPr="00D775ED" w:rsidRDefault="00082713" w:rsidP="00082713">
      <w:pPr>
        <w:pStyle w:val="normlnVP"/>
      </w:pPr>
      <w:r w:rsidRPr="00D775ED">
        <w:t>2. ročník - 9 hodin týdně</w:t>
      </w:r>
    </w:p>
    <w:p w:rsidR="00082713" w:rsidRPr="00D775ED" w:rsidRDefault="00082713" w:rsidP="00082713">
      <w:pPr>
        <w:pStyle w:val="normlnVP"/>
      </w:pPr>
      <w:r w:rsidRPr="00D775ED">
        <w:t>3. ročník - 8 hodin týdně</w:t>
      </w:r>
    </w:p>
    <w:p w:rsidR="00082713" w:rsidRPr="00D775ED" w:rsidRDefault="00082713" w:rsidP="00082713">
      <w:pPr>
        <w:pStyle w:val="normlnVP"/>
      </w:pPr>
      <w:r w:rsidRPr="00D775ED">
        <w:t>4. ročník - 7 hodin týdně</w:t>
      </w:r>
    </w:p>
    <w:p w:rsidR="00082713" w:rsidRPr="00D775ED" w:rsidRDefault="00082713" w:rsidP="00082713">
      <w:pPr>
        <w:pStyle w:val="normlnVP"/>
      </w:pPr>
      <w:r w:rsidRPr="00D775ED">
        <w:t>5. ročník - 7 hodin týdně</w:t>
      </w:r>
    </w:p>
    <w:p w:rsidR="00082713" w:rsidRPr="00D775ED" w:rsidRDefault="00082713" w:rsidP="00082713">
      <w:pPr>
        <w:pStyle w:val="normlnVP"/>
      </w:pPr>
    </w:p>
    <w:p w:rsidR="00082713" w:rsidRPr="00D775ED" w:rsidRDefault="00082713" w:rsidP="00082713">
      <w:pPr>
        <w:pStyle w:val="normlnVP"/>
      </w:pPr>
      <w:r w:rsidRPr="00D775ED">
        <w:t>Místo realizace:</w:t>
      </w:r>
    </w:p>
    <w:p w:rsidR="00082713" w:rsidRDefault="00082713" w:rsidP="00082713">
      <w:pPr>
        <w:pStyle w:val="normlnVP"/>
      </w:pPr>
      <w:r w:rsidRPr="00D775ED">
        <w:t>výuka probíhá v kmenových třídách, využíváme pr</w:t>
      </w:r>
      <w:r>
        <w:t>ostory školní a místní knihovny</w:t>
      </w:r>
      <w:r w:rsidRPr="00D775ED">
        <w:t>, počítačové učebny.</w:t>
      </w:r>
    </w:p>
    <w:p w:rsidR="00082713" w:rsidRDefault="00082713" w:rsidP="00082713">
      <w:pPr>
        <w:pStyle w:val="normlnVP"/>
      </w:pPr>
    </w:p>
    <w:p w:rsidR="00082713" w:rsidRPr="00D775ED" w:rsidRDefault="00082713" w:rsidP="00082713">
      <w:pPr>
        <w:pStyle w:val="normlnVP"/>
        <w:rPr>
          <w:u w:val="single"/>
        </w:rPr>
      </w:pPr>
      <w:r>
        <w:rPr>
          <w:u w:val="single"/>
        </w:rPr>
        <w:t>Charakteristika předmětu – II. stupeň</w:t>
      </w:r>
    </w:p>
    <w:p w:rsidR="00082713" w:rsidRPr="00D775ED" w:rsidRDefault="00082713" w:rsidP="00082713">
      <w:pPr>
        <w:pStyle w:val="normlnVP"/>
      </w:pPr>
      <w:r w:rsidRPr="00D775ED">
        <w:t>Předmět Český jazyk a literatura představuje jeden z pilíř</w:t>
      </w:r>
      <w:r>
        <w:t>ů českého vzdělávacího systému</w:t>
      </w:r>
      <w:r w:rsidRPr="00D775ED">
        <w:t>,</w:t>
      </w:r>
      <w:r>
        <w:t xml:space="preserve"> </w:t>
      </w:r>
      <w:r w:rsidRPr="00D775ED">
        <w:t>jelikož se jedná o mateřský jazyk, a tedy o základní dorozumívací prostředek, je jeho postavení mezi předměty opravdu mimořádné. Je mu věnován</w:t>
      </w:r>
      <w:r>
        <w:t xml:space="preserve">a velká pozornost a také </w:t>
      </w:r>
      <w:r w:rsidRPr="00D775ED">
        <w:t>hodinová dotace v 6. a 9. ročníku:</w:t>
      </w:r>
    </w:p>
    <w:p w:rsidR="00082713" w:rsidRPr="00D775ED" w:rsidRDefault="00082713" w:rsidP="00082713">
      <w:pPr>
        <w:pStyle w:val="normlnVP"/>
        <w:jc w:val="both"/>
      </w:pPr>
      <w:r w:rsidRPr="00D775ED">
        <w:t>6. ročník - 5 hodin týdně</w:t>
      </w:r>
    </w:p>
    <w:p w:rsidR="00082713" w:rsidRPr="00D775ED" w:rsidRDefault="00082713" w:rsidP="00082713">
      <w:pPr>
        <w:pStyle w:val="normlnVP"/>
        <w:jc w:val="both"/>
      </w:pPr>
      <w:r>
        <w:t xml:space="preserve">7. ročník - </w:t>
      </w:r>
      <w:r w:rsidRPr="00D775ED">
        <w:t>4 hodiny týdně</w:t>
      </w:r>
    </w:p>
    <w:p w:rsidR="00082713" w:rsidRPr="00D775ED" w:rsidRDefault="00082713" w:rsidP="00082713">
      <w:pPr>
        <w:pStyle w:val="normlnVP"/>
        <w:jc w:val="both"/>
      </w:pPr>
      <w:r>
        <w:t xml:space="preserve">8. </w:t>
      </w:r>
      <w:r w:rsidRPr="00D775ED">
        <w:t>ročník - 4 hodiny týdně</w:t>
      </w:r>
    </w:p>
    <w:p w:rsidR="00082713" w:rsidRPr="00D775ED" w:rsidRDefault="00082713" w:rsidP="00082713">
      <w:pPr>
        <w:pStyle w:val="normlnVP"/>
        <w:jc w:val="both"/>
      </w:pPr>
      <w:r w:rsidRPr="00D775ED">
        <w:t>9. ročník - 5 hodin týdně</w:t>
      </w:r>
    </w:p>
    <w:p w:rsidR="00082713" w:rsidRPr="00D775ED" w:rsidRDefault="00082713" w:rsidP="00082713">
      <w:pPr>
        <w:pStyle w:val="normlnVP"/>
      </w:pPr>
    </w:p>
    <w:p w:rsidR="00082713" w:rsidRPr="00D775ED" w:rsidRDefault="00082713" w:rsidP="00082713">
      <w:pPr>
        <w:pStyle w:val="normlnVP"/>
      </w:pPr>
      <w:r w:rsidRPr="00D775ED">
        <w:t>Český jazyk nepředstavuje samostatný celek, ale je propojen s ostatními předměty - dějepisem, občanskou, rodinnou, hudební a výtvarnou výchovou, pracovními činnostmi. Výuka probíhá v kmenových třídách, využíváme prostory školní a místní knihovny a počítačové učebny.</w:t>
      </w:r>
    </w:p>
    <w:p w:rsidR="00082713" w:rsidRPr="00B3084B" w:rsidRDefault="00082713" w:rsidP="00082713">
      <w:pPr>
        <w:pStyle w:val="normlnVP"/>
      </w:pPr>
    </w:p>
    <w:p w:rsidR="00082713" w:rsidRPr="00D775ED" w:rsidRDefault="00082713" w:rsidP="00082713">
      <w:pPr>
        <w:pStyle w:val="normlnVP"/>
      </w:pPr>
      <w:r w:rsidRPr="00D775ED">
        <w:t>Místo realizace</w:t>
      </w:r>
    </w:p>
    <w:p w:rsidR="00082713" w:rsidRPr="00D775ED" w:rsidRDefault="00082713" w:rsidP="00082713">
      <w:pPr>
        <w:pStyle w:val="normlnVP"/>
      </w:pPr>
      <w:r w:rsidRPr="00D775ED">
        <w:t>Výuka probíhá v kmenových třídách, využíváme prostory školní a místní knihovny a počítačové učebny.</w:t>
      </w:r>
    </w:p>
    <w:p w:rsidR="00082713" w:rsidRDefault="00082713" w:rsidP="00082713">
      <w:pPr>
        <w:pStyle w:val="normlnVP"/>
        <w:rPr>
          <w:u w:val="single"/>
        </w:rPr>
      </w:pPr>
    </w:p>
    <w:p w:rsidR="00082713" w:rsidRPr="00D775ED" w:rsidRDefault="00082713" w:rsidP="00082713">
      <w:pPr>
        <w:pStyle w:val="normlnVP"/>
        <w:rPr>
          <w:u w:val="single"/>
        </w:rPr>
      </w:pPr>
      <w:r w:rsidRPr="00D775ED">
        <w:rPr>
          <w:u w:val="single"/>
        </w:rPr>
        <w:t>Výchovné a vzdělávací strategie pro rozvoj klíčových kompetencí žáků</w:t>
      </w:r>
    </w:p>
    <w:p w:rsidR="00082713" w:rsidRPr="00D775ED" w:rsidRDefault="00082713" w:rsidP="00082713">
      <w:pPr>
        <w:pStyle w:val="normlnVP"/>
      </w:pPr>
      <w:r w:rsidRPr="00D775ED">
        <w:t>Formy a metody realizace</w:t>
      </w:r>
    </w:p>
    <w:p w:rsidR="00082713" w:rsidRPr="00D775ED" w:rsidRDefault="00082713" w:rsidP="00082713">
      <w:pPr>
        <w:pStyle w:val="normlnVP"/>
      </w:pPr>
      <w:r w:rsidRPr="00D775ED">
        <w:t>-</w:t>
      </w:r>
      <w:r w:rsidRPr="00D775ED">
        <w:tab/>
        <w:t xml:space="preserve">vyučovací hodina – samostatná práce, skupinové práce, </w:t>
      </w:r>
    </w:p>
    <w:p w:rsidR="00082713" w:rsidRPr="00D775ED" w:rsidRDefault="00082713" w:rsidP="00082713">
      <w:pPr>
        <w:pStyle w:val="normlnVP"/>
      </w:pPr>
      <w:r w:rsidRPr="00D775ED">
        <w:t>-</w:t>
      </w:r>
      <w:r w:rsidRPr="00D775ED">
        <w:tab/>
        <w:t xml:space="preserve">beseda, dialog, dramatizace, diskuze, výtvarné vyjádření díla, </w:t>
      </w:r>
    </w:p>
    <w:p w:rsidR="00082713" w:rsidRPr="00D775ED" w:rsidRDefault="00082713" w:rsidP="00082713">
      <w:pPr>
        <w:pStyle w:val="normlnVP"/>
      </w:pPr>
      <w:r w:rsidRPr="00D775ED">
        <w:t>-</w:t>
      </w:r>
      <w:r w:rsidRPr="00D775ED">
        <w:tab/>
        <w:t>individuální přístup k žákovi</w:t>
      </w:r>
    </w:p>
    <w:p w:rsidR="00082713" w:rsidRPr="00D775ED" w:rsidRDefault="00082713" w:rsidP="00082713">
      <w:pPr>
        <w:pStyle w:val="normlnVP"/>
      </w:pPr>
      <w:r w:rsidRPr="00D775ED">
        <w:t>-</w:t>
      </w:r>
      <w:r w:rsidRPr="00D775ED">
        <w:tab/>
        <w:t>práce s chybou</w:t>
      </w:r>
    </w:p>
    <w:p w:rsidR="00082713" w:rsidRPr="00D775ED" w:rsidRDefault="00082713" w:rsidP="00082713">
      <w:pPr>
        <w:pStyle w:val="normlnVP"/>
      </w:pPr>
      <w:r w:rsidRPr="00D775ED">
        <w:t xml:space="preserve">- </w:t>
      </w:r>
      <w:r w:rsidRPr="00D775ED">
        <w:tab/>
        <w:t>návštěva divadla, kina, koncertů</w:t>
      </w:r>
    </w:p>
    <w:p w:rsidR="00082713" w:rsidRDefault="00082713" w:rsidP="00082713">
      <w:pPr>
        <w:pStyle w:val="Normlnweb"/>
        <w:spacing w:before="0" w:beforeAutospacing="0" w:after="0" w:afterAutospacing="0"/>
        <w:rPr>
          <w:sz w:val="20"/>
          <w:szCs w:val="22"/>
          <w:u w:val="single"/>
        </w:rPr>
      </w:pPr>
    </w:p>
    <w:p w:rsidR="00082713" w:rsidRDefault="00082713" w:rsidP="00082713">
      <w:pPr>
        <w:pStyle w:val="Normlnweb"/>
        <w:spacing w:before="0" w:beforeAutospacing="0" w:after="0" w:afterAutospacing="0"/>
        <w:rPr>
          <w:sz w:val="20"/>
          <w:szCs w:val="22"/>
          <w:u w:val="single"/>
        </w:rPr>
      </w:pPr>
    </w:p>
    <w:p w:rsidR="00082713" w:rsidRPr="001658B7" w:rsidRDefault="00082713" w:rsidP="00082713">
      <w:pPr>
        <w:spacing w:before="100" w:beforeAutospacing="1" w:after="100" w:afterAutospacing="1"/>
        <w:jc w:val="center"/>
        <w:rPr>
          <w:rStyle w:val="Siln"/>
          <w:i/>
        </w:rPr>
      </w:pPr>
      <w:r w:rsidRPr="001658B7">
        <w:rPr>
          <w:rStyle w:val="Siln"/>
          <w:i/>
        </w:rPr>
        <w:t>1. ročník - dotace: 9 , povinný</w:t>
      </w:r>
    </w:p>
    <w:p w:rsidR="00082713" w:rsidRDefault="00082713" w:rsidP="00082713">
      <w:pPr>
        <w:rPr>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 xml:space="preserve">Jazyková </w:t>
            </w:r>
            <w:r>
              <w:t xml:space="preserve"> </w:t>
            </w:r>
            <w:r w:rsidRPr="00ED3A39">
              <w:t>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4D5B6F" w:rsidRDefault="00082713" w:rsidP="00082713">
            <w:pPr>
              <w:pStyle w:val="normlnVP"/>
            </w:pPr>
            <w:r w:rsidRPr="000F1520">
              <w:t>rozlišuje zvukovou a grafickou podobu slova, člení slova na hlásky, odlišuje dlouhé a krátké samohlásky</w:t>
            </w:r>
          </w:p>
          <w:p w:rsidR="00082713" w:rsidRPr="004D5B6F" w:rsidRDefault="00082713" w:rsidP="00082713">
            <w:pPr>
              <w:pStyle w:val="normlnVP"/>
            </w:pPr>
            <w:r w:rsidRPr="004D5B6F">
              <w:t>zvládá výslovnost i psaní samohlásek krátkých i dlouhých</w:t>
            </w:r>
          </w:p>
          <w:p w:rsidR="00082713" w:rsidRPr="004D5B6F" w:rsidRDefault="00082713" w:rsidP="00082713">
            <w:pPr>
              <w:pStyle w:val="normlnVP"/>
            </w:pPr>
            <w:r w:rsidRPr="004D5B6F">
              <w:t>zvládá výslovnost i psaní souhlásek a hláskových skupin</w:t>
            </w:r>
          </w:p>
          <w:p w:rsidR="00082713" w:rsidRPr="004D5B6F" w:rsidRDefault="00082713" w:rsidP="00082713">
            <w:pPr>
              <w:pStyle w:val="normlnVP"/>
            </w:pPr>
            <w:r w:rsidRPr="004D5B6F">
              <w:t>rozlišuje sluchově i vizuálně hlásky a písmena</w:t>
            </w:r>
          </w:p>
          <w:p w:rsidR="00082713" w:rsidRPr="0022788B" w:rsidRDefault="00082713" w:rsidP="00082713">
            <w:pPr>
              <w:pStyle w:val="normlnVP"/>
            </w:pPr>
            <w:r w:rsidRPr="004D5B6F">
              <w:t>rozlišuje větu</w:t>
            </w:r>
            <w:r>
              <w:t xml:space="preserve"> </w:t>
            </w:r>
            <w:r w:rsidRPr="004D5B6F">
              <w:t>,</w:t>
            </w:r>
            <w:r>
              <w:t xml:space="preserve"> </w:t>
            </w:r>
            <w:r w:rsidRPr="004D5B6F">
              <w:t>slovo</w:t>
            </w:r>
            <w:r>
              <w:t xml:space="preserve"> </w:t>
            </w:r>
            <w:r w:rsidRPr="004D5B6F">
              <w:t>,slabiku a hlásku pro potřebu čtení a psaní</w:t>
            </w:r>
          </w:p>
          <w:p w:rsidR="00082713" w:rsidRPr="004D5B6F" w:rsidRDefault="00082713" w:rsidP="00082713">
            <w:pPr>
              <w:pStyle w:val="normlnVP"/>
            </w:pPr>
            <w:r w:rsidRPr="000F1520">
              <w:t>porovnává významy slov, zvláště slova opačného významu a slova významem souřadná, nadřazená a podřazená, vyhledá v textu slova příbuzná</w:t>
            </w:r>
          </w:p>
          <w:p w:rsidR="00082713" w:rsidRPr="004D5B6F" w:rsidRDefault="00082713" w:rsidP="00082713">
            <w:pPr>
              <w:pStyle w:val="normlnVP"/>
            </w:pPr>
            <w:r w:rsidRPr="004D5B6F">
              <w:t>v souvislosti s rozšiřováním slovní zásoby</w:t>
            </w:r>
          </w:p>
          <w:p w:rsidR="00082713" w:rsidRPr="004D5B6F" w:rsidRDefault="00082713" w:rsidP="00082713">
            <w:pPr>
              <w:pStyle w:val="normlnVP"/>
            </w:pPr>
            <w:r>
              <w:lastRenderedPageBreak/>
              <w:t xml:space="preserve">snaží se </w:t>
            </w:r>
            <w:r w:rsidRPr="004D5B6F">
              <w:t>slova používat ve větách</w:t>
            </w:r>
          </w:p>
          <w:p w:rsidR="00082713" w:rsidRPr="004D5B6F" w:rsidRDefault="00082713" w:rsidP="00082713">
            <w:pPr>
              <w:pStyle w:val="normlnVP"/>
            </w:pPr>
            <w:r>
              <w:t>hledá nejvý</w:t>
            </w:r>
            <w:r w:rsidRPr="004D5B6F">
              <w:t>stižnější výrazy pro vlastnosti, pohyb,</w:t>
            </w:r>
            <w:r>
              <w:t xml:space="preserve"> </w:t>
            </w:r>
            <w:r w:rsidRPr="004D5B6F">
              <w:t>zvuk a vztah</w:t>
            </w:r>
          </w:p>
          <w:p w:rsidR="00082713" w:rsidRPr="004D5B6F" w:rsidRDefault="00082713" w:rsidP="00082713">
            <w:pPr>
              <w:pStyle w:val="normlnVP"/>
            </w:pPr>
            <w:r w:rsidRPr="004D5B6F">
              <w:t>dokáže slovu nadřazenému přiřadit několik slov podřazených a naopak</w:t>
            </w:r>
          </w:p>
          <w:p w:rsidR="00082713" w:rsidRPr="000F1520" w:rsidRDefault="00082713" w:rsidP="00082713">
            <w:pPr>
              <w:pStyle w:val="normlnVP"/>
            </w:pPr>
            <w:r w:rsidRPr="004D5B6F">
              <w:t>hledá výrazy shodné a protikladné</w:t>
            </w:r>
          </w:p>
          <w:p w:rsidR="00082713" w:rsidRPr="004D5B6F" w:rsidRDefault="00082713" w:rsidP="00082713">
            <w:pPr>
              <w:pStyle w:val="normlnVP"/>
            </w:pPr>
            <w:r w:rsidRPr="000F1520">
              <w:t>rozlišuje v textu druhy vět podle postoje mluvčího a k jejich vytvoření volí vhodné jazykové i zvukové prostředky</w:t>
            </w:r>
          </w:p>
          <w:p w:rsidR="00082713" w:rsidRPr="004D5B6F" w:rsidRDefault="00082713" w:rsidP="00082713">
            <w:pPr>
              <w:pStyle w:val="normlnVP"/>
            </w:pPr>
            <w:r w:rsidRPr="004D5B6F">
              <w:t>tvoří věty ze slov podle správného pořádku</w:t>
            </w:r>
          </w:p>
          <w:p w:rsidR="00082713" w:rsidRPr="004D5B6F" w:rsidRDefault="00082713" w:rsidP="00082713">
            <w:pPr>
              <w:pStyle w:val="normlnVP"/>
            </w:pPr>
            <w:r w:rsidRPr="004D5B6F">
              <w:t>rozlišuje melodii vět oznamovacích,</w:t>
            </w:r>
            <w:r>
              <w:t xml:space="preserve"> </w:t>
            </w:r>
            <w:r w:rsidRPr="004D5B6F">
              <w:t>tázacích, rozkazovacích a přacích</w:t>
            </w:r>
          </w:p>
          <w:p w:rsidR="00082713" w:rsidRPr="000F1520" w:rsidRDefault="00082713" w:rsidP="00082713">
            <w:pPr>
              <w:pStyle w:val="normlnVP"/>
            </w:pPr>
            <w:r w:rsidRPr="004D5B6F">
              <w:t>učí se rozlišovat druhy vět podle významu</w:t>
            </w:r>
          </w:p>
          <w:p w:rsidR="00082713" w:rsidRDefault="00082713" w:rsidP="00082713">
            <w:pPr>
              <w:pStyle w:val="normlnVP"/>
            </w:pPr>
            <w:r w:rsidRPr="000F1520">
              <w:t>velká písmena na začátku věty a v typických případech vlastních jmen osob, zvířat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Zvuková stránka jazyka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 a tvoření slov</w:t>
            </w:r>
          </w:p>
          <w:p w:rsidR="00082713" w:rsidRDefault="00082713" w:rsidP="00082713">
            <w:pPr>
              <w:pStyle w:val="normlnVP"/>
            </w:pPr>
          </w:p>
          <w:p w:rsidR="00082713" w:rsidRDefault="00082713" w:rsidP="00082713">
            <w:pPr>
              <w:pStyle w:val="normlnVP"/>
            </w:pPr>
          </w:p>
          <w:p w:rsidR="00082713" w:rsidRDefault="00082713" w:rsidP="00082713">
            <w:pPr>
              <w:pStyle w:val="normlnVP"/>
            </w:pPr>
            <w:r>
              <w:t>zvuková stránka jazyka</w:t>
            </w:r>
          </w:p>
          <w:p w:rsidR="00082713" w:rsidRDefault="00082713" w:rsidP="00082713">
            <w:pPr>
              <w:pStyle w:val="normlnVP"/>
            </w:pPr>
            <w:r>
              <w:t>skladba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Rozvoj schopností poznávání,</w:t>
            </w:r>
            <w:r>
              <w:rPr>
                <w:rFonts w:ascii="Arial" w:hAnsi="Arial"/>
              </w:rPr>
              <w:t xml:space="preserve"> </w:t>
            </w:r>
            <w:r w:rsidRPr="00AB031B">
              <w:rPr>
                <w:rFonts w:ascii="Arial" w:hAnsi="Arial"/>
              </w:rPr>
              <w:t>Psychohygiena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t> Do:</w:t>
            </w:r>
            <w:r>
              <w:rPr>
                <w:rFonts w:ascii="Arial" w:hAnsi="Arial" w:cs="Arial"/>
                <w:sz w:val="18"/>
                <w:szCs w:val="18"/>
              </w:rPr>
              <w:t xml:space="preserve"> Prv (1) -&gt; Lidé kolem nás</w:t>
            </w:r>
            <w:r>
              <w:rPr>
                <w:rFonts w:ascii="Arial" w:hAnsi="Arial" w:cs="Arial"/>
                <w:sz w:val="18"/>
                <w:szCs w:val="18"/>
              </w:rPr>
              <w:br/>
              <w:t xml:space="preserve">         HV (1) -&gt; Vokální činnosti</w:t>
            </w:r>
          </w:p>
          <w:p w:rsidR="00082713" w:rsidRPr="001C7FA4" w:rsidRDefault="00082713" w:rsidP="00082713">
            <w:pPr>
              <w:pStyle w:val="normlnVP"/>
            </w:pPr>
            <w:r w:rsidRPr="001C7FA4">
              <w:rPr>
                <w:rFonts w:ascii="Arial" w:hAnsi="Arial" w:cs="Arial"/>
                <w:sz w:val="18"/>
                <w:szCs w:val="18"/>
              </w:rPr>
              <w:t>Z</w:t>
            </w:r>
            <w:r>
              <w:rPr>
                <w:rFonts w:ascii="Arial" w:hAnsi="Arial" w:cs="Arial"/>
                <w:sz w:val="18"/>
                <w:szCs w:val="18"/>
              </w:rPr>
              <w:t>:   M (1) -&gt; Číslo a početní operace</w:t>
            </w:r>
            <w:r>
              <w:rPr>
                <w:rFonts w:ascii="Arial" w:hAnsi="Arial" w:cs="Arial"/>
                <w:sz w:val="18"/>
                <w:szCs w:val="18"/>
              </w:rPr>
              <w:br/>
              <w:t xml:space="preserve">      HV (1) -&gt; Vokální činnosti  </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4D5B6F" w:rsidRDefault="00082713" w:rsidP="00082713">
            <w:pPr>
              <w:pStyle w:val="normlnVP"/>
            </w:pPr>
            <w:r w:rsidRPr="000F1520">
              <w:t>plynule čte s porozuměním texty přiměřeného rozsahu a náročnosti</w:t>
            </w:r>
          </w:p>
          <w:p w:rsidR="00082713" w:rsidRPr="000F1520" w:rsidRDefault="00082713" w:rsidP="00082713">
            <w:pPr>
              <w:pStyle w:val="normlnVP"/>
            </w:pPr>
            <w:r w:rsidRPr="004D5B6F">
              <w:t>čte správně a s</w:t>
            </w:r>
            <w:r>
              <w:t> </w:t>
            </w:r>
            <w:r w:rsidRPr="004D5B6F">
              <w:t>porozuměním</w:t>
            </w:r>
            <w:r>
              <w:t xml:space="preserve"> </w:t>
            </w:r>
            <w:r w:rsidRPr="004D5B6F">
              <w:t>plynule a přiměřeně rychle jednoduché věty po slovech a mluvních taktech</w:t>
            </w:r>
          </w:p>
          <w:p w:rsidR="00082713" w:rsidRPr="004D5B6F" w:rsidRDefault="00082713" w:rsidP="00082713">
            <w:pPr>
              <w:pStyle w:val="normlnVP"/>
            </w:pPr>
            <w:r w:rsidRPr="000F1520">
              <w:t xml:space="preserve">porozumí písemným nebo mluveným pokynům </w:t>
            </w:r>
            <w:r w:rsidRPr="000F1520">
              <w:lastRenderedPageBreak/>
              <w:t>přiměřené složitosti</w:t>
            </w:r>
          </w:p>
          <w:p w:rsidR="00082713" w:rsidRPr="004D5B6F" w:rsidRDefault="00082713" w:rsidP="00082713">
            <w:pPr>
              <w:pStyle w:val="normlnVP"/>
            </w:pPr>
            <w:r w:rsidRPr="004D5B6F">
              <w:t>učí se pozorně a soustředěně naslouchat</w:t>
            </w:r>
          </w:p>
          <w:p w:rsidR="00082713" w:rsidRPr="004D5B6F" w:rsidRDefault="00082713" w:rsidP="00082713">
            <w:pPr>
              <w:pStyle w:val="normlnVP"/>
            </w:pPr>
            <w:r w:rsidRPr="004D5B6F">
              <w:t>učí se reagovat na otázky</w:t>
            </w:r>
          </w:p>
          <w:p w:rsidR="00082713" w:rsidRPr="000F1520" w:rsidRDefault="00082713" w:rsidP="00082713">
            <w:pPr>
              <w:pStyle w:val="normlnVP"/>
            </w:pPr>
            <w:r w:rsidRPr="004D5B6F">
              <w:t>dokáže na základě ústního nebo písemného zadání splnit jednoduchý úkol</w:t>
            </w:r>
          </w:p>
          <w:p w:rsidR="00082713" w:rsidRPr="004D5B6F" w:rsidRDefault="00082713" w:rsidP="00082713">
            <w:pPr>
              <w:pStyle w:val="normlnVP"/>
            </w:pPr>
            <w:r w:rsidRPr="000F1520">
              <w:t>respektuje základní komunikační pravidla v</w:t>
            </w:r>
            <w:r>
              <w:t> </w:t>
            </w:r>
            <w:r w:rsidRPr="000F1520">
              <w:t>rozhovoru</w:t>
            </w:r>
          </w:p>
          <w:p w:rsidR="00082713" w:rsidRPr="004D5B6F" w:rsidRDefault="00082713" w:rsidP="00082713">
            <w:pPr>
              <w:pStyle w:val="normlnVP"/>
            </w:pPr>
            <w:r w:rsidRPr="004D5B6F">
              <w:t>učí se základní techniky mluveného projevu</w:t>
            </w:r>
          </w:p>
          <w:p w:rsidR="00082713" w:rsidRPr="004D5B6F" w:rsidRDefault="00082713" w:rsidP="00082713">
            <w:pPr>
              <w:pStyle w:val="normlnVP"/>
            </w:pPr>
            <w:r w:rsidRPr="004D5B6F">
              <w:t>učí se základní pravidla zdvořilého vystupování</w:t>
            </w:r>
          </w:p>
          <w:p w:rsidR="00082713" w:rsidRPr="000F1520" w:rsidRDefault="00082713" w:rsidP="00082713">
            <w:pPr>
              <w:pStyle w:val="normlnVP"/>
            </w:pPr>
            <w:r w:rsidRPr="004D5B6F">
              <w:t>včas a správně reaguje na pokyn nebo sdělení</w:t>
            </w:r>
          </w:p>
          <w:p w:rsidR="00082713" w:rsidRPr="004D5B6F" w:rsidRDefault="00082713" w:rsidP="00082713">
            <w:pPr>
              <w:pStyle w:val="normlnVP"/>
            </w:pPr>
            <w:r w:rsidRPr="000F1520">
              <w:t>volí vhodné verbální i nonverbální prostředky řeči v běžných školních i mimoškolních situacích</w:t>
            </w:r>
          </w:p>
          <w:p w:rsidR="00082713" w:rsidRPr="004D5B6F" w:rsidRDefault="00082713" w:rsidP="00082713">
            <w:pPr>
              <w:pStyle w:val="normlnVP"/>
            </w:pPr>
            <w:r w:rsidRPr="004D5B6F">
              <w:t>učí se ovládat základy techniky mluveného projevu</w:t>
            </w:r>
          </w:p>
          <w:p w:rsidR="00082713" w:rsidRPr="004D5B6F" w:rsidRDefault="00082713" w:rsidP="00082713">
            <w:pPr>
              <w:pStyle w:val="normlnVP"/>
            </w:pPr>
            <w:r w:rsidRPr="004D5B6F">
              <w:t xml:space="preserve">vhodně používá mimojazykové prostředky </w:t>
            </w:r>
            <w:r>
              <w:t>–</w:t>
            </w:r>
            <w:r w:rsidRPr="004D5B6F">
              <w:t xml:space="preserve"> mimiku</w:t>
            </w:r>
            <w:r>
              <w:t xml:space="preserve"> </w:t>
            </w:r>
            <w:r w:rsidRPr="004D5B6F">
              <w:t>,gesta</w:t>
            </w:r>
          </w:p>
          <w:p w:rsidR="00082713" w:rsidRPr="000F1520" w:rsidRDefault="00082713" w:rsidP="00082713">
            <w:pPr>
              <w:pStyle w:val="normlnVP"/>
            </w:pPr>
            <w:r w:rsidRPr="004D5B6F">
              <w:t>učí se vhodně vyjadřovat v závislosti na  komunikační situaci</w:t>
            </w:r>
          </w:p>
          <w:p w:rsidR="00082713" w:rsidRPr="004D5B6F" w:rsidRDefault="00082713" w:rsidP="00082713">
            <w:pPr>
              <w:pStyle w:val="normlnVP"/>
            </w:pPr>
            <w:r w:rsidRPr="000F1520">
              <w:t>na základě vlastních zážitků vytvoří krátký mluvený projev</w:t>
            </w:r>
          </w:p>
          <w:p w:rsidR="00082713" w:rsidRPr="004D5B6F" w:rsidRDefault="00082713" w:rsidP="00082713">
            <w:pPr>
              <w:pStyle w:val="normlnVP"/>
            </w:pPr>
            <w:r w:rsidRPr="004D5B6F">
              <w:t>učí se hovořit ve větách</w:t>
            </w:r>
          </w:p>
          <w:p w:rsidR="00082713" w:rsidRPr="004D5B6F" w:rsidRDefault="00082713" w:rsidP="00082713">
            <w:pPr>
              <w:pStyle w:val="normlnVP"/>
            </w:pPr>
            <w:r w:rsidRPr="004D5B6F">
              <w:t>učí se formulovat své myšlenky</w:t>
            </w:r>
          </w:p>
          <w:p w:rsidR="00082713" w:rsidRPr="004D5B6F" w:rsidRDefault="00082713" w:rsidP="00082713">
            <w:pPr>
              <w:pStyle w:val="normlnVP"/>
            </w:pPr>
            <w:r w:rsidRPr="004D5B6F">
              <w:t>učí se tvořit věty</w:t>
            </w:r>
            <w:r>
              <w:t xml:space="preserve"> </w:t>
            </w:r>
            <w:r w:rsidRPr="004D5B6F">
              <w:t>,vést rozhovor</w:t>
            </w:r>
            <w:r>
              <w:t xml:space="preserve"> </w:t>
            </w:r>
            <w:r w:rsidRPr="004D5B6F">
              <w:t>,vyprávění</w:t>
            </w:r>
          </w:p>
          <w:p w:rsidR="00082713" w:rsidRPr="004D5B6F" w:rsidRDefault="00082713" w:rsidP="00082713">
            <w:pPr>
              <w:pStyle w:val="normlnVP"/>
            </w:pPr>
            <w:r w:rsidRPr="004D5B6F">
              <w:t>reprodukovat, jednoduchý text</w:t>
            </w:r>
          </w:p>
          <w:p w:rsidR="00082713" w:rsidRPr="000F1520" w:rsidRDefault="00082713" w:rsidP="00082713">
            <w:pPr>
              <w:pStyle w:val="normlnVP"/>
            </w:pPr>
            <w:r w:rsidRPr="004D5B6F">
              <w:t>tvoří otázky a odpovědi v navozených dialozích</w:t>
            </w:r>
          </w:p>
          <w:p w:rsidR="00082713" w:rsidRPr="004D5B6F" w:rsidRDefault="00082713" w:rsidP="00082713">
            <w:pPr>
              <w:pStyle w:val="normlnVP"/>
            </w:pPr>
            <w:r w:rsidRPr="000F1520">
              <w:t>zvládá základní hygienické návyky spojené se psaním</w:t>
            </w:r>
          </w:p>
          <w:p w:rsidR="00082713" w:rsidRPr="004D5B6F" w:rsidRDefault="00082713" w:rsidP="00082713">
            <w:pPr>
              <w:pStyle w:val="normlnVP"/>
            </w:pPr>
            <w:r w:rsidRPr="004D5B6F">
              <w:t>učí se dodržovat základní hygienické a pracovní návyky</w:t>
            </w:r>
          </w:p>
          <w:p w:rsidR="00082713" w:rsidRPr="004D5B6F" w:rsidRDefault="00082713" w:rsidP="00082713">
            <w:pPr>
              <w:pStyle w:val="normlnVP"/>
            </w:pPr>
            <w:r w:rsidRPr="004D5B6F">
              <w:t>spojené se psaním</w:t>
            </w:r>
          </w:p>
          <w:p w:rsidR="00082713" w:rsidRPr="004D5B6F" w:rsidRDefault="00082713" w:rsidP="00082713">
            <w:pPr>
              <w:pStyle w:val="normlnVP"/>
            </w:pPr>
            <w:r w:rsidRPr="004D5B6F">
              <w:t>snaží se psát čitelně a úhledně</w:t>
            </w:r>
          </w:p>
          <w:p w:rsidR="00082713" w:rsidRPr="000F1520" w:rsidRDefault="00082713" w:rsidP="00082713">
            <w:pPr>
              <w:pStyle w:val="normlnVP"/>
            </w:pPr>
            <w:r w:rsidRPr="004D5B6F">
              <w:t>učí se vhodně zacházet s grafickým materiálem</w:t>
            </w:r>
          </w:p>
          <w:p w:rsidR="00082713" w:rsidRPr="004D5B6F" w:rsidRDefault="00082713" w:rsidP="00082713">
            <w:pPr>
              <w:pStyle w:val="normlnVP"/>
            </w:pPr>
            <w:r w:rsidRPr="000F1520">
              <w:t xml:space="preserve">píše správné tvary písmen a číslic, správně spojuje </w:t>
            </w:r>
            <w:r w:rsidRPr="000F1520">
              <w:lastRenderedPageBreak/>
              <w:t>písmena i slabiky; kontroluje vlastní písemný projev</w:t>
            </w:r>
          </w:p>
          <w:p w:rsidR="00082713" w:rsidRPr="004D5B6F" w:rsidRDefault="00082713" w:rsidP="00082713">
            <w:pPr>
              <w:pStyle w:val="normlnVP"/>
            </w:pPr>
            <w:r w:rsidRPr="004D5B6F">
              <w:t>píše a správně spojuje písmena,</w:t>
            </w:r>
            <w:r>
              <w:t xml:space="preserve"> </w:t>
            </w:r>
            <w:r w:rsidRPr="004D5B6F">
              <w:t>slabiky a slova</w:t>
            </w:r>
          </w:p>
          <w:p w:rsidR="00082713" w:rsidRPr="004D5B6F" w:rsidRDefault="00082713" w:rsidP="00082713">
            <w:pPr>
              <w:pStyle w:val="normlnVP"/>
            </w:pPr>
            <w:r w:rsidRPr="004D5B6F">
              <w:t>seznamuje se s interpunkcí a znaménky</w:t>
            </w:r>
          </w:p>
          <w:p w:rsidR="00082713" w:rsidRPr="000F1520" w:rsidRDefault="00082713" w:rsidP="00082713">
            <w:pPr>
              <w:pStyle w:val="normlnVP"/>
            </w:pPr>
            <w:r w:rsidRPr="004D5B6F">
              <w:t>dodržuje správné pořadí písmen a úplnost slov</w:t>
            </w:r>
          </w:p>
          <w:p w:rsidR="00082713" w:rsidRPr="004D5B6F" w:rsidRDefault="00082713" w:rsidP="00082713">
            <w:pPr>
              <w:pStyle w:val="normlnVP"/>
            </w:pPr>
            <w:r w:rsidRPr="000F1520">
              <w:t>seřadí ilustrace podle dějové posloupnosti a vypráví podle nich jednoduchý příběh</w:t>
            </w:r>
          </w:p>
          <w:p w:rsidR="00082713" w:rsidRPr="004D5B6F" w:rsidRDefault="00082713" w:rsidP="00082713">
            <w:pPr>
              <w:pStyle w:val="normlnVP"/>
            </w:pPr>
            <w:r w:rsidRPr="004D5B6F">
              <w:t>dokáže reprodukovat jednoduchý text</w:t>
            </w:r>
          </w:p>
          <w:p w:rsidR="00082713" w:rsidRPr="004D5B6F" w:rsidRDefault="00082713" w:rsidP="00082713">
            <w:pPr>
              <w:pStyle w:val="normlnVP"/>
            </w:pPr>
            <w:r w:rsidRPr="004D5B6F">
              <w:t>vypravuje podle jednoduché obrázkové osnovy</w:t>
            </w:r>
          </w:p>
          <w:p w:rsidR="00082713" w:rsidRPr="000F1520" w:rsidRDefault="00082713" w:rsidP="00082713">
            <w:pPr>
              <w:pStyle w:val="normlnVP"/>
            </w:pPr>
            <w:r w:rsidRPr="004D5B6F">
              <w:t>drží se hlavní linie příběhu</w:t>
            </w:r>
          </w:p>
          <w:p w:rsidR="00082713" w:rsidRDefault="00082713" w:rsidP="00082713">
            <w:pPr>
              <w:pStyle w:val="normlnVP"/>
            </w:pPr>
            <w:r w:rsidRPr="000F1520">
              <w:t>v krátkých mluvených projevech správně dýchá a volí vhodné</w:t>
            </w:r>
            <w:r>
              <w:t xml:space="preserve"> </w:t>
            </w:r>
            <w:r w:rsidRPr="000F1520">
              <w:t>tempo řeči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 xml:space="preserve">Praktické čtení </w:t>
            </w:r>
          </w:p>
          <w:p w:rsidR="00082713" w:rsidRDefault="00082713" w:rsidP="00082713">
            <w:pPr>
              <w:pStyle w:val="normlnVP"/>
            </w:pPr>
          </w:p>
          <w:p w:rsidR="00082713" w:rsidRDefault="00082713" w:rsidP="00082713">
            <w:pPr>
              <w:pStyle w:val="normlnVP"/>
            </w:pPr>
          </w:p>
          <w:p w:rsidR="00082713" w:rsidRDefault="00082713" w:rsidP="00082713">
            <w:pPr>
              <w:pStyle w:val="normlnVP"/>
            </w:pPr>
            <w:r>
              <w:t>Praktické naslouchání, věcné 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naslouchání</w:t>
            </w:r>
          </w:p>
          <w:p w:rsidR="00082713" w:rsidRDefault="00082713" w:rsidP="00082713">
            <w:pPr>
              <w:pStyle w:val="normlnVP"/>
            </w:pP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Kreativita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 xml:space="preserve">: </w:t>
            </w:r>
            <w:r>
              <w:rPr>
                <w:rFonts w:ascii="Arial" w:hAnsi="Arial" w:cs="Arial"/>
                <w:sz w:val="18"/>
                <w:szCs w:val="18"/>
              </w:rPr>
              <w:t>Prv (1) -&gt; Rozmanitost přírody</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Prv (1) -&gt; Lidé kolem nás</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Literární 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4D5B6F" w:rsidRDefault="00082713" w:rsidP="00082713">
            <w:pPr>
              <w:pStyle w:val="normlnVP"/>
            </w:pPr>
            <w:r w:rsidRPr="000F1520">
              <w:t>vyjadřuje své pocity z přečteného textu</w:t>
            </w:r>
          </w:p>
          <w:p w:rsidR="00082713" w:rsidRPr="004D5B6F" w:rsidRDefault="00082713" w:rsidP="00082713">
            <w:pPr>
              <w:pStyle w:val="normlnVP"/>
            </w:pPr>
            <w:r w:rsidRPr="004D5B6F">
              <w:t>orientuje se v textu slabikáře,</w:t>
            </w:r>
            <w:r>
              <w:t xml:space="preserve"> </w:t>
            </w:r>
            <w:r w:rsidRPr="004D5B6F">
              <w:t>čítanky i prózy pro děti</w:t>
            </w:r>
          </w:p>
          <w:p w:rsidR="00082713" w:rsidRPr="004D5B6F" w:rsidRDefault="00082713" w:rsidP="00082713">
            <w:pPr>
              <w:pStyle w:val="normlnVP"/>
            </w:pPr>
            <w:r w:rsidRPr="004D5B6F">
              <w:t>vypráví o dojmech z přečteného textu</w:t>
            </w:r>
          </w:p>
          <w:p w:rsidR="00082713" w:rsidRPr="000F1520" w:rsidRDefault="00082713" w:rsidP="00082713">
            <w:pPr>
              <w:pStyle w:val="normlnVP"/>
            </w:pPr>
            <w:r w:rsidRPr="004D5B6F">
              <w:t>ilustruje text</w:t>
            </w:r>
          </w:p>
          <w:p w:rsidR="00082713" w:rsidRPr="004D5B6F" w:rsidRDefault="00082713" w:rsidP="00082713">
            <w:pPr>
              <w:pStyle w:val="normlnVP"/>
            </w:pPr>
            <w:r w:rsidRPr="000F1520">
              <w:t>rozlišuje vyjadřování v próze a ve verších, odlišuje pohádku od ostatních vyprávění</w:t>
            </w:r>
          </w:p>
          <w:p w:rsidR="00082713" w:rsidRPr="004D5B6F" w:rsidRDefault="00082713" w:rsidP="00082713">
            <w:pPr>
              <w:pStyle w:val="normlnVP"/>
            </w:pPr>
            <w:r w:rsidRPr="004D5B6F">
              <w:t>seznamuje se se základními literárními pojmy a útvary</w:t>
            </w:r>
          </w:p>
          <w:p w:rsidR="00082713" w:rsidRPr="004D5B6F" w:rsidRDefault="00082713" w:rsidP="00082713">
            <w:pPr>
              <w:pStyle w:val="normlnVP"/>
            </w:pPr>
            <w:r w:rsidRPr="004D5B6F">
              <w:t>seznamuje se s pojmy sloka,</w:t>
            </w:r>
            <w:r>
              <w:t xml:space="preserve"> </w:t>
            </w:r>
            <w:r w:rsidRPr="004D5B6F">
              <w:t>verš a rým</w:t>
            </w:r>
          </w:p>
          <w:p w:rsidR="00082713" w:rsidRPr="000F1520" w:rsidRDefault="00082713" w:rsidP="00082713">
            <w:pPr>
              <w:pStyle w:val="normlnVP"/>
            </w:pPr>
            <w:r>
              <w:lastRenderedPageBreak/>
              <w:t>dokáže rozlišit rozpočí</w:t>
            </w:r>
            <w:r w:rsidRPr="004D5B6F">
              <w:t>tadlo,</w:t>
            </w:r>
            <w:r>
              <w:t xml:space="preserve"> </w:t>
            </w:r>
            <w:r w:rsidRPr="004D5B6F">
              <w:t>hádanku říkadlo,</w:t>
            </w:r>
            <w:r>
              <w:t xml:space="preserve"> </w:t>
            </w:r>
            <w:r w:rsidRPr="004D5B6F">
              <w:t>báseň,</w:t>
            </w:r>
            <w:r>
              <w:t xml:space="preserve"> </w:t>
            </w:r>
            <w:r w:rsidRPr="004D5B6F">
              <w:t>pohádku a bajku</w:t>
            </w:r>
          </w:p>
          <w:p w:rsidR="00082713" w:rsidRPr="005D4E88" w:rsidRDefault="00082713" w:rsidP="00082713">
            <w:pPr>
              <w:pStyle w:val="normlnVP"/>
            </w:pPr>
            <w:r w:rsidRPr="000F1520">
              <w:t>pracuje tvořivě s literárním textem podle pokynů učitele a podle svých schopností</w:t>
            </w:r>
          </w:p>
          <w:p w:rsidR="00082713" w:rsidRDefault="00082713" w:rsidP="00082713">
            <w:pPr>
              <w:pStyle w:val="normlnVP"/>
            </w:pPr>
            <w:r>
              <w:t>dramatizuje, vymýšlí a domýšlí děj příběhu</w:t>
            </w:r>
          </w:p>
          <w:p w:rsidR="00082713" w:rsidRDefault="00082713" w:rsidP="00082713">
            <w:pPr>
              <w:pStyle w:val="normlnVP"/>
            </w:pPr>
            <w:r>
              <w:t>vypráví podle obrázkové osnovy</w:t>
            </w:r>
          </w:p>
          <w:p w:rsidR="00082713" w:rsidRDefault="00082713" w:rsidP="00082713">
            <w:pPr>
              <w:pStyle w:val="normlnVP"/>
            </w:pPr>
            <w:r>
              <w:t>tvoří vlastní výtvarný doprovod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zážitkové čtení a naslouchání</w:t>
            </w:r>
          </w:p>
          <w:p w:rsidR="00082713" w:rsidRDefault="00082713" w:rsidP="00082713">
            <w:pPr>
              <w:pStyle w:val="normlnVP"/>
            </w:pPr>
          </w:p>
          <w:p w:rsidR="00082713" w:rsidRDefault="00082713" w:rsidP="00082713">
            <w:pPr>
              <w:pStyle w:val="normlnVP"/>
            </w:pPr>
            <w:r>
              <w:t>seznámení se základními literárními pojmy</w:t>
            </w:r>
          </w:p>
          <w:p w:rsidR="00082713" w:rsidRDefault="00082713" w:rsidP="00082713">
            <w:pPr>
              <w:pStyle w:val="normlnVP"/>
            </w:pPr>
            <w:r>
              <w:t>poslech literárních textů</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tvořivé činnosti s literárním textem</w:t>
            </w:r>
          </w:p>
          <w:p w:rsidR="00082713" w:rsidRDefault="00082713" w:rsidP="00082713">
            <w:pPr>
              <w:pStyle w:val="normlnVP"/>
            </w:pPr>
            <w:r>
              <w:lastRenderedPageBreak/>
              <w:t>poslech literárních textů</w:t>
            </w:r>
          </w:p>
          <w:p w:rsidR="00082713" w:rsidRDefault="00082713" w:rsidP="00082713">
            <w:pPr>
              <w:pStyle w:val="normlnVP"/>
            </w:pPr>
            <w:r>
              <w:t>zážitkové čtení a naslouchání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Mezilidské vztahy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Prv (1) -&gt; Lidé kolem nás</w:t>
            </w:r>
            <w:r>
              <w:rPr>
                <w:rFonts w:ascii="Arial" w:hAnsi="Arial" w:cs="Arial"/>
                <w:sz w:val="18"/>
                <w:szCs w:val="18"/>
              </w:rPr>
              <w:br/>
              <w:t xml:space="preserve">         VV (1) -&gt; Rozvíjení smyslové citlivosti</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Prv (1) -&gt; Lidé a čas</w:t>
            </w:r>
            <w:r>
              <w:rPr>
                <w:rFonts w:ascii="Arial" w:hAnsi="Arial" w:cs="Arial"/>
                <w:sz w:val="18"/>
                <w:szCs w:val="18"/>
              </w:rPr>
              <w:br/>
              <w:t xml:space="preserve">     VV (1) -&gt; Rozvíjení smyslové citlivosti</w:t>
            </w:r>
          </w:p>
        </w:tc>
      </w:tr>
    </w:tbl>
    <w:p w:rsidR="00082713" w:rsidRPr="001658B7" w:rsidRDefault="00082713" w:rsidP="00082713">
      <w:pPr>
        <w:spacing w:before="100" w:beforeAutospacing="1" w:after="100" w:afterAutospacing="1"/>
        <w:jc w:val="center"/>
        <w:rPr>
          <w:rStyle w:val="Siln"/>
          <w:i/>
        </w:rPr>
      </w:pPr>
      <w:r w:rsidRPr="001658B7">
        <w:rPr>
          <w:rStyle w:val="Siln"/>
          <w:i/>
        </w:rPr>
        <w:t>2. ročník - dotace: 9</w:t>
      </w:r>
      <w:r>
        <w:rPr>
          <w:rStyle w:val="Siln"/>
          <w:i/>
        </w:rPr>
        <w:t>, povinný</w:t>
      </w:r>
    </w:p>
    <w:p w:rsidR="00082713" w:rsidRDefault="00082713" w:rsidP="00082713">
      <w:pPr>
        <w:rPr>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 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rozlišuje zvukovou a grafickou podobu slova, člení slova na hlásky, odlišuje dlouhé a krátké samohlásky</w:t>
            </w:r>
          </w:p>
          <w:p w:rsidR="00082713" w:rsidRPr="00762C16" w:rsidRDefault="00082713" w:rsidP="00082713">
            <w:pPr>
              <w:pStyle w:val="normlnVP"/>
            </w:pPr>
            <w:r w:rsidRPr="00762C16">
              <w:t>z</w:t>
            </w:r>
            <w:r>
              <w:t xml:space="preserve">vládá výslovnost i psaní všech </w:t>
            </w:r>
            <w:r w:rsidRPr="00762C16">
              <w:t>samohlásek,</w:t>
            </w:r>
            <w:r>
              <w:t xml:space="preserve"> </w:t>
            </w:r>
            <w:r w:rsidRPr="00762C16">
              <w:t>souhlásek a dvojhlásek</w:t>
            </w:r>
          </w:p>
          <w:p w:rsidR="00082713" w:rsidRPr="00762C16" w:rsidRDefault="00082713" w:rsidP="00082713">
            <w:pPr>
              <w:pStyle w:val="normlnVP"/>
            </w:pPr>
            <w:r w:rsidRPr="00762C16">
              <w:t>rozlišuje hlásky,</w:t>
            </w:r>
            <w:r>
              <w:t xml:space="preserve"> </w:t>
            </w:r>
            <w:r w:rsidRPr="00762C16">
              <w:t>správně vyslovuje dlouhé a krátké samohlásky</w:t>
            </w:r>
          </w:p>
          <w:p w:rsidR="00082713" w:rsidRPr="00762C16" w:rsidRDefault="00082713" w:rsidP="00082713">
            <w:pPr>
              <w:pStyle w:val="normlnVP"/>
            </w:pPr>
            <w:r w:rsidRPr="00762C16">
              <w:t>učí se správně vyslovovat a psát souhlásky znělé a neznělé na konci a uvnitř slov</w:t>
            </w:r>
          </w:p>
          <w:p w:rsidR="00082713" w:rsidRPr="00762C16" w:rsidRDefault="00082713" w:rsidP="00082713">
            <w:pPr>
              <w:pStyle w:val="normlnVP"/>
            </w:pPr>
            <w:r w:rsidRPr="00762C16">
              <w:t>snaží se zvládnout abecedu</w:t>
            </w:r>
          </w:p>
          <w:p w:rsidR="00082713" w:rsidRPr="00762C16" w:rsidRDefault="00082713" w:rsidP="00082713">
            <w:pPr>
              <w:pStyle w:val="normlnVP"/>
            </w:pPr>
            <w:r w:rsidRPr="00762C16">
              <w:t>porovnává významy slov, zvláště slova opačného významu a slova významem souřadná, nadřazená a podřazená, vyhledá v textu slova příbuzná</w:t>
            </w:r>
          </w:p>
          <w:p w:rsidR="00082713" w:rsidRPr="00762C16" w:rsidRDefault="00082713" w:rsidP="00082713">
            <w:pPr>
              <w:pStyle w:val="normlnVP"/>
            </w:pPr>
            <w:r w:rsidRPr="00762C16">
              <w:lastRenderedPageBreak/>
              <w:t>rozlišuje slova nadřazená,</w:t>
            </w:r>
            <w:r>
              <w:t xml:space="preserve"> </w:t>
            </w:r>
            <w:r w:rsidRPr="00762C16">
              <w:t>podřazená a souřadná</w:t>
            </w:r>
          </w:p>
          <w:p w:rsidR="00082713" w:rsidRPr="00762C16" w:rsidRDefault="00082713" w:rsidP="00082713">
            <w:pPr>
              <w:pStyle w:val="normlnVP"/>
            </w:pPr>
            <w:r w:rsidRPr="00762C16">
              <w:t>hledá výrazy s podobným a protikladným významem</w:t>
            </w:r>
          </w:p>
          <w:p w:rsidR="00082713" w:rsidRPr="00762C16" w:rsidRDefault="00082713" w:rsidP="00082713">
            <w:pPr>
              <w:pStyle w:val="normlnVP"/>
            </w:pPr>
            <w:r w:rsidRPr="00762C16">
              <w:t>zná alespoň některá mnohovýznamová slova a dokáže vysvětlit jejich význam</w:t>
            </w:r>
          </w:p>
          <w:p w:rsidR="00082713" w:rsidRPr="00762C16" w:rsidRDefault="00082713" w:rsidP="00082713">
            <w:pPr>
              <w:pStyle w:val="normlnVP"/>
            </w:pPr>
            <w:r w:rsidRPr="00762C16">
              <w:t>porovnává a třídí slova podle zobecněného významu - děj, věc, okolnost, vlastnost</w:t>
            </w:r>
          </w:p>
          <w:p w:rsidR="00082713" w:rsidRPr="00762C16" w:rsidRDefault="00082713" w:rsidP="00082713">
            <w:pPr>
              <w:pStyle w:val="normlnVP"/>
            </w:pPr>
            <w:r w:rsidRPr="00762C16">
              <w:t>chápe pojmy děj,</w:t>
            </w:r>
            <w:r>
              <w:t xml:space="preserve"> </w:t>
            </w:r>
            <w:r w:rsidRPr="00762C16">
              <w:t>věc, okolnost,</w:t>
            </w:r>
            <w:r>
              <w:t xml:space="preserve"> </w:t>
            </w:r>
            <w:r w:rsidRPr="00762C16">
              <w:t>vlastnost</w:t>
            </w:r>
          </w:p>
          <w:p w:rsidR="00082713" w:rsidRPr="00762C16" w:rsidRDefault="00082713" w:rsidP="00082713">
            <w:pPr>
              <w:pStyle w:val="normlnVP"/>
            </w:pPr>
            <w:r w:rsidRPr="00762C16">
              <w:t>roztřídí slova na základě okolnosti</w:t>
            </w:r>
            <w:r>
              <w:t>, kterou vyja</w:t>
            </w:r>
            <w:r w:rsidRPr="00762C16">
              <w:t>dřují (děj</w:t>
            </w:r>
            <w:r>
              <w:t xml:space="preserve"> </w:t>
            </w:r>
            <w:r w:rsidRPr="00762C16">
              <w:t>,věc,</w:t>
            </w:r>
            <w:r>
              <w:t xml:space="preserve"> </w:t>
            </w:r>
            <w:r w:rsidRPr="00762C16">
              <w:t>okolnost</w:t>
            </w:r>
            <w:r>
              <w:t xml:space="preserve"> </w:t>
            </w:r>
            <w:r w:rsidRPr="00762C16">
              <w:t>vlastnost)</w:t>
            </w:r>
          </w:p>
          <w:p w:rsidR="00082713" w:rsidRPr="00762C16" w:rsidRDefault="00082713" w:rsidP="00082713">
            <w:pPr>
              <w:pStyle w:val="normlnVP"/>
            </w:pPr>
            <w:r w:rsidRPr="00762C16">
              <w:t>učí se přiřazovat zadaná slova k jejich zobecněnému významu</w:t>
            </w:r>
          </w:p>
          <w:p w:rsidR="00082713" w:rsidRPr="00762C16" w:rsidRDefault="00082713" w:rsidP="00082713">
            <w:pPr>
              <w:pStyle w:val="normlnVP"/>
            </w:pPr>
            <w:r w:rsidRPr="00762C16">
              <w:t>chápe význam slov</w:t>
            </w:r>
          </w:p>
          <w:p w:rsidR="00082713" w:rsidRPr="00762C16" w:rsidRDefault="00082713" w:rsidP="00082713">
            <w:pPr>
              <w:pStyle w:val="normlnVP"/>
            </w:pPr>
            <w:r w:rsidRPr="00762C16">
              <w:t>spojuje věty do jednodušších souvětí vhodnými spojkami a jinými spojovacími výrazy</w:t>
            </w:r>
          </w:p>
          <w:p w:rsidR="00082713" w:rsidRPr="00762C16" w:rsidRDefault="00082713" w:rsidP="00082713">
            <w:pPr>
              <w:pStyle w:val="normlnVP"/>
            </w:pPr>
            <w:r w:rsidRPr="00762C16">
              <w:t>umí spojit jednoduché věty do souvětí</w:t>
            </w:r>
          </w:p>
          <w:p w:rsidR="00082713" w:rsidRPr="00762C16" w:rsidRDefault="00082713" w:rsidP="00082713">
            <w:pPr>
              <w:pStyle w:val="normlnVP"/>
            </w:pPr>
            <w:r w:rsidRPr="00762C16">
              <w:t>na základě vlastní zkušenosti používá v mluveném projevu i souvětí</w:t>
            </w:r>
          </w:p>
          <w:p w:rsidR="00082713" w:rsidRPr="00762C16" w:rsidRDefault="00082713" w:rsidP="00082713">
            <w:pPr>
              <w:pStyle w:val="normlnVP"/>
            </w:pPr>
            <w:r w:rsidRPr="00762C16">
              <w:t>dokáže v textu vyhledat spojky a,</w:t>
            </w:r>
            <w:r>
              <w:t xml:space="preserve"> </w:t>
            </w:r>
            <w:r w:rsidRPr="00762C16">
              <w:t>i,</w:t>
            </w:r>
            <w:r>
              <w:t xml:space="preserve"> </w:t>
            </w:r>
            <w:r w:rsidRPr="00762C16">
              <w:t>ani,</w:t>
            </w:r>
            <w:r>
              <w:t xml:space="preserve"> </w:t>
            </w:r>
            <w:r w:rsidRPr="00762C16">
              <w:t>nebo</w:t>
            </w:r>
          </w:p>
          <w:p w:rsidR="00082713" w:rsidRPr="00762C16" w:rsidRDefault="00082713" w:rsidP="00082713">
            <w:pPr>
              <w:pStyle w:val="normlnVP"/>
            </w:pPr>
            <w:r w:rsidRPr="00762C16">
              <w:t>při řeči mezi větami v souvětí dělá pauzy a v textu vyhledá čárky</w:t>
            </w:r>
          </w:p>
          <w:p w:rsidR="00082713" w:rsidRPr="00762C16" w:rsidRDefault="00082713" w:rsidP="00082713">
            <w:pPr>
              <w:pStyle w:val="normlnVP"/>
            </w:pPr>
            <w:r w:rsidRPr="00762C16">
              <w:t>rozlišuje spojení slov a spojení vět</w:t>
            </w:r>
          </w:p>
          <w:p w:rsidR="00082713" w:rsidRPr="00762C16" w:rsidRDefault="00082713" w:rsidP="00082713">
            <w:pPr>
              <w:pStyle w:val="normlnVP"/>
            </w:pPr>
            <w:r w:rsidRPr="00762C16">
              <w:t>rozlišuje v textu druhy vět podle postoje mluvčího a k jejich vytvoření volí vhodné jazykové i zvukové prostředky</w:t>
            </w:r>
          </w:p>
          <w:p w:rsidR="00082713" w:rsidRPr="00762C16" w:rsidRDefault="00082713" w:rsidP="00082713">
            <w:pPr>
              <w:pStyle w:val="normlnVP"/>
            </w:pPr>
            <w:r w:rsidRPr="00762C16">
              <w:t>tvoří věty ze slov podle správného pořádku</w:t>
            </w:r>
          </w:p>
          <w:p w:rsidR="00082713" w:rsidRPr="00762C16" w:rsidRDefault="00082713" w:rsidP="00082713">
            <w:pPr>
              <w:pStyle w:val="normlnVP"/>
            </w:pPr>
            <w:r w:rsidRPr="00762C16">
              <w:t>rozlišuje melodii vět oznamovacích,</w:t>
            </w:r>
            <w:r>
              <w:t xml:space="preserve"> </w:t>
            </w:r>
            <w:r w:rsidRPr="00762C16">
              <w:t>tázacích,</w:t>
            </w:r>
          </w:p>
          <w:p w:rsidR="00082713" w:rsidRPr="00762C16" w:rsidRDefault="00082713" w:rsidP="00082713">
            <w:pPr>
              <w:pStyle w:val="normlnVP"/>
            </w:pPr>
            <w:r w:rsidRPr="00762C16">
              <w:t>rozkazovacích a přacích</w:t>
            </w:r>
          </w:p>
          <w:p w:rsidR="00082713" w:rsidRPr="00762C16" w:rsidRDefault="00082713" w:rsidP="00082713">
            <w:pPr>
              <w:pStyle w:val="normlnVP"/>
            </w:pPr>
            <w:r w:rsidRPr="00762C16">
              <w:t>rozlišuje druhy vět podle významu</w:t>
            </w:r>
          </w:p>
          <w:p w:rsidR="00082713" w:rsidRPr="00762C16" w:rsidRDefault="00082713" w:rsidP="00082713">
            <w:pPr>
              <w:pStyle w:val="normlnVP"/>
            </w:pPr>
            <w:r w:rsidRPr="00762C16">
              <w:t>rozhoduje se o druhu věty a o psaní interpunkce</w:t>
            </w:r>
          </w:p>
          <w:p w:rsidR="00082713" w:rsidRPr="00762C16" w:rsidRDefault="00082713" w:rsidP="00082713">
            <w:pPr>
              <w:pStyle w:val="normlnVP"/>
            </w:pPr>
            <w:r w:rsidRPr="00762C16">
              <w:t xml:space="preserve">odůvodňuje a píše správně: i/y po tvrdých a měkkých souhláskách, </w:t>
            </w:r>
            <w:r w:rsidRPr="00762C16">
              <w:rPr>
                <w:rStyle w:val="spelle"/>
              </w:rPr>
              <w:t>dě</w:t>
            </w:r>
            <w:r w:rsidRPr="00762C16">
              <w:t xml:space="preserve">, tě, ně, ú/ě, </w:t>
            </w:r>
            <w:r w:rsidRPr="00762C16">
              <w:rPr>
                <w:rStyle w:val="spelle"/>
              </w:rPr>
              <w:t>bě</w:t>
            </w:r>
            <w:r w:rsidRPr="00762C16">
              <w:t xml:space="preserve">, </w:t>
            </w:r>
            <w:r w:rsidRPr="00762C16">
              <w:rPr>
                <w:rStyle w:val="spelle"/>
              </w:rPr>
              <w:t>pě</w:t>
            </w:r>
            <w:r w:rsidRPr="00762C16">
              <w:t xml:space="preserve">, </w:t>
            </w:r>
            <w:r w:rsidRPr="00762C16">
              <w:rPr>
                <w:rStyle w:val="spelle"/>
              </w:rPr>
              <w:t>vě</w:t>
            </w:r>
            <w:r w:rsidRPr="00762C16">
              <w:t>, mě - velká písmena na začátku věty a v typických případech vlastních jmen osob, zvířat</w:t>
            </w:r>
          </w:p>
          <w:p w:rsidR="00082713" w:rsidRPr="00762C16" w:rsidRDefault="00082713" w:rsidP="00082713">
            <w:pPr>
              <w:pStyle w:val="normlnVP"/>
            </w:pPr>
            <w:r w:rsidRPr="00762C16">
              <w:lastRenderedPageBreak/>
              <w:t>orientuje se v rozdělení hlásek</w:t>
            </w:r>
          </w:p>
          <w:p w:rsidR="00082713" w:rsidRPr="00762C16" w:rsidRDefault="00082713" w:rsidP="00082713">
            <w:pPr>
              <w:pStyle w:val="normlnVP"/>
            </w:pPr>
            <w:r w:rsidRPr="00762C16">
              <w:t>píše správně a odůvodňuje i/y po tvrdých a měkkých souhláskách</w:t>
            </w:r>
          </w:p>
          <w:p w:rsidR="00082713" w:rsidRPr="00762C16" w:rsidRDefault="00082713" w:rsidP="00082713">
            <w:pPr>
              <w:pStyle w:val="normlnVP"/>
            </w:pPr>
            <w:r w:rsidRPr="00762C16">
              <w:t>vyslovuje a píše správně skupin dě,tě,ně,bě,pě,vě,mě,ú/ů</w:t>
            </w:r>
          </w:p>
          <w:p w:rsidR="00082713" w:rsidRPr="00762C16" w:rsidRDefault="00082713" w:rsidP="00082713">
            <w:pPr>
              <w:pStyle w:val="normlnVP"/>
            </w:pPr>
            <w:r w:rsidRPr="00762C16">
              <w:t>poznává rozdíl mezi slyšeným a psaným</w:t>
            </w:r>
          </w:p>
          <w:p w:rsidR="00082713" w:rsidRDefault="00082713" w:rsidP="00082713">
            <w:pPr>
              <w:pStyle w:val="normlnVP"/>
            </w:pPr>
            <w:r w:rsidRPr="00762C16">
              <w:t>píše velká písmena na začátku věty a v typických případech vlastních jmen</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zvuková stránka jazyka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 a tvoření slov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w:t>
            </w:r>
          </w:p>
          <w:p w:rsidR="00082713" w:rsidRDefault="00082713" w:rsidP="00082713">
            <w:pPr>
              <w:pStyle w:val="normlnVP"/>
            </w:pPr>
            <w:r>
              <w:t>zvuková stránka jazyka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Rozvoj schopností poznávání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Prv (2) -&gt; Lidé kolem nás</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M (2) -&gt; Číslo a početní operace</w:t>
            </w:r>
            <w:r>
              <w:rPr>
                <w:rFonts w:ascii="Arial" w:hAnsi="Arial" w:cs="Arial"/>
                <w:sz w:val="18"/>
                <w:szCs w:val="18"/>
              </w:rPr>
              <w:br/>
              <w:t xml:space="preserve">    HV (2) -&gt; Vokální činnosti</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plynule čte s porozuměním texty přiměřeného rozsahu a náročnosti</w:t>
            </w:r>
          </w:p>
          <w:p w:rsidR="00082713" w:rsidRPr="00762C16" w:rsidRDefault="00082713" w:rsidP="00082713">
            <w:pPr>
              <w:pStyle w:val="normlnVP"/>
            </w:pPr>
            <w:r w:rsidRPr="00762C16">
              <w:t>čte správně,</w:t>
            </w:r>
            <w:r w:rsidR="00F85B4F">
              <w:t xml:space="preserve"> </w:t>
            </w:r>
            <w:r w:rsidRPr="00762C16">
              <w:t>uvědoměle a plynule hlasitě věty i souvětí přiměřených textů</w:t>
            </w:r>
          </w:p>
          <w:p w:rsidR="00082713" w:rsidRPr="00762C16" w:rsidRDefault="00082713" w:rsidP="00082713">
            <w:pPr>
              <w:pStyle w:val="normlnVP"/>
            </w:pPr>
            <w:r w:rsidRPr="00762C16">
              <w:t>přechází k rychlému,</w:t>
            </w:r>
            <w:r w:rsidR="00F85B4F">
              <w:t xml:space="preserve"> </w:t>
            </w:r>
            <w:r w:rsidRPr="00762C16">
              <w:t>tichému čtení</w:t>
            </w:r>
          </w:p>
          <w:p w:rsidR="00082713" w:rsidRPr="00762C16" w:rsidRDefault="00082713" w:rsidP="00082713">
            <w:pPr>
              <w:pStyle w:val="normlnVP"/>
            </w:pPr>
            <w:r w:rsidRPr="00762C16">
              <w:t>uvědoměle si osvojuje obsah textu</w:t>
            </w:r>
          </w:p>
          <w:p w:rsidR="00082713" w:rsidRPr="00762C16" w:rsidRDefault="00082713" w:rsidP="00082713">
            <w:pPr>
              <w:pStyle w:val="normlnVP"/>
            </w:pPr>
            <w:r w:rsidRPr="00762C16">
              <w:t>umí předčítat</w:t>
            </w:r>
          </w:p>
          <w:p w:rsidR="00082713" w:rsidRPr="00762C16" w:rsidRDefault="00082713" w:rsidP="00082713">
            <w:pPr>
              <w:pStyle w:val="normlnVP"/>
            </w:pPr>
            <w:r w:rsidRPr="00762C16">
              <w:t>porozumí písemným nebo mluveným pokynům přiměřené složitosti</w:t>
            </w:r>
          </w:p>
          <w:p w:rsidR="00082713" w:rsidRPr="00762C16" w:rsidRDefault="00082713" w:rsidP="00082713">
            <w:pPr>
              <w:pStyle w:val="normlnVP"/>
            </w:pPr>
            <w:r w:rsidRPr="00762C16">
              <w:t>soustředěně naslouchá</w:t>
            </w:r>
          </w:p>
          <w:p w:rsidR="00082713" w:rsidRPr="00762C16" w:rsidRDefault="00082713" w:rsidP="00082713">
            <w:pPr>
              <w:pStyle w:val="normlnVP"/>
            </w:pPr>
            <w:r w:rsidRPr="00762C16">
              <w:t>reaguje na otázky</w:t>
            </w:r>
          </w:p>
          <w:p w:rsidR="00082713" w:rsidRPr="00762C16" w:rsidRDefault="00082713" w:rsidP="00082713">
            <w:pPr>
              <w:pStyle w:val="normlnVP"/>
            </w:pPr>
            <w:r w:rsidRPr="00762C16">
              <w:t>dokáže na základě ústního nebo písemného zadání splnit jednoduchý úkol</w:t>
            </w:r>
          </w:p>
          <w:p w:rsidR="00082713" w:rsidRPr="00762C16" w:rsidRDefault="00082713" w:rsidP="00082713">
            <w:pPr>
              <w:pStyle w:val="normlnVP"/>
            </w:pPr>
            <w:r w:rsidRPr="00762C16">
              <w:lastRenderedPageBreak/>
              <w:t>respektuje základní komunikační pravidla v rozhovoru</w:t>
            </w:r>
          </w:p>
          <w:p w:rsidR="00082713" w:rsidRPr="00762C16" w:rsidRDefault="00082713" w:rsidP="00082713">
            <w:pPr>
              <w:pStyle w:val="normlnVP"/>
            </w:pPr>
            <w:r w:rsidRPr="00762C16">
              <w:t>ovládá techniky mluveného projevu</w:t>
            </w:r>
          </w:p>
          <w:p w:rsidR="00082713" w:rsidRPr="00762C16" w:rsidRDefault="00082713" w:rsidP="00082713">
            <w:pPr>
              <w:pStyle w:val="normlnVP"/>
            </w:pPr>
            <w:r w:rsidRPr="00762C16">
              <w:t>učí se spolupracovat</w:t>
            </w:r>
          </w:p>
          <w:p w:rsidR="00082713" w:rsidRPr="00762C16" w:rsidRDefault="00082713" w:rsidP="00082713">
            <w:pPr>
              <w:pStyle w:val="normlnVP"/>
            </w:pPr>
            <w:r w:rsidRPr="00762C16">
              <w:t>včas a správně reaguje</w:t>
            </w:r>
          </w:p>
          <w:p w:rsidR="00082713" w:rsidRPr="00762C16" w:rsidRDefault="00082713" w:rsidP="00082713">
            <w:pPr>
              <w:pStyle w:val="normlnVP"/>
            </w:pPr>
            <w:r w:rsidRPr="00762C16">
              <w:t>v krátkých mluvených projevech správně dýchá a volí vhodné tempo řeči</w:t>
            </w:r>
          </w:p>
          <w:p w:rsidR="00082713" w:rsidRPr="00762C16" w:rsidRDefault="00082713" w:rsidP="00082713">
            <w:pPr>
              <w:pStyle w:val="normlnVP"/>
            </w:pPr>
            <w:r w:rsidRPr="00762C16">
              <w:t>učí se technice mluveného projevu</w:t>
            </w:r>
          </w:p>
          <w:p w:rsidR="00082713" w:rsidRPr="00762C16" w:rsidRDefault="00082713" w:rsidP="00082713">
            <w:pPr>
              <w:pStyle w:val="normlnVP"/>
            </w:pPr>
            <w:r w:rsidRPr="00762C16">
              <w:t>volí vhodné verbální i nonverbální prostředky řeči v běžných školních i mimoškolních situacích</w:t>
            </w:r>
          </w:p>
          <w:p w:rsidR="00082713" w:rsidRPr="00762C16" w:rsidRDefault="00082713" w:rsidP="00082713">
            <w:pPr>
              <w:pStyle w:val="normlnVP"/>
            </w:pPr>
            <w:r w:rsidRPr="00762C16">
              <w:t>vhodně používá mimojazykové prostředky-mimiku,</w:t>
            </w:r>
            <w:r>
              <w:t xml:space="preserve"> </w:t>
            </w:r>
            <w:r w:rsidRPr="00762C16">
              <w:t>gesta</w:t>
            </w:r>
          </w:p>
          <w:p w:rsidR="00082713" w:rsidRPr="00762C16" w:rsidRDefault="00082713" w:rsidP="00082713">
            <w:pPr>
              <w:pStyle w:val="normlnVP"/>
            </w:pPr>
            <w:r w:rsidRPr="00762C16">
              <w:t>vyjadřuje se vhodně v závislosti na komunikační situaci</w:t>
            </w:r>
          </w:p>
          <w:p w:rsidR="00082713" w:rsidRPr="00762C16" w:rsidRDefault="00082713" w:rsidP="00082713">
            <w:pPr>
              <w:pStyle w:val="normlnVP"/>
            </w:pPr>
            <w:r w:rsidRPr="00762C16">
              <w:t>na základě vlastních zážitků vytvoří krátký mluvený projev</w:t>
            </w:r>
          </w:p>
          <w:p w:rsidR="00082713" w:rsidRPr="00762C16" w:rsidRDefault="00082713" w:rsidP="00082713">
            <w:pPr>
              <w:pStyle w:val="normlnVP"/>
            </w:pPr>
            <w:r w:rsidRPr="00762C16">
              <w:t>tvoří věty,</w:t>
            </w:r>
            <w:r>
              <w:t xml:space="preserve"> </w:t>
            </w:r>
            <w:r w:rsidRPr="00762C16">
              <w:t>vede rozhovor,</w:t>
            </w:r>
            <w:r>
              <w:t xml:space="preserve"> </w:t>
            </w:r>
            <w:r w:rsidRPr="00762C16">
              <w:t>vypráví a popisuje a reprodukuje jednoduchý text</w:t>
            </w:r>
          </w:p>
          <w:p w:rsidR="00082713" w:rsidRPr="00762C16" w:rsidRDefault="00082713" w:rsidP="00082713">
            <w:pPr>
              <w:pStyle w:val="normlnVP"/>
            </w:pPr>
            <w:r w:rsidRPr="00762C16">
              <w:t>zvládá základní hygienické návyky spojené se psaním</w:t>
            </w:r>
          </w:p>
          <w:p w:rsidR="00082713" w:rsidRPr="00762C16" w:rsidRDefault="00082713" w:rsidP="00082713">
            <w:pPr>
              <w:pStyle w:val="normlnVP"/>
            </w:pPr>
            <w:r w:rsidRPr="00762C16">
              <w:t>dodržuje základní hygienické a pracovní návyky spojené se psaním</w:t>
            </w:r>
          </w:p>
          <w:p w:rsidR="00082713" w:rsidRPr="00762C16" w:rsidRDefault="00082713" w:rsidP="00082713">
            <w:pPr>
              <w:pStyle w:val="normlnVP"/>
            </w:pPr>
            <w:r w:rsidRPr="00762C16">
              <w:t>dbá na celkovou úpravu projevu</w:t>
            </w:r>
          </w:p>
          <w:p w:rsidR="00082713" w:rsidRPr="00762C16" w:rsidRDefault="00082713" w:rsidP="00082713">
            <w:pPr>
              <w:pStyle w:val="normlnVP"/>
            </w:pPr>
            <w:r w:rsidRPr="00762C16">
              <w:t>snaží se psát čitelně a úhledně</w:t>
            </w:r>
          </w:p>
          <w:p w:rsidR="00082713" w:rsidRPr="00762C16" w:rsidRDefault="00082713" w:rsidP="00082713">
            <w:pPr>
              <w:pStyle w:val="normlnVP"/>
            </w:pPr>
            <w:r w:rsidRPr="00762C16">
              <w:t>píše správné tvary písmen a číslic, správně spojuje písmena i slabiky; kontroluje vlastní písemný projev</w:t>
            </w:r>
          </w:p>
          <w:p w:rsidR="00082713" w:rsidRPr="00762C16" w:rsidRDefault="00082713" w:rsidP="00082713">
            <w:pPr>
              <w:pStyle w:val="normlnVP"/>
            </w:pPr>
            <w:r w:rsidRPr="00762C16">
              <w:t>píše písmena a číslice v přirozené velikosti a liniatuře,</w:t>
            </w:r>
            <w:r>
              <w:t xml:space="preserve"> </w:t>
            </w:r>
            <w:r w:rsidRPr="00762C16">
              <w:t>dodržuje sklon písma</w:t>
            </w:r>
          </w:p>
          <w:p w:rsidR="00082713" w:rsidRPr="00762C16" w:rsidRDefault="00082713" w:rsidP="00082713">
            <w:pPr>
              <w:pStyle w:val="normlnVP"/>
            </w:pPr>
            <w:r w:rsidRPr="00762C16">
              <w:t>správně spojuje písmena,</w:t>
            </w:r>
            <w:r>
              <w:t xml:space="preserve"> </w:t>
            </w:r>
            <w:r w:rsidRPr="00762C16">
              <w:t>slabiky</w:t>
            </w:r>
            <w:r>
              <w:t xml:space="preserve"> ,zachovává </w:t>
            </w:r>
            <w:r w:rsidRPr="00762C16">
              <w:t xml:space="preserve"> rozestup písmen</w:t>
            </w:r>
          </w:p>
          <w:p w:rsidR="00082713" w:rsidRPr="00762C16" w:rsidRDefault="00082713" w:rsidP="00082713">
            <w:pPr>
              <w:pStyle w:val="normlnVP"/>
            </w:pPr>
            <w:r w:rsidRPr="00762C16">
              <w:t>správně užívá velká písmena ve slovech i ve větě a diakritická znaménka</w:t>
            </w:r>
          </w:p>
          <w:p w:rsidR="00082713" w:rsidRPr="00762C16" w:rsidRDefault="00082713" w:rsidP="00082713">
            <w:pPr>
              <w:pStyle w:val="normlnVP"/>
            </w:pPr>
            <w:r w:rsidRPr="00762C16">
              <w:t>učí se opravovat své chyby</w:t>
            </w:r>
          </w:p>
          <w:p w:rsidR="00082713" w:rsidRPr="00762C16" w:rsidRDefault="00082713" w:rsidP="00082713">
            <w:pPr>
              <w:pStyle w:val="normlnVP"/>
            </w:pPr>
            <w:r w:rsidRPr="00762C16">
              <w:t>píše věcně i formálně správně jednoduchá sdělení</w:t>
            </w:r>
          </w:p>
          <w:p w:rsidR="00082713" w:rsidRPr="00762C16" w:rsidRDefault="00082713" w:rsidP="00082713">
            <w:pPr>
              <w:pStyle w:val="normlnVP"/>
            </w:pPr>
            <w:r w:rsidRPr="00762C16">
              <w:lastRenderedPageBreak/>
              <w:t>zvládá techniku písemného projevu</w:t>
            </w:r>
          </w:p>
          <w:p w:rsidR="00082713" w:rsidRPr="00762C16" w:rsidRDefault="00082713" w:rsidP="00082713">
            <w:pPr>
              <w:pStyle w:val="normlnVP"/>
            </w:pPr>
            <w:r w:rsidRPr="00762C16">
              <w:t>pracuje přiměřeným tempem</w:t>
            </w:r>
          </w:p>
          <w:p w:rsidR="00082713" w:rsidRPr="00762C16" w:rsidRDefault="00082713" w:rsidP="00082713">
            <w:pPr>
              <w:pStyle w:val="normlnVP"/>
            </w:pPr>
            <w:r w:rsidRPr="00762C16">
              <w:t>dokáže formulovat jednoduchá sdělení písemnou formou</w:t>
            </w:r>
          </w:p>
          <w:p w:rsidR="00082713" w:rsidRPr="00762C16" w:rsidRDefault="00082713" w:rsidP="00082713">
            <w:pPr>
              <w:pStyle w:val="normlnVP"/>
            </w:pPr>
            <w:r w:rsidRPr="00762C16">
              <w:t>seřadí ilustrace podle dějové posloupnosti a vypráví podle nich jednoduchý příběh</w:t>
            </w:r>
          </w:p>
          <w:p w:rsidR="00082713" w:rsidRPr="00762C16" w:rsidRDefault="00082713" w:rsidP="00082713">
            <w:pPr>
              <w:pStyle w:val="normlnVP"/>
            </w:pPr>
            <w:r w:rsidRPr="00762C16">
              <w:t>dokáže reprodukovat jednoduchý text</w:t>
            </w:r>
          </w:p>
          <w:p w:rsidR="00082713" w:rsidRPr="00762C16" w:rsidRDefault="00082713" w:rsidP="00082713">
            <w:pPr>
              <w:pStyle w:val="normlnVP"/>
            </w:pPr>
            <w:r w:rsidRPr="00762C16">
              <w:t>vypravuje podle jednoduché obrázkové osnovy</w:t>
            </w:r>
          </w:p>
          <w:p w:rsidR="00082713" w:rsidRDefault="00082713" w:rsidP="00082713">
            <w:pPr>
              <w:pStyle w:val="normlnVP"/>
            </w:pPr>
            <w:r w:rsidRPr="00762C16">
              <w:t>drží se hlavní linie příběhu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praktické čtení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praktické naslouchání</w:t>
            </w:r>
          </w:p>
          <w:p w:rsidR="00082713" w:rsidRDefault="00082713" w:rsidP="00082713">
            <w:pPr>
              <w:pStyle w:val="normlnVP"/>
            </w:pPr>
            <w:r>
              <w:t>věcné 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naslouchání</w:t>
            </w:r>
          </w:p>
          <w:p w:rsidR="00082713" w:rsidRDefault="00082713" w:rsidP="00082713">
            <w:pPr>
              <w:pStyle w:val="normlnVP"/>
            </w:pPr>
            <w:r>
              <w:t>mluvený projev</w:t>
            </w:r>
          </w:p>
          <w:p w:rsidR="00082713" w:rsidRDefault="00082713" w:rsidP="00082713">
            <w:pPr>
              <w:pStyle w:val="normlnVP"/>
            </w:pPr>
            <w:r>
              <w:t>čtení</w:t>
            </w:r>
          </w:p>
          <w:p w:rsidR="00082713" w:rsidRDefault="00082713" w:rsidP="00082713">
            <w:pPr>
              <w:pStyle w:val="normlnVP"/>
            </w:pPr>
            <w:r>
              <w:lastRenderedPageBreak/>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r>
              <w:t>písemný projev</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w:t>
            </w:r>
            <w:r w:rsidRPr="00AB031B">
              <w:t xml:space="preserve"> </w:t>
            </w:r>
            <w:r w:rsidRPr="00AB031B">
              <w:rPr>
                <w:rFonts w:ascii="Arial" w:hAnsi="Arial"/>
              </w:rPr>
              <w:t xml:space="preserve">Komunikace </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Prv (2) -&gt; Rozmanitost přírody</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VV (2) -&gt; Ověřování komunikačních účinků</w:t>
            </w:r>
            <w:r>
              <w:rPr>
                <w:rFonts w:ascii="Arial" w:hAnsi="Arial" w:cs="Arial"/>
                <w:sz w:val="18"/>
                <w:szCs w:val="18"/>
              </w:rPr>
              <w:br/>
              <w:t xml:space="preserve">    Prv (2) -&gt; Lidé kolem nás</w:t>
            </w:r>
          </w:p>
        </w:tc>
      </w:tr>
    </w:tbl>
    <w:p w:rsidR="00082713" w:rsidRDefault="00082713" w:rsidP="00082713"/>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Literární</w:t>
            </w:r>
            <w:r>
              <w:t xml:space="preserve"> </w:t>
            </w:r>
            <w:r w:rsidRPr="00ED3A39">
              <w:t>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čte a přednáší zpaměti ve vhodném frázování a tempu literární texty přiměřené věku</w:t>
            </w:r>
          </w:p>
          <w:p w:rsidR="00082713" w:rsidRPr="00762C16" w:rsidRDefault="00082713" w:rsidP="00082713">
            <w:pPr>
              <w:pStyle w:val="normlnVP"/>
            </w:pPr>
            <w:r w:rsidRPr="00762C16">
              <w:t>čte kratší i delší větné celky se správným přízvukem i intonací</w:t>
            </w:r>
          </w:p>
          <w:p w:rsidR="00082713" w:rsidRPr="00762C16" w:rsidRDefault="00082713" w:rsidP="00082713">
            <w:pPr>
              <w:pStyle w:val="normlnVP"/>
            </w:pPr>
            <w:r w:rsidRPr="00762C16">
              <w:t>začíná s tichým čtením</w:t>
            </w:r>
          </w:p>
          <w:p w:rsidR="00082713" w:rsidRPr="00762C16" w:rsidRDefault="00082713" w:rsidP="00082713">
            <w:pPr>
              <w:pStyle w:val="normlnVP"/>
            </w:pPr>
            <w:r>
              <w:t>zná a vymýšlí říkadla, rozpočí</w:t>
            </w:r>
            <w:r w:rsidRPr="00762C16">
              <w:t>tadla a recituje kratší básně a prózu</w:t>
            </w:r>
          </w:p>
          <w:p w:rsidR="00082713" w:rsidRPr="00762C16" w:rsidRDefault="00082713" w:rsidP="00082713">
            <w:pPr>
              <w:pStyle w:val="normlnVP"/>
            </w:pPr>
            <w:r w:rsidRPr="00762C16">
              <w:t>vyjadřuje své pocity z přečteného textu</w:t>
            </w:r>
          </w:p>
          <w:p w:rsidR="00082713" w:rsidRPr="00762C16" w:rsidRDefault="00082713" w:rsidP="00082713">
            <w:pPr>
              <w:pStyle w:val="normlnVP"/>
            </w:pPr>
            <w:r w:rsidRPr="00762C16">
              <w:t>vypráví o dojmech z přečteného textu</w:t>
            </w:r>
          </w:p>
          <w:p w:rsidR="00082713" w:rsidRPr="00762C16" w:rsidRDefault="00082713" w:rsidP="00082713">
            <w:pPr>
              <w:pStyle w:val="normlnVP"/>
            </w:pPr>
            <w:r w:rsidRPr="00762C16">
              <w:t>klade otázky k přečtenému textu</w:t>
            </w:r>
          </w:p>
          <w:p w:rsidR="00082713" w:rsidRPr="00762C16" w:rsidRDefault="00082713" w:rsidP="00082713">
            <w:pPr>
              <w:pStyle w:val="normlnVP"/>
            </w:pPr>
            <w:r w:rsidRPr="00762C16">
              <w:lastRenderedPageBreak/>
              <w:t>orientuje se v textu čítanky i prózy pro děti</w:t>
            </w:r>
          </w:p>
          <w:p w:rsidR="00082713" w:rsidRPr="00762C16" w:rsidRDefault="00082713" w:rsidP="00082713">
            <w:pPr>
              <w:pStyle w:val="normlnVP"/>
            </w:pPr>
            <w:r w:rsidRPr="00762C16">
              <w:t>ilustruje text</w:t>
            </w:r>
          </w:p>
          <w:p w:rsidR="00082713" w:rsidRPr="00762C16" w:rsidRDefault="00082713" w:rsidP="00082713">
            <w:pPr>
              <w:pStyle w:val="normlnVP"/>
            </w:pPr>
            <w:r w:rsidRPr="00762C16">
              <w:t>rozlišuje vyjadřování v próze a ve verších, odlišuje pohádku od ostatních vyprávění</w:t>
            </w:r>
          </w:p>
          <w:p w:rsidR="00082713" w:rsidRPr="00762C16" w:rsidRDefault="00082713" w:rsidP="00082713">
            <w:pPr>
              <w:pStyle w:val="normlnVP"/>
            </w:pPr>
            <w:r w:rsidRPr="00762C16">
              <w:t>seznamuje se se základními literárními pojmy a útvary</w:t>
            </w:r>
          </w:p>
          <w:p w:rsidR="00082713" w:rsidRPr="00762C16" w:rsidRDefault="00082713" w:rsidP="00082713">
            <w:pPr>
              <w:pStyle w:val="normlnVP"/>
            </w:pPr>
            <w:r>
              <w:t>dokáže rozlišit rozpočítadlo, hádanku, říka</w:t>
            </w:r>
            <w:r w:rsidRPr="00762C16">
              <w:t>dlo,</w:t>
            </w:r>
          </w:p>
          <w:p w:rsidR="00082713" w:rsidRPr="00762C16" w:rsidRDefault="00082713" w:rsidP="00082713">
            <w:pPr>
              <w:pStyle w:val="normlnVP"/>
            </w:pPr>
            <w:r w:rsidRPr="00762C16">
              <w:t>báseň,</w:t>
            </w:r>
            <w:r>
              <w:t xml:space="preserve"> </w:t>
            </w:r>
            <w:r w:rsidRPr="00762C16">
              <w:t>pohádku a bajku</w:t>
            </w:r>
          </w:p>
          <w:p w:rsidR="00082713" w:rsidRPr="00762C16" w:rsidRDefault="00082713" w:rsidP="00082713">
            <w:pPr>
              <w:pStyle w:val="normlnVP"/>
            </w:pPr>
            <w:r w:rsidRPr="00762C16">
              <w:t>zná pojmy sloka,</w:t>
            </w:r>
            <w:r>
              <w:t xml:space="preserve"> </w:t>
            </w:r>
            <w:r w:rsidRPr="00762C16">
              <w:t>verš a rým</w:t>
            </w:r>
          </w:p>
          <w:p w:rsidR="00082713" w:rsidRPr="00762C16" w:rsidRDefault="00082713" w:rsidP="00082713">
            <w:pPr>
              <w:pStyle w:val="normlnVP"/>
            </w:pPr>
            <w:r w:rsidRPr="00762C16">
              <w:t>vybírá si četbu podle svých zálib</w:t>
            </w:r>
          </w:p>
          <w:p w:rsidR="00082713" w:rsidRPr="00762C16" w:rsidRDefault="00082713" w:rsidP="00082713">
            <w:pPr>
              <w:pStyle w:val="normlnVP"/>
            </w:pPr>
            <w:r w:rsidRPr="00762C16">
              <w:t>pracuje tvořivě s literárním textem podle pokynů učitele a podle svých schopností</w:t>
            </w:r>
          </w:p>
          <w:p w:rsidR="00082713" w:rsidRPr="00762C16" w:rsidRDefault="00082713" w:rsidP="00082713">
            <w:pPr>
              <w:pStyle w:val="normlnVP"/>
            </w:pPr>
            <w:r w:rsidRPr="00762C16">
              <w:t>tvoří vlastní výtvarný doprovod</w:t>
            </w:r>
          </w:p>
          <w:p w:rsidR="00082713" w:rsidRPr="00762C16" w:rsidRDefault="00082713" w:rsidP="00082713">
            <w:pPr>
              <w:pStyle w:val="normlnVP"/>
            </w:pPr>
            <w:r w:rsidRPr="00762C16">
              <w:t>dramatizuje,</w:t>
            </w:r>
            <w:r>
              <w:t xml:space="preserve"> </w:t>
            </w:r>
            <w:r w:rsidRPr="00762C16">
              <w:t>vymýšlí a domýšlí děj příběhu</w:t>
            </w:r>
          </w:p>
          <w:p w:rsidR="00082713" w:rsidRPr="00762C16" w:rsidRDefault="00082713" w:rsidP="00082713">
            <w:pPr>
              <w:pStyle w:val="normlnVP"/>
            </w:pPr>
            <w:r w:rsidRPr="00762C16">
              <w:t>vypráví podle obrázkové osnovy</w:t>
            </w:r>
          </w:p>
          <w:p w:rsidR="00082713" w:rsidRPr="00762C16" w:rsidRDefault="00082713" w:rsidP="00082713">
            <w:pPr>
              <w:pStyle w:val="normlnVP"/>
            </w:pPr>
            <w:r w:rsidRPr="00762C16">
              <w:t>pokouší se hodnotit činy postav,</w:t>
            </w:r>
            <w:r>
              <w:t xml:space="preserve"> </w:t>
            </w:r>
            <w:r w:rsidRPr="00762C16">
              <w:t>jejich postoje a city</w:t>
            </w:r>
          </w:p>
          <w:p w:rsidR="00082713" w:rsidRDefault="00082713" w:rsidP="00082713">
            <w:pPr>
              <w:pStyle w:val="normlnVP"/>
            </w:pPr>
            <w:r w:rsidRPr="00762C16">
              <w:t>učí se sestavovat vlastní osnovu příběhu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poslech literárních textů</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zážitkové čtení a naslouchání</w:t>
            </w:r>
          </w:p>
          <w:p w:rsidR="00082713" w:rsidRDefault="00082713" w:rsidP="00082713">
            <w:pPr>
              <w:pStyle w:val="normlnVP"/>
            </w:pPr>
          </w:p>
          <w:p w:rsidR="00082713" w:rsidRDefault="00082713" w:rsidP="00082713">
            <w:pPr>
              <w:pStyle w:val="normlnVP"/>
            </w:pPr>
            <w:r>
              <w:t>základní literární pojmy</w:t>
            </w:r>
          </w:p>
          <w:p w:rsidR="00082713" w:rsidRDefault="00082713" w:rsidP="00082713">
            <w:pPr>
              <w:pStyle w:val="normlnVP"/>
            </w:pPr>
          </w:p>
          <w:p w:rsidR="00082713" w:rsidRDefault="00082713" w:rsidP="00082713">
            <w:pPr>
              <w:pStyle w:val="normlnVP"/>
            </w:pPr>
          </w:p>
          <w:p w:rsidR="00082713" w:rsidRDefault="00082713" w:rsidP="00082713">
            <w:pPr>
              <w:pStyle w:val="normlnVP"/>
            </w:pPr>
            <w:r>
              <w:lastRenderedPageBreak/>
              <w:t>tvořivé činnosti s literárním textem</w:t>
            </w:r>
          </w:p>
          <w:p w:rsidR="00082713" w:rsidRDefault="00082713" w:rsidP="00082713">
            <w:pPr>
              <w:pStyle w:val="normlnVP"/>
            </w:pPr>
            <w:r>
              <w:t>zážitkové čtení a naslouchání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Poznávání lidí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 xml:space="preserve">: </w:t>
            </w:r>
            <w:r>
              <w:rPr>
                <w:rFonts w:ascii="Arial" w:hAnsi="Arial" w:cs="Arial"/>
                <w:sz w:val="18"/>
                <w:szCs w:val="18"/>
              </w:rPr>
              <w:t>HV (2) -&gt; Poslechové činnosti</w:t>
            </w:r>
            <w:r>
              <w:rPr>
                <w:rFonts w:ascii="Arial" w:hAnsi="Arial" w:cs="Arial"/>
                <w:sz w:val="18"/>
                <w:szCs w:val="18"/>
              </w:rPr>
              <w:br/>
              <w:t xml:space="preserve">        VV (2) -&gt; Rozvíjení smyslové citlivosti</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VV (2) -&gt; Rozvíjení smyslové citlivosti</w:t>
            </w:r>
          </w:p>
        </w:tc>
      </w:tr>
    </w:tbl>
    <w:p w:rsidR="00082713" w:rsidRDefault="00082713" w:rsidP="00082713">
      <w:pPr>
        <w:spacing w:before="100" w:beforeAutospacing="1" w:after="100" w:afterAutospacing="1"/>
        <w:jc w:val="center"/>
        <w:rPr>
          <w:b/>
          <w:bCs/>
          <w:iCs/>
          <w:smallCaps/>
        </w:rPr>
      </w:pPr>
    </w:p>
    <w:p w:rsidR="00082713" w:rsidRPr="00420CBB" w:rsidRDefault="00082713" w:rsidP="00082713">
      <w:pPr>
        <w:spacing w:before="100" w:beforeAutospacing="1" w:after="100" w:afterAutospacing="1"/>
        <w:jc w:val="center"/>
        <w:rPr>
          <w:rStyle w:val="Siln"/>
          <w:i/>
        </w:rPr>
      </w:pPr>
      <w:r w:rsidRPr="00420CBB">
        <w:rPr>
          <w:rStyle w:val="Siln"/>
          <w:i/>
        </w:rPr>
        <w:t xml:space="preserve">3. ročník - dotace: 8, </w:t>
      </w:r>
      <w:r>
        <w:rPr>
          <w:rStyle w:val="Siln"/>
          <w:i/>
        </w:rPr>
        <w:t>povinný</w:t>
      </w:r>
    </w:p>
    <w:tbl>
      <w:tblPr>
        <w:tblpPr w:leftFromText="141" w:rightFromText="141" w:vertAnchor="text" w:horzAnchor="margin" w:tblpY="26"/>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w:t>
            </w:r>
            <w:r>
              <w:t xml:space="preserve"> </w:t>
            </w:r>
            <w:r w:rsidRPr="00ED3A39">
              <w:t>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 xml:space="preserve">rozlišuje zvukovou a grafickou podobu slova, člení slova na hlásky, odlišuje dlouhé a krátké </w:t>
            </w:r>
            <w:r w:rsidRPr="00762C16">
              <w:lastRenderedPageBreak/>
              <w:t>samohlásky</w:t>
            </w:r>
          </w:p>
          <w:p w:rsidR="00082713" w:rsidRPr="00762C16" w:rsidRDefault="00082713" w:rsidP="00082713">
            <w:pPr>
              <w:pStyle w:val="normlnVP"/>
            </w:pPr>
            <w:r w:rsidRPr="00762C16">
              <w:t>vyslovuje a píše správně souhlásky znělé a neznělé na konci a uvnitř slov</w:t>
            </w:r>
          </w:p>
          <w:p w:rsidR="00082713" w:rsidRPr="00762C16" w:rsidRDefault="00082713" w:rsidP="00082713">
            <w:pPr>
              <w:pStyle w:val="normlnVP"/>
            </w:pPr>
            <w:r w:rsidRPr="00762C16">
              <w:t>umí najít slovní přízvuk a správně jej klást i v předložkových výrazech</w:t>
            </w:r>
          </w:p>
          <w:p w:rsidR="00082713" w:rsidRPr="00762C16" w:rsidRDefault="00082713" w:rsidP="00082713">
            <w:pPr>
              <w:pStyle w:val="normlnVP"/>
            </w:pPr>
            <w:r w:rsidRPr="00762C16">
              <w:t>orientuje se v abecedním řazení slov</w:t>
            </w:r>
          </w:p>
          <w:p w:rsidR="00082713" w:rsidRPr="00762C16" w:rsidRDefault="00082713" w:rsidP="00082713">
            <w:pPr>
              <w:pStyle w:val="normlnVP"/>
            </w:pPr>
            <w:r w:rsidRPr="00762C16">
              <w:t>porovnává významy slov, zvláště slova opačného významu a slova významem souřadná, nadřazená a podřazená, vyhledá v textu slova příbuzná</w:t>
            </w:r>
          </w:p>
          <w:p w:rsidR="00082713" w:rsidRPr="00762C16" w:rsidRDefault="00082713" w:rsidP="00082713">
            <w:pPr>
              <w:pStyle w:val="normlnVP"/>
            </w:pPr>
            <w:r w:rsidRPr="00762C16">
              <w:t>rozlišuje slova nadřazená,</w:t>
            </w:r>
            <w:r>
              <w:t xml:space="preserve"> </w:t>
            </w:r>
            <w:r w:rsidRPr="00762C16">
              <w:t>podřazená a souřadná</w:t>
            </w:r>
          </w:p>
          <w:p w:rsidR="00082713" w:rsidRPr="00762C16" w:rsidRDefault="00082713" w:rsidP="00082713">
            <w:pPr>
              <w:pStyle w:val="normlnVP"/>
            </w:pPr>
            <w:r w:rsidRPr="00762C16">
              <w:t>rozlišuje slova protikladná a souznačná</w:t>
            </w:r>
          </w:p>
          <w:p w:rsidR="00082713" w:rsidRPr="00762C16" w:rsidRDefault="00082713" w:rsidP="00082713">
            <w:pPr>
              <w:pStyle w:val="normlnVP"/>
            </w:pPr>
            <w:r w:rsidRPr="00762C16">
              <w:t>vyhledává slova příbuzná</w:t>
            </w:r>
          </w:p>
          <w:p w:rsidR="00082713" w:rsidRPr="00762C16" w:rsidRDefault="00082713" w:rsidP="00082713">
            <w:pPr>
              <w:pStyle w:val="normlnVP"/>
            </w:pPr>
            <w:r w:rsidRPr="00762C16">
              <w:t>zařazuje slova do významových okruhů</w:t>
            </w:r>
          </w:p>
          <w:p w:rsidR="00082713" w:rsidRPr="00762C16" w:rsidRDefault="00082713" w:rsidP="00082713">
            <w:pPr>
              <w:pStyle w:val="normlnVP"/>
            </w:pPr>
            <w:r w:rsidRPr="00762C16">
              <w:t>porovnává a třídí slova podle zobecněného významu - děj, věc, okolnost, vlastnost</w:t>
            </w:r>
          </w:p>
          <w:p w:rsidR="00082713" w:rsidRPr="00762C16" w:rsidRDefault="00082713" w:rsidP="00082713">
            <w:pPr>
              <w:pStyle w:val="normlnVP"/>
            </w:pPr>
            <w:r w:rsidRPr="00762C16">
              <w:t>chápe pojmy děj,</w:t>
            </w:r>
            <w:r>
              <w:t xml:space="preserve"> </w:t>
            </w:r>
            <w:r w:rsidRPr="00762C16">
              <w:t>věc,</w:t>
            </w:r>
            <w:r>
              <w:t xml:space="preserve"> </w:t>
            </w:r>
            <w:r w:rsidRPr="00762C16">
              <w:t>okolnost,</w:t>
            </w:r>
            <w:r>
              <w:t xml:space="preserve"> </w:t>
            </w:r>
            <w:r w:rsidRPr="00762C16">
              <w:t>vlastnost</w:t>
            </w:r>
          </w:p>
          <w:p w:rsidR="00082713" w:rsidRPr="00762C16" w:rsidRDefault="00082713" w:rsidP="00082713">
            <w:pPr>
              <w:pStyle w:val="normlnVP"/>
            </w:pPr>
            <w:r w:rsidRPr="00762C16">
              <w:t>roztřídí slova na základě okolnosti,</w:t>
            </w:r>
            <w:r>
              <w:t xml:space="preserve"> </w:t>
            </w:r>
            <w:r w:rsidRPr="00762C16">
              <w:t>kterou vyjadřují</w:t>
            </w:r>
          </w:p>
          <w:p w:rsidR="00082713" w:rsidRPr="00762C16" w:rsidRDefault="00082713" w:rsidP="00082713">
            <w:pPr>
              <w:pStyle w:val="normlnVP"/>
            </w:pPr>
            <w:r w:rsidRPr="00762C16">
              <w:t>dokáže přiřadit zadaná slova k jejich zobecněnému významu</w:t>
            </w:r>
          </w:p>
          <w:p w:rsidR="00082713" w:rsidRPr="00762C16" w:rsidRDefault="00082713" w:rsidP="00082713">
            <w:pPr>
              <w:pStyle w:val="normlnVP"/>
            </w:pPr>
            <w:r w:rsidRPr="00762C16">
              <w:t>rozlišuje slovní druhy v základním tvaru</w:t>
            </w:r>
          </w:p>
          <w:p w:rsidR="00082713" w:rsidRPr="00762C16" w:rsidRDefault="00082713" w:rsidP="00082713">
            <w:pPr>
              <w:pStyle w:val="normlnVP"/>
            </w:pPr>
            <w:r w:rsidRPr="00762C16">
              <w:t>chápe význam pojmu slovní druhy</w:t>
            </w:r>
          </w:p>
          <w:p w:rsidR="00082713" w:rsidRPr="00762C16" w:rsidRDefault="00082713" w:rsidP="00082713">
            <w:pPr>
              <w:pStyle w:val="normlnVP"/>
            </w:pPr>
            <w:r w:rsidRPr="00762C16">
              <w:t>rozlišuje slovní druhy ohebné a neohebné</w:t>
            </w:r>
          </w:p>
          <w:p w:rsidR="00082713" w:rsidRPr="00762C16" w:rsidRDefault="00082713" w:rsidP="00082713">
            <w:pPr>
              <w:pStyle w:val="normlnVP"/>
            </w:pPr>
            <w:r w:rsidRPr="00762C16">
              <w:t>zařazuje vybraná slova ke slovním druhům podle určeného postupu</w:t>
            </w:r>
          </w:p>
          <w:p w:rsidR="00082713" w:rsidRPr="00762C16" w:rsidRDefault="00082713" w:rsidP="00082713">
            <w:pPr>
              <w:pStyle w:val="normlnVP"/>
            </w:pPr>
            <w:r w:rsidRPr="00762C16">
              <w:t>zná základní systém slovních druhů</w:t>
            </w:r>
          </w:p>
          <w:p w:rsidR="00082713" w:rsidRPr="00762C16" w:rsidRDefault="00082713" w:rsidP="00082713">
            <w:pPr>
              <w:pStyle w:val="normlnVP"/>
            </w:pPr>
            <w:r w:rsidRPr="00762C16">
              <w:t>užívá v mluveném projevu správné gramatické tvary podstatných jmen, přídavných jmen a sloves</w:t>
            </w:r>
          </w:p>
          <w:p w:rsidR="00082713" w:rsidRPr="00762C16" w:rsidRDefault="00082713" w:rsidP="00082713">
            <w:pPr>
              <w:pStyle w:val="normlnVP"/>
            </w:pPr>
            <w:r w:rsidRPr="00762C16">
              <w:t>učí se rozlišovat spisovné a nespisovné tvary slov</w:t>
            </w:r>
          </w:p>
          <w:p w:rsidR="00082713" w:rsidRPr="00762C16" w:rsidRDefault="00082713" w:rsidP="00082713">
            <w:pPr>
              <w:pStyle w:val="normlnVP"/>
            </w:pPr>
            <w:r w:rsidRPr="00762C16">
              <w:t>spojuje věty do jednodušších souvětí vhodnými spojkami a jinými spojovacími výrazy</w:t>
            </w:r>
          </w:p>
          <w:p w:rsidR="00082713" w:rsidRPr="00762C16" w:rsidRDefault="00082713" w:rsidP="00082713">
            <w:pPr>
              <w:pStyle w:val="normlnVP"/>
            </w:pPr>
            <w:r w:rsidRPr="00762C16">
              <w:t>rozliší větu jednoduchou a souvětí podle významu,</w:t>
            </w:r>
            <w:r>
              <w:t xml:space="preserve"> </w:t>
            </w:r>
            <w:r w:rsidRPr="00762C16">
              <w:t>melodie,</w:t>
            </w:r>
            <w:r>
              <w:t xml:space="preserve"> </w:t>
            </w:r>
            <w:r w:rsidRPr="00762C16">
              <w:t>přestávek a interpunkce</w:t>
            </w:r>
          </w:p>
          <w:p w:rsidR="00082713" w:rsidRPr="00762C16" w:rsidRDefault="00082713" w:rsidP="00082713">
            <w:pPr>
              <w:pStyle w:val="normlnVP"/>
            </w:pPr>
            <w:r w:rsidRPr="00762C16">
              <w:t>rozliší jednotlivé věty souvětí podle sloves</w:t>
            </w:r>
          </w:p>
          <w:p w:rsidR="00082713" w:rsidRPr="00762C16" w:rsidRDefault="00082713" w:rsidP="00082713">
            <w:pPr>
              <w:pStyle w:val="normlnVP"/>
            </w:pPr>
            <w:r w:rsidRPr="00762C16">
              <w:lastRenderedPageBreak/>
              <w:t>rozlišuje v textu druhy vět podle postoje mluvčího a k jejich vytvoření volí vhodné jazykové i zvukové prostředky</w:t>
            </w:r>
          </w:p>
          <w:p w:rsidR="00082713" w:rsidRPr="00762C16" w:rsidRDefault="00082713" w:rsidP="00082713">
            <w:pPr>
              <w:pStyle w:val="normlnVP"/>
            </w:pPr>
            <w:r w:rsidRPr="00762C16">
              <w:t>rozlišuje a tvoří věty podle postoje mluvčího</w:t>
            </w:r>
          </w:p>
          <w:p w:rsidR="00082713" w:rsidRPr="00762C16" w:rsidRDefault="00082713" w:rsidP="00082713">
            <w:pPr>
              <w:pStyle w:val="normlnVP"/>
            </w:pPr>
            <w:r w:rsidRPr="00762C16">
              <w:t>vybírá vhodné jazykové prostředky</w:t>
            </w:r>
          </w:p>
          <w:p w:rsidR="00082713" w:rsidRPr="00762C16" w:rsidRDefault="00082713" w:rsidP="00082713">
            <w:pPr>
              <w:pStyle w:val="normlnVP"/>
            </w:pPr>
            <w:r w:rsidRPr="00762C16">
              <w:t>dodržuje pořádek slov ve větě</w:t>
            </w:r>
          </w:p>
          <w:p w:rsidR="00082713" w:rsidRPr="00762C16" w:rsidRDefault="00082713" w:rsidP="00082713">
            <w:pPr>
              <w:pStyle w:val="normlnVP"/>
              <w:rPr>
                <w:rStyle w:val="spelle"/>
              </w:rPr>
            </w:pPr>
            <w:r w:rsidRPr="00762C16">
              <w:t xml:space="preserve">odůvodňuje a píše správně: i/y po tvrdých a měkkých souhláskách i po obojetných souhláskách ve vyjmenovaných slovech; </w:t>
            </w:r>
            <w:r w:rsidRPr="00762C16">
              <w:rPr>
                <w:rStyle w:val="spelle"/>
              </w:rPr>
              <w:t>dě</w:t>
            </w:r>
            <w:r w:rsidRPr="00762C16">
              <w:t xml:space="preserve">, tě, ně, ú/ě, </w:t>
            </w:r>
            <w:r w:rsidRPr="00762C16">
              <w:rPr>
                <w:rStyle w:val="spelle"/>
              </w:rPr>
              <w:t>bě</w:t>
            </w:r>
            <w:r w:rsidRPr="00762C16">
              <w:t xml:space="preserve">, </w:t>
            </w:r>
            <w:r w:rsidRPr="00762C16">
              <w:rPr>
                <w:rStyle w:val="spelle"/>
              </w:rPr>
              <w:t>pě</w:t>
            </w:r>
            <w:r w:rsidRPr="00762C16">
              <w:t xml:space="preserve">, </w:t>
            </w:r>
            <w:r w:rsidRPr="00762C16">
              <w:rPr>
                <w:rStyle w:val="spelle"/>
              </w:rPr>
              <w:t>vě</w:t>
            </w:r>
            <w:r w:rsidRPr="00762C16">
              <w:t xml:space="preserve">, mě - mimo morfologický šev; velká písmena na začátku věty a v typických případech vlastních jmen osob, </w:t>
            </w:r>
            <w:r w:rsidRPr="00762C16">
              <w:rPr>
                <w:rStyle w:val="spelle"/>
              </w:rPr>
              <w:t>zvířa</w:t>
            </w:r>
            <w:r>
              <w:rPr>
                <w:rStyle w:val="spelle"/>
              </w:rPr>
              <w:t>t</w:t>
            </w:r>
          </w:p>
          <w:p w:rsidR="00082713" w:rsidRPr="00762C16" w:rsidRDefault="00082713" w:rsidP="00082713">
            <w:pPr>
              <w:pStyle w:val="normlnVP"/>
            </w:pPr>
            <w:r w:rsidRPr="00762C16">
              <w:t>odůvodní a píše správně i/y po tvrdých a měkkých souhláskách</w:t>
            </w:r>
          </w:p>
          <w:p w:rsidR="00082713" w:rsidRPr="00762C16" w:rsidRDefault="00082713" w:rsidP="00082713">
            <w:pPr>
              <w:pStyle w:val="normlnVP"/>
            </w:pPr>
            <w:r w:rsidRPr="00762C16">
              <w:t>pamatuje si vyjmenovaná slova,</w:t>
            </w:r>
            <w:r w:rsidR="00F85B4F">
              <w:t xml:space="preserve"> </w:t>
            </w:r>
            <w:r w:rsidRPr="00762C16">
              <w:t>pozná slova příbuzná a umí odůvodnit jejich pravopis</w:t>
            </w:r>
          </w:p>
          <w:p w:rsidR="00082713" w:rsidRPr="00762C16" w:rsidRDefault="00082713" w:rsidP="00082713">
            <w:pPr>
              <w:pStyle w:val="normlnVP"/>
            </w:pPr>
            <w:r w:rsidRPr="00762C16">
              <w:t>odůvodňuje a píše správně dě,ně,ně bě,pě,vě,mě,ů/ú</w:t>
            </w:r>
          </w:p>
          <w:p w:rsidR="00082713" w:rsidRDefault="00082713" w:rsidP="00082713">
            <w:pPr>
              <w:pStyle w:val="normlnVP"/>
            </w:pPr>
            <w:r w:rsidRPr="00762C16">
              <w:t>odůvodňuje pravopis velkých písmen na začátku věty a v typických případech vlastních jmen</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pravopis</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 a tvoření slov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tvarosloví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w:t>
            </w: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rsidRPr="00AB031B">
              <w:t> </w:t>
            </w:r>
            <w:r w:rsidRPr="00AB031B">
              <w:rPr>
                <w:rFonts w:ascii="Arial" w:hAnsi="Arial"/>
              </w:rPr>
              <w:t>Osobnostní a sociální výchova: Rozvoj schopností poznávání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Prv (3) -&gt; Místo, kde žijeme</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HV (3) -&gt; Vokální činnosti</w:t>
            </w:r>
            <w:r>
              <w:rPr>
                <w:rFonts w:ascii="Arial" w:hAnsi="Arial" w:cs="Arial"/>
                <w:sz w:val="18"/>
                <w:szCs w:val="18"/>
              </w:rPr>
              <w:br/>
              <w:t xml:space="preserve">     Aj (3) -&gt; receptivní řečové dovednosti, produktivní řečové dovednosti, interaktivní řečové dovednosti</w:t>
            </w:r>
          </w:p>
        </w:tc>
      </w:tr>
    </w:tbl>
    <w:p w:rsidR="00082713" w:rsidRDefault="00082713" w:rsidP="00082713">
      <w:pPr>
        <w:rPr>
          <w:bCs/>
        </w:rPr>
      </w:pPr>
    </w:p>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plynule čte s porozuměním texty přiměřeného rozsahu a náročnosti</w:t>
            </w:r>
          </w:p>
          <w:p w:rsidR="00082713" w:rsidRPr="00762C16" w:rsidRDefault="00082713" w:rsidP="00082713">
            <w:pPr>
              <w:pStyle w:val="normlnVP"/>
            </w:pPr>
            <w:r w:rsidRPr="00762C16">
              <w:lastRenderedPageBreak/>
              <w:t>čte výrazně se správným větným přízvukem a modulací hlasu  v souvislosti s obsahem</w:t>
            </w:r>
          </w:p>
          <w:p w:rsidR="00082713" w:rsidRPr="00762C16" w:rsidRDefault="00082713" w:rsidP="00082713">
            <w:pPr>
              <w:pStyle w:val="normlnVP"/>
            </w:pPr>
            <w:r>
              <w:t xml:space="preserve">přechází k rychlému a </w:t>
            </w:r>
            <w:r w:rsidRPr="00762C16">
              <w:t>tichému čtení</w:t>
            </w:r>
          </w:p>
          <w:p w:rsidR="00082713" w:rsidRPr="00762C16" w:rsidRDefault="00082713" w:rsidP="00082713">
            <w:pPr>
              <w:pStyle w:val="normlnVP"/>
            </w:pPr>
            <w:r w:rsidRPr="00762C16">
              <w:t>uvědoměle si osvojuje obsah textů</w:t>
            </w:r>
          </w:p>
          <w:p w:rsidR="00082713" w:rsidRPr="00762C16" w:rsidRDefault="00082713" w:rsidP="00082713">
            <w:pPr>
              <w:pStyle w:val="normlnVP"/>
            </w:pPr>
            <w:r w:rsidRPr="00762C16">
              <w:t>umí předčítat</w:t>
            </w:r>
          </w:p>
          <w:p w:rsidR="00082713" w:rsidRPr="00762C16" w:rsidRDefault="00082713" w:rsidP="00082713">
            <w:pPr>
              <w:pStyle w:val="normlnVP"/>
            </w:pPr>
            <w:r w:rsidRPr="00762C16">
              <w:t>porozumí písemným nebo mluveným pokynům přiměřené složitosti</w:t>
            </w:r>
          </w:p>
          <w:p w:rsidR="00082713" w:rsidRPr="00762C16" w:rsidRDefault="00082713" w:rsidP="00082713">
            <w:pPr>
              <w:pStyle w:val="normlnVP"/>
            </w:pPr>
            <w:r w:rsidRPr="00762C16">
              <w:t>umí soustředěně a pozorně naslouchat</w:t>
            </w:r>
          </w:p>
          <w:p w:rsidR="00082713" w:rsidRPr="00762C16" w:rsidRDefault="00082713" w:rsidP="00082713">
            <w:pPr>
              <w:pStyle w:val="normlnVP"/>
            </w:pPr>
            <w:r w:rsidRPr="00762C16">
              <w:t>orientuje se v textu</w:t>
            </w:r>
          </w:p>
          <w:p w:rsidR="00082713" w:rsidRPr="00762C16" w:rsidRDefault="00082713" w:rsidP="00082713">
            <w:pPr>
              <w:pStyle w:val="normlnVP"/>
            </w:pPr>
            <w:r w:rsidRPr="00762C16">
              <w:t>umí reagovat otázkami na pokyny</w:t>
            </w:r>
          </w:p>
          <w:p w:rsidR="00082713" w:rsidRPr="00762C16" w:rsidRDefault="00082713" w:rsidP="00082713">
            <w:pPr>
              <w:pStyle w:val="normlnVP"/>
            </w:pPr>
            <w:r w:rsidRPr="00762C16">
              <w:t>správně plní zadané úkoly přiměřené složitosti</w:t>
            </w:r>
          </w:p>
          <w:p w:rsidR="00082713" w:rsidRPr="00762C16" w:rsidRDefault="00082713" w:rsidP="00082713">
            <w:pPr>
              <w:pStyle w:val="normlnVP"/>
            </w:pPr>
            <w:r w:rsidRPr="00762C16">
              <w:t>respektuje základní komunikační pravidla v rozhovoru</w:t>
            </w:r>
          </w:p>
          <w:p w:rsidR="00082713" w:rsidRPr="00762C16" w:rsidRDefault="00082713" w:rsidP="00082713">
            <w:pPr>
              <w:pStyle w:val="normlnVP"/>
            </w:pPr>
            <w:r w:rsidRPr="00762C16">
              <w:t>ovládá základy techniky mluveného projevu</w:t>
            </w:r>
          </w:p>
          <w:p w:rsidR="00082713" w:rsidRPr="00762C16" w:rsidRDefault="00082713" w:rsidP="00082713">
            <w:pPr>
              <w:pStyle w:val="normlnVP"/>
            </w:pPr>
            <w:r w:rsidRPr="00762C16">
              <w:t>učí se vyjadřovat závisle na komunikační situaci</w:t>
            </w:r>
          </w:p>
          <w:p w:rsidR="00082713" w:rsidRPr="00762C16" w:rsidRDefault="00082713" w:rsidP="00082713">
            <w:pPr>
              <w:pStyle w:val="normlnVP"/>
            </w:pPr>
            <w:r w:rsidRPr="00762C16">
              <w:t>používá vhodná gesta a mimiku</w:t>
            </w:r>
          </w:p>
          <w:p w:rsidR="00082713" w:rsidRPr="00762C16" w:rsidRDefault="00082713" w:rsidP="00082713">
            <w:pPr>
              <w:pStyle w:val="normlnVP"/>
            </w:pPr>
            <w:r w:rsidRPr="00762C16">
              <w:t>pečlivě vyslovuje, opravuje svou nesprávnou nebo nedbalou výslovnost</w:t>
            </w:r>
          </w:p>
          <w:p w:rsidR="00082713" w:rsidRPr="00762C16" w:rsidRDefault="00082713" w:rsidP="00082713">
            <w:pPr>
              <w:pStyle w:val="normlnVP"/>
            </w:pPr>
            <w:r w:rsidRPr="00762C16">
              <w:t>umí soustředěně naslouchat</w:t>
            </w:r>
          </w:p>
          <w:p w:rsidR="00082713" w:rsidRPr="00762C16" w:rsidRDefault="00082713" w:rsidP="00082713">
            <w:pPr>
              <w:pStyle w:val="normlnVP"/>
            </w:pPr>
            <w:r w:rsidRPr="00762C16">
              <w:t>čte plynule a výrazně se správným slovním i větným přízvukem</w:t>
            </w:r>
          </w:p>
          <w:p w:rsidR="00082713" w:rsidRPr="00762C16" w:rsidRDefault="00082713" w:rsidP="00082713">
            <w:pPr>
              <w:pStyle w:val="normlnVP"/>
            </w:pPr>
            <w:r w:rsidRPr="00762C16">
              <w:t>v krátkých mluvených projevech správně dýchá a volí vhodné tempo řeči</w:t>
            </w:r>
          </w:p>
          <w:p w:rsidR="00082713" w:rsidRPr="00762C16" w:rsidRDefault="00082713" w:rsidP="00082713">
            <w:pPr>
              <w:pStyle w:val="normlnVP"/>
            </w:pPr>
            <w:r w:rsidRPr="00762C16">
              <w:t>ovládá základy techniky mluveného projevu</w:t>
            </w:r>
          </w:p>
          <w:p w:rsidR="00082713" w:rsidRPr="00762C16" w:rsidRDefault="00082713" w:rsidP="00082713">
            <w:pPr>
              <w:pStyle w:val="normlnVP"/>
            </w:pPr>
            <w:r w:rsidRPr="00762C16">
              <w:t>volí vhodné verbální i nonverbální prostředky řeči v běžných školních i mimoškolních situacích</w:t>
            </w:r>
          </w:p>
          <w:p w:rsidR="00082713" w:rsidRPr="00762C16" w:rsidRDefault="00082713" w:rsidP="00082713">
            <w:pPr>
              <w:pStyle w:val="normlnVP"/>
            </w:pPr>
            <w:r w:rsidRPr="00762C16">
              <w:t>vhodně používá mimojazykové prostředky-mimiku,</w:t>
            </w:r>
            <w:r>
              <w:t xml:space="preserve"> </w:t>
            </w:r>
            <w:r w:rsidRPr="00762C16">
              <w:t>gesta</w:t>
            </w:r>
          </w:p>
          <w:p w:rsidR="00082713" w:rsidRPr="00762C16" w:rsidRDefault="00082713" w:rsidP="00082713">
            <w:pPr>
              <w:pStyle w:val="normlnVP"/>
            </w:pPr>
            <w:r w:rsidRPr="00762C16">
              <w:t>vyjadřuje se vhodně v závislosti na komunikační situaci</w:t>
            </w:r>
          </w:p>
          <w:p w:rsidR="00082713" w:rsidRPr="00762C16" w:rsidRDefault="00082713" w:rsidP="00082713">
            <w:pPr>
              <w:pStyle w:val="normlnVP"/>
            </w:pPr>
            <w:r w:rsidRPr="00762C16">
              <w:t>zvládá základní hygienické návyky spojené se psaním</w:t>
            </w:r>
          </w:p>
          <w:p w:rsidR="00082713" w:rsidRPr="00762C16" w:rsidRDefault="00082713" w:rsidP="00082713">
            <w:pPr>
              <w:pStyle w:val="normlnVP"/>
            </w:pPr>
            <w:r w:rsidRPr="00762C16">
              <w:t>dodržuje správný úchop grafického materiálu</w:t>
            </w:r>
          </w:p>
          <w:p w:rsidR="00082713" w:rsidRPr="00762C16" w:rsidRDefault="00082713" w:rsidP="00082713">
            <w:pPr>
              <w:pStyle w:val="normlnVP"/>
            </w:pPr>
            <w:r w:rsidRPr="00762C16">
              <w:lastRenderedPageBreak/>
              <w:t>píše věcně i formálně správně jednoduchá sdělení</w:t>
            </w:r>
          </w:p>
          <w:p w:rsidR="00082713" w:rsidRPr="00762C16" w:rsidRDefault="00082713" w:rsidP="00082713">
            <w:pPr>
              <w:pStyle w:val="normlnVP"/>
            </w:pPr>
            <w:r w:rsidRPr="00762C16">
              <w:t>poznává různé žánry písemného projevu</w:t>
            </w:r>
          </w:p>
          <w:p w:rsidR="00082713" w:rsidRPr="00762C16" w:rsidRDefault="00082713" w:rsidP="00082713">
            <w:pPr>
              <w:pStyle w:val="normlnVP"/>
            </w:pPr>
            <w:r w:rsidRPr="00762C16">
              <w:t>umí napsat krátký dopis</w:t>
            </w:r>
            <w:r>
              <w:t xml:space="preserve"> </w:t>
            </w:r>
            <w:r w:rsidRPr="00762C16">
              <w:t>,blahopřání,</w:t>
            </w:r>
            <w:r>
              <w:t xml:space="preserve"> </w:t>
            </w:r>
            <w:r w:rsidRPr="00762C16">
              <w:t>pozdrav z prázdnin</w:t>
            </w:r>
          </w:p>
          <w:p w:rsidR="00082713" w:rsidRDefault="00082713" w:rsidP="00082713">
            <w:pPr>
              <w:pStyle w:val="normlnVP"/>
            </w:pPr>
            <w:r w:rsidRPr="00762C16">
              <w:t>seřadí ilustrace podle dějové posloupnosti a vypráví podle nich jednoduchý příběh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praktické čtení</w:t>
            </w:r>
          </w:p>
          <w:p w:rsidR="00082713" w:rsidRDefault="00082713" w:rsidP="00082713">
            <w:pPr>
              <w:pStyle w:val="normlnVP"/>
            </w:pPr>
            <w:r>
              <w:lastRenderedPageBreak/>
              <w:t>věcné čtení</w:t>
            </w:r>
          </w:p>
          <w:p w:rsidR="00082713" w:rsidRDefault="00082713" w:rsidP="00082713">
            <w:pPr>
              <w:pStyle w:val="normlnVP"/>
            </w:pPr>
          </w:p>
          <w:p w:rsidR="00082713" w:rsidRDefault="00082713" w:rsidP="00082713">
            <w:pPr>
              <w:pStyle w:val="normlnVP"/>
            </w:pPr>
            <w:r>
              <w:t>praktické naslouchání</w:t>
            </w:r>
          </w:p>
          <w:p w:rsidR="00082713" w:rsidRDefault="00082713" w:rsidP="00082713">
            <w:pPr>
              <w:pStyle w:val="normlnVP"/>
            </w:pPr>
            <w:r>
              <w:t>věcné naslouchání</w:t>
            </w:r>
          </w:p>
          <w:p w:rsidR="00082713" w:rsidRDefault="00082713" w:rsidP="00082713">
            <w:pPr>
              <w:pStyle w:val="normlnVP"/>
            </w:pPr>
            <w:r>
              <w:t>naslouchání</w:t>
            </w: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r>
              <w:t>naslouchání</w:t>
            </w:r>
          </w:p>
          <w:p w:rsidR="00082713" w:rsidRDefault="00082713" w:rsidP="00082713">
            <w:pPr>
              <w:pStyle w:val="normlnVP"/>
            </w:pPr>
            <w:r>
              <w:t>mluvený projev</w:t>
            </w:r>
          </w:p>
          <w:p w:rsidR="00082713" w:rsidRDefault="00082713" w:rsidP="00082713">
            <w:pPr>
              <w:pStyle w:val="normlnVP"/>
            </w:pPr>
            <w:r>
              <w:t>čtení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Komunikace</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Prv (3) -&gt; Člověk a jeho zdraví</w:t>
            </w:r>
          </w:p>
          <w:p w:rsidR="00082713" w:rsidRDefault="00082713" w:rsidP="00082713">
            <w:pPr>
              <w:pStyle w:val="normlnVP"/>
            </w:pPr>
            <w:r w:rsidRPr="002708CD">
              <w:t>Z:</w:t>
            </w:r>
            <w:r>
              <w:rPr>
                <w:rFonts w:ascii="Arial" w:hAnsi="Arial" w:cs="Arial"/>
                <w:sz w:val="18"/>
                <w:szCs w:val="18"/>
              </w:rPr>
              <w:t xml:space="preserve"> VV (3) -&gt; Ověřování komunikačních účinků</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Literární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čte a přednáší zpaměti ve vhodném frázování a tempu literární texty přiměřené věku</w:t>
            </w:r>
          </w:p>
          <w:p w:rsidR="00082713" w:rsidRPr="00762C16" w:rsidRDefault="00082713" w:rsidP="00082713">
            <w:pPr>
              <w:pStyle w:val="normlnVP"/>
            </w:pPr>
            <w:r w:rsidRPr="00762C16">
              <w:t>uvědoměle si osvojuje obsah textu,</w:t>
            </w:r>
            <w:r>
              <w:t xml:space="preserve"> </w:t>
            </w:r>
            <w:r w:rsidRPr="00762C16">
              <w:t>umí ho volně reprodukovat</w:t>
            </w:r>
          </w:p>
          <w:p w:rsidR="00082713" w:rsidRPr="00762C16" w:rsidRDefault="00082713" w:rsidP="00082713">
            <w:pPr>
              <w:pStyle w:val="normlnVP"/>
            </w:pPr>
            <w:r w:rsidRPr="00762C16">
              <w:t>přednáší básně i úryvky prózy</w:t>
            </w:r>
          </w:p>
          <w:p w:rsidR="00082713" w:rsidRPr="00762C16" w:rsidRDefault="00082713" w:rsidP="00082713">
            <w:pPr>
              <w:pStyle w:val="normlnVP"/>
            </w:pPr>
            <w:r w:rsidRPr="00762C16">
              <w:t>vyjadřuje své pocity z přečteného textu</w:t>
            </w:r>
          </w:p>
          <w:p w:rsidR="00082713" w:rsidRPr="00762C16" w:rsidRDefault="00082713" w:rsidP="00082713">
            <w:pPr>
              <w:pStyle w:val="normlnVP"/>
            </w:pPr>
            <w:r w:rsidRPr="00762C16">
              <w:t>vypráví o dojmech z přečteného textu</w:t>
            </w:r>
          </w:p>
          <w:p w:rsidR="00082713" w:rsidRPr="00762C16" w:rsidRDefault="00082713" w:rsidP="00082713">
            <w:pPr>
              <w:pStyle w:val="normlnVP"/>
            </w:pPr>
            <w:r w:rsidRPr="00762C16">
              <w:t>vyjadřuje svůj postoj k přečtenému textu</w:t>
            </w:r>
          </w:p>
          <w:p w:rsidR="00082713" w:rsidRPr="00762C16" w:rsidRDefault="00082713" w:rsidP="00082713">
            <w:pPr>
              <w:pStyle w:val="normlnVP"/>
            </w:pPr>
            <w:r w:rsidRPr="00762C16">
              <w:t>orientuje se v textu čítanky i prózy pro děti</w:t>
            </w:r>
          </w:p>
          <w:p w:rsidR="00082713" w:rsidRPr="00762C16" w:rsidRDefault="00082713" w:rsidP="00082713">
            <w:pPr>
              <w:pStyle w:val="normlnVP"/>
            </w:pPr>
            <w:r w:rsidRPr="00762C16">
              <w:t>umí vylíčit atmosféru příběhu</w:t>
            </w:r>
          </w:p>
          <w:p w:rsidR="00082713" w:rsidRPr="00762C16" w:rsidRDefault="00082713" w:rsidP="00082713">
            <w:pPr>
              <w:pStyle w:val="normlnVP"/>
            </w:pPr>
            <w:r w:rsidRPr="00762C16">
              <w:t>ilustruje text</w:t>
            </w:r>
          </w:p>
          <w:p w:rsidR="00082713" w:rsidRPr="00762C16" w:rsidRDefault="00082713" w:rsidP="00082713">
            <w:pPr>
              <w:pStyle w:val="normlnVP"/>
            </w:pPr>
            <w:r w:rsidRPr="00762C16">
              <w:t>pracuje tvořivě s literárním textem podle pokynů učitele a podle svých schopností</w:t>
            </w:r>
          </w:p>
          <w:p w:rsidR="00082713" w:rsidRPr="00762C16" w:rsidRDefault="00082713" w:rsidP="00082713">
            <w:pPr>
              <w:pStyle w:val="normlnVP"/>
            </w:pPr>
            <w:r w:rsidRPr="00762C16">
              <w:t>dramatizuje</w:t>
            </w:r>
            <w:r>
              <w:t xml:space="preserve">  </w:t>
            </w:r>
            <w:r w:rsidRPr="00762C16">
              <w:t>,vymýšlí a domýšlí děj příběhu</w:t>
            </w:r>
          </w:p>
          <w:p w:rsidR="00082713" w:rsidRPr="00762C16" w:rsidRDefault="00082713" w:rsidP="00082713">
            <w:pPr>
              <w:pStyle w:val="normlnVP"/>
            </w:pPr>
            <w:r w:rsidRPr="00762C16">
              <w:lastRenderedPageBreak/>
              <w:t>pokouší se hodnotit činy postav</w:t>
            </w:r>
            <w:r>
              <w:t xml:space="preserve"> </w:t>
            </w:r>
            <w:r w:rsidRPr="00762C16">
              <w:t>,jejich postoje a city</w:t>
            </w:r>
          </w:p>
          <w:p w:rsidR="00082713" w:rsidRPr="00762C16" w:rsidRDefault="00082713" w:rsidP="00082713">
            <w:pPr>
              <w:pStyle w:val="normlnVP"/>
            </w:pPr>
            <w:r w:rsidRPr="00762C16">
              <w:t>učí se sestavovat vlastní osnovu příběhu</w:t>
            </w:r>
          </w:p>
          <w:p w:rsidR="00082713" w:rsidRPr="00762C16" w:rsidRDefault="00082713" w:rsidP="00082713">
            <w:pPr>
              <w:pStyle w:val="normlnVP"/>
            </w:pPr>
            <w:r w:rsidRPr="00762C16">
              <w:t>umí vyjádřit myšlenky</w:t>
            </w:r>
            <w:r>
              <w:t xml:space="preserve"> </w:t>
            </w:r>
            <w:r w:rsidRPr="00762C16">
              <w:t>,které se mu líbí</w:t>
            </w:r>
          </w:p>
          <w:p w:rsidR="00082713" w:rsidRPr="00762C16" w:rsidRDefault="00082713" w:rsidP="00082713">
            <w:pPr>
              <w:pStyle w:val="normlnVP"/>
            </w:pPr>
            <w:r w:rsidRPr="00762C16">
              <w:t>rozlišuje vyjadřování v próze a ve verších, odlišuje pohádku od ostatních vyprávění</w:t>
            </w:r>
          </w:p>
          <w:p w:rsidR="00082713" w:rsidRPr="00762C16" w:rsidRDefault="00082713" w:rsidP="00082713">
            <w:pPr>
              <w:pStyle w:val="normlnVP"/>
            </w:pPr>
            <w:r w:rsidRPr="00762C16">
              <w:t>rozliší poezii a prózu</w:t>
            </w:r>
          </w:p>
          <w:p w:rsidR="00082713" w:rsidRPr="00762C16" w:rsidRDefault="00082713" w:rsidP="00082713">
            <w:pPr>
              <w:pStyle w:val="normlnVP"/>
            </w:pPr>
            <w:r>
              <w:t>dokáže rozlišit rozpočítadlo</w:t>
            </w:r>
            <w:r w:rsidRPr="00762C16">
              <w:t>,</w:t>
            </w:r>
            <w:r>
              <w:t xml:space="preserve"> </w:t>
            </w:r>
            <w:r w:rsidRPr="00762C16">
              <w:t>hádanku,</w:t>
            </w:r>
            <w:r>
              <w:t xml:space="preserve"> </w:t>
            </w:r>
            <w:r w:rsidRPr="00762C16">
              <w:t>říkadlo,</w:t>
            </w:r>
          </w:p>
          <w:p w:rsidR="00082713" w:rsidRPr="00762C16" w:rsidRDefault="00082713" w:rsidP="00082713">
            <w:pPr>
              <w:pStyle w:val="normlnVP"/>
            </w:pPr>
            <w:r w:rsidRPr="00762C16">
              <w:t>báseň,</w:t>
            </w:r>
            <w:r>
              <w:t xml:space="preserve"> </w:t>
            </w:r>
            <w:r w:rsidRPr="00762C16">
              <w:t>pohádku,</w:t>
            </w:r>
            <w:r>
              <w:t xml:space="preserve"> </w:t>
            </w:r>
            <w:r w:rsidRPr="00762C16">
              <w:t>bajku,</w:t>
            </w:r>
            <w:r>
              <w:t xml:space="preserve"> </w:t>
            </w:r>
            <w:r w:rsidRPr="00762C16">
              <w:t>povídku a pověst</w:t>
            </w:r>
          </w:p>
          <w:p w:rsidR="00082713" w:rsidRDefault="00082713" w:rsidP="00082713">
            <w:pPr>
              <w:pStyle w:val="normlnVP"/>
            </w:pPr>
            <w:r w:rsidRPr="00762C16">
              <w:t>zná pojmy sloka,</w:t>
            </w:r>
            <w:r>
              <w:t xml:space="preserve"> </w:t>
            </w:r>
            <w:r w:rsidRPr="00762C16">
              <w:t>verš,</w:t>
            </w:r>
            <w:r>
              <w:t xml:space="preserve"> </w:t>
            </w:r>
            <w:r w:rsidRPr="00762C16">
              <w:t>rým,</w:t>
            </w:r>
            <w:r>
              <w:t xml:space="preserve"> </w:t>
            </w:r>
            <w:r w:rsidRPr="00762C16">
              <w:t>přirovnání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zážitkové čtení a naslouchání</w:t>
            </w:r>
          </w:p>
          <w:p w:rsidR="00082713" w:rsidRDefault="00082713" w:rsidP="00082713">
            <w:pPr>
              <w:pStyle w:val="normlnVP"/>
            </w:pPr>
            <w:r>
              <w:t>tvořivé činnosti s literárním textem</w:t>
            </w:r>
          </w:p>
          <w:p w:rsidR="00082713" w:rsidRDefault="00082713" w:rsidP="00082713">
            <w:pPr>
              <w:pStyle w:val="normlnVP"/>
            </w:pPr>
            <w:r>
              <w:t>poslech literárních textů</w:t>
            </w:r>
          </w:p>
          <w:p w:rsidR="00082713" w:rsidRDefault="00082713" w:rsidP="00082713">
            <w:pPr>
              <w:pStyle w:val="normlnVP"/>
            </w:pPr>
          </w:p>
          <w:p w:rsidR="00082713" w:rsidRDefault="00082713" w:rsidP="00082713">
            <w:pPr>
              <w:pStyle w:val="normlnVP"/>
            </w:pPr>
          </w:p>
          <w:p w:rsidR="00082713" w:rsidRDefault="00082713" w:rsidP="00082713">
            <w:pPr>
              <w:pStyle w:val="normlnVP"/>
            </w:pPr>
            <w:r>
              <w:t>zážitkové čtení a naslouchání</w:t>
            </w:r>
          </w:p>
          <w:p w:rsidR="00082713" w:rsidRDefault="00082713" w:rsidP="00082713">
            <w:pPr>
              <w:pStyle w:val="normlnVP"/>
            </w:pPr>
            <w:r>
              <w:t>tvořivé činnosti s literárním textem</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tvořivé činnosti s literárním textem</w:t>
            </w:r>
          </w:p>
          <w:p w:rsidR="00082713" w:rsidRDefault="00082713" w:rsidP="00082713">
            <w:pPr>
              <w:pStyle w:val="normlnVP"/>
            </w:pPr>
            <w:r>
              <w:t xml:space="preserve">poslech </w:t>
            </w:r>
            <w:r>
              <w:rPr>
                <w:rStyle w:val="spelle"/>
                <w:rFonts w:eastAsiaTheme="majorEastAsia"/>
              </w:rPr>
              <w:t>literárních</w:t>
            </w:r>
            <w:r>
              <w:t xml:space="preserve"> textů</w:t>
            </w:r>
          </w:p>
          <w:p w:rsidR="00082713" w:rsidRDefault="00082713" w:rsidP="00082713">
            <w:pPr>
              <w:pStyle w:val="normlnVP"/>
            </w:pPr>
            <w:r>
              <w:lastRenderedPageBreak/>
              <w:t>zážitkové čtení a 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základní literární pojmy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rsidRPr="00AB031B">
              <w:t> </w:t>
            </w:r>
            <w:r w:rsidRPr="00AB031B">
              <w:rPr>
                <w:rFonts w:ascii="Arial" w:hAnsi="Arial"/>
              </w:rPr>
              <w:t>Osobnostní a sociální výchova: Mezilidské vztahy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HV (3) -&gt; Poslechové činnosti</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VV (3) -&gt; Rozvíjení smyslové citlivosti</w:t>
            </w:r>
          </w:p>
        </w:tc>
      </w:tr>
    </w:tbl>
    <w:p w:rsidR="00082713" w:rsidRPr="000D2DD8" w:rsidRDefault="00082713" w:rsidP="00082713">
      <w:pPr>
        <w:spacing w:before="100" w:beforeAutospacing="1" w:after="100" w:afterAutospacing="1"/>
        <w:jc w:val="center"/>
      </w:pPr>
      <w:r w:rsidRPr="000D2DD8">
        <w:rPr>
          <w:rStyle w:val="Siln"/>
          <w:i/>
        </w:rPr>
        <w:t xml:space="preserve">4. ročník - dotace:  7, </w:t>
      </w:r>
      <w:r>
        <w:rPr>
          <w:rStyle w:val="Siln"/>
          <w:i/>
        </w:rPr>
        <w:t>povinný</w:t>
      </w:r>
    </w:p>
    <w:p w:rsidR="00082713" w:rsidRPr="00A345DA" w:rsidRDefault="00082713" w:rsidP="00082713">
      <w:pPr>
        <w:spacing w:after="0" w:line="240" w:lineRule="auto"/>
        <w:ind w:left="720"/>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porovnává významy slov, zvláště slova stejného nebo podobného významu a slova vícevýznamová</w:t>
            </w:r>
          </w:p>
          <w:p w:rsidR="00082713" w:rsidRPr="00762C16" w:rsidRDefault="00082713" w:rsidP="00082713">
            <w:pPr>
              <w:pStyle w:val="normlnVP"/>
            </w:pPr>
            <w:r w:rsidRPr="00762C16">
              <w:t>rozlišuje slova podle významu- jednoznačná a mnohoznačná,</w:t>
            </w:r>
            <w:r>
              <w:t xml:space="preserve"> </w:t>
            </w:r>
            <w:r w:rsidRPr="00762C16">
              <w:t>slova podobného i opačného významu,</w:t>
            </w:r>
            <w:r>
              <w:t xml:space="preserve"> </w:t>
            </w:r>
            <w:r w:rsidRPr="00762C16">
              <w:t>poznává různě zabarvená ci</w:t>
            </w:r>
            <w:r>
              <w:t>tová slova, porovnává je se slovy</w:t>
            </w:r>
            <w:r w:rsidRPr="00762C16">
              <w:t xml:space="preserve"> spisovnými</w:t>
            </w:r>
          </w:p>
          <w:p w:rsidR="00082713" w:rsidRPr="00762C16" w:rsidRDefault="00082713" w:rsidP="00082713">
            <w:pPr>
              <w:pStyle w:val="normlnVP"/>
            </w:pPr>
            <w:r w:rsidRPr="00762C16">
              <w:t>rozlišuje ve slově kořen, část příponovou, předponovou a koncovku</w:t>
            </w:r>
          </w:p>
          <w:p w:rsidR="00082713" w:rsidRPr="00762C16" w:rsidRDefault="00082713" w:rsidP="00082713">
            <w:pPr>
              <w:pStyle w:val="normlnVP"/>
            </w:pPr>
            <w:r w:rsidRPr="00762C16">
              <w:t>zná stavbu slova,</w:t>
            </w:r>
            <w:r>
              <w:t xml:space="preserve"> </w:t>
            </w:r>
            <w:r w:rsidRPr="00762C16">
              <w:t>rozeznává kořen,</w:t>
            </w:r>
            <w:r>
              <w:t xml:space="preserve"> </w:t>
            </w:r>
            <w:r w:rsidRPr="00762C16">
              <w:t>předponovou i příponovou část,</w:t>
            </w:r>
            <w:r>
              <w:t xml:space="preserve"> </w:t>
            </w:r>
            <w:r w:rsidRPr="00762C16">
              <w:t>koncovku</w:t>
            </w:r>
          </w:p>
          <w:p w:rsidR="00082713" w:rsidRPr="00762C16" w:rsidRDefault="00082713" w:rsidP="00082713">
            <w:pPr>
              <w:pStyle w:val="normlnVP"/>
            </w:pPr>
            <w:r w:rsidRPr="00762C16">
              <w:t>odlišuje předponu a předložku</w:t>
            </w:r>
          </w:p>
          <w:p w:rsidR="00082713" w:rsidRPr="00762C16" w:rsidRDefault="00082713" w:rsidP="00082713">
            <w:pPr>
              <w:pStyle w:val="normlnVP"/>
            </w:pPr>
            <w:r w:rsidRPr="00762C16">
              <w:t>poznává pravopis předpon nad</w:t>
            </w:r>
            <w:r>
              <w:t xml:space="preserve"> </w:t>
            </w:r>
            <w:r w:rsidRPr="00762C16">
              <w:t>-,pod-,před-,od-,roz-</w:t>
            </w:r>
            <w:r w:rsidRPr="00762C16">
              <w:lastRenderedPageBreak/>
              <w:t>,bez-,</w:t>
            </w:r>
          </w:p>
          <w:p w:rsidR="00082713" w:rsidRPr="00762C16" w:rsidRDefault="00082713" w:rsidP="00082713">
            <w:pPr>
              <w:pStyle w:val="normlnVP"/>
            </w:pPr>
            <w:r w:rsidRPr="00762C16">
              <w:t>vz-,ob-,v-</w:t>
            </w:r>
          </w:p>
          <w:p w:rsidR="00082713" w:rsidRPr="00762C16" w:rsidRDefault="00082713" w:rsidP="00082713">
            <w:pPr>
              <w:pStyle w:val="normlnVP"/>
            </w:pPr>
            <w:r w:rsidRPr="00762C16">
              <w:t>určuje slovní druhy plnovýznamových slov a využívá je v gramaticky správných tvarech ve svém mluveném projevu</w:t>
            </w:r>
          </w:p>
          <w:p w:rsidR="00082713" w:rsidRPr="00762C16" w:rsidRDefault="00082713" w:rsidP="00082713">
            <w:pPr>
              <w:pStyle w:val="normlnVP"/>
            </w:pPr>
            <w:r w:rsidRPr="00762C16">
              <w:t>poznává slovní druhy plnovýznamových slov</w:t>
            </w:r>
          </w:p>
          <w:p w:rsidR="00082713" w:rsidRPr="00762C16" w:rsidRDefault="00082713" w:rsidP="00082713">
            <w:pPr>
              <w:pStyle w:val="normlnVP"/>
            </w:pPr>
            <w:r w:rsidRPr="00762C16">
              <w:t>zařazuje vybraná slova ke slovním druhům podle určeného postupu</w:t>
            </w:r>
          </w:p>
          <w:p w:rsidR="00082713" w:rsidRPr="00762C16" w:rsidRDefault="00082713" w:rsidP="00082713">
            <w:pPr>
              <w:pStyle w:val="normlnVP"/>
            </w:pPr>
            <w:r w:rsidRPr="00762C16">
              <w:t>snaží se vyjadřovat gramaticky správně</w:t>
            </w:r>
          </w:p>
          <w:p w:rsidR="00082713" w:rsidRPr="00762C16" w:rsidRDefault="00082713" w:rsidP="00082713">
            <w:pPr>
              <w:pStyle w:val="normlnVP"/>
            </w:pPr>
            <w:r w:rsidRPr="00762C16">
              <w:t>skloňuje podstatná jména,</w:t>
            </w:r>
            <w:r>
              <w:t xml:space="preserve"> </w:t>
            </w:r>
            <w:r w:rsidRPr="00762C16">
              <w:t>zná jejich vzory</w:t>
            </w:r>
          </w:p>
          <w:p w:rsidR="00082713" w:rsidRPr="00762C16" w:rsidRDefault="00082713" w:rsidP="00082713">
            <w:pPr>
              <w:pStyle w:val="normlnVP"/>
            </w:pPr>
            <w:r w:rsidRPr="00762C16">
              <w:t>určuje základní slovesné kategorie,</w:t>
            </w:r>
            <w:r>
              <w:t xml:space="preserve"> </w:t>
            </w:r>
            <w:r w:rsidRPr="00762C16">
              <w:t>časuje slovesa</w:t>
            </w:r>
          </w:p>
          <w:p w:rsidR="00082713" w:rsidRPr="00762C16" w:rsidRDefault="00082713" w:rsidP="00082713">
            <w:pPr>
              <w:pStyle w:val="normlnVP"/>
            </w:pPr>
            <w:r w:rsidRPr="00762C16">
              <w:t>rozlišuje infinitiv,</w:t>
            </w:r>
            <w:r>
              <w:t xml:space="preserve"> </w:t>
            </w:r>
            <w:r w:rsidRPr="00762C16">
              <w:t>pozná jednoduchý i složený tvar sloves</w:t>
            </w:r>
          </w:p>
          <w:p w:rsidR="00082713" w:rsidRPr="00762C16" w:rsidRDefault="00082713" w:rsidP="00082713">
            <w:pPr>
              <w:pStyle w:val="normlnVP"/>
            </w:pPr>
            <w:r w:rsidRPr="00762C16">
              <w:t>rozlišuje slova spisovná a jejich nespisovné tvary</w:t>
            </w:r>
          </w:p>
          <w:p w:rsidR="00082713" w:rsidRPr="00762C16" w:rsidRDefault="00082713" w:rsidP="00082713">
            <w:pPr>
              <w:pStyle w:val="normlnVP"/>
            </w:pPr>
            <w:r w:rsidRPr="00762C16">
              <w:t>uvědomuje si rozdíly mezi slovy spisovnými a nespisovnými</w:t>
            </w:r>
          </w:p>
          <w:p w:rsidR="00082713" w:rsidRPr="00762C16" w:rsidRDefault="00082713" w:rsidP="00082713">
            <w:pPr>
              <w:pStyle w:val="normlnVP"/>
            </w:pPr>
            <w:r w:rsidRPr="00762C16">
              <w:t>poznává různě citově zabarvená slova a porovnává je se slovy spisovnými</w:t>
            </w:r>
          </w:p>
          <w:p w:rsidR="00082713" w:rsidRPr="00762C16" w:rsidRDefault="00082713" w:rsidP="00082713">
            <w:pPr>
              <w:pStyle w:val="normlnVP"/>
            </w:pPr>
            <w:r w:rsidRPr="00762C16">
              <w:t>vyhledává nevhodné jazykové prostředky a nahrazuje je spisovnými výrazy</w:t>
            </w:r>
          </w:p>
          <w:p w:rsidR="00082713" w:rsidRPr="00762C16" w:rsidRDefault="00082713" w:rsidP="00082713">
            <w:pPr>
              <w:pStyle w:val="normlnVP"/>
            </w:pPr>
            <w:r w:rsidRPr="00762C16">
              <w:t>vyhledává základní skladební dvojici a v neúplné základní skladební dvojici označuje základ věty</w:t>
            </w:r>
          </w:p>
          <w:p w:rsidR="00082713" w:rsidRPr="00762C16" w:rsidRDefault="00082713" w:rsidP="00082713">
            <w:pPr>
              <w:pStyle w:val="normlnVP"/>
            </w:pPr>
            <w:r w:rsidRPr="00762C16">
              <w:t>chápe stavbu věty jednoduché na základě skladebních dvojic</w:t>
            </w:r>
          </w:p>
          <w:p w:rsidR="00082713" w:rsidRPr="00762C16" w:rsidRDefault="00082713" w:rsidP="00082713">
            <w:pPr>
              <w:pStyle w:val="normlnVP"/>
            </w:pPr>
            <w:r w:rsidRPr="00762C16">
              <w:t>umí vyhledat základní skladební dvojici</w:t>
            </w:r>
          </w:p>
          <w:p w:rsidR="00082713" w:rsidRPr="00762C16" w:rsidRDefault="00082713" w:rsidP="00082713">
            <w:pPr>
              <w:pStyle w:val="normlnVP"/>
            </w:pPr>
            <w:r w:rsidRPr="00762C16">
              <w:t>rozlišuje člen řídící a člen závislý</w:t>
            </w:r>
          </w:p>
          <w:p w:rsidR="00082713" w:rsidRPr="00762C16" w:rsidRDefault="00082713" w:rsidP="00082713">
            <w:pPr>
              <w:pStyle w:val="normlnVP"/>
            </w:pPr>
            <w:r w:rsidRPr="00762C16">
              <w:t>určuje podmět a přísudek</w:t>
            </w:r>
          </w:p>
          <w:p w:rsidR="00082713" w:rsidRPr="00762C16" w:rsidRDefault="00082713" w:rsidP="00082713">
            <w:pPr>
              <w:pStyle w:val="normlnVP"/>
            </w:pPr>
            <w:r w:rsidRPr="00762C16">
              <w:t>odlišuje větu jednoduchou a souvětí, vhodně změní větu jednoduchou v souvětí</w:t>
            </w:r>
          </w:p>
          <w:p w:rsidR="00082713" w:rsidRPr="00762C16" w:rsidRDefault="00082713" w:rsidP="00082713">
            <w:pPr>
              <w:pStyle w:val="normlnVP"/>
            </w:pPr>
            <w:r w:rsidRPr="00762C16">
              <w:t>rozliší větu jednoduchou a souvětí podle významu,</w:t>
            </w:r>
            <w:r>
              <w:t xml:space="preserve"> </w:t>
            </w:r>
            <w:r w:rsidRPr="00762C16">
              <w:t>melodie,</w:t>
            </w:r>
            <w:r>
              <w:t xml:space="preserve"> </w:t>
            </w:r>
            <w:r w:rsidRPr="00762C16">
              <w:t xml:space="preserve">přestávek </w:t>
            </w:r>
          </w:p>
          <w:p w:rsidR="00082713" w:rsidRPr="00762C16" w:rsidRDefault="00082713" w:rsidP="00082713">
            <w:pPr>
              <w:pStyle w:val="normlnVP"/>
            </w:pPr>
            <w:r w:rsidRPr="00762C16">
              <w:t>a interpunkce</w:t>
            </w:r>
          </w:p>
          <w:p w:rsidR="00082713" w:rsidRPr="00762C16" w:rsidRDefault="00082713" w:rsidP="00082713">
            <w:pPr>
              <w:pStyle w:val="normlnVP"/>
            </w:pPr>
            <w:r w:rsidRPr="00762C16">
              <w:t xml:space="preserve">umí smysluplně uspořádat věty jednoduché do </w:t>
            </w:r>
            <w:r w:rsidRPr="00762C16">
              <w:lastRenderedPageBreak/>
              <w:t>souvětí</w:t>
            </w:r>
          </w:p>
          <w:p w:rsidR="00082713" w:rsidRPr="00762C16" w:rsidRDefault="00082713" w:rsidP="00082713">
            <w:pPr>
              <w:pStyle w:val="normlnVP"/>
            </w:pPr>
            <w:r w:rsidRPr="00762C16">
              <w:t>umí vyjádřit vzorcem stavbu souvětí a tvořit souvětí podle daného vzorce</w:t>
            </w:r>
          </w:p>
          <w:p w:rsidR="00082713" w:rsidRPr="00762C16" w:rsidRDefault="00082713" w:rsidP="00082713">
            <w:pPr>
              <w:pStyle w:val="normlnVP"/>
            </w:pPr>
            <w:r w:rsidRPr="00762C16">
              <w:t>poznává přímou řeč jako řeč mluvčího a řeč nepřímou</w:t>
            </w:r>
          </w:p>
          <w:p w:rsidR="00082713" w:rsidRPr="00762C16" w:rsidRDefault="00082713" w:rsidP="00082713">
            <w:pPr>
              <w:pStyle w:val="normlnVP"/>
            </w:pPr>
            <w:r w:rsidRPr="00762C16">
              <w:t>užívá vhodných spojovacích výrazů, podle potřeby projevu je obměňuje</w:t>
            </w:r>
          </w:p>
          <w:p w:rsidR="00082713" w:rsidRPr="00762C16" w:rsidRDefault="00082713" w:rsidP="00082713">
            <w:pPr>
              <w:pStyle w:val="normlnVP"/>
            </w:pPr>
            <w:r w:rsidRPr="00762C16">
              <w:t>zná funkci spojek a spojovacích výrazů,</w:t>
            </w:r>
            <w:r>
              <w:t xml:space="preserve"> </w:t>
            </w:r>
            <w:r w:rsidRPr="00762C16">
              <w:t>chápe interpunkci</w:t>
            </w:r>
          </w:p>
          <w:p w:rsidR="00082713" w:rsidRPr="00762C16" w:rsidRDefault="00082713" w:rsidP="00082713">
            <w:pPr>
              <w:pStyle w:val="normlnVP"/>
            </w:pPr>
            <w:r w:rsidRPr="00762C16">
              <w:t>umí spojovat věty v souvětí odpovídajícími spojovacími výrazy</w:t>
            </w:r>
          </w:p>
          <w:p w:rsidR="00082713" w:rsidRPr="00762C16" w:rsidRDefault="00082713" w:rsidP="00082713">
            <w:pPr>
              <w:pStyle w:val="normlnVP"/>
            </w:pPr>
            <w:r w:rsidRPr="00762C16">
              <w:t>umí obměnit stavbu souvětí užitím jiných spojek</w:t>
            </w:r>
          </w:p>
          <w:p w:rsidR="00082713" w:rsidRPr="00762C16" w:rsidRDefault="00082713" w:rsidP="00082713">
            <w:pPr>
              <w:pStyle w:val="normlnVP"/>
            </w:pPr>
            <w:r w:rsidRPr="00762C16">
              <w:t>píše správně i/y ve slovech po obojetných souhláskách</w:t>
            </w:r>
          </w:p>
          <w:p w:rsidR="00082713" w:rsidRPr="00762C16" w:rsidRDefault="00082713" w:rsidP="00082713">
            <w:pPr>
              <w:pStyle w:val="normlnVP"/>
            </w:pPr>
            <w:r w:rsidRPr="00762C16">
              <w:t>uvědoměle používá i/y po obojetných souhláskách ve slovech v</w:t>
            </w:r>
          </w:p>
          <w:p w:rsidR="00082713" w:rsidRPr="00762C16" w:rsidRDefault="00082713" w:rsidP="00082713">
            <w:pPr>
              <w:pStyle w:val="normlnVP"/>
            </w:pPr>
            <w:r w:rsidRPr="00762C16">
              <w:t>jmenovaných a ve slovech příbuzných</w:t>
            </w:r>
          </w:p>
          <w:p w:rsidR="00082713" w:rsidRPr="00762C16" w:rsidRDefault="00082713" w:rsidP="00082713">
            <w:pPr>
              <w:pStyle w:val="normlnVP"/>
            </w:pPr>
            <w:r w:rsidRPr="00762C16">
              <w:t>zvládá základní příklady syntaktického pravopisu</w:t>
            </w:r>
          </w:p>
          <w:p w:rsidR="00082713" w:rsidRPr="00762C16" w:rsidRDefault="00082713" w:rsidP="00082713">
            <w:pPr>
              <w:pStyle w:val="normlnVP"/>
            </w:pPr>
            <w:r w:rsidRPr="00762C16">
              <w:t>umí vyhledat podmět a přísudek ve větě</w:t>
            </w:r>
          </w:p>
          <w:p w:rsidR="00082713" w:rsidRPr="00762C16" w:rsidRDefault="00082713" w:rsidP="00082713">
            <w:pPr>
              <w:pStyle w:val="normlnVP"/>
            </w:pPr>
            <w:r w:rsidRPr="00762C16">
              <w:t>umí zdůvodnit shodu přísudku s holým podmětem</w:t>
            </w:r>
          </w:p>
          <w:p w:rsidR="00082713" w:rsidRDefault="00082713" w:rsidP="00082713">
            <w:pPr>
              <w:pStyle w:val="normlnVP"/>
            </w:pPr>
            <w:r w:rsidRPr="00762C16">
              <w:t>rozlišuje koncovky příčestí minulého</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slovní zásoba a tvoření slov</w:t>
            </w: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w:t>
            </w:r>
          </w:p>
          <w:p w:rsidR="00082713" w:rsidRDefault="00082713" w:rsidP="00082713">
            <w:pPr>
              <w:pStyle w:val="normlnVP"/>
            </w:pPr>
            <w:r>
              <w:t>a tvoření slov</w:t>
            </w:r>
          </w:p>
          <w:p w:rsidR="00082713" w:rsidRDefault="00082713" w:rsidP="00082713">
            <w:pPr>
              <w:pStyle w:val="normlnVP"/>
            </w:pPr>
            <w:r>
              <w:t>pravopis</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tvarosloví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 a tvoření slov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Sebepoznání a sebepojetí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rsidRPr="002708CD">
              <w:t> Z</w:t>
            </w:r>
            <w:r>
              <w:t xml:space="preserve">: </w:t>
            </w:r>
            <w:r>
              <w:rPr>
                <w:rFonts w:ascii="Arial" w:hAnsi="Arial" w:cs="Arial"/>
                <w:sz w:val="18"/>
                <w:szCs w:val="18"/>
              </w:rPr>
              <w:t>M (4) -&gt; Číslo a početní operace</w:t>
            </w:r>
            <w:r>
              <w:rPr>
                <w:rFonts w:ascii="Arial" w:hAnsi="Arial" w:cs="Arial"/>
                <w:sz w:val="18"/>
                <w:szCs w:val="18"/>
              </w:rPr>
              <w:br/>
              <w:t xml:space="preserve">       M (4) -&gt; Závislosti, vztahy a práce s daty</w:t>
            </w:r>
            <w:r>
              <w:rPr>
                <w:rFonts w:ascii="Arial" w:hAnsi="Arial" w:cs="Arial"/>
                <w:sz w:val="18"/>
                <w:szCs w:val="18"/>
              </w:rPr>
              <w:br/>
              <w:t xml:space="preserve">       Aj (4) -&gt; Receptivní řečové dovednosti</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lastRenderedPageBreak/>
              <w:t>čte s porozuměním přiměřeně náročné texty potichu i nahlas</w:t>
            </w:r>
          </w:p>
          <w:p w:rsidR="00082713" w:rsidRPr="00A16F64" w:rsidRDefault="00082713" w:rsidP="00082713">
            <w:pPr>
              <w:pStyle w:val="normlnVP"/>
            </w:pPr>
            <w:r w:rsidRPr="00A16F64">
              <w:t>čte plynule,</w:t>
            </w:r>
            <w:r>
              <w:t xml:space="preserve"> </w:t>
            </w:r>
            <w:r w:rsidRPr="00A16F64">
              <w:t>správně a uvědoměle nahlas přiměřeně náročné texty</w:t>
            </w:r>
          </w:p>
          <w:p w:rsidR="00082713" w:rsidRPr="00A16F64" w:rsidRDefault="00082713" w:rsidP="00082713">
            <w:pPr>
              <w:pStyle w:val="normlnVP"/>
            </w:pPr>
            <w:r>
              <w:t xml:space="preserve">čte se </w:t>
            </w:r>
            <w:r w:rsidRPr="00A16F64">
              <w:t>správn</w:t>
            </w:r>
            <w:r>
              <w:t xml:space="preserve">ým slovním i větným přízvukem a </w:t>
            </w:r>
            <w:r w:rsidRPr="00A16F64">
              <w:t xml:space="preserve"> správným frázováním</w:t>
            </w:r>
          </w:p>
          <w:p w:rsidR="00082713" w:rsidRDefault="00082713" w:rsidP="00082713">
            <w:pPr>
              <w:pStyle w:val="normlnVP"/>
            </w:pPr>
            <w:r w:rsidRPr="00A16F64">
              <w:t>zvládá uvě</w:t>
            </w:r>
            <w:r>
              <w:t xml:space="preserve">domělé a dostatečně rychlé </w:t>
            </w:r>
            <w:r w:rsidRPr="00A16F64">
              <w:t>i tiché</w:t>
            </w:r>
          </w:p>
          <w:p w:rsidR="00082713" w:rsidRPr="00A16F64" w:rsidRDefault="00082713" w:rsidP="00082713">
            <w:pPr>
              <w:pStyle w:val="normlnVP"/>
            </w:pPr>
            <w:r>
              <w:t>čtení</w:t>
            </w:r>
          </w:p>
          <w:p w:rsidR="00082713" w:rsidRPr="00A16F64" w:rsidRDefault="00082713" w:rsidP="00082713">
            <w:pPr>
              <w:pStyle w:val="normlnVP"/>
            </w:pPr>
            <w:r w:rsidRPr="00A16F64">
              <w:t>prokazuje,</w:t>
            </w:r>
            <w:r>
              <w:t xml:space="preserve"> </w:t>
            </w:r>
            <w:r w:rsidRPr="00A16F64">
              <w:t>že porozuměl textu</w:t>
            </w:r>
          </w:p>
          <w:p w:rsidR="00082713" w:rsidRPr="00A16F64" w:rsidRDefault="00082713" w:rsidP="00082713">
            <w:pPr>
              <w:pStyle w:val="normlnVP"/>
            </w:pPr>
            <w:r w:rsidRPr="00A16F64">
              <w:t>rozlišuje podstatné a okrajové informace v textu vhodném pro daný věk, podstatné informace zaznamenává</w:t>
            </w:r>
          </w:p>
          <w:p w:rsidR="00082713" w:rsidRPr="00A16F64" w:rsidRDefault="00082713" w:rsidP="00082713">
            <w:pPr>
              <w:pStyle w:val="normlnVP"/>
            </w:pPr>
            <w:r w:rsidRPr="00A16F64">
              <w:t>třídí informace,</w:t>
            </w:r>
            <w:r>
              <w:t xml:space="preserve"> </w:t>
            </w:r>
            <w:r w:rsidRPr="00A16F64">
              <w:t>rozlišuje podstatné a nepodstatné</w:t>
            </w:r>
          </w:p>
          <w:p w:rsidR="00082713" w:rsidRPr="00A16F64" w:rsidRDefault="00082713" w:rsidP="00082713">
            <w:pPr>
              <w:pStyle w:val="normlnVP"/>
            </w:pPr>
            <w:r w:rsidRPr="00A16F64">
              <w:t>vyhledává,</w:t>
            </w:r>
            <w:r>
              <w:t xml:space="preserve"> </w:t>
            </w:r>
            <w:r w:rsidRPr="00A16F64">
              <w:t>shrnuje a zaznamenává základní informace v učebnicích a encyklopediích</w:t>
            </w:r>
          </w:p>
          <w:p w:rsidR="00082713" w:rsidRPr="00A16F64" w:rsidRDefault="00082713" w:rsidP="00082713">
            <w:pPr>
              <w:pStyle w:val="normlnVP"/>
            </w:pPr>
            <w:r w:rsidRPr="00A16F64">
              <w:t>využívá poznatků z četby v dalších školních činnostech</w:t>
            </w:r>
          </w:p>
          <w:p w:rsidR="00082713" w:rsidRPr="00A16F64" w:rsidRDefault="00082713" w:rsidP="00082713">
            <w:pPr>
              <w:pStyle w:val="normlnVP"/>
            </w:pPr>
            <w:r w:rsidRPr="00A16F64">
              <w:t>posuzuje úplnost či neúplnost jednoduchého sdělení</w:t>
            </w:r>
          </w:p>
          <w:p w:rsidR="00082713" w:rsidRPr="00A16F64" w:rsidRDefault="00082713" w:rsidP="00082713">
            <w:pPr>
              <w:pStyle w:val="normlnVP"/>
            </w:pPr>
            <w:r w:rsidRPr="00A16F64">
              <w:t>orientuje se v textu,</w:t>
            </w:r>
            <w:r>
              <w:t xml:space="preserve"> </w:t>
            </w:r>
            <w:r w:rsidRPr="00A16F64">
              <w:t>všímá si rozdílů zpracování různých sdělení,</w:t>
            </w:r>
            <w:r>
              <w:t xml:space="preserve"> </w:t>
            </w:r>
            <w:r w:rsidRPr="00A16F64">
              <w:t>rozumí jednoduchému sdělení</w:t>
            </w:r>
          </w:p>
          <w:p w:rsidR="00082713" w:rsidRPr="00A16F64" w:rsidRDefault="00082713" w:rsidP="00082713">
            <w:pPr>
              <w:pStyle w:val="normlnVP"/>
            </w:pPr>
            <w:r w:rsidRPr="00A16F64">
              <w:t>reprodukuje obsah přiměřeně složitého sdělení a zapamatuje si z něj podstatná fakta</w:t>
            </w:r>
          </w:p>
          <w:p w:rsidR="00082713" w:rsidRPr="00A16F64" w:rsidRDefault="00082713" w:rsidP="00082713">
            <w:pPr>
              <w:pStyle w:val="normlnVP"/>
            </w:pPr>
            <w:r w:rsidRPr="00A16F64">
              <w:t>orientuje se v naučných textech přiměřených věku</w:t>
            </w:r>
          </w:p>
          <w:p w:rsidR="00082713" w:rsidRPr="00A16F64" w:rsidRDefault="00082713" w:rsidP="00082713">
            <w:pPr>
              <w:pStyle w:val="normlnVP"/>
            </w:pPr>
            <w:r w:rsidRPr="00A16F64">
              <w:t>umí vyhledat podstatu sdělení</w:t>
            </w:r>
          </w:p>
          <w:p w:rsidR="00082713" w:rsidRPr="00A16F64" w:rsidRDefault="00082713" w:rsidP="00082713">
            <w:pPr>
              <w:pStyle w:val="normlnVP"/>
            </w:pPr>
            <w:r w:rsidRPr="00A16F64">
              <w:t>promýšlí posloupnost děje</w:t>
            </w:r>
          </w:p>
          <w:p w:rsidR="00082713" w:rsidRPr="00A16F64" w:rsidRDefault="00082713" w:rsidP="00082713">
            <w:pPr>
              <w:pStyle w:val="normlnVP"/>
            </w:pPr>
            <w:r w:rsidRPr="00A16F64">
              <w:t>reprodukuje obsah sdělení</w:t>
            </w:r>
          </w:p>
          <w:p w:rsidR="00082713" w:rsidRPr="00A16F64" w:rsidRDefault="00082713" w:rsidP="00082713">
            <w:pPr>
              <w:pStyle w:val="normlnVP"/>
            </w:pPr>
            <w:r w:rsidRPr="00A16F64">
              <w:t>vede správně dialog, telefonický rozhovor, zanechá vzkaz na záznamníku</w:t>
            </w:r>
          </w:p>
          <w:p w:rsidR="00082713" w:rsidRPr="00A16F64" w:rsidRDefault="00082713" w:rsidP="00082713">
            <w:pPr>
              <w:pStyle w:val="normlnVP"/>
            </w:pPr>
            <w:r w:rsidRPr="00A16F64">
              <w:t>zvládá základní komunikační pravidla dialogu</w:t>
            </w:r>
          </w:p>
          <w:p w:rsidR="00082713" w:rsidRPr="00A16F64" w:rsidRDefault="00082713" w:rsidP="00082713">
            <w:pPr>
              <w:pStyle w:val="normlnVP"/>
            </w:pPr>
            <w:r w:rsidRPr="00A16F64">
              <w:t>umí výstižně a stručně telefonovat</w:t>
            </w:r>
          </w:p>
          <w:p w:rsidR="00082713" w:rsidRPr="00A16F64" w:rsidRDefault="00082713" w:rsidP="00082713">
            <w:pPr>
              <w:pStyle w:val="normlnVP"/>
            </w:pPr>
            <w:r w:rsidRPr="00A16F64">
              <w:t xml:space="preserve">rozpoznává </w:t>
            </w:r>
            <w:r w:rsidRPr="00A16F64">
              <w:rPr>
                <w:rStyle w:val="spelle"/>
              </w:rPr>
              <w:t>manipulativní</w:t>
            </w:r>
            <w:r w:rsidRPr="00A16F64">
              <w:t xml:space="preserve"> komunikaci v masmédiích, zejména v reklamě</w:t>
            </w:r>
          </w:p>
          <w:p w:rsidR="00082713" w:rsidRPr="00A16F64" w:rsidRDefault="00082713" w:rsidP="00082713">
            <w:pPr>
              <w:pStyle w:val="normlnVP"/>
            </w:pPr>
            <w:r w:rsidRPr="00A16F64">
              <w:t>vnímá možnost a nebezpečí manipulace</w:t>
            </w:r>
          </w:p>
          <w:p w:rsidR="00082713" w:rsidRPr="00A16F64" w:rsidRDefault="00082713" w:rsidP="00082713">
            <w:pPr>
              <w:pStyle w:val="normlnVP"/>
            </w:pPr>
            <w:r w:rsidRPr="00A16F64">
              <w:lastRenderedPageBreak/>
              <w:t>porovnává různé názory</w:t>
            </w:r>
          </w:p>
          <w:p w:rsidR="00082713" w:rsidRPr="00A16F64" w:rsidRDefault="00082713" w:rsidP="00082713">
            <w:pPr>
              <w:pStyle w:val="normlnVP"/>
            </w:pPr>
            <w:r w:rsidRPr="00A16F64">
              <w:t>učí se vhodně argumentovat</w:t>
            </w:r>
          </w:p>
          <w:p w:rsidR="00082713" w:rsidRPr="00A16F64" w:rsidRDefault="00082713" w:rsidP="00082713">
            <w:pPr>
              <w:pStyle w:val="normlnVP"/>
            </w:pPr>
            <w:r w:rsidRPr="00A16F64">
              <w:t>volí náležitou intonaci, přízvuk, pauzy a tempo podle svého komunikačního záměru</w:t>
            </w:r>
          </w:p>
          <w:p w:rsidR="00082713" w:rsidRPr="00A16F64" w:rsidRDefault="00082713" w:rsidP="00082713">
            <w:pPr>
              <w:pStyle w:val="normlnVP"/>
            </w:pPr>
            <w:r w:rsidRPr="00A16F64">
              <w:t>dbá na kulturu jazykového projevu</w:t>
            </w:r>
          </w:p>
          <w:p w:rsidR="00082713" w:rsidRPr="00A16F64" w:rsidRDefault="00082713" w:rsidP="00082713">
            <w:pPr>
              <w:pStyle w:val="normlnVP"/>
            </w:pPr>
            <w:r w:rsidRPr="00A16F64">
              <w:t>výrazně čte a výrazně se vyjadřuje</w:t>
            </w:r>
          </w:p>
          <w:p w:rsidR="00082713" w:rsidRPr="00A16F64" w:rsidRDefault="00082713" w:rsidP="00082713">
            <w:pPr>
              <w:pStyle w:val="normlnVP"/>
            </w:pPr>
            <w:r w:rsidRPr="00A16F64">
              <w:t>umí měnit sílu,</w:t>
            </w:r>
            <w:r>
              <w:t xml:space="preserve"> </w:t>
            </w:r>
            <w:r w:rsidRPr="00A16F64">
              <w:t>tempo,</w:t>
            </w:r>
            <w:r>
              <w:t xml:space="preserve"> </w:t>
            </w:r>
            <w:r w:rsidRPr="00A16F64">
              <w:t>výšku a barvu hlasu podle obsahu textu</w:t>
            </w:r>
          </w:p>
          <w:p w:rsidR="00082713" w:rsidRPr="00A16F64" w:rsidRDefault="00082713" w:rsidP="00082713">
            <w:pPr>
              <w:pStyle w:val="normlnVP"/>
            </w:pPr>
            <w:r w:rsidRPr="00A16F64">
              <w:t>rozlišuje spisovnou a nespisovnou výslovnost a vhodně ji užívá podle komunikační situace</w:t>
            </w:r>
          </w:p>
          <w:p w:rsidR="00082713" w:rsidRPr="00A16F64" w:rsidRDefault="00082713" w:rsidP="00082713">
            <w:pPr>
              <w:pStyle w:val="normlnVP"/>
            </w:pPr>
            <w:r w:rsidRPr="00A16F64">
              <w:t>porovnává význam slov</w:t>
            </w:r>
          </w:p>
          <w:p w:rsidR="00082713" w:rsidRPr="00A16F64" w:rsidRDefault="00082713" w:rsidP="00082713">
            <w:pPr>
              <w:pStyle w:val="normlnVP"/>
            </w:pPr>
            <w:r>
              <w:t xml:space="preserve">porovnává spisovnou podobu s </w:t>
            </w:r>
            <w:r w:rsidRPr="00A16F64">
              <w:t>užívanými nespisovnými slovy</w:t>
            </w:r>
          </w:p>
          <w:p w:rsidR="00082713" w:rsidRPr="00A16F64" w:rsidRDefault="00082713" w:rsidP="00082713">
            <w:pPr>
              <w:pStyle w:val="normlnVP"/>
            </w:pPr>
            <w:r w:rsidRPr="00A16F64">
              <w:t>rozlišuje spisovný,</w:t>
            </w:r>
            <w:r>
              <w:t xml:space="preserve"> </w:t>
            </w:r>
            <w:r w:rsidRPr="00A16F64">
              <w:t>hovorový a nespisovný jazyk</w:t>
            </w:r>
          </w:p>
          <w:p w:rsidR="00082713" w:rsidRPr="00A16F64" w:rsidRDefault="00082713" w:rsidP="00082713">
            <w:pPr>
              <w:pStyle w:val="normlnVP"/>
            </w:pPr>
            <w:r w:rsidRPr="00A16F64">
              <w:t>umí nahradit nevhodné jazykové prostředky v běžné mluvě vhodnými spisovnými výrazy</w:t>
            </w:r>
          </w:p>
          <w:p w:rsidR="00082713" w:rsidRPr="00A16F64" w:rsidRDefault="00082713" w:rsidP="00082713">
            <w:pPr>
              <w:pStyle w:val="normlnVP"/>
            </w:pPr>
            <w:r w:rsidRPr="00A16F64">
              <w:t>píše správně po stránce obsahové i formální jednoduché komunikační žánry</w:t>
            </w:r>
          </w:p>
          <w:p w:rsidR="00082713" w:rsidRPr="00A16F64" w:rsidRDefault="00082713" w:rsidP="00082713">
            <w:pPr>
              <w:pStyle w:val="normlnVP"/>
            </w:pPr>
            <w:r w:rsidRPr="00A16F64">
              <w:t>seznamuje se s ustálenou formou dopisu</w:t>
            </w:r>
          </w:p>
          <w:p w:rsidR="00082713" w:rsidRPr="00A16F64" w:rsidRDefault="00082713" w:rsidP="00082713">
            <w:pPr>
              <w:pStyle w:val="normlnVP"/>
            </w:pPr>
            <w:r w:rsidRPr="00A16F64">
              <w:t>zvládá techniku psaní,</w:t>
            </w:r>
            <w:r>
              <w:t xml:space="preserve"> </w:t>
            </w:r>
            <w:r w:rsidRPr="00A16F64">
              <w:t>píše správně po stránce formální i obsahové</w:t>
            </w:r>
          </w:p>
          <w:p w:rsidR="00082713" w:rsidRPr="00A16F64" w:rsidRDefault="00082713" w:rsidP="00082713">
            <w:pPr>
              <w:pStyle w:val="normlnVP"/>
            </w:pPr>
            <w:r w:rsidRPr="00A16F64">
              <w:t>zná různé druhy popisů</w:t>
            </w:r>
          </w:p>
          <w:p w:rsidR="00082713" w:rsidRPr="00A16F64" w:rsidRDefault="00082713" w:rsidP="00082713">
            <w:pPr>
              <w:pStyle w:val="normlnVP"/>
            </w:pPr>
            <w:r w:rsidRPr="00A16F64">
              <w:t>umí sestavit text telegramu,</w:t>
            </w:r>
            <w:r>
              <w:t xml:space="preserve"> </w:t>
            </w:r>
            <w:r w:rsidRPr="00A16F64">
              <w:t>napsat omluvenku,</w:t>
            </w:r>
            <w:r>
              <w:t xml:space="preserve"> </w:t>
            </w:r>
            <w:r w:rsidRPr="00A16F64">
              <w:t>pozvánku,</w:t>
            </w:r>
            <w:r>
              <w:t xml:space="preserve"> </w:t>
            </w:r>
            <w:r w:rsidRPr="00A16F64">
              <w:t>krátké přání,</w:t>
            </w:r>
            <w:r>
              <w:t xml:space="preserve"> </w:t>
            </w:r>
            <w:r w:rsidRPr="00A16F64">
              <w:t>pozdrav z prázdnin</w:t>
            </w:r>
          </w:p>
          <w:p w:rsidR="00082713" w:rsidRPr="00A16F64" w:rsidRDefault="00082713" w:rsidP="00082713">
            <w:pPr>
              <w:pStyle w:val="normlnVP"/>
            </w:pPr>
            <w:r w:rsidRPr="00A16F64">
              <w:t>sestaví osnovu vyprávění a na jejím základě vytvoří krátký mluvený nebo písemný projev s dodržením časové posloupnosti</w:t>
            </w:r>
          </w:p>
          <w:p w:rsidR="00082713" w:rsidRPr="00A16F64" w:rsidRDefault="00082713" w:rsidP="00082713">
            <w:pPr>
              <w:pStyle w:val="normlnVP"/>
            </w:pPr>
            <w:r w:rsidRPr="00A16F64">
              <w:t>sestaví osnovu vyprávění,</w:t>
            </w:r>
          </w:p>
          <w:p w:rsidR="00082713" w:rsidRPr="00A16F64" w:rsidRDefault="00082713" w:rsidP="00082713">
            <w:pPr>
              <w:pStyle w:val="normlnVP"/>
            </w:pPr>
            <w:r w:rsidRPr="00A16F64">
              <w:t>promýšlí a dodržuje posloupnost děje</w:t>
            </w:r>
          </w:p>
          <w:p w:rsidR="00082713" w:rsidRPr="00A16F64" w:rsidRDefault="00082713" w:rsidP="00082713">
            <w:pPr>
              <w:pStyle w:val="normlnVP"/>
            </w:pPr>
            <w:r w:rsidRPr="00A16F64">
              <w:t>člení text projevu na odstavce,</w:t>
            </w:r>
            <w:r>
              <w:t xml:space="preserve"> </w:t>
            </w:r>
            <w:r w:rsidRPr="00A16F64">
              <w:t>tvoří nadpis</w:t>
            </w:r>
          </w:p>
          <w:p w:rsidR="00082713" w:rsidRDefault="00082713" w:rsidP="00082713">
            <w:pPr>
              <w:pStyle w:val="normlnVP"/>
            </w:pPr>
            <w:r w:rsidRPr="00A16F64">
              <w:t>vypráví a píše podle osnovy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praktické čtení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věcné čtení</w:t>
            </w: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r>
              <w:t>věcné čtení</w:t>
            </w:r>
          </w:p>
          <w:p w:rsidR="00082713" w:rsidRDefault="00082713" w:rsidP="00082713">
            <w:pPr>
              <w:pStyle w:val="normlnVP"/>
            </w:pPr>
            <w:r>
              <w:t>naslouchání</w:t>
            </w:r>
          </w:p>
          <w:p w:rsidR="00082713" w:rsidRDefault="00082713" w:rsidP="00082713">
            <w:pPr>
              <w:pStyle w:val="normlnVP"/>
            </w:pPr>
          </w:p>
          <w:p w:rsidR="00082713" w:rsidRDefault="00082713" w:rsidP="00082713">
            <w:pPr>
              <w:pStyle w:val="normlnVP"/>
            </w:pPr>
            <w:r>
              <w:t>věcné čtení a 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 a věcné 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 a písemný projev</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lastRenderedPageBreak/>
              <w:t> </w:t>
            </w:r>
            <w:r w:rsidRPr="00AB031B">
              <w:rPr>
                <w:rFonts w:ascii="Arial" w:hAnsi="Arial"/>
              </w:rPr>
              <w:t>Osobnostní a sociální výchova</w:t>
            </w:r>
            <w:r w:rsidRPr="00AB031B">
              <w:t xml:space="preserve"> :</w:t>
            </w:r>
            <w:r>
              <w:t xml:space="preserve"> </w:t>
            </w:r>
            <w:r w:rsidRPr="00AB031B">
              <w:t>Kreativita,</w:t>
            </w:r>
            <w:r>
              <w:t xml:space="preserve"> </w:t>
            </w:r>
            <w:r w:rsidRPr="00AB031B">
              <w:t>Komunikace </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w:t>
            </w:r>
            <w:r>
              <w:rPr>
                <w:rFonts w:ascii="Arial" w:hAnsi="Arial" w:cs="Arial"/>
                <w:sz w:val="18"/>
                <w:szCs w:val="18"/>
              </w:rPr>
              <w:t>Př (4) -&gt; Člověk a jeho zdraví</w:t>
            </w:r>
          </w:p>
          <w:p w:rsidR="00082713" w:rsidRDefault="00082713" w:rsidP="00082713">
            <w:pPr>
              <w:pStyle w:val="normlnVP"/>
            </w:pPr>
            <w:r w:rsidRPr="0017340F">
              <w:rPr>
                <w:rFonts w:ascii="Arial" w:hAnsi="Arial" w:cs="Arial"/>
              </w:rPr>
              <w:t>Z:</w:t>
            </w:r>
            <w:r>
              <w:rPr>
                <w:rFonts w:ascii="Arial" w:hAnsi="Arial" w:cs="Arial"/>
                <w:sz w:val="18"/>
                <w:szCs w:val="18"/>
              </w:rPr>
              <w:t xml:space="preserve"> Př (4) -&gt; Rozmanitost přírody</w:t>
            </w:r>
            <w:r>
              <w:rPr>
                <w:rFonts w:ascii="Arial" w:hAnsi="Arial" w:cs="Arial"/>
                <w:sz w:val="18"/>
                <w:szCs w:val="18"/>
              </w:rPr>
              <w:br/>
              <w:t xml:space="preserve">    VV (4) -&gt; Uplatňování subjektivity</w:t>
            </w:r>
            <w:r>
              <w:rPr>
                <w:rFonts w:ascii="Arial" w:hAnsi="Arial" w:cs="Arial"/>
                <w:sz w:val="18"/>
                <w:szCs w:val="18"/>
              </w:rPr>
              <w:br/>
              <w:t xml:space="preserve">    VV (4) -&gt; Ověřování komunikačních účinků</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t xml:space="preserve">Literární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vyjadřuje své dojmy z četby a zaznamenává je</w:t>
            </w:r>
          </w:p>
          <w:p w:rsidR="00082713" w:rsidRPr="00A16F64" w:rsidRDefault="00082713" w:rsidP="00082713">
            <w:pPr>
              <w:pStyle w:val="normlnVP"/>
            </w:pPr>
            <w:r w:rsidRPr="00A16F64">
              <w:t>vypráví o dojmech z přečteného textu a vyjadřuje svůj postoj k němu</w:t>
            </w:r>
          </w:p>
          <w:p w:rsidR="00082713" w:rsidRPr="00A16F64" w:rsidRDefault="00082713" w:rsidP="00082713">
            <w:pPr>
              <w:pStyle w:val="normlnVP"/>
            </w:pPr>
            <w:r w:rsidRPr="00A16F64">
              <w:t>hledá motivy činů literárních postav</w:t>
            </w:r>
          </w:p>
          <w:p w:rsidR="00082713" w:rsidRPr="00A16F64" w:rsidRDefault="00082713" w:rsidP="00082713">
            <w:pPr>
              <w:pStyle w:val="normlnVP"/>
            </w:pPr>
            <w:r w:rsidRPr="00A16F64">
              <w:t>umí vylíčit atmosféru příběhu</w:t>
            </w:r>
          </w:p>
          <w:p w:rsidR="00082713" w:rsidRPr="00A16F64" w:rsidRDefault="00082713" w:rsidP="00082713">
            <w:pPr>
              <w:pStyle w:val="normlnVP"/>
            </w:pPr>
            <w:r w:rsidRPr="00A16F64">
              <w:t>vyjadřuje své pocity z četby</w:t>
            </w:r>
          </w:p>
          <w:p w:rsidR="00082713" w:rsidRPr="00A16F64" w:rsidRDefault="00082713" w:rsidP="00082713">
            <w:pPr>
              <w:pStyle w:val="normlnVP"/>
            </w:pPr>
            <w:r w:rsidRPr="00A16F64">
              <w:t>volně reprodukuje text podle svých schopností, tvoří vlastní literární text na dané téma</w:t>
            </w:r>
          </w:p>
          <w:p w:rsidR="00082713" w:rsidRPr="00A16F64" w:rsidRDefault="00082713" w:rsidP="00082713">
            <w:pPr>
              <w:pStyle w:val="normlnVP"/>
            </w:pPr>
            <w:r w:rsidRPr="00A16F64">
              <w:t>volně reprodukuje slyšený nebo přečtený text</w:t>
            </w:r>
          </w:p>
          <w:p w:rsidR="00082713" w:rsidRPr="00A16F64" w:rsidRDefault="00082713" w:rsidP="00082713">
            <w:pPr>
              <w:pStyle w:val="normlnVP"/>
            </w:pPr>
            <w:r w:rsidRPr="00A16F64">
              <w:t>snaží se o dramatizaci textu</w:t>
            </w:r>
          </w:p>
          <w:p w:rsidR="00082713" w:rsidRPr="00A16F64" w:rsidRDefault="00082713" w:rsidP="00082713">
            <w:pPr>
              <w:pStyle w:val="normlnVP"/>
            </w:pPr>
            <w:r w:rsidRPr="00A16F64">
              <w:t>vytváří vlastní ilustrace,</w:t>
            </w:r>
            <w:r>
              <w:t xml:space="preserve"> </w:t>
            </w:r>
            <w:r w:rsidRPr="00A16F64">
              <w:t>vystihuje děj</w:t>
            </w:r>
          </w:p>
          <w:p w:rsidR="00082713" w:rsidRPr="00A16F64" w:rsidRDefault="00082713" w:rsidP="00082713">
            <w:pPr>
              <w:pStyle w:val="normlnVP"/>
            </w:pPr>
            <w:r w:rsidRPr="00A16F64">
              <w:t>zkouší vlastní tvorbu na libovolné téma</w:t>
            </w:r>
          </w:p>
          <w:p w:rsidR="00082713" w:rsidRPr="00A16F64" w:rsidRDefault="00082713" w:rsidP="00082713">
            <w:pPr>
              <w:pStyle w:val="normlnVP"/>
            </w:pPr>
            <w:r w:rsidRPr="00A16F64">
              <w:t>rozlišuje různé typy uměleckých a neuměleckých textů</w:t>
            </w:r>
          </w:p>
          <w:p w:rsidR="00082713" w:rsidRPr="00A16F64" w:rsidRDefault="00082713" w:rsidP="00082713">
            <w:pPr>
              <w:pStyle w:val="normlnVP"/>
            </w:pPr>
            <w:r w:rsidRPr="00A16F64">
              <w:t>při jednoduchém rozboru literárních textů používá elementární literární pojmy</w:t>
            </w:r>
          </w:p>
          <w:p w:rsidR="00082713" w:rsidRPr="00A16F64" w:rsidRDefault="00082713" w:rsidP="00082713">
            <w:pPr>
              <w:pStyle w:val="normlnVP"/>
            </w:pPr>
            <w:r w:rsidRPr="00A16F64">
              <w:t>snaží se porozumět literárním pojmům / přirovnání,</w:t>
            </w:r>
            <w:r>
              <w:t xml:space="preserve"> </w:t>
            </w:r>
            <w:r w:rsidRPr="00A16F64">
              <w:t>zosobnění</w:t>
            </w:r>
          </w:p>
          <w:p w:rsidR="00082713" w:rsidRPr="00A16F64" w:rsidRDefault="00082713" w:rsidP="00082713">
            <w:pPr>
              <w:pStyle w:val="normlnVP"/>
            </w:pPr>
            <w:r w:rsidRPr="00A16F64">
              <w:t>dramatizace, encyklopedie/</w:t>
            </w:r>
          </w:p>
          <w:p w:rsidR="00082713" w:rsidRDefault="00082713" w:rsidP="00082713">
            <w:pPr>
              <w:pStyle w:val="normlnVP"/>
            </w:pPr>
            <w:r w:rsidRPr="00A16F64">
              <w:t>chápe rozdíl mezi prózou a poezií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zážitkové čtení a 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tvořivé činnosti s literárním textem</w:t>
            </w:r>
          </w:p>
          <w:p w:rsidR="00082713" w:rsidRDefault="00082713" w:rsidP="00082713">
            <w:pPr>
              <w:pStyle w:val="normlnVP"/>
            </w:pPr>
          </w:p>
          <w:p w:rsidR="00082713" w:rsidRDefault="00082713" w:rsidP="00082713">
            <w:pPr>
              <w:pStyle w:val="normlnVP"/>
            </w:pPr>
            <w:r>
              <w:t>základní literární pojmy</w:t>
            </w:r>
          </w:p>
          <w:p w:rsidR="00082713" w:rsidRDefault="00082713" w:rsidP="00082713">
            <w:pPr>
              <w:pStyle w:val="normlnVP"/>
            </w:pPr>
          </w:p>
          <w:p w:rsidR="00082713" w:rsidRDefault="00082713" w:rsidP="00082713">
            <w:pPr>
              <w:pStyle w:val="normlnVP"/>
            </w:pPr>
            <w:r>
              <w:t>poslech literárních textů</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rsidRPr="00AB031B">
              <w:rPr>
                <w:rFonts w:ascii="Arial" w:hAnsi="Arial"/>
              </w:rPr>
              <w:t>Osobnostní a sociální výchova: Mezilidské vztahy</w:t>
            </w:r>
          </w:p>
          <w:p w:rsidR="00082713" w:rsidRPr="00AB031B" w:rsidRDefault="00082713" w:rsidP="00082713">
            <w:pPr>
              <w:pStyle w:val="normlnVP"/>
              <w:rPr>
                <w:rFonts w:ascii="Arial" w:hAnsi="Arial"/>
              </w:rPr>
            </w:pPr>
            <w:r w:rsidRPr="00AB031B">
              <w:rPr>
                <w:rFonts w:ascii="Arial" w:hAnsi="Arial"/>
              </w:rPr>
              <w:t>Výchova k myšlení v evropských a globálních souvislostech: Objevujeme Evropu a svět</w:t>
            </w:r>
          </w:p>
          <w:p w:rsidR="00082713" w:rsidRDefault="00082713" w:rsidP="00082713">
            <w:pPr>
              <w:pStyle w:val="normlnVP"/>
            </w:pPr>
            <w:r w:rsidRPr="00AB031B">
              <w:rPr>
                <w:rFonts w:ascii="Arial" w:hAnsi="Arial"/>
              </w:rPr>
              <w:t>Multikulturní výchova: Etnický původ</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xml:space="preserve"> </w:t>
            </w:r>
            <w:r>
              <w:rPr>
                <w:rFonts w:ascii="Arial" w:hAnsi="Arial" w:cs="Arial"/>
                <w:sz w:val="18"/>
                <w:szCs w:val="18"/>
              </w:rPr>
              <w:t>VV (4) -&gt; Uplatňování subjektivity</w:t>
            </w:r>
          </w:p>
          <w:p w:rsidR="00082713" w:rsidRDefault="00082713" w:rsidP="00082713">
            <w:pPr>
              <w:pStyle w:val="normlnVP"/>
            </w:pPr>
            <w:r w:rsidRPr="0017340F">
              <w:rPr>
                <w:rFonts w:ascii="Arial" w:hAnsi="Arial" w:cs="Arial"/>
              </w:rPr>
              <w:t>Z:</w:t>
            </w:r>
            <w:r>
              <w:rPr>
                <w:rFonts w:ascii="Arial" w:hAnsi="Arial" w:cs="Arial"/>
                <w:sz w:val="18"/>
                <w:szCs w:val="18"/>
              </w:rPr>
              <w:t xml:space="preserve"> Př (4) -&gt; Člověk a jeho zdraví</w:t>
            </w:r>
            <w:r>
              <w:rPr>
                <w:rFonts w:ascii="Arial" w:hAnsi="Arial" w:cs="Arial"/>
                <w:sz w:val="18"/>
                <w:szCs w:val="18"/>
              </w:rPr>
              <w:br/>
              <w:t xml:space="preserve">    VV (4) -&gt; Rozvíjení smyslové citlivosti</w:t>
            </w:r>
            <w:r>
              <w:rPr>
                <w:rFonts w:ascii="Arial" w:hAnsi="Arial" w:cs="Arial"/>
                <w:sz w:val="18"/>
                <w:szCs w:val="18"/>
              </w:rPr>
              <w:br/>
              <w:t xml:space="preserve">    VV (4) -&gt; Uplatňování subjektivity</w:t>
            </w:r>
            <w:r>
              <w:rPr>
                <w:rFonts w:ascii="Arial" w:hAnsi="Arial" w:cs="Arial"/>
                <w:sz w:val="18"/>
                <w:szCs w:val="18"/>
              </w:rPr>
              <w:br/>
              <w:t xml:space="preserve">      Aj (4) -&gt; Receptivní řečové dovednosti</w:t>
            </w:r>
          </w:p>
        </w:tc>
      </w:tr>
    </w:tbl>
    <w:p w:rsidR="00082713" w:rsidRPr="006559B3" w:rsidRDefault="00082713" w:rsidP="00082713">
      <w:pPr>
        <w:spacing w:before="100" w:beforeAutospacing="1" w:after="100" w:afterAutospacing="1"/>
        <w:jc w:val="center"/>
        <w:rPr>
          <w:rFonts w:ascii="Arial" w:hAnsi="Arial"/>
          <w:b/>
          <w:bCs/>
          <w:i/>
          <w:sz w:val="24"/>
        </w:rPr>
      </w:pPr>
      <w:r>
        <w:rPr>
          <w:rStyle w:val="Siln"/>
          <w:i/>
        </w:rPr>
        <w:t>5. ročník - dotace: 7,</w:t>
      </w:r>
      <w:r w:rsidRPr="006559B3">
        <w:rPr>
          <w:rStyle w:val="Siln"/>
          <w:i/>
        </w:rPr>
        <w:t xml:space="preserve"> </w:t>
      </w:r>
      <w:r>
        <w:rPr>
          <w:rStyle w:val="Siln"/>
          <w:i/>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rozlišuje ve slově kořen, část příponovou, předponovou a koncovku</w:t>
            </w:r>
          </w:p>
          <w:p w:rsidR="00082713" w:rsidRPr="00A16F64" w:rsidRDefault="00082713" w:rsidP="00082713">
            <w:pPr>
              <w:pStyle w:val="normlnVP"/>
            </w:pPr>
            <w:r w:rsidRPr="00A16F64">
              <w:t>rozumí pojmům základové slovo,</w:t>
            </w:r>
            <w:r>
              <w:t xml:space="preserve"> </w:t>
            </w:r>
            <w:r w:rsidRPr="00A16F64">
              <w:t>odvozené slovo a slovotvorný základ,</w:t>
            </w:r>
          </w:p>
          <w:p w:rsidR="00082713" w:rsidRPr="00A16F64" w:rsidRDefault="00082713" w:rsidP="00082713">
            <w:pPr>
              <w:pStyle w:val="normlnVP"/>
            </w:pPr>
            <w:r w:rsidRPr="00A16F64">
              <w:t>dělí slova na konci řádku</w:t>
            </w:r>
          </w:p>
          <w:p w:rsidR="00082713" w:rsidRPr="00A16F64" w:rsidRDefault="00082713" w:rsidP="00082713">
            <w:pPr>
              <w:pStyle w:val="normlnVP"/>
            </w:pPr>
            <w:r w:rsidRPr="00A16F64">
              <w:t>poznává pravopis souhláskových skupin na styku předpony a kořene slova</w:t>
            </w:r>
          </w:p>
          <w:p w:rsidR="00082713" w:rsidRPr="00A16F64" w:rsidRDefault="00082713" w:rsidP="00082713">
            <w:pPr>
              <w:pStyle w:val="normlnVP"/>
            </w:pPr>
            <w:r w:rsidRPr="00A16F64">
              <w:t>poznává pravopis souhláskových skupin na styku přípony a kořene slova</w:t>
            </w:r>
          </w:p>
          <w:p w:rsidR="00082713" w:rsidRPr="00A16F64" w:rsidRDefault="00082713" w:rsidP="00082713">
            <w:pPr>
              <w:pStyle w:val="normlnVP"/>
            </w:pPr>
            <w:r w:rsidRPr="00A16F64">
              <w:t>určuje slovní druhy plnovýznamových slov a využívá je v gramaticky správných tvarech ve svém mluveném projevu</w:t>
            </w:r>
          </w:p>
          <w:p w:rsidR="00082713" w:rsidRPr="00A16F64" w:rsidRDefault="00082713" w:rsidP="00082713">
            <w:pPr>
              <w:pStyle w:val="normlnVP"/>
            </w:pPr>
            <w:r w:rsidRPr="00A16F64">
              <w:t>určuje mluvnické kategorie podstatných jmen a</w:t>
            </w:r>
          </w:p>
          <w:p w:rsidR="00082713" w:rsidRPr="00A16F64" w:rsidRDefault="00082713" w:rsidP="00082713">
            <w:pPr>
              <w:pStyle w:val="normlnVP"/>
            </w:pPr>
            <w:r w:rsidRPr="00A16F64">
              <w:t>přídavných jmen, seznamuje se s jejich skloňováním a pravopisem</w:t>
            </w:r>
          </w:p>
          <w:p w:rsidR="00082713" w:rsidRPr="00A16F64" w:rsidRDefault="00082713" w:rsidP="00082713">
            <w:pPr>
              <w:pStyle w:val="normlnVP"/>
            </w:pPr>
            <w:r>
              <w:t xml:space="preserve">učí se poznávat </w:t>
            </w:r>
            <w:r w:rsidRPr="00A16F64">
              <w:t>druhy zájmen,</w:t>
            </w:r>
            <w:r>
              <w:t xml:space="preserve"> </w:t>
            </w:r>
            <w:r w:rsidRPr="00A16F64">
              <w:t>snaží se nahradit podstatná a</w:t>
            </w:r>
          </w:p>
          <w:p w:rsidR="00082713" w:rsidRPr="00A16F64" w:rsidRDefault="00082713" w:rsidP="00082713">
            <w:pPr>
              <w:pStyle w:val="normlnVP"/>
            </w:pPr>
            <w:r w:rsidRPr="00A16F64">
              <w:t>přídavná jména  zájmeny,</w:t>
            </w:r>
            <w:r>
              <w:t xml:space="preserve"> </w:t>
            </w:r>
            <w:r w:rsidRPr="00A16F64">
              <w:t>doplňuje správné tvary osobních zájmen,</w:t>
            </w:r>
          </w:p>
          <w:p w:rsidR="00082713" w:rsidRPr="00A16F64" w:rsidRDefault="00082713" w:rsidP="00082713">
            <w:pPr>
              <w:pStyle w:val="normlnVP"/>
            </w:pPr>
            <w:r w:rsidRPr="00A16F64">
              <w:lastRenderedPageBreak/>
              <w:t>učí se jejich pravopisu</w:t>
            </w:r>
          </w:p>
          <w:p w:rsidR="00082713" w:rsidRPr="00A16F64" w:rsidRDefault="00082713" w:rsidP="00082713">
            <w:pPr>
              <w:pStyle w:val="normlnVP"/>
            </w:pPr>
            <w:r w:rsidRPr="00A16F64">
              <w:t>poznává druhy číslovek, snaží se rozlišovat je v textu - především</w:t>
            </w:r>
          </w:p>
          <w:p w:rsidR="00082713" w:rsidRPr="00A16F64" w:rsidRDefault="00082713" w:rsidP="00082713">
            <w:pPr>
              <w:pStyle w:val="normlnVP"/>
            </w:pPr>
            <w:r w:rsidRPr="00A16F64">
              <w:t>číslovky základní</w:t>
            </w:r>
          </w:p>
          <w:p w:rsidR="00082713" w:rsidRPr="00A16F64" w:rsidRDefault="00082713" w:rsidP="00082713">
            <w:pPr>
              <w:pStyle w:val="normlnVP"/>
            </w:pPr>
            <w:r w:rsidRPr="00A16F64">
              <w:t>učí se určovat mluvnické kategorie sloves a určovat slovesné způsoby</w:t>
            </w:r>
          </w:p>
          <w:p w:rsidR="00082713" w:rsidRDefault="00082713" w:rsidP="00082713">
            <w:pPr>
              <w:pStyle w:val="normlnVP"/>
            </w:pPr>
            <w:r w:rsidRPr="00A16F64">
              <w:t>rozlišuje slova spisovná a jejich nespisovné tvary</w:t>
            </w:r>
          </w:p>
          <w:p w:rsidR="00082713" w:rsidRPr="00A16F64" w:rsidRDefault="00082713" w:rsidP="00082713">
            <w:pPr>
              <w:pStyle w:val="normlnVP"/>
            </w:pPr>
          </w:p>
          <w:p w:rsidR="00082713" w:rsidRPr="00A16F64" w:rsidRDefault="00082713" w:rsidP="00082713">
            <w:pPr>
              <w:pStyle w:val="normlnVP"/>
            </w:pPr>
            <w:r w:rsidRPr="00A16F64">
              <w:t>vyhledává základní skladební dvojici a v neúplné základní skladební dvojici označuje základ věty</w:t>
            </w:r>
          </w:p>
          <w:p w:rsidR="00082713" w:rsidRPr="00A16F64" w:rsidRDefault="00082713" w:rsidP="00082713">
            <w:pPr>
              <w:pStyle w:val="normlnVP"/>
            </w:pPr>
            <w:r>
              <w:t xml:space="preserve">rozlišuje </w:t>
            </w:r>
            <w:r w:rsidRPr="00A16F64">
              <w:t>základní skladebné dvojice</w:t>
            </w:r>
          </w:p>
          <w:p w:rsidR="00082713" w:rsidRPr="00A16F64" w:rsidRDefault="00082713" w:rsidP="00082713">
            <w:pPr>
              <w:pStyle w:val="normlnVP"/>
            </w:pPr>
            <w:r w:rsidRPr="00A16F64">
              <w:t>aplikuje shodu přísudku s podmětem</w:t>
            </w:r>
          </w:p>
          <w:p w:rsidR="00082713" w:rsidRPr="00A16F64" w:rsidRDefault="00082713" w:rsidP="00082713">
            <w:pPr>
              <w:pStyle w:val="normlnVP"/>
            </w:pPr>
            <w:r w:rsidRPr="00A16F64">
              <w:t>odlišuje větu jednoduchou a souvětí, vhodně změní větu jednoduchou v souvětí</w:t>
            </w:r>
          </w:p>
          <w:p w:rsidR="00082713" w:rsidRPr="00A16F64" w:rsidRDefault="00082713" w:rsidP="00082713">
            <w:pPr>
              <w:pStyle w:val="normlnVP"/>
            </w:pPr>
            <w:r w:rsidRPr="00A16F64">
              <w:t>rozliší větu jednoduchou a souvětí podle významu,</w:t>
            </w:r>
            <w:r>
              <w:t xml:space="preserve"> </w:t>
            </w:r>
            <w:r w:rsidRPr="00A16F64">
              <w:t>melodie,</w:t>
            </w:r>
          </w:p>
          <w:p w:rsidR="00082713" w:rsidRPr="00A16F64" w:rsidRDefault="00082713" w:rsidP="00082713">
            <w:pPr>
              <w:pStyle w:val="normlnVP"/>
            </w:pPr>
            <w:r w:rsidRPr="00A16F64">
              <w:t>přestávek a interpunkce</w:t>
            </w:r>
          </w:p>
          <w:p w:rsidR="00082713" w:rsidRPr="00A16F64" w:rsidRDefault="00082713" w:rsidP="00082713">
            <w:pPr>
              <w:pStyle w:val="normlnVP"/>
            </w:pPr>
            <w:r w:rsidRPr="00A16F64">
              <w:t>smysluplně uspořádá věty jednoduché do souvětí</w:t>
            </w:r>
          </w:p>
          <w:p w:rsidR="00082713" w:rsidRPr="00A16F64" w:rsidRDefault="00082713" w:rsidP="00082713">
            <w:pPr>
              <w:pStyle w:val="normlnVP"/>
            </w:pPr>
            <w:r w:rsidRPr="00A16F64">
              <w:t>seznamuje se s přímou řečí a větou uvozovací</w:t>
            </w:r>
          </w:p>
          <w:p w:rsidR="00082713" w:rsidRPr="00A16F64" w:rsidRDefault="00082713" w:rsidP="00082713">
            <w:pPr>
              <w:pStyle w:val="normlnVP"/>
            </w:pPr>
            <w:r w:rsidRPr="00A16F64">
              <w:t>užívá vhodných spojovacích výrazů, podle potřeby projevu je obměňuje</w:t>
            </w:r>
          </w:p>
          <w:p w:rsidR="00082713" w:rsidRPr="00A16F64" w:rsidRDefault="00082713" w:rsidP="00082713">
            <w:pPr>
              <w:pStyle w:val="normlnVP"/>
            </w:pPr>
            <w:r w:rsidRPr="00A16F64">
              <w:t>učí se spojovat věty v souvětí odpovídajícími spojovacími výrazy</w:t>
            </w:r>
          </w:p>
          <w:p w:rsidR="00082713" w:rsidRPr="00A16F64" w:rsidRDefault="00082713" w:rsidP="00082713">
            <w:pPr>
              <w:pStyle w:val="normlnVP"/>
            </w:pPr>
            <w:r w:rsidRPr="00A16F64">
              <w:t>píše správně i/y ve slovech po obojetných souhláskách</w:t>
            </w:r>
          </w:p>
          <w:p w:rsidR="00082713" w:rsidRPr="00A16F64" w:rsidRDefault="00082713" w:rsidP="00082713">
            <w:pPr>
              <w:pStyle w:val="normlnVP"/>
            </w:pPr>
            <w:r w:rsidRPr="00A16F64">
              <w:t>snaží se naučit psaní y/i po obojetných souhláskách</w:t>
            </w:r>
          </w:p>
          <w:p w:rsidR="00082713" w:rsidRPr="00A16F64" w:rsidRDefault="00082713" w:rsidP="00082713">
            <w:pPr>
              <w:pStyle w:val="normlnVP"/>
            </w:pPr>
            <w:r w:rsidRPr="00A16F64">
              <w:t>ve slovech vyjmenovaných a příbuzných</w:t>
            </w:r>
          </w:p>
          <w:p w:rsidR="00082713" w:rsidRPr="00A16F64" w:rsidRDefault="00082713" w:rsidP="00082713">
            <w:pPr>
              <w:pStyle w:val="normlnVP"/>
            </w:pPr>
            <w:r w:rsidRPr="00A16F64">
              <w:t>zvládá základní příklady syntaktického pravopisu</w:t>
            </w:r>
          </w:p>
          <w:p w:rsidR="00082713" w:rsidRPr="00A16F64" w:rsidRDefault="00082713" w:rsidP="00082713">
            <w:pPr>
              <w:pStyle w:val="normlnVP"/>
            </w:pPr>
            <w:r w:rsidRPr="00A16F64">
              <w:t>vyhledává podmět a přísudek ve větě</w:t>
            </w:r>
          </w:p>
          <w:p w:rsidR="00082713" w:rsidRPr="00A16F64" w:rsidRDefault="00082713" w:rsidP="00082713">
            <w:pPr>
              <w:pStyle w:val="normlnVP"/>
            </w:pPr>
            <w:r>
              <w:t xml:space="preserve">zdůvodňuje </w:t>
            </w:r>
            <w:r w:rsidRPr="00A16F64">
              <w:t>shodu přísudku s holým podmětem</w:t>
            </w:r>
          </w:p>
          <w:p w:rsidR="00082713" w:rsidRDefault="00082713" w:rsidP="00082713">
            <w:pPr>
              <w:pStyle w:val="normlnVP"/>
            </w:pPr>
            <w:r w:rsidRPr="00A16F64">
              <w:t>snaží se o psaní správných koncovek příčestí minulého</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stavba slova</w:t>
            </w:r>
          </w:p>
          <w:p w:rsidR="00082713" w:rsidRDefault="00082713" w:rsidP="00082713">
            <w:pPr>
              <w:pStyle w:val="normlnVP"/>
            </w:pPr>
            <w:r>
              <w:t>pravopis</w:t>
            </w:r>
          </w:p>
          <w:p w:rsidR="00082713" w:rsidRDefault="00082713" w:rsidP="00082713">
            <w:pPr>
              <w:pStyle w:val="normlnVP"/>
            </w:pPr>
          </w:p>
          <w:p w:rsidR="00082713" w:rsidRDefault="00082713" w:rsidP="00082713">
            <w:pPr>
              <w:pStyle w:val="normlnVP"/>
            </w:pPr>
            <w:r>
              <w:t>tvarosloví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rsidRPr="00AB031B">
              <w:rPr>
                <w:rFonts w:ascii="Arial" w:hAnsi="Arial"/>
              </w:rPr>
              <w:t>Osobnostní a sociální výchova:</w:t>
            </w:r>
            <w:r>
              <w:rPr>
                <w:rFonts w:ascii="Arial" w:hAnsi="Arial"/>
              </w:rPr>
              <w:t xml:space="preserve"> </w:t>
            </w:r>
            <w:r w:rsidRPr="00AB031B">
              <w:rPr>
                <w:rFonts w:ascii="Arial" w:hAnsi="Arial"/>
              </w:rPr>
              <w:t>Řešení problémů a rozhodovací dovednosti</w:t>
            </w:r>
          </w:p>
          <w:p w:rsidR="00082713" w:rsidRPr="00AB031B" w:rsidRDefault="00082713" w:rsidP="00082713">
            <w:pPr>
              <w:pStyle w:val="normlnVP"/>
              <w:rPr>
                <w:rFonts w:ascii="Arial" w:hAnsi="Arial"/>
              </w:rPr>
            </w:pPr>
            <w:r w:rsidRPr="00AB031B">
              <w:rPr>
                <w:rFonts w:ascii="Arial" w:hAnsi="Arial"/>
              </w:rPr>
              <w:t>Výchova demokratického občana: Občanská společnost a škola</w:t>
            </w:r>
          </w:p>
          <w:p w:rsidR="00082713" w:rsidRPr="00AB031B" w:rsidRDefault="00082713" w:rsidP="00082713">
            <w:pPr>
              <w:pStyle w:val="normlnVP"/>
              <w:rPr>
                <w:rFonts w:ascii="Arial" w:hAnsi="Arial"/>
              </w:rPr>
            </w:pPr>
            <w:r w:rsidRPr="00AB031B">
              <w:rPr>
                <w:rFonts w:ascii="Arial" w:hAnsi="Arial"/>
              </w:rPr>
              <w:t>Výchova k myšlení v evropských a globálních souvislostech: Evropa a svět nás zajímá</w:t>
            </w:r>
          </w:p>
          <w:p w:rsidR="00082713" w:rsidRDefault="00082713" w:rsidP="00082713">
            <w:pPr>
              <w:pStyle w:val="normlnVP"/>
            </w:pPr>
            <w:r w:rsidRPr="00AB031B">
              <w:rPr>
                <w:rFonts w:ascii="Arial" w:hAnsi="Arial"/>
              </w:rPr>
              <w:t>Environmentální výchova:</w:t>
            </w:r>
            <w:r>
              <w:rPr>
                <w:rFonts w:ascii="Arial" w:hAnsi="Arial"/>
              </w:rPr>
              <w:t xml:space="preserve"> </w:t>
            </w:r>
            <w:r w:rsidRPr="00AB031B">
              <w:rPr>
                <w:rFonts w:ascii="Arial" w:hAnsi="Arial"/>
              </w:rPr>
              <w:t>Vztah člověka k prostředí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xml:space="preserve">  </w:t>
            </w:r>
            <w:r>
              <w:rPr>
                <w:rFonts w:ascii="Arial" w:hAnsi="Arial" w:cs="Arial"/>
                <w:sz w:val="18"/>
                <w:szCs w:val="18"/>
              </w:rPr>
              <w:t>Aj (5) -&gt; Produktivní řečové dovednosti</w:t>
            </w:r>
          </w:p>
          <w:p w:rsidR="00082713" w:rsidRDefault="00082713" w:rsidP="00082713">
            <w:pPr>
              <w:pStyle w:val="normlnVP"/>
            </w:pPr>
            <w:r w:rsidRPr="0017340F">
              <w:rPr>
                <w:rFonts w:ascii="Arial" w:hAnsi="Arial" w:cs="Arial"/>
              </w:rPr>
              <w:t>Z:</w:t>
            </w:r>
            <w:r>
              <w:rPr>
                <w:rFonts w:ascii="Arial" w:hAnsi="Arial" w:cs="Arial"/>
                <w:sz w:val="18"/>
                <w:szCs w:val="18"/>
              </w:rPr>
              <w:t xml:space="preserve"> M (5) -&gt; Číslo a početní operace</w:t>
            </w:r>
            <w:r>
              <w:rPr>
                <w:rFonts w:ascii="Arial" w:hAnsi="Arial" w:cs="Arial"/>
                <w:sz w:val="18"/>
                <w:szCs w:val="18"/>
              </w:rPr>
              <w:br/>
              <w:t xml:space="preserve">     IKT (5) -&gt; Základy práce s počítačem</w:t>
            </w:r>
          </w:p>
        </w:tc>
      </w:tr>
    </w:tbl>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čte s porozuměním přiměřeně náročné texty potichu i nahlas</w:t>
            </w:r>
          </w:p>
          <w:p w:rsidR="00082713" w:rsidRPr="00A16F64" w:rsidRDefault="00082713" w:rsidP="00082713">
            <w:pPr>
              <w:pStyle w:val="normlnVP"/>
            </w:pPr>
            <w:r w:rsidRPr="00A16F64">
              <w:t>snaží se číst výrazně se správným slovním i větným přízvukem,</w:t>
            </w:r>
          </w:p>
          <w:p w:rsidR="00082713" w:rsidRPr="00A16F64" w:rsidRDefault="00082713" w:rsidP="00082713">
            <w:pPr>
              <w:pStyle w:val="normlnVP"/>
            </w:pPr>
            <w:r w:rsidRPr="00A16F64">
              <w:t>se správnou intonací a frázováním,</w:t>
            </w:r>
          </w:p>
          <w:p w:rsidR="00082713" w:rsidRPr="00A16F64" w:rsidRDefault="00082713" w:rsidP="00082713">
            <w:pPr>
              <w:pStyle w:val="normlnVP"/>
            </w:pPr>
            <w:r w:rsidRPr="00A16F64">
              <w:t>dokáže rozčlenit text podle osnovy</w:t>
            </w:r>
          </w:p>
          <w:p w:rsidR="00082713" w:rsidRPr="00A16F64" w:rsidRDefault="00082713" w:rsidP="00082713">
            <w:pPr>
              <w:pStyle w:val="normlnVP"/>
            </w:pPr>
            <w:r w:rsidRPr="00A16F64">
              <w:t>rozlišuje podstatné a okrajové informace v textu vhodném pro daný věk, podstatné informace zaznamenává</w:t>
            </w:r>
          </w:p>
          <w:p w:rsidR="00082713" w:rsidRPr="00A16F64" w:rsidRDefault="00082713" w:rsidP="00082713">
            <w:pPr>
              <w:pStyle w:val="normlnVP"/>
            </w:pPr>
            <w:r>
              <w:t>třídí</w:t>
            </w:r>
            <w:r w:rsidRPr="00A16F64">
              <w:t>,</w:t>
            </w:r>
            <w:r>
              <w:t xml:space="preserve"> </w:t>
            </w:r>
            <w:r w:rsidRPr="00A16F64">
              <w:t>shrnuje a zaznamenává základní informace</w:t>
            </w:r>
          </w:p>
          <w:p w:rsidR="00082713" w:rsidRPr="00A16F64" w:rsidRDefault="00082713" w:rsidP="00082713">
            <w:pPr>
              <w:pStyle w:val="normlnVP"/>
            </w:pPr>
            <w:r w:rsidRPr="00A16F64">
              <w:t>posuzuje úplnost či neúplnost jednoduchého sdělení</w:t>
            </w:r>
          </w:p>
          <w:p w:rsidR="00082713" w:rsidRPr="00A16F64" w:rsidRDefault="00082713" w:rsidP="00082713">
            <w:pPr>
              <w:pStyle w:val="normlnVP"/>
            </w:pPr>
            <w:r w:rsidRPr="00A16F64">
              <w:t>všímá si rozdílů zpracování různých sdělení</w:t>
            </w:r>
          </w:p>
          <w:p w:rsidR="00082713" w:rsidRPr="00A16F64" w:rsidRDefault="00082713" w:rsidP="00082713">
            <w:pPr>
              <w:pStyle w:val="normlnVP"/>
            </w:pPr>
            <w:r w:rsidRPr="00A16F64">
              <w:t>učí se orientovat v textu,</w:t>
            </w:r>
            <w:r>
              <w:t xml:space="preserve"> </w:t>
            </w:r>
            <w:r w:rsidRPr="00A16F64">
              <w:t>pamatovat si podstatná fakta</w:t>
            </w:r>
          </w:p>
          <w:p w:rsidR="00082713" w:rsidRPr="00A16F64" w:rsidRDefault="00082713" w:rsidP="00082713">
            <w:pPr>
              <w:pStyle w:val="normlnVP"/>
            </w:pPr>
            <w:r w:rsidRPr="00A16F64">
              <w:t>reprodukuje obsah přiměřeně složitého sdělení a zapamatuje si z něj podstatná fakta</w:t>
            </w:r>
          </w:p>
          <w:p w:rsidR="00082713" w:rsidRPr="00A16F64" w:rsidRDefault="00082713" w:rsidP="00082713">
            <w:pPr>
              <w:pStyle w:val="normlnVP"/>
            </w:pPr>
            <w:r w:rsidRPr="00A16F64">
              <w:t>orientuje se v naučných textech přiměřených věku,</w:t>
            </w:r>
          </w:p>
          <w:p w:rsidR="00082713" w:rsidRPr="00A16F64" w:rsidRDefault="00082713" w:rsidP="00082713">
            <w:pPr>
              <w:pStyle w:val="normlnVP"/>
            </w:pPr>
            <w:r w:rsidRPr="00A16F64">
              <w:t>vyhledává podstatu sdělení,</w:t>
            </w:r>
            <w:r>
              <w:t xml:space="preserve"> </w:t>
            </w:r>
            <w:r w:rsidRPr="00A16F64">
              <w:t>pamatuje si podstatná fakta</w:t>
            </w:r>
          </w:p>
          <w:p w:rsidR="00082713" w:rsidRPr="00A16F64" w:rsidRDefault="00082713" w:rsidP="00082713">
            <w:pPr>
              <w:pStyle w:val="normlnVP"/>
            </w:pPr>
            <w:r w:rsidRPr="00A16F64">
              <w:lastRenderedPageBreak/>
              <w:t>vede správně dialog, telefonický rozhovor</w:t>
            </w:r>
          </w:p>
          <w:p w:rsidR="00082713" w:rsidRPr="00A16F64" w:rsidRDefault="00082713" w:rsidP="00082713">
            <w:pPr>
              <w:pStyle w:val="normlnVP"/>
            </w:pPr>
            <w:r w:rsidRPr="00A16F64">
              <w:t>učí se výstižně a stručně telefonovat</w:t>
            </w:r>
          </w:p>
          <w:p w:rsidR="00082713" w:rsidRPr="00A16F64" w:rsidRDefault="00082713" w:rsidP="00082713">
            <w:pPr>
              <w:pStyle w:val="normlnVP"/>
            </w:pPr>
            <w:r w:rsidRPr="00A16F64">
              <w:t>volí náležitou intonaci, přízvuk, pauzy a tempo podle svého komunikačního záměru</w:t>
            </w:r>
          </w:p>
          <w:p w:rsidR="00082713" w:rsidRPr="00A16F64" w:rsidRDefault="00082713" w:rsidP="00082713">
            <w:pPr>
              <w:pStyle w:val="normlnVP"/>
            </w:pPr>
            <w:r>
              <w:t>db</w:t>
            </w:r>
            <w:r w:rsidRPr="00A16F64">
              <w:t>á na kul</w:t>
            </w:r>
            <w:r>
              <w:t xml:space="preserve">turu jazykového </w:t>
            </w:r>
            <w:r w:rsidRPr="00A16F64">
              <w:t>projevu</w:t>
            </w:r>
          </w:p>
          <w:p w:rsidR="00082713" w:rsidRPr="00A16F64" w:rsidRDefault="00082713" w:rsidP="00082713">
            <w:pPr>
              <w:pStyle w:val="normlnVP"/>
            </w:pPr>
            <w:r w:rsidRPr="00A16F64">
              <w:t>rozlišuje spisovnou a nespisovnou výslovnost a vhodně ji užívá podle komunikační situace</w:t>
            </w:r>
          </w:p>
          <w:p w:rsidR="00082713" w:rsidRPr="00A16F64" w:rsidRDefault="00082713" w:rsidP="00082713">
            <w:pPr>
              <w:pStyle w:val="normlnVP"/>
            </w:pPr>
            <w:r w:rsidRPr="00A16F64">
              <w:t>užívá průběžně spisovnou výslovnost</w:t>
            </w:r>
          </w:p>
          <w:p w:rsidR="00082713" w:rsidRPr="00A16F64" w:rsidRDefault="00082713" w:rsidP="00082713">
            <w:pPr>
              <w:pStyle w:val="normlnVP"/>
            </w:pPr>
            <w:r w:rsidRPr="00A16F64">
              <w:t xml:space="preserve">rozpoznává </w:t>
            </w:r>
            <w:r w:rsidRPr="00A16F64">
              <w:rPr>
                <w:rStyle w:val="spelle"/>
              </w:rPr>
              <w:t>manipulativní</w:t>
            </w:r>
            <w:r w:rsidRPr="00A16F64">
              <w:t xml:space="preserve"> komunikaci v masmédiích, zejména v reklamě</w:t>
            </w:r>
          </w:p>
          <w:p w:rsidR="00082713" w:rsidRPr="00A16F64" w:rsidRDefault="00082713" w:rsidP="00082713">
            <w:pPr>
              <w:pStyle w:val="normlnVP"/>
            </w:pPr>
            <w:r w:rsidRPr="00A16F64">
              <w:t>porovnává různé názory, učí se být tolerantní</w:t>
            </w:r>
          </w:p>
          <w:p w:rsidR="00082713" w:rsidRPr="00A16F64" w:rsidRDefault="00082713" w:rsidP="00082713">
            <w:pPr>
              <w:pStyle w:val="normlnVP"/>
            </w:pPr>
            <w:r w:rsidRPr="00A16F64">
              <w:t>píše správně po stránce obsahové i formální jednoduché komunikační žánry</w:t>
            </w:r>
          </w:p>
          <w:p w:rsidR="00082713" w:rsidRDefault="00082713" w:rsidP="00082713">
            <w:pPr>
              <w:pStyle w:val="normlnVP"/>
            </w:pPr>
            <w:r w:rsidRPr="00A16F64">
              <w:t>učí se sestavit text telegramu, vyplní různé tiskopisy</w:t>
            </w:r>
            <w:r>
              <w:t xml:space="preserve"> </w:t>
            </w:r>
            <w:r w:rsidRPr="00A16F64">
              <w:t>napíše dopis,</w:t>
            </w:r>
            <w:r>
              <w:t xml:space="preserve"> </w:t>
            </w:r>
            <w:r w:rsidRPr="00A16F64">
              <w:t>učí se popisovat různé předměty, děje</w:t>
            </w:r>
            <w:r>
              <w:t xml:space="preserve"> </w:t>
            </w:r>
            <w:r w:rsidRPr="00A16F64">
              <w:t>a pracovní postupy</w:t>
            </w:r>
          </w:p>
          <w:p w:rsidR="00082713" w:rsidRDefault="00082713" w:rsidP="00082713">
            <w:pPr>
              <w:pStyle w:val="normlnVP"/>
            </w:pPr>
            <w:r w:rsidRPr="00A16F64">
              <w:t>sestaví osnovu vyprávění a na jejím základě vytvoří krátký mluvený nebo písemný projev s dodržením časové posloupnosti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praktické čtení</w:t>
            </w: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r>
              <w:t>věcné čtení</w:t>
            </w: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r>
              <w:t>věcné čtení</w:t>
            </w:r>
          </w:p>
          <w:p w:rsidR="00082713" w:rsidRDefault="00082713" w:rsidP="00082713">
            <w:pPr>
              <w:pStyle w:val="normlnVP"/>
            </w:pPr>
            <w:r>
              <w:t>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věcné čtení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r>
              <w:t>naslouchání</w:t>
            </w: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w:t>
            </w:r>
          </w:p>
          <w:p w:rsidR="00082713" w:rsidRDefault="00082713" w:rsidP="00082713">
            <w:pPr>
              <w:pStyle w:val="normlnVP"/>
            </w:pPr>
            <w:r>
              <w:t>písemný projev</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t> </w:t>
            </w:r>
            <w:r w:rsidRPr="00AB031B">
              <w:rPr>
                <w:rFonts w:ascii="Arial" w:hAnsi="Arial"/>
              </w:rPr>
              <w:t>Mediální výchova: Kritické čtení a vnímaní mediálních sdělení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xml:space="preserve">  </w:t>
            </w:r>
            <w:r>
              <w:rPr>
                <w:rFonts w:ascii="Arial" w:hAnsi="Arial" w:cs="Arial"/>
                <w:sz w:val="18"/>
                <w:szCs w:val="18"/>
              </w:rPr>
              <w:t>VL (5) -&gt; Místo, kde žijeme</w:t>
            </w:r>
          </w:p>
          <w:p w:rsidR="00082713" w:rsidRDefault="00082713" w:rsidP="00082713">
            <w:pPr>
              <w:pStyle w:val="normlnVP"/>
            </w:pPr>
            <w:r w:rsidRPr="0017340F">
              <w:rPr>
                <w:rFonts w:ascii="Arial" w:hAnsi="Arial" w:cs="Arial"/>
              </w:rPr>
              <w:t>Z:</w:t>
            </w:r>
            <w:r>
              <w:rPr>
                <w:rFonts w:ascii="Arial" w:hAnsi="Arial" w:cs="Arial"/>
                <w:sz w:val="18"/>
                <w:szCs w:val="18"/>
              </w:rPr>
              <w:t xml:space="preserve"> VV (5) -&gt; Uplatňování subjektivity</w:t>
            </w:r>
            <w:r>
              <w:rPr>
                <w:rFonts w:ascii="Arial" w:hAnsi="Arial" w:cs="Arial"/>
                <w:sz w:val="18"/>
                <w:szCs w:val="18"/>
              </w:rPr>
              <w:br/>
              <w:t xml:space="preserve">       Aj (5) -&gt; Receptivní řečové dovednosti</w:t>
            </w:r>
            <w:r>
              <w:rPr>
                <w:rFonts w:ascii="Arial" w:hAnsi="Arial" w:cs="Arial"/>
                <w:sz w:val="18"/>
                <w:szCs w:val="18"/>
              </w:rPr>
              <w:br/>
              <w:t xml:space="preserve">      VV (5) -&gt; Ověřování komunikačních účinků</w:t>
            </w:r>
            <w:r>
              <w:rPr>
                <w:rFonts w:ascii="Arial" w:hAnsi="Arial" w:cs="Arial"/>
                <w:sz w:val="18"/>
                <w:szCs w:val="18"/>
              </w:rPr>
              <w:br/>
              <w:t xml:space="preserve">      Př (5) -&gt; Rozmanitost přírody</w:t>
            </w:r>
            <w:r>
              <w:rPr>
                <w:rFonts w:ascii="Arial" w:hAnsi="Arial" w:cs="Arial"/>
                <w:sz w:val="18"/>
                <w:szCs w:val="18"/>
              </w:rPr>
              <w:br/>
              <w:t xml:space="preserve">      IKT (5) -&gt; Základy práce s počítačem</w:t>
            </w:r>
            <w:r>
              <w:rPr>
                <w:rFonts w:ascii="Arial" w:hAnsi="Arial" w:cs="Arial"/>
                <w:sz w:val="18"/>
                <w:szCs w:val="18"/>
              </w:rPr>
              <w:br/>
              <w:t xml:space="preserve">       VL (5) -&gt; Místo, kde žijeme</w:t>
            </w:r>
          </w:p>
        </w:tc>
      </w:tr>
    </w:tbl>
    <w:p w:rsidR="00082713" w:rsidRDefault="00082713" w:rsidP="00082713"/>
    <w:p w:rsidR="00082713" w:rsidRDefault="00082713" w:rsidP="00082713">
      <w:pPr>
        <w:pStyle w:val="normlnVP"/>
      </w:pPr>
      <w: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Literární</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lastRenderedPageBreak/>
              <w:t>vyjadřuje své dojmy z četby a zaznamenává je</w:t>
            </w:r>
          </w:p>
          <w:p w:rsidR="00082713" w:rsidRPr="00A16F64" w:rsidRDefault="00082713" w:rsidP="00082713">
            <w:pPr>
              <w:pStyle w:val="normlnVP"/>
            </w:pPr>
            <w:r w:rsidRPr="00A16F64">
              <w:t>vyjadřuje svůj postoj k přečtenému textu,</w:t>
            </w:r>
          </w:p>
          <w:p w:rsidR="00082713" w:rsidRPr="00A16F64" w:rsidRDefault="00082713" w:rsidP="00082713">
            <w:pPr>
              <w:pStyle w:val="normlnVP"/>
            </w:pPr>
            <w:r w:rsidRPr="00A16F64">
              <w:t>hledá motivy činů literárních postav,</w:t>
            </w:r>
          </w:p>
          <w:p w:rsidR="00082713" w:rsidRPr="00A16F64" w:rsidRDefault="00082713" w:rsidP="00082713">
            <w:pPr>
              <w:pStyle w:val="normlnVP"/>
            </w:pPr>
            <w:r w:rsidRPr="00A16F64">
              <w:t>líčí atmosféru příběhu</w:t>
            </w:r>
          </w:p>
          <w:p w:rsidR="00082713" w:rsidRPr="00A16F64" w:rsidRDefault="00082713" w:rsidP="00082713">
            <w:pPr>
              <w:pStyle w:val="normlnVP"/>
            </w:pPr>
            <w:r w:rsidRPr="00A16F64">
              <w:t>volně reprodukuje text podle svých schopností, tvoří vlastní literární text na dané téma</w:t>
            </w:r>
          </w:p>
          <w:p w:rsidR="00082713" w:rsidRPr="00A16F64" w:rsidRDefault="00082713" w:rsidP="00082713">
            <w:pPr>
              <w:pStyle w:val="normlnVP"/>
            </w:pPr>
            <w:r w:rsidRPr="00A16F64">
              <w:t>snaží se o dramatizaci textu,</w:t>
            </w:r>
          </w:p>
          <w:p w:rsidR="00082713" w:rsidRPr="00A16F64" w:rsidRDefault="00082713" w:rsidP="00082713">
            <w:pPr>
              <w:pStyle w:val="normlnVP"/>
            </w:pPr>
            <w:r w:rsidRPr="00A16F64">
              <w:t>vytváří vlastní ilustrace</w:t>
            </w:r>
          </w:p>
          <w:p w:rsidR="00082713" w:rsidRPr="00A16F64" w:rsidRDefault="00082713" w:rsidP="00082713">
            <w:pPr>
              <w:pStyle w:val="normlnVP"/>
            </w:pPr>
            <w:r w:rsidRPr="00A16F64">
              <w:t>rozlišuje různé typy uměleckých a neuměleckých textů</w:t>
            </w:r>
          </w:p>
          <w:p w:rsidR="00082713" w:rsidRPr="00A16F64" w:rsidRDefault="00082713" w:rsidP="00082713">
            <w:pPr>
              <w:pStyle w:val="normlnVP"/>
            </w:pPr>
            <w:r w:rsidRPr="00A16F64">
              <w:t>všímá si rozdílů ve zpracování textů krásné</w:t>
            </w:r>
          </w:p>
          <w:p w:rsidR="00082713" w:rsidRPr="00A16F64" w:rsidRDefault="00082713" w:rsidP="00082713">
            <w:pPr>
              <w:pStyle w:val="normlnVP"/>
            </w:pPr>
            <w:r w:rsidRPr="00A16F64">
              <w:t>a uměleckonaučné literatury</w:t>
            </w:r>
          </w:p>
          <w:p w:rsidR="00082713" w:rsidRPr="00A16F64" w:rsidRDefault="00082713" w:rsidP="00082713">
            <w:pPr>
              <w:pStyle w:val="normlnVP"/>
            </w:pPr>
            <w:r w:rsidRPr="00A16F64">
              <w:t>při jednoduchém rozboru literárních textů používá elementární literární pojmy</w:t>
            </w:r>
          </w:p>
          <w:p w:rsidR="00082713" w:rsidRPr="00A16F64" w:rsidRDefault="00082713" w:rsidP="00082713">
            <w:pPr>
              <w:pStyle w:val="normlnVP"/>
            </w:pPr>
            <w:r w:rsidRPr="00A16F64">
              <w:t>učí se používat literární pojmy,</w:t>
            </w:r>
          </w:p>
          <w:p w:rsidR="00082713" w:rsidRDefault="00082713" w:rsidP="00082713">
            <w:pPr>
              <w:pStyle w:val="normlnVP"/>
            </w:pPr>
            <w:r w:rsidRPr="00A16F64">
              <w:t>chápe rozdíl mezi poezií a prózou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zážitkové čtení a naslouchání</w:t>
            </w:r>
          </w:p>
          <w:p w:rsidR="00082713" w:rsidRDefault="00082713" w:rsidP="00082713">
            <w:pPr>
              <w:pStyle w:val="normlnVP"/>
            </w:pPr>
          </w:p>
          <w:p w:rsidR="00082713" w:rsidRDefault="00082713" w:rsidP="00082713">
            <w:pPr>
              <w:pStyle w:val="normlnVP"/>
            </w:pPr>
            <w:r>
              <w:t>tvořivé činnosti s literárním textem</w:t>
            </w:r>
          </w:p>
          <w:p w:rsidR="00082713" w:rsidRDefault="00082713" w:rsidP="00082713">
            <w:pPr>
              <w:pStyle w:val="normlnVP"/>
            </w:pPr>
          </w:p>
          <w:p w:rsidR="00082713" w:rsidRDefault="00082713" w:rsidP="00082713">
            <w:pPr>
              <w:pStyle w:val="normlnVP"/>
            </w:pPr>
            <w:r>
              <w:t>základní literární pojmy</w:t>
            </w:r>
          </w:p>
          <w:p w:rsidR="00082713" w:rsidRDefault="00082713" w:rsidP="00082713">
            <w:pPr>
              <w:pStyle w:val="normlnVP"/>
            </w:pPr>
            <w:r>
              <w:t>poslech literárních textů</w:t>
            </w:r>
          </w:p>
          <w:p w:rsidR="00082713" w:rsidRDefault="00082713" w:rsidP="00082713">
            <w:pPr>
              <w:pStyle w:val="normlnVP"/>
            </w:pPr>
            <w:r>
              <w:t>základní literární pojmy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rsidRPr="00ED3684">
              <w:rPr>
                <w:rFonts w:ascii="Arial" w:hAnsi="Arial"/>
              </w:rPr>
              <w:t> </w:t>
            </w:r>
            <w:r w:rsidRPr="00AB031B">
              <w:rPr>
                <w:rFonts w:ascii="Arial" w:hAnsi="Arial"/>
              </w:rPr>
              <w:t>Multikulturní výchova: Lidské vztahy,</w:t>
            </w:r>
            <w:r>
              <w:rPr>
                <w:rFonts w:ascii="Arial" w:hAnsi="Arial"/>
              </w:rPr>
              <w:t xml:space="preserve"> </w:t>
            </w:r>
            <w:r w:rsidRPr="00AB031B">
              <w:rPr>
                <w:rFonts w:ascii="Arial" w:hAnsi="Arial"/>
              </w:rPr>
              <w:t>Etnický původ</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AB031B">
              <w:t>Do:</w:t>
            </w:r>
            <w:r>
              <w:t xml:space="preserve"> </w:t>
            </w:r>
            <w:r>
              <w:rPr>
                <w:rFonts w:ascii="Arial" w:hAnsi="Arial" w:cs="Arial"/>
                <w:sz w:val="18"/>
                <w:szCs w:val="18"/>
              </w:rPr>
              <w:t>VV (5) -&gt; Uplatňování subjektivity</w:t>
            </w:r>
          </w:p>
          <w:p w:rsidR="00082713" w:rsidRDefault="00082713" w:rsidP="00082713">
            <w:pPr>
              <w:pStyle w:val="normlnVP"/>
            </w:pPr>
            <w:r w:rsidRPr="0017340F">
              <w:rPr>
                <w:rFonts w:ascii="Arial" w:hAnsi="Arial" w:cs="Arial"/>
              </w:rPr>
              <w:t>Z:</w:t>
            </w:r>
            <w:r>
              <w:rPr>
                <w:rFonts w:ascii="Arial" w:hAnsi="Arial" w:cs="Arial"/>
                <w:sz w:val="18"/>
                <w:szCs w:val="18"/>
              </w:rPr>
              <w:t xml:space="preserve"> VV (5) -&gt; Uplatňování subjektivity</w:t>
            </w:r>
            <w:r>
              <w:rPr>
                <w:rFonts w:ascii="Arial" w:hAnsi="Arial" w:cs="Arial"/>
                <w:sz w:val="18"/>
                <w:szCs w:val="18"/>
              </w:rPr>
              <w:br/>
              <w:t xml:space="preserve">       Př (5) -&gt; Člověk a jeho zdraví</w:t>
            </w:r>
            <w:r>
              <w:rPr>
                <w:rFonts w:ascii="Arial" w:hAnsi="Arial" w:cs="Arial"/>
                <w:sz w:val="18"/>
                <w:szCs w:val="18"/>
              </w:rPr>
              <w:br/>
              <w:t xml:space="preserve">       VV (5) -&gt; Rozvíjení smyslové citlivosti</w:t>
            </w:r>
            <w:r>
              <w:rPr>
                <w:rFonts w:ascii="Arial" w:hAnsi="Arial" w:cs="Arial"/>
                <w:sz w:val="18"/>
                <w:szCs w:val="18"/>
              </w:rPr>
              <w:br/>
              <w:t xml:space="preserve">       VL (5) -&gt; Lidé kolem nás</w:t>
            </w:r>
            <w:r>
              <w:rPr>
                <w:rFonts w:ascii="Arial" w:hAnsi="Arial" w:cs="Arial"/>
                <w:sz w:val="18"/>
                <w:szCs w:val="18"/>
              </w:rPr>
              <w:br/>
              <w:t xml:space="preserve">       VL (5) -&gt; Lidé a čas</w:t>
            </w:r>
          </w:p>
        </w:tc>
      </w:tr>
    </w:tbl>
    <w:p w:rsidR="00082713" w:rsidRDefault="00082713" w:rsidP="00082713"/>
    <w:p w:rsidR="00082713" w:rsidRDefault="00082713" w:rsidP="00082713"/>
    <w:p w:rsidR="00082713" w:rsidRDefault="00082713" w:rsidP="00082713"/>
    <w:p w:rsidR="00082713" w:rsidRPr="00AC58CB" w:rsidRDefault="00082713" w:rsidP="00082713">
      <w:pPr>
        <w:spacing w:after="0" w:line="240" w:lineRule="auto"/>
        <w:jc w:val="center"/>
        <w:rPr>
          <w:rStyle w:val="Siln"/>
          <w:i/>
        </w:rPr>
      </w:pPr>
      <w:r w:rsidRPr="00AC58CB">
        <w:rPr>
          <w:rStyle w:val="Siln"/>
          <w:i/>
        </w:rPr>
        <w:t>6. ročník - dotace:</w:t>
      </w:r>
      <w:r>
        <w:rPr>
          <w:rStyle w:val="Siln"/>
          <w:i/>
        </w:rPr>
        <w:t xml:space="preserve"> 5</w:t>
      </w:r>
      <w:r w:rsidRPr="00AC58CB">
        <w:rPr>
          <w:rStyle w:val="Siln"/>
          <w:i/>
        </w:rPr>
        <w:t>,</w:t>
      </w:r>
      <w:r>
        <w:rPr>
          <w:rStyle w:val="Siln"/>
          <w:i/>
        </w:rPr>
        <w:t xml:space="preserve"> povinný</w:t>
      </w:r>
    </w:p>
    <w:p w:rsidR="00082713" w:rsidRDefault="00082713" w:rsidP="00082713">
      <w:pPr>
        <w:spacing w:after="0" w:line="240" w:lineRule="auto"/>
        <w:rPr>
          <w:b/>
          <w:bCs/>
          <w:iCs/>
          <w:smallCaps/>
        </w:rPr>
      </w:pPr>
    </w:p>
    <w:p w:rsidR="00082713" w:rsidRPr="00DB70AF" w:rsidRDefault="00082713" w:rsidP="00082713">
      <w:pPr>
        <w:spacing w:after="0" w:line="240" w:lineRule="auto"/>
        <w:ind w:left="360"/>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lastRenderedPageBreak/>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v písemném projevu zvládá pravopis lexikální, slovotvorný, morfologický i syntaktický ve větě jednoduché i souvětí</w:t>
            </w:r>
          </w:p>
          <w:p w:rsidR="00082713" w:rsidRPr="00A16F64" w:rsidRDefault="00082713" w:rsidP="00082713">
            <w:pPr>
              <w:pStyle w:val="normlnVP"/>
            </w:pPr>
            <w:r w:rsidRPr="00A16F64">
              <w:t>systematickým procvičováním by si měl osvojit základy českého pravopisu</w:t>
            </w:r>
          </w:p>
          <w:p w:rsidR="00082713" w:rsidRPr="001A4381" w:rsidRDefault="00082713" w:rsidP="00082713">
            <w:pPr>
              <w:pStyle w:val="normlnVP"/>
            </w:pPr>
            <w:r w:rsidRPr="00A16F64">
              <w:t>samostatně pracuje s Pravidly českého pravopisu, se Slovníkem spisovné češtiny a</w:t>
            </w:r>
            <w:r>
              <w:t xml:space="preserve"> s dalšími slovníky a příručka</w:t>
            </w:r>
          </w:p>
          <w:p w:rsidR="00082713" w:rsidRPr="00A16F64" w:rsidRDefault="00082713" w:rsidP="00082713">
            <w:pPr>
              <w:pStyle w:val="normlnVP"/>
            </w:pPr>
            <w:r w:rsidRPr="00A16F64">
              <w:t>snaží se vyhledat potřebné informace a využít</w:t>
            </w:r>
            <w:r>
              <w:t xml:space="preserve"> je </w:t>
            </w:r>
          </w:p>
          <w:p w:rsidR="00082713" w:rsidRPr="00A16F64" w:rsidRDefault="00082713" w:rsidP="00082713">
            <w:pPr>
              <w:pStyle w:val="normlnVP"/>
            </w:pPr>
            <w:r w:rsidRPr="00A16F64">
              <w:t>správně třídí slovní druhy, tvoří spisovné tvary slov a vědomě jich používá ve vhodné komunikační situaci</w:t>
            </w:r>
          </w:p>
          <w:p w:rsidR="00082713" w:rsidRDefault="00082713" w:rsidP="00082713">
            <w:pPr>
              <w:pStyle w:val="normlnVP"/>
            </w:pPr>
            <w:r w:rsidRPr="00A16F64">
              <w:t>rozpozná ohebné slovní druhy, určuje některé mluvnické kategorie</w:t>
            </w:r>
          </w:p>
          <w:p w:rsidR="00082713" w:rsidRPr="00A16F64" w:rsidRDefault="00082713" w:rsidP="00082713">
            <w:pPr>
              <w:pStyle w:val="normlnVP"/>
            </w:pPr>
          </w:p>
          <w:p w:rsidR="00082713" w:rsidRPr="00A16F64" w:rsidRDefault="00082713" w:rsidP="00082713">
            <w:pPr>
              <w:pStyle w:val="normlnVP"/>
            </w:pPr>
            <w:r w:rsidRPr="00A16F64">
              <w:t>rozlišuje významové vztahy gramatických jednotek ve větě a v souvětí</w:t>
            </w:r>
          </w:p>
          <w:p w:rsidR="00082713" w:rsidRPr="00A16F64" w:rsidRDefault="00082713" w:rsidP="00082713">
            <w:pPr>
              <w:pStyle w:val="normlnVP"/>
            </w:pPr>
            <w:r w:rsidRPr="00A16F64">
              <w:t>určuje ve větě Po a Př, snaží se určovat rozvíjející větné členy, rozpozná větu jednoduchou a souvětí</w:t>
            </w:r>
          </w:p>
          <w:p w:rsidR="00082713" w:rsidRPr="00A16F64" w:rsidRDefault="00082713" w:rsidP="00082713">
            <w:pPr>
              <w:pStyle w:val="normlnVP"/>
            </w:pPr>
            <w:r w:rsidRPr="00A16F64">
              <w:t>rozlišuje spisovný jazyk, nářečí a obecnou češtinu a zdůvodní jejich užití</w:t>
            </w:r>
          </w:p>
          <w:p w:rsidR="00082713" w:rsidRPr="00A16F64" w:rsidRDefault="00082713" w:rsidP="00082713">
            <w:pPr>
              <w:pStyle w:val="normlnVP"/>
            </w:pPr>
            <w:r w:rsidRPr="00A16F64">
              <w:t>vyjadřuje se spisovně, srozumitelně, správně vyslovuje</w:t>
            </w:r>
          </w:p>
          <w:p w:rsidR="00082713" w:rsidRDefault="00082713" w:rsidP="00082713">
            <w:pPr>
              <w:pStyle w:val="normlnVP"/>
            </w:pPr>
            <w:r w:rsidRPr="00A16F64">
              <w:t>spisovně vyslovuje česká slova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Stavba slova</w:t>
            </w:r>
          </w:p>
          <w:p w:rsidR="00082713" w:rsidRDefault="00082713" w:rsidP="00082713">
            <w:pPr>
              <w:pStyle w:val="normlnVP"/>
            </w:pPr>
            <w:r>
              <w:t xml:space="preserve">Pravopis-dokáže vyhledat potřebné informace a využít je v praxi </w:t>
            </w:r>
          </w:p>
          <w:p w:rsidR="00082713" w:rsidRDefault="00082713" w:rsidP="00082713">
            <w:pPr>
              <w:pStyle w:val="normlnVP"/>
            </w:pPr>
          </w:p>
          <w:p w:rsidR="00082713" w:rsidRDefault="00082713" w:rsidP="00082713">
            <w:pPr>
              <w:pStyle w:val="normlnVP"/>
            </w:pPr>
            <w:r>
              <w:t>Tvarosloví - slova ohebná</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 - základní a rozvíjející větné členy</w:t>
            </w:r>
          </w:p>
          <w:p w:rsidR="00082713" w:rsidRDefault="00082713" w:rsidP="00082713">
            <w:pPr>
              <w:pStyle w:val="normlnVP"/>
            </w:pPr>
          </w:p>
          <w:p w:rsidR="00082713" w:rsidRDefault="00082713" w:rsidP="00082713">
            <w:pPr>
              <w:pStyle w:val="normlnVP"/>
            </w:pPr>
          </w:p>
          <w:p w:rsidR="00082713" w:rsidRDefault="00082713" w:rsidP="00082713">
            <w:pPr>
              <w:pStyle w:val="normlnVP"/>
            </w:pPr>
            <w:r>
              <w:t>Jazyk a jeho útvary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t> </w:t>
            </w:r>
            <w:r w:rsidRPr="00AB031B">
              <w:rPr>
                <w:rFonts w:ascii="Arial" w:hAnsi="Arial"/>
              </w:rPr>
              <w:t>Osobnostní a sociální výchova: Rozvoj schopností poznávání</w:t>
            </w:r>
          </w:p>
          <w:p w:rsidR="00082713" w:rsidRDefault="00082713" w:rsidP="00082713">
            <w:pPr>
              <w:pStyle w:val="normlnVP"/>
            </w:pPr>
            <w:r>
              <w:rPr>
                <w:rFonts w:ascii="Arial" w:hAnsi="Arial"/>
              </w:rPr>
              <w:t xml:space="preserve"> </w:t>
            </w:r>
            <w:r w:rsidRPr="00AB031B">
              <w:rPr>
                <w:rFonts w:ascii="Arial" w:hAnsi="Arial"/>
              </w:rPr>
              <w:t>Výchova k myšlení v evropských a globálních souvislostech: Evropa a svět nás zajímá</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 Do:</w:t>
            </w:r>
            <w:r>
              <w:rPr>
                <w:sz w:val="18"/>
                <w:szCs w:val="18"/>
              </w:rPr>
              <w:t xml:space="preserve"> </w:t>
            </w:r>
            <w:r>
              <w:rPr>
                <w:rFonts w:ascii="Arial" w:hAnsi="Arial" w:cs="Arial"/>
                <w:sz w:val="18"/>
                <w:szCs w:val="18"/>
              </w:rPr>
              <w:t>PPč (6) -&gt; Vyhledávání informací a komunikace</w:t>
            </w:r>
          </w:p>
          <w:p w:rsidR="00082713" w:rsidRDefault="00082713" w:rsidP="00082713">
            <w:pPr>
              <w:pStyle w:val="normlnVP"/>
            </w:pPr>
            <w:r w:rsidRPr="0017340F">
              <w:rPr>
                <w:rFonts w:ascii="Arial" w:hAnsi="Arial" w:cs="Arial"/>
              </w:rPr>
              <w:t>Z:</w:t>
            </w:r>
            <w:r>
              <w:rPr>
                <w:rFonts w:ascii="Arial" w:hAnsi="Arial" w:cs="Arial"/>
                <w:sz w:val="18"/>
                <w:szCs w:val="18"/>
              </w:rPr>
              <w:t xml:space="preserve"> Aj (6) -&gt; Receptivní řečové dovednosti</w:t>
            </w:r>
            <w:r>
              <w:rPr>
                <w:rFonts w:ascii="Arial" w:hAnsi="Arial" w:cs="Arial"/>
                <w:sz w:val="18"/>
                <w:szCs w:val="18"/>
              </w:rPr>
              <w:br/>
              <w:t xml:space="preserve">     ČJL (6) -&gt; Komunikační a slohová výchova</w:t>
            </w:r>
          </w:p>
        </w:tc>
      </w:tr>
    </w:tbl>
    <w:p w:rsidR="00082713" w:rsidRDefault="00082713" w:rsidP="00082713"/>
    <w:p w:rsidR="00082713" w:rsidRDefault="00082713" w:rsidP="00082713">
      <w:r>
        <w:rPr>
          <w:vanish/>
        </w:rPr>
        <w:lastRenderedPageBreak/>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dorozumívá se kultivovaně, výstižně, jazykovými prostředky vhodnými pro danou komunikační situaci</w:t>
            </w:r>
          </w:p>
          <w:p w:rsidR="00082713" w:rsidRPr="00A16F64" w:rsidRDefault="00082713" w:rsidP="00082713">
            <w:pPr>
              <w:pStyle w:val="normlnVP"/>
            </w:pPr>
            <w:r w:rsidRPr="00A16F64">
              <w:t>učí se používat pro daný styl vhodné jazykové prostředky, rozšiřuje svoji slovní zásobu</w:t>
            </w:r>
          </w:p>
          <w:p w:rsidR="00082713" w:rsidRPr="00A16F64" w:rsidRDefault="00082713" w:rsidP="00082713">
            <w:pPr>
              <w:pStyle w:val="normlnVP"/>
            </w:pPr>
            <w:r w:rsidRPr="00A16F64">
              <w:t>odlišuje spisovný a nespisovný projev</w:t>
            </w:r>
          </w:p>
          <w:p w:rsidR="00082713" w:rsidRPr="00A16F64" w:rsidRDefault="00082713" w:rsidP="00082713">
            <w:pPr>
              <w:pStyle w:val="normlnVP"/>
            </w:pPr>
            <w:r w:rsidRPr="00A16F64">
              <w:t>pozná spisovná a nespisovná slova</w:t>
            </w:r>
          </w:p>
          <w:p w:rsidR="00082713" w:rsidRPr="00A16F64" w:rsidRDefault="00082713" w:rsidP="00082713">
            <w:pPr>
              <w:pStyle w:val="normlnVP"/>
            </w:pPr>
            <w:r w:rsidRPr="00A16F64">
              <w:t>využívá poznatků o jazyce a stylu ke gramaticky i věcně správnému písemnému projevu</w:t>
            </w:r>
          </w:p>
          <w:p w:rsidR="00082713" w:rsidRPr="00A16F64" w:rsidRDefault="00082713" w:rsidP="00082713">
            <w:pPr>
              <w:pStyle w:val="normlnVP"/>
            </w:pPr>
            <w:r w:rsidRPr="00A16F64">
              <w:t>aplikuje získané vědomosti z ČJ do praxe</w:t>
            </w:r>
          </w:p>
          <w:p w:rsidR="00082713" w:rsidRPr="00A16F64" w:rsidRDefault="00082713" w:rsidP="00082713">
            <w:pPr>
              <w:pStyle w:val="normlnVP"/>
            </w:pPr>
            <w:r w:rsidRPr="00A16F64">
              <w:t>využívá základy studijního čtení - vyhledá klíčová slova, formuluje hlavní myšlenky textu, vytvoří otázky a stručné poznámky, výpisky nebo výtah z přečteného textu</w:t>
            </w:r>
          </w:p>
          <w:p w:rsidR="00082713" w:rsidRPr="00A16F64" w:rsidRDefault="00082713" w:rsidP="00082713">
            <w:pPr>
              <w:pStyle w:val="normlnVP"/>
            </w:pPr>
            <w:r w:rsidRPr="00A16F64">
              <w:t>čte pozorně, orientuje se v textu, najde hlavní informace</w:t>
            </w:r>
          </w:p>
          <w:p w:rsidR="00082713" w:rsidRPr="00A16F64" w:rsidRDefault="00082713" w:rsidP="00082713">
            <w:pPr>
              <w:pStyle w:val="normlnVP"/>
            </w:pPr>
            <w:r w:rsidRPr="00A16F64">
              <w:t>využívá poznatků o jazyce a stylu ke gramaticky i věcně správnému písemnému projevu a k tvořivé práci s textem nebo i k vlastnímu tvořivému psaní na základě svých dispozic a osobních zájmů</w:t>
            </w:r>
          </w:p>
          <w:p w:rsidR="00082713" w:rsidRPr="00A16F64" w:rsidRDefault="00082713" w:rsidP="00082713">
            <w:pPr>
              <w:pStyle w:val="normlnVP"/>
            </w:pPr>
            <w:r w:rsidRPr="00A16F64">
              <w:t>učí se výstižně vyjádřit svůj názor</w:t>
            </w:r>
          </w:p>
          <w:p w:rsidR="00082713" w:rsidRPr="00A16F64" w:rsidRDefault="00082713" w:rsidP="00082713">
            <w:pPr>
              <w:pStyle w:val="normlnVP"/>
            </w:pPr>
            <w:r w:rsidRPr="00A16F64">
              <w:t xml:space="preserve">v mluveném projevu připraveném i improvizovaném vhodně užívá verbálních, nonverbálních i </w:t>
            </w:r>
            <w:r w:rsidRPr="00A16F64">
              <w:rPr>
                <w:rStyle w:val="spelle"/>
              </w:rPr>
              <w:t>paralingválních</w:t>
            </w:r>
            <w:r w:rsidRPr="00A16F64">
              <w:t xml:space="preserve"> prostředků řeči</w:t>
            </w:r>
          </w:p>
          <w:p w:rsidR="00082713" w:rsidRPr="00A16F64" w:rsidRDefault="00082713" w:rsidP="00082713">
            <w:pPr>
              <w:pStyle w:val="normlnVP"/>
            </w:pPr>
            <w:r w:rsidRPr="00A16F64">
              <w:t>seznamuje se zvukovou podobou řeči a neverbálními prostředky a vhodnosti jejich použití</w:t>
            </w:r>
          </w:p>
          <w:p w:rsidR="00082713" w:rsidRPr="00A16F64" w:rsidRDefault="00082713" w:rsidP="00082713">
            <w:pPr>
              <w:pStyle w:val="normlnVP"/>
            </w:pPr>
            <w:r w:rsidRPr="00A16F64">
              <w:t>odlišuje ve čteném nebo slyšeném textu fakta od názorů a hodnocení, ověřuje fakta pomocí otázek nebo porovnáváním s dostupnými informačními zdroji</w:t>
            </w:r>
          </w:p>
          <w:p w:rsidR="00082713" w:rsidRDefault="00082713" w:rsidP="00082713">
            <w:pPr>
              <w:pStyle w:val="normlnVP"/>
            </w:pPr>
            <w:r w:rsidRPr="00A16F64">
              <w:t>zapojuje se do diskuse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Běžná komunikace ve škole, slova spisovná a nespisovná, vyplňování tiskopisů</w:t>
            </w:r>
          </w:p>
          <w:p w:rsidR="00082713" w:rsidRDefault="00082713" w:rsidP="00082713">
            <w:pPr>
              <w:pStyle w:val="normlnVP"/>
            </w:pPr>
            <w:r>
              <w:t>Zpráva a oznámení</w:t>
            </w:r>
          </w:p>
          <w:p w:rsidR="00082713" w:rsidRDefault="00082713" w:rsidP="00082713">
            <w:pPr>
              <w:pStyle w:val="normlnVP"/>
            </w:pPr>
            <w:r>
              <w:t>Popis</w:t>
            </w:r>
          </w:p>
          <w:p w:rsidR="00082713" w:rsidRDefault="00082713" w:rsidP="00082713">
            <w:pPr>
              <w:pStyle w:val="normlnVP"/>
            </w:pPr>
            <w:r>
              <w:t>Dopis</w:t>
            </w:r>
          </w:p>
          <w:p w:rsidR="00082713" w:rsidRDefault="00082713" w:rsidP="00082713">
            <w:pPr>
              <w:pStyle w:val="normlnVP"/>
            </w:pPr>
          </w:p>
          <w:p w:rsidR="00082713" w:rsidRDefault="00082713" w:rsidP="00082713">
            <w:pPr>
              <w:pStyle w:val="normlnVP"/>
            </w:pPr>
          </w:p>
          <w:p w:rsidR="00082713" w:rsidRDefault="00082713" w:rsidP="00082713">
            <w:pPr>
              <w:pStyle w:val="normlnVP"/>
            </w:pPr>
            <w:r>
              <w:t>Výpisky a výtah</w:t>
            </w:r>
          </w:p>
          <w:p w:rsidR="00082713" w:rsidRDefault="00082713" w:rsidP="00082713">
            <w:pPr>
              <w:pStyle w:val="normlnVP"/>
            </w:pPr>
          </w:p>
          <w:p w:rsidR="00082713" w:rsidRDefault="00082713" w:rsidP="00082713">
            <w:pPr>
              <w:pStyle w:val="normlnVP"/>
            </w:pPr>
            <w:r>
              <w:t>Vypravování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lastRenderedPageBreak/>
              <w:t> </w:t>
            </w:r>
            <w:r w:rsidRPr="00AB031B">
              <w:rPr>
                <w:rFonts w:ascii="Arial" w:hAnsi="Arial"/>
              </w:rPr>
              <w:t>Osobnostní a sociální výchova: Komunikace</w:t>
            </w:r>
          </w:p>
          <w:p w:rsidR="00082713" w:rsidRDefault="00082713" w:rsidP="00082713">
            <w:pPr>
              <w:pStyle w:val="normlnVP"/>
            </w:pPr>
            <w:r>
              <w:rPr>
                <w:rFonts w:ascii="Arial" w:hAnsi="Arial"/>
              </w:rPr>
              <w:t xml:space="preserve"> </w:t>
            </w:r>
            <w:r w:rsidRPr="00AB031B">
              <w:rPr>
                <w:rFonts w:ascii="Arial" w:hAnsi="Arial"/>
              </w:rPr>
              <w:t>Environmentální výchova: Vztah člověka k prostředí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w:t>
            </w:r>
            <w:r>
              <w:rPr>
                <w:rFonts w:ascii="Arial" w:hAnsi="Arial" w:cs="Arial"/>
                <w:sz w:val="18"/>
                <w:szCs w:val="18"/>
              </w:rPr>
              <w:t>ČJL (6) -&gt; Jazyková výchova</w:t>
            </w:r>
            <w:r>
              <w:rPr>
                <w:rFonts w:ascii="Arial" w:hAnsi="Arial" w:cs="Arial"/>
                <w:sz w:val="18"/>
                <w:szCs w:val="18"/>
              </w:rPr>
              <w:br/>
              <w:t xml:space="preserve">          VO (6) -&gt; Člověk ve společnosti</w:t>
            </w:r>
          </w:p>
          <w:p w:rsidR="00082713" w:rsidRDefault="00082713" w:rsidP="00082713">
            <w:pPr>
              <w:pStyle w:val="normlnVP"/>
            </w:pPr>
            <w:r w:rsidRPr="0017340F">
              <w:rPr>
                <w:rFonts w:ascii="Arial" w:hAnsi="Arial" w:cs="Arial"/>
              </w:rPr>
              <w:t>Z:</w:t>
            </w:r>
            <w:r>
              <w:rPr>
                <w:rFonts w:ascii="Arial" w:hAnsi="Arial" w:cs="Arial"/>
                <w:sz w:val="18"/>
                <w:szCs w:val="18"/>
              </w:rPr>
              <w:t xml:space="preserve"> PPč (6) -&gt; Vyhledávání informací a komunikace</w:t>
            </w:r>
            <w:r>
              <w:rPr>
                <w:rFonts w:ascii="Arial" w:hAnsi="Arial" w:cs="Arial"/>
                <w:sz w:val="18"/>
                <w:szCs w:val="18"/>
              </w:rPr>
              <w:br/>
              <w:t xml:space="preserve">      PPč (6) -&gt; Zpracování a využití informací</w:t>
            </w:r>
            <w:r>
              <w:rPr>
                <w:rFonts w:ascii="Arial" w:hAnsi="Arial" w:cs="Arial"/>
                <w:sz w:val="18"/>
                <w:szCs w:val="18"/>
              </w:rPr>
              <w:br/>
              <w:t xml:space="preserve">        VV (6) -&gt; Ověřování komunikačních účinků vizuálně obrazného vyjádření</w:t>
            </w:r>
            <w:r>
              <w:rPr>
                <w:rFonts w:ascii="Arial" w:hAnsi="Arial" w:cs="Arial"/>
                <w:sz w:val="18"/>
                <w:szCs w:val="18"/>
              </w:rPr>
              <w:br/>
              <w:t xml:space="preserve">        Aj (6) -&gt; Receptivní řečové dovednosti</w:t>
            </w:r>
            <w:r>
              <w:rPr>
                <w:rFonts w:ascii="Arial" w:hAnsi="Arial" w:cs="Arial"/>
                <w:sz w:val="18"/>
                <w:szCs w:val="18"/>
              </w:rPr>
              <w:br/>
              <w:t xml:space="preserve">       VV (6) -&gt; Uplatňování subjektivity ve vizuálně obrazném vyjádření</w:t>
            </w:r>
            <w:r>
              <w:rPr>
                <w:rFonts w:ascii="Arial" w:hAnsi="Arial" w:cs="Arial"/>
                <w:sz w:val="18"/>
                <w:szCs w:val="18"/>
              </w:rPr>
              <w:br/>
              <w:t xml:space="preserve">       VV (6) -&gt; Rozvíjení smyslové citlivosti</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RPr="00AC58CB"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AC58CB" w:rsidRDefault="00082713" w:rsidP="00082713">
            <w:pPr>
              <w:pStyle w:val="normlnVP"/>
            </w:pPr>
            <w:r w:rsidRPr="00AC58CB">
              <w:t>Literární výchova</w:t>
            </w:r>
          </w:p>
        </w:tc>
      </w:tr>
      <w:tr w:rsidR="00082713" w:rsidRPr="00AC58CB"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RPr="00AC58CB"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C58CB" w:rsidRDefault="00082713" w:rsidP="00082713">
            <w:pPr>
              <w:pStyle w:val="normlnVP"/>
            </w:pPr>
            <w:r w:rsidRPr="00AC58CB">
              <w:t>reprodukuje přečtený text</w:t>
            </w:r>
          </w:p>
          <w:p w:rsidR="00082713" w:rsidRPr="00AC58CB" w:rsidRDefault="00082713" w:rsidP="00082713">
            <w:pPr>
              <w:pStyle w:val="normlnVP"/>
            </w:pPr>
            <w:r w:rsidRPr="00AC58CB">
              <w:t>čte složitější text, porozumí čtenému textu, snaží se reprodukovat obsah textu vlastními slovy</w:t>
            </w:r>
          </w:p>
          <w:p w:rsidR="00082713" w:rsidRPr="00AC58CB" w:rsidRDefault="00082713" w:rsidP="00082713">
            <w:pPr>
              <w:pStyle w:val="normlnVP"/>
            </w:pPr>
            <w:r w:rsidRPr="00AC58CB">
              <w:t>popisuje strukturu a jazyk literárního díla</w:t>
            </w:r>
          </w:p>
          <w:p w:rsidR="00082713" w:rsidRPr="00AC58CB" w:rsidRDefault="00082713" w:rsidP="00082713">
            <w:pPr>
              <w:pStyle w:val="normlnVP"/>
            </w:pPr>
            <w:r w:rsidRPr="00AC58CB">
              <w:t>vlastními slovy interpretuje smysl díla</w:t>
            </w:r>
          </w:p>
          <w:p w:rsidR="00082713" w:rsidRPr="00AC58CB" w:rsidRDefault="00082713" w:rsidP="00082713">
            <w:pPr>
              <w:pStyle w:val="normlnVP"/>
            </w:pPr>
            <w:r w:rsidRPr="00AC58CB">
              <w:t>formuluje ústně i písemně dojmy ze své četby, návštěvy divadelního nebo filmového představení</w:t>
            </w:r>
          </w:p>
          <w:p w:rsidR="00082713" w:rsidRPr="00AC58CB" w:rsidRDefault="00082713" w:rsidP="00082713">
            <w:pPr>
              <w:pStyle w:val="normlnVP"/>
            </w:pPr>
          </w:p>
          <w:p w:rsidR="00082713" w:rsidRPr="00AC58CB" w:rsidRDefault="00082713" w:rsidP="00082713">
            <w:pPr>
              <w:pStyle w:val="normlnVP"/>
            </w:pPr>
            <w:r w:rsidRPr="00AC58CB">
              <w:t>rozlišuje základní literární druhy a žánry</w:t>
            </w:r>
          </w:p>
          <w:p w:rsidR="00082713" w:rsidRPr="00AC58CB" w:rsidRDefault="00082713" w:rsidP="00082713">
            <w:pPr>
              <w:pStyle w:val="normlnVP"/>
            </w:pPr>
            <w:r w:rsidRPr="00AC58CB">
              <w:t>vyhledává informace v různých typech katalogů, v knihovně i v dalších informačních zdrojích</w:t>
            </w:r>
          </w:p>
          <w:p w:rsidR="00082713" w:rsidRPr="00AC58CB" w:rsidRDefault="00082713" w:rsidP="00082713">
            <w:pPr>
              <w:pStyle w:val="normlnVP"/>
            </w:pPr>
            <w:r w:rsidRPr="00AC58CB">
              <w:t>orientuje se ve školní knihovně, vyhledává obsahy děl na počítači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C58CB" w:rsidRDefault="00082713" w:rsidP="00082713">
            <w:pPr>
              <w:pStyle w:val="normlnVP"/>
            </w:pPr>
            <w:r w:rsidRPr="00AC58CB">
              <w:t>Lidová slovesnost</w:t>
            </w:r>
          </w:p>
          <w:p w:rsidR="00082713" w:rsidRPr="00AC58CB" w:rsidRDefault="00082713" w:rsidP="00082713">
            <w:pPr>
              <w:pStyle w:val="normlnVP"/>
            </w:pPr>
            <w:r w:rsidRPr="00AC58CB">
              <w:t>Mýty - báje</w:t>
            </w:r>
          </w:p>
          <w:p w:rsidR="00082713" w:rsidRPr="00AC58CB" w:rsidRDefault="00082713" w:rsidP="00082713">
            <w:pPr>
              <w:pStyle w:val="normlnVP"/>
            </w:pPr>
            <w:r w:rsidRPr="00AC58CB">
              <w:t>Pohádky a pověsti</w:t>
            </w:r>
          </w:p>
          <w:p w:rsidR="00082713" w:rsidRPr="00AC58CB" w:rsidRDefault="00082713" w:rsidP="00082713">
            <w:pPr>
              <w:pStyle w:val="normlnVP"/>
            </w:pPr>
            <w:r w:rsidRPr="00AC58CB">
              <w:t>Příběhy odvahy a dobrodružství</w:t>
            </w:r>
          </w:p>
          <w:p w:rsidR="00082713" w:rsidRPr="00AC58CB" w:rsidRDefault="00082713" w:rsidP="00082713">
            <w:pPr>
              <w:pStyle w:val="normlnVP"/>
            </w:pPr>
            <w:r w:rsidRPr="00AC58CB">
              <w:t>Svět lidí a svět zvířat</w:t>
            </w:r>
          </w:p>
          <w:p w:rsidR="00082713" w:rsidRPr="00AC58CB" w:rsidRDefault="00082713" w:rsidP="00082713">
            <w:pPr>
              <w:pStyle w:val="normlnVP"/>
            </w:pPr>
            <w:r w:rsidRPr="00AC58CB">
              <w:t>Ve světě fantazie</w:t>
            </w:r>
          </w:p>
          <w:p w:rsidR="00082713" w:rsidRPr="00AC58CB" w:rsidRDefault="00082713" w:rsidP="00082713">
            <w:pPr>
              <w:pStyle w:val="normlnVP"/>
            </w:pPr>
            <w:r w:rsidRPr="00AC58CB">
              <w:t>Humor v dětské literatuře</w:t>
            </w:r>
          </w:p>
        </w:tc>
      </w:tr>
      <w:tr w:rsidR="00082713" w:rsidRPr="00AC58CB"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pokrytí průřezových témat</w:t>
            </w:r>
          </w:p>
        </w:tc>
      </w:tr>
      <w:tr w:rsidR="00082713" w:rsidRPr="00AC58CB"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  Multikulturní výchova: Kulturní diference, lidské vztahy</w:t>
            </w:r>
          </w:p>
        </w:tc>
      </w:tr>
      <w:tr w:rsidR="00082713" w:rsidRPr="00AC58CB"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přesahy</w:t>
            </w:r>
          </w:p>
        </w:tc>
      </w:tr>
      <w:tr w:rsidR="00082713" w:rsidRPr="00AC58CB"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Do: D (6) -&gt; Člověk v dějinách</w:t>
            </w:r>
            <w:r w:rsidRPr="00AC58CB">
              <w:br/>
            </w:r>
            <w:r w:rsidRPr="00AC58CB">
              <w:lastRenderedPageBreak/>
              <w:t xml:space="preserve">        HV (6) -&gt; Poslechové činnosti</w:t>
            </w:r>
          </w:p>
          <w:p w:rsidR="00082713" w:rsidRPr="00AC58CB" w:rsidRDefault="00082713" w:rsidP="00082713">
            <w:pPr>
              <w:pStyle w:val="normlnVP"/>
            </w:pPr>
            <w:r w:rsidRPr="00AC58CB">
              <w:t>Z: D (6) -&gt; Člověk v dějinách</w:t>
            </w:r>
            <w:r w:rsidRPr="00AC58CB">
              <w:br/>
              <w:t xml:space="preserve">      Aj (6) -&gt; Receptivní řečové dovednosti</w:t>
            </w:r>
            <w:r w:rsidRPr="00AC58CB">
              <w:br/>
              <w:t xml:space="preserve">      D (6) -&gt; Nejstarší civilizace, kořeny evropské kultury</w:t>
            </w:r>
            <w:r w:rsidRPr="00AC58CB">
              <w:br/>
              <w:t xml:space="preserve">      HV (6) -&gt; Poslechové činnosti</w:t>
            </w:r>
          </w:p>
        </w:tc>
      </w:tr>
    </w:tbl>
    <w:p w:rsidR="00082713" w:rsidRDefault="00082713" w:rsidP="00082713">
      <w:pPr>
        <w:spacing w:before="100" w:beforeAutospacing="1" w:after="100" w:afterAutospacing="1"/>
        <w:jc w:val="center"/>
        <w:rPr>
          <w:rStyle w:val="Siln"/>
          <w:i/>
        </w:rPr>
      </w:pPr>
    </w:p>
    <w:p w:rsidR="00082713" w:rsidRPr="00AC58CB" w:rsidRDefault="00082713" w:rsidP="00082713">
      <w:pPr>
        <w:spacing w:before="100" w:beforeAutospacing="1" w:after="100" w:afterAutospacing="1"/>
        <w:jc w:val="center"/>
        <w:rPr>
          <w:rStyle w:val="Siln"/>
          <w:i/>
        </w:rPr>
      </w:pPr>
      <w:r w:rsidRPr="00AC58CB">
        <w:rPr>
          <w:rStyle w:val="Siln"/>
          <w:i/>
        </w:rPr>
        <w:t>7. ročník - dotace:</w:t>
      </w:r>
      <w:r>
        <w:rPr>
          <w:rStyle w:val="Siln"/>
          <w:i/>
        </w:rPr>
        <w:t xml:space="preserve"> 4</w:t>
      </w:r>
      <w:r w:rsidRPr="00AC58CB">
        <w:rPr>
          <w:rStyle w:val="Siln"/>
          <w:i/>
        </w:rPr>
        <w:t>,</w:t>
      </w:r>
      <w:r>
        <w:rPr>
          <w:rStyle w:val="Siln"/>
          <w:i/>
        </w:rPr>
        <w:t xml:space="preserve"> povinný</w:t>
      </w:r>
      <w:r w:rsidRPr="00AC58CB">
        <w:rPr>
          <w:rStyle w:val="Siln"/>
          <w:i/>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rozlišuje a příklady v textu dokládá nejdůležitější způsoby obohacování slovní zásoby a zásady tvoření českých slov, rozpoznává přenesená pojmenování, zvláště ve frazérech</w:t>
            </w:r>
          </w:p>
          <w:p w:rsidR="00082713" w:rsidRPr="00A16F64" w:rsidRDefault="00082713" w:rsidP="00082713">
            <w:pPr>
              <w:pStyle w:val="normlnVP"/>
            </w:pPr>
            <w:r w:rsidRPr="00A16F64">
              <w:t>na příkladech dokáže rozpoznat, o jaký způsob obohacování slovní zásoby se jedná /odvozování, skládání, zkracování/</w:t>
            </w:r>
          </w:p>
          <w:p w:rsidR="00082713" w:rsidRPr="00A16F64" w:rsidRDefault="00082713" w:rsidP="00082713">
            <w:pPr>
              <w:pStyle w:val="normlnVP"/>
            </w:pPr>
            <w:r w:rsidRPr="00A16F64">
              <w:t>samostatně pracuje s Pravidly českého pravopisu, se Slovníkem spisovné češtiny a s dalšími slovníky a příručkami</w:t>
            </w:r>
          </w:p>
          <w:p w:rsidR="00082713" w:rsidRPr="00A16F64" w:rsidRDefault="00082713" w:rsidP="00082713">
            <w:pPr>
              <w:pStyle w:val="normlnVP"/>
            </w:pPr>
            <w:r w:rsidRPr="00A16F64">
              <w:t>učí se vyhledávat požadované informace v různých jazykových příručkách</w:t>
            </w:r>
          </w:p>
          <w:p w:rsidR="00082713" w:rsidRPr="00A16F64" w:rsidRDefault="00082713" w:rsidP="00082713">
            <w:pPr>
              <w:pStyle w:val="normlnVP"/>
            </w:pPr>
            <w:r w:rsidRPr="00A16F64">
              <w:t>správně třídí slovní druhy, tvoří spisovné tvary slov a vědomě jich používá ve vhodné komunikační situaci</w:t>
            </w:r>
          </w:p>
          <w:p w:rsidR="00082713" w:rsidRPr="00A16F64" w:rsidRDefault="00082713" w:rsidP="00082713">
            <w:pPr>
              <w:pStyle w:val="normlnVP"/>
            </w:pPr>
            <w:r w:rsidRPr="00A16F64">
              <w:t>dokáže rozlišit ohebné a neohebné slovní druhy, určuje mluvnické kategorie</w:t>
            </w:r>
          </w:p>
          <w:p w:rsidR="00082713" w:rsidRPr="00A16F64" w:rsidRDefault="00082713" w:rsidP="00082713">
            <w:pPr>
              <w:pStyle w:val="normlnVP"/>
            </w:pPr>
            <w:r w:rsidRPr="00A16F64">
              <w:t>rozlišuje významové vztahy gramatických jednotek ve větě a v souvětí</w:t>
            </w:r>
          </w:p>
          <w:p w:rsidR="00082713" w:rsidRPr="00A16F64" w:rsidRDefault="00082713" w:rsidP="00082713">
            <w:pPr>
              <w:pStyle w:val="normlnVP"/>
            </w:pPr>
            <w:r w:rsidRPr="00A16F64">
              <w:t>rozpozná větu jednočlennou a dvojčlennou, dokáže určit základní skladební dvojici a další rozvíjející větné členy, rozliší věty hlavní a vedlejší, dokáže poznat druh vedlejších vět</w:t>
            </w:r>
          </w:p>
          <w:p w:rsidR="00082713" w:rsidRDefault="00082713" w:rsidP="00082713">
            <w:pPr>
              <w:pStyle w:val="normlnVP"/>
            </w:pPr>
            <w:r w:rsidRPr="00A16F64">
              <w:t>v písemném projevu zvládá pravopis lexikální, slovotvorný, morfologický i syntaktický ve větě jednoduché i souvětí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Slovní zásoba a její obohacování, význam slova</w:t>
            </w:r>
          </w:p>
          <w:p w:rsidR="00082713" w:rsidRDefault="00082713" w:rsidP="00082713">
            <w:pPr>
              <w:pStyle w:val="normlnVP"/>
            </w:pPr>
          </w:p>
          <w:p w:rsidR="00082713" w:rsidRDefault="00082713" w:rsidP="00082713">
            <w:pPr>
              <w:pStyle w:val="normlnVP"/>
            </w:pPr>
            <w:r>
              <w:t>Práce s jazykovými příručkami</w:t>
            </w:r>
          </w:p>
          <w:p w:rsidR="00082713" w:rsidRDefault="00082713" w:rsidP="00082713">
            <w:pPr>
              <w:pStyle w:val="normlnVP"/>
            </w:pPr>
          </w:p>
          <w:p w:rsidR="00082713" w:rsidRDefault="00082713" w:rsidP="00082713">
            <w:pPr>
              <w:pStyle w:val="normlnVP"/>
            </w:pPr>
            <w:r>
              <w:t>Tvarosloví - slovní druhy</w:t>
            </w:r>
          </w:p>
          <w:p w:rsidR="00082713" w:rsidRDefault="00082713" w:rsidP="00082713">
            <w:pPr>
              <w:pStyle w:val="normlnVP"/>
            </w:pPr>
          </w:p>
          <w:p w:rsidR="00082713" w:rsidRDefault="00082713" w:rsidP="00082713">
            <w:pPr>
              <w:pStyle w:val="normlnVP"/>
            </w:pPr>
            <w:r>
              <w:t>Skladba - věta jednoduchá, jednočlenná a dvojčlenná, větné členy, vedlejší věty</w:t>
            </w:r>
          </w:p>
          <w:p w:rsidR="00082713" w:rsidRDefault="00082713" w:rsidP="00082713">
            <w:pPr>
              <w:pStyle w:val="normlnVP"/>
            </w:pPr>
            <w:r>
              <w:t>Procvičování pravopisu</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5319E0" w:rsidRDefault="00082713" w:rsidP="00082713">
            <w:pPr>
              <w:pStyle w:val="normlnVP"/>
              <w:rPr>
                <w:rFonts w:ascii="Arial" w:hAnsi="Arial"/>
              </w:rPr>
            </w:pPr>
            <w:r>
              <w:t> </w:t>
            </w:r>
            <w:r w:rsidRPr="005319E0">
              <w:rPr>
                <w:rFonts w:ascii="Arial" w:hAnsi="Arial"/>
              </w:rPr>
              <w:t>Osobnostní a sociální výchova:  Psychohygiena</w:t>
            </w:r>
          </w:p>
          <w:p w:rsidR="00082713" w:rsidRDefault="00082713" w:rsidP="00082713">
            <w:pPr>
              <w:pStyle w:val="normlnVP"/>
            </w:pPr>
            <w:r>
              <w:rPr>
                <w:rFonts w:ascii="Arial" w:hAnsi="Arial"/>
              </w:rPr>
              <w:t xml:space="preserve"> </w:t>
            </w:r>
            <w:r w:rsidRPr="005319E0">
              <w:rPr>
                <w:rFonts w:ascii="Arial" w:hAnsi="Arial"/>
              </w:rPr>
              <w:t>Výchova demokratického občana: Občanská společnost a škola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AB031B">
              <w:t>Do:</w:t>
            </w:r>
            <w:r>
              <w:t> </w:t>
            </w:r>
            <w:r>
              <w:rPr>
                <w:rFonts w:ascii="Arial" w:hAnsi="Arial" w:cs="Arial"/>
                <w:sz w:val="18"/>
                <w:szCs w:val="18"/>
              </w:rPr>
              <w:t>Aj (7) -&gt; Produktivní řečové dovednosti</w:t>
            </w:r>
            <w:r>
              <w:rPr>
                <w:rFonts w:ascii="Arial" w:hAnsi="Arial" w:cs="Arial"/>
                <w:sz w:val="18"/>
                <w:szCs w:val="18"/>
              </w:rPr>
              <w:br/>
              <w:t xml:space="preserve">        IKT (7) -&gt; Vyhledávání informací a komunikace</w:t>
            </w:r>
          </w:p>
          <w:p w:rsidR="00082713" w:rsidRDefault="00082713" w:rsidP="00082713">
            <w:pPr>
              <w:pStyle w:val="normlnVP"/>
            </w:pPr>
            <w:r w:rsidRPr="00AB031B">
              <w:rPr>
                <w:rFonts w:ascii="Arial" w:hAnsi="Arial" w:cs="Arial"/>
              </w:rPr>
              <w:t>Z:</w:t>
            </w:r>
            <w:r>
              <w:rPr>
                <w:rFonts w:ascii="Arial" w:hAnsi="Arial" w:cs="Arial"/>
                <w:sz w:val="18"/>
                <w:szCs w:val="18"/>
              </w:rPr>
              <w:t xml:space="preserve"> DCJ (7) -&gt; Receptivní řečové dovednosti</w:t>
            </w:r>
            <w:r>
              <w:rPr>
                <w:rFonts w:ascii="Arial" w:hAnsi="Arial" w:cs="Arial"/>
                <w:sz w:val="18"/>
                <w:szCs w:val="18"/>
              </w:rPr>
              <w:br/>
              <w:t xml:space="preserve">      DCJ (7) -&gt; Produktivní řečové dovednosti</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w:t>
            </w:r>
            <w:r>
              <w:t xml:space="preserve"> </w:t>
            </w:r>
            <w:r w:rsidRPr="00ED3A39">
              <w:t>a</w:t>
            </w:r>
            <w:r>
              <w:t xml:space="preserve"> </w:t>
            </w:r>
            <w:r w:rsidRPr="00ED3A39">
              <w:t>slohová</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5319E0" w:rsidRDefault="00082713" w:rsidP="00082713">
            <w:pPr>
              <w:pStyle w:val="normlnVP"/>
            </w:pPr>
            <w:r w:rsidRPr="005319E0">
              <w:t>dorozumívá se kultivovaně, výstižně, jazykovými prostředky vhodnými pro danou komunikační situaci</w:t>
            </w:r>
          </w:p>
          <w:p w:rsidR="00082713" w:rsidRPr="005319E0" w:rsidRDefault="00082713" w:rsidP="00082713">
            <w:pPr>
              <w:pStyle w:val="normlnVP"/>
            </w:pPr>
            <w:r w:rsidRPr="005319E0">
              <w:t>používá vhodné jazykové prostředky, rozšiřuje svoji slovní zásobu, dbá na kulturu projevu</w:t>
            </w:r>
          </w:p>
          <w:p w:rsidR="00082713" w:rsidRPr="005319E0" w:rsidRDefault="00082713" w:rsidP="00082713">
            <w:pPr>
              <w:pStyle w:val="normlnVP"/>
            </w:pPr>
            <w:r w:rsidRPr="005319E0">
              <w:t>využívá poznatků o jazyce a stylu ke gramaticky i věcně správnému písemnému projevu a k tvořivé práci s textem nebo i k vlastnímu tvořivému psaní na základě svých dispozic a osobních zájmů</w:t>
            </w:r>
          </w:p>
          <w:p w:rsidR="00082713" w:rsidRPr="005319E0" w:rsidRDefault="00082713" w:rsidP="00082713">
            <w:pPr>
              <w:pStyle w:val="normlnVP"/>
            </w:pPr>
            <w:r w:rsidRPr="005319E0">
              <w:t>dle vlastních dispozic tvoří jazykově a slohově správné práce, je schopen písemně vyjádřit skutečnosti a jevy srozumitelně, výstižně</w:t>
            </w:r>
          </w:p>
          <w:p w:rsidR="00082713" w:rsidRPr="005319E0" w:rsidRDefault="00082713" w:rsidP="00082713">
            <w:pPr>
              <w:pStyle w:val="normlnVP"/>
            </w:pPr>
            <w:r w:rsidRPr="005319E0">
              <w:t xml:space="preserve">v mluveném projevu připraveném i improvizovaném vhodně užívá verbálních, nonverbálních i </w:t>
            </w:r>
            <w:r w:rsidRPr="005319E0">
              <w:rPr>
                <w:rStyle w:val="spelle"/>
              </w:rPr>
              <w:t>paralingválních</w:t>
            </w:r>
            <w:r w:rsidRPr="005319E0">
              <w:t xml:space="preserve"> prostředků řeči</w:t>
            </w:r>
          </w:p>
          <w:p w:rsidR="00082713" w:rsidRPr="005319E0" w:rsidRDefault="00082713" w:rsidP="00082713">
            <w:pPr>
              <w:pStyle w:val="normlnVP"/>
            </w:pPr>
            <w:r w:rsidRPr="005319E0">
              <w:t>seznamuje se s využitím vhodných jazykových prostředků</w:t>
            </w:r>
          </w:p>
          <w:p w:rsidR="00082713" w:rsidRPr="005319E0" w:rsidRDefault="00082713" w:rsidP="00082713">
            <w:pPr>
              <w:pStyle w:val="normlnVP"/>
            </w:pPr>
            <w:r w:rsidRPr="005319E0">
              <w:t xml:space="preserve">využívá základy studijního čtení - vyhledá klíčová slova, formuluje hlavní myšlenky textu, vytvoří otázky a stručné poznámky, výpisky nebo výtah z přečteného textu; samostatně </w:t>
            </w:r>
            <w:r>
              <w:rPr>
                <w:rStyle w:val="spelle"/>
              </w:rPr>
              <w:t>připraví</w:t>
            </w:r>
            <w:r w:rsidRPr="005319E0">
              <w:t xml:space="preserve"> s oporou o text přednese referát</w:t>
            </w:r>
          </w:p>
          <w:p w:rsidR="00082713" w:rsidRPr="005319E0" w:rsidRDefault="00082713" w:rsidP="00082713">
            <w:pPr>
              <w:pStyle w:val="normlnVP"/>
            </w:pPr>
            <w:r>
              <w:t xml:space="preserve">žák </w:t>
            </w:r>
            <w:r w:rsidRPr="005319E0">
              <w:t xml:space="preserve"> se</w:t>
            </w:r>
            <w:r>
              <w:t xml:space="preserve"> sám</w:t>
            </w:r>
            <w:r w:rsidRPr="005319E0">
              <w:t xml:space="preserve"> snaží vystihnout hlavní myšlenku textu </w:t>
            </w:r>
            <w:r w:rsidRPr="005319E0">
              <w:lastRenderedPageBreak/>
              <w:t>a snaží se rozlišit podstatné od nepodstatného</w:t>
            </w:r>
          </w:p>
          <w:p w:rsidR="00082713" w:rsidRDefault="00082713" w:rsidP="00082713">
            <w:pPr>
              <w:pStyle w:val="normlnVP"/>
            </w:pPr>
            <w:r w:rsidRPr="005319E0">
              <w:t>rozlišuje subjektivní a objektivní sdělení a komunikační záměr partnera v hovoru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Zásady dorozumívání a zásady kultivovaného projevu</w:t>
            </w:r>
          </w:p>
          <w:p w:rsidR="00082713" w:rsidRDefault="00082713" w:rsidP="00082713">
            <w:pPr>
              <w:pStyle w:val="normlnVP"/>
            </w:pPr>
            <w:r>
              <w:t xml:space="preserve">Popis děje, bytu, budovy, </w:t>
            </w:r>
          </w:p>
          <w:p w:rsidR="00082713" w:rsidRDefault="00082713" w:rsidP="00082713">
            <w:pPr>
              <w:pStyle w:val="normlnVP"/>
            </w:pPr>
            <w:r>
              <w:t>popis osoby,</w:t>
            </w:r>
          </w:p>
          <w:p w:rsidR="00082713" w:rsidRDefault="00082713" w:rsidP="00082713">
            <w:pPr>
              <w:pStyle w:val="normlnVP"/>
            </w:pPr>
            <w:r>
              <w:t>popis pracovního postupu,</w:t>
            </w:r>
          </w:p>
          <w:p w:rsidR="00082713" w:rsidRDefault="00082713" w:rsidP="00082713">
            <w:pPr>
              <w:pStyle w:val="normlnVP"/>
            </w:pPr>
            <w:r>
              <w:t>charakteristika, žádost</w:t>
            </w:r>
          </w:p>
          <w:p w:rsidR="00082713" w:rsidRDefault="00082713" w:rsidP="00082713">
            <w:pPr>
              <w:pStyle w:val="normlnVP"/>
            </w:pPr>
            <w:r>
              <w:t>Vypravování, mluvní cvičení</w:t>
            </w:r>
          </w:p>
          <w:p w:rsidR="00082713" w:rsidRDefault="00082713" w:rsidP="00082713">
            <w:pPr>
              <w:pStyle w:val="normlnVP"/>
            </w:pPr>
            <w:r>
              <w:t>Výtah, výpisky, osnova</w:t>
            </w:r>
          </w:p>
          <w:p w:rsidR="00082713" w:rsidRDefault="00082713" w:rsidP="00082713">
            <w:pPr>
              <w:pStyle w:val="normlnVP"/>
            </w:pPr>
          </w:p>
          <w:p w:rsidR="00082713" w:rsidRDefault="00082713" w:rsidP="00082713">
            <w:pPr>
              <w:pStyle w:val="normlnVP"/>
            </w:pPr>
          </w:p>
          <w:p w:rsidR="00082713" w:rsidRDefault="00082713" w:rsidP="00082713">
            <w:pPr>
              <w:pStyle w:val="normlnVP"/>
            </w:pPr>
            <w:r>
              <w:t>Inzerát, pozvánka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5319E0" w:rsidRDefault="00082713" w:rsidP="00082713">
            <w:pPr>
              <w:pStyle w:val="normlnVP"/>
              <w:rPr>
                <w:rFonts w:ascii="Arial" w:hAnsi="Arial"/>
              </w:rPr>
            </w:pPr>
            <w:r>
              <w:t> </w:t>
            </w:r>
            <w:r w:rsidRPr="005319E0">
              <w:rPr>
                <w:rFonts w:ascii="Arial" w:hAnsi="Arial"/>
              </w:rPr>
              <w:t>Osobnostní a sociální výchova: Komunikace</w:t>
            </w:r>
          </w:p>
          <w:p w:rsidR="00082713" w:rsidRPr="005319E0" w:rsidRDefault="00082713" w:rsidP="00082713">
            <w:pPr>
              <w:pStyle w:val="normlnVP"/>
              <w:rPr>
                <w:rFonts w:ascii="Arial" w:hAnsi="Arial"/>
              </w:rPr>
            </w:pPr>
            <w:r>
              <w:rPr>
                <w:rFonts w:ascii="Arial" w:hAnsi="Arial"/>
              </w:rPr>
              <w:t xml:space="preserve"> </w:t>
            </w:r>
            <w:r w:rsidRPr="005319E0">
              <w:rPr>
                <w:rFonts w:ascii="Arial" w:hAnsi="Arial"/>
              </w:rPr>
              <w:t>Výchova k myšlení v evropských a globálních souvislostech: Evropa a svět nás zajímá</w:t>
            </w:r>
          </w:p>
          <w:p w:rsidR="00082713" w:rsidRDefault="00082713" w:rsidP="00082713">
            <w:pPr>
              <w:pStyle w:val="normlnVP"/>
            </w:pPr>
            <w:r>
              <w:rPr>
                <w:rFonts w:ascii="Arial" w:hAnsi="Arial"/>
              </w:rPr>
              <w:t xml:space="preserve"> </w:t>
            </w:r>
            <w:r w:rsidRPr="005319E0">
              <w:rPr>
                <w:rFonts w:ascii="Arial" w:hAnsi="Arial"/>
              </w:rPr>
              <w:t>Environmentální výchova: Vztah člověka k prostředí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AB031B">
              <w:t>Do:</w:t>
            </w:r>
            <w:r>
              <w:t xml:space="preserve">  </w:t>
            </w:r>
            <w:r>
              <w:rPr>
                <w:rFonts w:ascii="Arial" w:hAnsi="Arial" w:cs="Arial"/>
                <w:sz w:val="18"/>
                <w:szCs w:val="18"/>
              </w:rPr>
              <w:t>IKT (7) -&gt; Zpracování a využití informací</w:t>
            </w:r>
            <w:r>
              <w:rPr>
                <w:rFonts w:ascii="Arial" w:hAnsi="Arial" w:cs="Arial"/>
                <w:sz w:val="18"/>
                <w:szCs w:val="18"/>
              </w:rPr>
              <w:br/>
              <w:t xml:space="preserve">           VV (7) -&gt; Ověřování komunikačních účinků vizuálně obrazného vyjádření</w:t>
            </w:r>
          </w:p>
          <w:p w:rsidR="00082713" w:rsidRDefault="00082713" w:rsidP="00082713">
            <w:pPr>
              <w:pStyle w:val="normlnVP"/>
            </w:pPr>
            <w:r w:rsidRPr="00AB031B">
              <w:rPr>
                <w:rFonts w:ascii="Arial" w:hAnsi="Arial" w:cs="Arial"/>
              </w:rPr>
              <w:t>Z:</w:t>
            </w:r>
            <w:r>
              <w:rPr>
                <w:rFonts w:ascii="Arial" w:hAnsi="Arial" w:cs="Arial"/>
                <w:sz w:val="18"/>
                <w:szCs w:val="18"/>
              </w:rPr>
              <w:t xml:space="preserve">  IKT (7) -&gt; Zpracování a využití informací</w:t>
            </w:r>
            <w:r>
              <w:rPr>
                <w:rFonts w:ascii="Arial" w:hAnsi="Arial" w:cs="Arial"/>
                <w:sz w:val="18"/>
                <w:szCs w:val="18"/>
              </w:rPr>
              <w:br/>
              <w:t xml:space="preserve">       VV (7) -&gt; Rozvíjení smyslové citlivosti</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t xml:space="preserve">Literární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uceleně reprodukuje přečtený text, jednoduše popisuje strukturu a jazyk literárního díla a vlastními slovy interpretuje smysl díla</w:t>
            </w:r>
          </w:p>
          <w:p w:rsidR="00082713" w:rsidRPr="00A16F64" w:rsidRDefault="00082713" w:rsidP="00082713">
            <w:pPr>
              <w:pStyle w:val="normlnVP"/>
            </w:pPr>
            <w:r w:rsidRPr="00A16F64">
              <w:t>snaží se reprodukovat obsah textu vlastními slovy</w:t>
            </w:r>
          </w:p>
          <w:p w:rsidR="00082713" w:rsidRPr="00A16F64" w:rsidRDefault="00082713" w:rsidP="00082713">
            <w:pPr>
              <w:pStyle w:val="normlnVP"/>
            </w:pPr>
            <w:r w:rsidRPr="00A16F64">
              <w:t>formuluje ústně i písemně dojmy ze své četby, návštěvy divadelního nebo filmového představení a názory na umělecké dílo</w:t>
            </w:r>
          </w:p>
          <w:p w:rsidR="00082713" w:rsidRPr="00A16F64" w:rsidRDefault="00082713" w:rsidP="00082713">
            <w:pPr>
              <w:pStyle w:val="normlnVP"/>
            </w:pPr>
            <w:r w:rsidRPr="00A16F64">
              <w:t>rozlišuje základní literární druhy a žánry, porovná je i jejich funkci, uvede jejich výrazné představitele</w:t>
            </w:r>
          </w:p>
          <w:p w:rsidR="00082713" w:rsidRPr="00A16F64" w:rsidRDefault="00082713" w:rsidP="00082713">
            <w:pPr>
              <w:pStyle w:val="normlnVP"/>
            </w:pPr>
            <w:r w:rsidRPr="00A16F64">
              <w:t>porovnává různá ztvárnění téhož námětu v literárním, dramatickém i filmovém zpracování</w:t>
            </w:r>
          </w:p>
          <w:p w:rsidR="00082713" w:rsidRPr="00A16F64" w:rsidRDefault="00082713" w:rsidP="00082713">
            <w:pPr>
              <w:pStyle w:val="normlnVP"/>
            </w:pPr>
            <w:r w:rsidRPr="00A16F64">
              <w:t>vyhledává informace v různých typech katalogů, v knihovně i v dalších informačních zdrojích</w:t>
            </w:r>
          </w:p>
          <w:p w:rsidR="00082713" w:rsidRDefault="00082713" w:rsidP="00082713">
            <w:pPr>
              <w:pStyle w:val="normlnVP"/>
            </w:pPr>
            <w:r w:rsidRPr="00A16F64">
              <w:t>orientuje se ve školní knihovně, umí vyhledat knihy v katalogu, pracuje na PC</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Staré příběhy, Bible</w:t>
            </w:r>
          </w:p>
          <w:p w:rsidR="00082713" w:rsidRDefault="00082713" w:rsidP="00082713">
            <w:pPr>
              <w:pStyle w:val="normlnVP"/>
            </w:pPr>
            <w:r>
              <w:t>Nejstarší literatura - Jan Hus</w:t>
            </w:r>
          </w:p>
          <w:p w:rsidR="00082713" w:rsidRDefault="00082713" w:rsidP="00082713">
            <w:pPr>
              <w:pStyle w:val="normlnVP"/>
            </w:pPr>
            <w:r>
              <w:t>Renesance a humanismus</w:t>
            </w:r>
          </w:p>
          <w:p w:rsidR="00082713" w:rsidRDefault="00082713" w:rsidP="00082713">
            <w:pPr>
              <w:pStyle w:val="normlnVP"/>
            </w:pPr>
            <w:r>
              <w:t>J. A. Komenský</w:t>
            </w:r>
          </w:p>
          <w:p w:rsidR="00082713" w:rsidRDefault="00082713" w:rsidP="00082713">
            <w:pPr>
              <w:pStyle w:val="normlnVP"/>
            </w:pPr>
            <w:r>
              <w:t>Pohádky, pověsti</w:t>
            </w:r>
          </w:p>
          <w:p w:rsidR="00082713" w:rsidRDefault="00082713" w:rsidP="00082713">
            <w:pPr>
              <w:pStyle w:val="normlnVP"/>
            </w:pPr>
            <w:r>
              <w:t>O zvířatech a lidech</w:t>
            </w:r>
          </w:p>
          <w:p w:rsidR="00082713" w:rsidRDefault="00082713" w:rsidP="00082713">
            <w:pPr>
              <w:pStyle w:val="normlnVP"/>
            </w:pPr>
            <w:r>
              <w:t>Nikdy se nevzdávej</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lastRenderedPageBreak/>
              <w:t>  Multikulturní výchova: Lidské vztahy, Etnický původ</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 Do: D(7) -&gt; Křesťanství a středověká Evropa</w:t>
            </w:r>
            <w:r w:rsidRPr="00AC58CB">
              <w:br/>
              <w:t xml:space="preserve">         HV (7) -&gt; Poslechové činnosti</w:t>
            </w:r>
            <w:r w:rsidRPr="00AC58CB">
              <w:br/>
              <w:t xml:space="preserve">         Rv (7) -&gt; Rodina</w:t>
            </w:r>
          </w:p>
          <w:p w:rsidR="00082713" w:rsidRPr="00AC58CB" w:rsidRDefault="00082713" w:rsidP="00082713">
            <w:pPr>
              <w:pStyle w:val="normlnVP"/>
            </w:pPr>
            <w:r w:rsidRPr="00AC58CB">
              <w:t>Z: D (7) -&gt; Křesťanství a středověká Evropa</w:t>
            </w:r>
            <w:r w:rsidRPr="00AC58CB">
              <w:br/>
              <w:t xml:space="preserve">     Aj (7) -&gt; Receptivní řečové dovednosti</w:t>
            </w:r>
          </w:p>
        </w:tc>
      </w:tr>
    </w:tbl>
    <w:p w:rsidR="00082713" w:rsidRDefault="00082713" w:rsidP="00082713">
      <w:pPr>
        <w:spacing w:before="100" w:beforeAutospacing="1" w:after="100" w:afterAutospacing="1"/>
        <w:jc w:val="center"/>
        <w:rPr>
          <w:b/>
          <w:bCs/>
          <w:iCs/>
          <w:smallCaps/>
        </w:rPr>
      </w:pPr>
    </w:p>
    <w:p w:rsidR="00082713" w:rsidRPr="00AC58CB" w:rsidRDefault="00082713" w:rsidP="00082713">
      <w:pPr>
        <w:spacing w:before="100" w:beforeAutospacing="1" w:after="100" w:afterAutospacing="1"/>
        <w:jc w:val="center"/>
        <w:rPr>
          <w:rFonts w:ascii="Arial" w:hAnsi="Arial"/>
          <w:b/>
          <w:bCs/>
          <w:i/>
          <w:sz w:val="24"/>
        </w:rPr>
      </w:pPr>
      <w:r>
        <w:rPr>
          <w:rStyle w:val="Siln"/>
          <w:i/>
        </w:rPr>
        <w:t>8. ročník - dotace: 4</w:t>
      </w:r>
      <w:r w:rsidRPr="00AC58CB">
        <w:rPr>
          <w:rStyle w:val="Siln"/>
          <w:i/>
        </w:rPr>
        <w:t>,</w:t>
      </w:r>
      <w:r>
        <w:rPr>
          <w:rStyle w:val="Siln"/>
          <w:i/>
        </w:rPr>
        <w:t xml:space="preserve"> povinné</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w:t>
            </w:r>
            <w:r>
              <w:t xml:space="preserve"> </w:t>
            </w:r>
            <w:r w:rsidRPr="00ED3A39">
              <w:t xml:space="preserve">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spisovně vyslovuje česká a běžně užívaná cizí slova</w:t>
            </w:r>
          </w:p>
          <w:p w:rsidR="00082713" w:rsidRPr="00A16F64" w:rsidRDefault="00082713" w:rsidP="00082713">
            <w:pPr>
              <w:pStyle w:val="normlnVP"/>
            </w:pPr>
            <w:r w:rsidRPr="00A16F64">
              <w:t>seznamuje se s výslovností a pravopisem, pomocí slovníku nahradí cizí slova domácím</w:t>
            </w:r>
          </w:p>
          <w:p w:rsidR="00082713" w:rsidRPr="00A16F64" w:rsidRDefault="00082713" w:rsidP="00082713">
            <w:pPr>
              <w:pStyle w:val="normlnVP"/>
            </w:pPr>
            <w:r w:rsidRPr="00A16F64">
              <w:t>rozpoznává přenesená pojmenování, zvláště ve frazérech</w:t>
            </w:r>
          </w:p>
          <w:p w:rsidR="00082713" w:rsidRPr="00A16F64" w:rsidRDefault="00082713" w:rsidP="00082713">
            <w:pPr>
              <w:pStyle w:val="normlnVP"/>
            </w:pPr>
            <w:r w:rsidRPr="00A16F64">
              <w:t>procvičuje si různé způsoby obohacování slovní zásoby</w:t>
            </w:r>
          </w:p>
          <w:p w:rsidR="00082713" w:rsidRPr="00A16F64" w:rsidRDefault="00082713" w:rsidP="00082713">
            <w:pPr>
              <w:pStyle w:val="normlnVP"/>
            </w:pPr>
            <w:r w:rsidRPr="00A16F64">
              <w:t>samostatně pracuje s Pravidly českého pravopisu, se Slovníkem spisovné češtiny a s dalšími slovníky a příručkami</w:t>
            </w:r>
          </w:p>
          <w:p w:rsidR="00082713" w:rsidRPr="00A16F64" w:rsidRDefault="00082713" w:rsidP="00082713">
            <w:pPr>
              <w:pStyle w:val="normlnVP"/>
            </w:pPr>
            <w:r w:rsidRPr="00A16F64">
              <w:t>umí vyhledávat potřebné učivo v příručkách, vyhledá si význam cizího slova</w:t>
            </w:r>
          </w:p>
          <w:p w:rsidR="00082713" w:rsidRPr="00A16F64" w:rsidRDefault="00082713" w:rsidP="00082713">
            <w:pPr>
              <w:pStyle w:val="normlnVP"/>
            </w:pPr>
            <w:r w:rsidRPr="00A16F64">
              <w:t>správně třídí slovní druhy, tvoří spisovné tvary slov a vědomě jich používá ve vhodné komunikační situaci</w:t>
            </w:r>
          </w:p>
          <w:p w:rsidR="00082713" w:rsidRPr="00A16F64" w:rsidRDefault="00082713" w:rsidP="00082713">
            <w:pPr>
              <w:pStyle w:val="normlnVP"/>
            </w:pPr>
            <w:r w:rsidRPr="00A16F64">
              <w:t>procvičuje spisovné tvary ohebných slov, seznamuje se se systémem slovesných tvarů</w:t>
            </w:r>
          </w:p>
          <w:p w:rsidR="00082713" w:rsidRPr="00A16F64" w:rsidRDefault="00082713" w:rsidP="00082713">
            <w:pPr>
              <w:pStyle w:val="normlnVP"/>
            </w:pPr>
            <w:r w:rsidRPr="00A16F64">
              <w:t>využívá znalostí o jazykové normě při tvorbě vhodných jazykových projevů podle komunikační situace</w:t>
            </w:r>
          </w:p>
          <w:p w:rsidR="00082713" w:rsidRPr="00A16F64" w:rsidRDefault="00082713" w:rsidP="00082713">
            <w:pPr>
              <w:pStyle w:val="normlnVP"/>
            </w:pPr>
            <w:r w:rsidRPr="00A16F64">
              <w:t>umí vyhledávat obtížné tvary v Pravidlech českého pravopisu</w:t>
            </w:r>
          </w:p>
          <w:p w:rsidR="00082713" w:rsidRPr="00A16F64" w:rsidRDefault="00082713" w:rsidP="00082713">
            <w:pPr>
              <w:pStyle w:val="normlnVP"/>
            </w:pPr>
            <w:r w:rsidRPr="00A16F64">
              <w:lastRenderedPageBreak/>
              <w:t>rozlišuje významové vztahy gramatických jednotek ve větě a v souvětí</w:t>
            </w:r>
          </w:p>
          <w:p w:rsidR="00082713" w:rsidRPr="00A16F64" w:rsidRDefault="00082713" w:rsidP="00082713">
            <w:pPr>
              <w:pStyle w:val="normlnVP"/>
            </w:pPr>
            <w:r w:rsidRPr="00A16F64">
              <w:t>měl by pochopit významový poměr mezi hlavními větami a několikanásobnými větnými členy</w:t>
            </w:r>
          </w:p>
          <w:p w:rsidR="00082713" w:rsidRDefault="00082713" w:rsidP="00082713">
            <w:pPr>
              <w:pStyle w:val="normlnVP"/>
            </w:pPr>
            <w:r w:rsidRPr="00A16F64">
              <w:t>v písemném projevu zvládá pravopis lexikální, slovotvorný, morfologický i syntaktický ve větě jednoduché i souvětí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Výslovnost cizích slov</w:t>
            </w:r>
          </w:p>
          <w:p w:rsidR="00082713" w:rsidRDefault="00082713" w:rsidP="00082713">
            <w:pPr>
              <w:pStyle w:val="normlnVP"/>
            </w:pPr>
            <w:r>
              <w:t>Slova přejatá</w:t>
            </w:r>
          </w:p>
          <w:p w:rsidR="00082713" w:rsidRDefault="00082713" w:rsidP="00082713">
            <w:pPr>
              <w:pStyle w:val="normlnVP"/>
            </w:pPr>
            <w:r>
              <w:t>Obohacování slovní zásoby</w:t>
            </w:r>
          </w:p>
          <w:p w:rsidR="00082713" w:rsidRDefault="00082713" w:rsidP="00082713">
            <w:pPr>
              <w:pStyle w:val="normlnVP"/>
            </w:pPr>
          </w:p>
          <w:p w:rsidR="00082713" w:rsidRDefault="00082713" w:rsidP="00082713">
            <w:pPr>
              <w:pStyle w:val="normlnVP"/>
            </w:pPr>
            <w:r>
              <w:t>Jazykové příručky</w:t>
            </w:r>
          </w:p>
          <w:p w:rsidR="00082713" w:rsidRDefault="00082713" w:rsidP="00082713">
            <w:pPr>
              <w:pStyle w:val="normlnVP"/>
            </w:pPr>
            <w:r>
              <w:t xml:space="preserve">Tvarosloví - obtížné tvary ohebných slovních druhů, jejich využití při komunikaci, tvoření a využití slovesných tvarů, pravopis </w:t>
            </w:r>
            <w:r>
              <w:rPr>
                <w:rStyle w:val="spelle"/>
                <w:rFonts w:eastAsiaTheme="majorEastAsia"/>
              </w:rPr>
              <w:t>koncovek</w:t>
            </w:r>
            <w:r>
              <w:t xml:space="preserve"> u jmen a sloves</w:t>
            </w:r>
          </w:p>
          <w:p w:rsidR="00082713" w:rsidRDefault="00082713" w:rsidP="00082713">
            <w:pPr>
              <w:pStyle w:val="normlnVP"/>
            </w:pPr>
            <w:r>
              <w:t>Skladba - vztahy mezi větami hlavními, větou hlavní a vedlejší, mezi větnými členy</w:t>
            </w:r>
          </w:p>
          <w:p w:rsidR="00082713" w:rsidRDefault="00082713" w:rsidP="00082713">
            <w:pPr>
              <w:pStyle w:val="normlnVP"/>
            </w:pPr>
          </w:p>
          <w:p w:rsidR="00082713" w:rsidRDefault="00082713" w:rsidP="00082713">
            <w:pPr>
              <w:pStyle w:val="normlnVP"/>
            </w:pPr>
            <w:r>
              <w:t>Procvičování pravopisu - ve větě jednoduché a v souvětí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17340F" w:rsidRDefault="00082713" w:rsidP="00082713">
            <w:pPr>
              <w:pStyle w:val="normlnVP"/>
              <w:rPr>
                <w:rFonts w:ascii="Arial" w:hAnsi="Arial"/>
              </w:rPr>
            </w:pPr>
            <w:r>
              <w:t> </w:t>
            </w:r>
            <w:r w:rsidRPr="0017340F">
              <w:rPr>
                <w:rFonts w:ascii="Arial" w:hAnsi="Arial"/>
              </w:rPr>
              <w:t>Osobnostní a sociální výchova: Rozvoj schopností poznávání</w:t>
            </w:r>
          </w:p>
          <w:p w:rsidR="00082713" w:rsidRDefault="00082713" w:rsidP="00082713">
            <w:pPr>
              <w:pStyle w:val="normlnVP"/>
            </w:pPr>
            <w:r w:rsidRPr="0017340F">
              <w:rPr>
                <w:rFonts w:ascii="Arial" w:hAnsi="Arial"/>
              </w:rPr>
              <w:t>Výchova demokratického občana: Občanská společnost a škola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t> </w:t>
            </w:r>
            <w:r w:rsidRPr="0017340F">
              <w:t>Do:</w:t>
            </w:r>
            <w:r>
              <w:t xml:space="preserve"> </w:t>
            </w:r>
            <w:r>
              <w:rPr>
                <w:rFonts w:ascii="Arial" w:hAnsi="Arial" w:cs="Arial"/>
                <w:sz w:val="18"/>
                <w:szCs w:val="18"/>
              </w:rPr>
              <w:t>Aj (8) -&gt; Produktivní řečové dovednosti</w:t>
            </w:r>
            <w:r>
              <w:rPr>
                <w:rFonts w:ascii="Arial" w:hAnsi="Arial" w:cs="Arial"/>
                <w:sz w:val="18"/>
                <w:szCs w:val="18"/>
              </w:rPr>
              <w:br/>
              <w:t xml:space="preserve">          Rv (8) -&gt; Osobnostní a sociální rozvoj</w:t>
            </w:r>
          </w:p>
          <w:p w:rsidR="00082713" w:rsidRDefault="00082713" w:rsidP="00082713">
            <w:pPr>
              <w:pStyle w:val="normlnVP"/>
            </w:pPr>
            <w:r w:rsidRPr="0017340F">
              <w:rPr>
                <w:rFonts w:ascii="Arial" w:hAnsi="Arial" w:cs="Arial"/>
              </w:rPr>
              <w:t>Z:</w:t>
            </w:r>
            <w:r>
              <w:rPr>
                <w:rFonts w:ascii="Arial" w:hAnsi="Arial" w:cs="Arial"/>
                <w:sz w:val="18"/>
                <w:szCs w:val="18"/>
              </w:rPr>
              <w:t xml:space="preserve">  IKT (8) -&gt; Zpracování a využití informací</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odlišuje ve čteném nebo slyšeném textu fakta od názorů a hodnocení, ověřuje fakta pomocí otázek nebo porovnáváním s dostupnými informačními zdroji</w:t>
            </w:r>
          </w:p>
          <w:p w:rsidR="00082713" w:rsidRPr="00A16F64" w:rsidRDefault="00082713" w:rsidP="00082713">
            <w:pPr>
              <w:pStyle w:val="normlnVP"/>
            </w:pPr>
            <w:r w:rsidRPr="00A16F64">
              <w:t>uvědomuje si, kdo je autorem, komu je text určen, k čemu slouží</w:t>
            </w:r>
          </w:p>
          <w:p w:rsidR="00082713" w:rsidRPr="00A16F64" w:rsidRDefault="00082713" w:rsidP="00082713">
            <w:pPr>
              <w:pStyle w:val="normlnVP"/>
            </w:pPr>
            <w:r w:rsidRPr="00A16F64">
              <w:t>rozlišuje subjektivní a objektivní sdělení a komunikační záměr partnera v hovoru</w:t>
            </w:r>
          </w:p>
          <w:p w:rsidR="00082713" w:rsidRPr="00A16F64" w:rsidRDefault="00082713" w:rsidP="00082713">
            <w:pPr>
              <w:pStyle w:val="normlnVP"/>
            </w:pPr>
            <w:r w:rsidRPr="00A16F64">
              <w:t>projevuje svoji individualitu sdělení</w:t>
            </w:r>
          </w:p>
          <w:p w:rsidR="00082713" w:rsidRPr="00A16F64" w:rsidRDefault="00082713" w:rsidP="00082713">
            <w:pPr>
              <w:pStyle w:val="normlnVP"/>
            </w:pPr>
            <w:r w:rsidRPr="00A16F64">
              <w:t xml:space="preserve">v mluveném projevu připraveném i improvizovaném vhodně užívá verbálních, nonverbálních i </w:t>
            </w:r>
            <w:r w:rsidRPr="00A16F64">
              <w:rPr>
                <w:rStyle w:val="spelle"/>
              </w:rPr>
              <w:t>paralingválních</w:t>
            </w:r>
            <w:r w:rsidRPr="00A16F64">
              <w:t xml:space="preserve"> prostředků řeči</w:t>
            </w:r>
          </w:p>
          <w:p w:rsidR="00082713" w:rsidRPr="00A16F64" w:rsidRDefault="00082713" w:rsidP="00082713">
            <w:pPr>
              <w:pStyle w:val="normlnVP"/>
            </w:pPr>
            <w:r w:rsidRPr="00A16F64">
              <w:t>dokáže se plynule a souvisle vyjadřovat,</w:t>
            </w:r>
            <w:r>
              <w:t xml:space="preserve"> v </w:t>
            </w:r>
            <w:r w:rsidRPr="00A16F64">
              <w:t>mlu</w:t>
            </w:r>
            <w:r>
              <w:t>veném projevu používat i vhodné</w:t>
            </w:r>
            <w:r w:rsidRPr="00A16F64">
              <w:t xml:space="preserve"> neverbální prostředky</w:t>
            </w:r>
          </w:p>
          <w:p w:rsidR="00082713" w:rsidRPr="00A16F64" w:rsidRDefault="00082713" w:rsidP="00082713">
            <w:pPr>
              <w:pStyle w:val="normlnVP"/>
            </w:pPr>
            <w:r w:rsidRPr="00A16F64">
              <w:lastRenderedPageBreak/>
              <w:t>zapojuje se do diskuse, řídí ji a využívá zásad komunikace a pravidel dialogu</w:t>
            </w:r>
          </w:p>
          <w:p w:rsidR="00082713" w:rsidRPr="00A16F64" w:rsidRDefault="00082713" w:rsidP="00082713">
            <w:pPr>
              <w:pStyle w:val="normlnVP"/>
            </w:pPr>
            <w:r w:rsidRPr="00A16F64">
              <w:t>učí se technice kultivovaného projevu</w:t>
            </w:r>
          </w:p>
          <w:p w:rsidR="00082713" w:rsidRPr="00A16F64" w:rsidRDefault="00082713" w:rsidP="00082713">
            <w:pPr>
              <w:pStyle w:val="normlnVP"/>
            </w:pPr>
            <w:r w:rsidRPr="00A16F64">
              <w:t xml:space="preserve">využívá základy studijního čtení - vyhledá klíčová slova, formuluje hlavní myšlenky textu, vytvoří otázky a stručné poznámky, výpisky nebo výtah z přečteného textu; samostatně </w:t>
            </w:r>
            <w:r w:rsidRPr="00A16F64">
              <w:rPr>
                <w:rStyle w:val="spelle"/>
              </w:rPr>
              <w:t>připraví a</w:t>
            </w:r>
            <w:r w:rsidRPr="00A16F64">
              <w:t xml:space="preserve"> s oporou o text přednese referát</w:t>
            </w:r>
          </w:p>
          <w:p w:rsidR="00082713" w:rsidRPr="00A16F64" w:rsidRDefault="00082713" w:rsidP="00082713">
            <w:pPr>
              <w:pStyle w:val="normlnVP"/>
            </w:pPr>
            <w:r w:rsidRPr="00A16F64">
              <w:t>čte přiměřeně rychle a orientuje se v textu, vyhledává důležité informace</w:t>
            </w:r>
          </w:p>
          <w:p w:rsidR="00082713" w:rsidRPr="00A16F64" w:rsidRDefault="00082713" w:rsidP="00082713">
            <w:pPr>
              <w:pStyle w:val="normlnVP"/>
            </w:pPr>
            <w:r w:rsidRPr="00A16F64">
              <w:t xml:space="preserve">rozpoznává </w:t>
            </w:r>
            <w:r w:rsidRPr="00A16F64">
              <w:rPr>
                <w:rStyle w:val="spelle"/>
              </w:rPr>
              <w:t>manipulativní</w:t>
            </w:r>
            <w:r w:rsidRPr="00A16F64">
              <w:t xml:space="preserve"> komunikaci v masmédiích a zaujímá k ní kritický postoj</w:t>
            </w:r>
          </w:p>
          <w:p w:rsidR="00082713" w:rsidRDefault="00082713" w:rsidP="00082713">
            <w:pPr>
              <w:pStyle w:val="normlnVP"/>
            </w:pPr>
            <w:r w:rsidRPr="00A16F64">
              <w:t>využívá poznatků o jazyce a stylu ke gramaticky i věcně správnému písemnému projevu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Jednoduchý výklad, úvaha</w:t>
            </w:r>
          </w:p>
          <w:p w:rsidR="00082713" w:rsidRDefault="00082713" w:rsidP="00082713">
            <w:pPr>
              <w:pStyle w:val="normlnVP"/>
            </w:pPr>
            <w:r>
              <w:t>Líčení, charakteristika</w:t>
            </w:r>
          </w:p>
          <w:p w:rsidR="00082713" w:rsidRDefault="00082713" w:rsidP="00082713">
            <w:pPr>
              <w:pStyle w:val="normlnVP"/>
            </w:pPr>
          </w:p>
          <w:p w:rsidR="00082713" w:rsidRDefault="00082713" w:rsidP="00082713">
            <w:pPr>
              <w:pStyle w:val="normlnVP"/>
            </w:pPr>
            <w:r>
              <w:t>Vypravování</w:t>
            </w:r>
          </w:p>
          <w:p w:rsidR="00082713" w:rsidRDefault="00082713" w:rsidP="00082713">
            <w:pPr>
              <w:pStyle w:val="normlnVP"/>
            </w:pPr>
            <w:r>
              <w:t>Mluvní cvičení</w:t>
            </w:r>
          </w:p>
          <w:p w:rsidR="00082713" w:rsidRDefault="00082713" w:rsidP="00082713">
            <w:pPr>
              <w:pStyle w:val="normlnVP"/>
            </w:pPr>
            <w:r>
              <w:t>Rozhovor, úvaha, problém a jeho řešení</w:t>
            </w:r>
          </w:p>
          <w:p w:rsidR="00082713" w:rsidRDefault="00082713" w:rsidP="00082713">
            <w:pPr>
              <w:pStyle w:val="normlnVP"/>
            </w:pPr>
          </w:p>
          <w:p w:rsidR="00082713" w:rsidRDefault="00082713" w:rsidP="00082713">
            <w:pPr>
              <w:pStyle w:val="normlnVP"/>
            </w:pPr>
            <w:r>
              <w:t>Výklad, výtah z odborných textů</w:t>
            </w:r>
          </w:p>
          <w:p w:rsidR="00082713" w:rsidRDefault="00082713" w:rsidP="00082713">
            <w:pPr>
              <w:pStyle w:val="normlnVP"/>
            </w:pPr>
          </w:p>
          <w:p w:rsidR="00082713" w:rsidRDefault="00082713" w:rsidP="00082713">
            <w:pPr>
              <w:pStyle w:val="normlnVP"/>
            </w:pPr>
          </w:p>
          <w:p w:rsidR="00082713" w:rsidRDefault="00082713" w:rsidP="00082713">
            <w:pPr>
              <w:pStyle w:val="normlnVP"/>
            </w:pPr>
            <w:r>
              <w:t>Jazykové styly, slohové postupy, jazykové prostředky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17340F" w:rsidRDefault="00082713" w:rsidP="00082713">
            <w:pPr>
              <w:pStyle w:val="normlnVP"/>
              <w:rPr>
                <w:rFonts w:ascii="Arial" w:hAnsi="Arial"/>
              </w:rPr>
            </w:pPr>
            <w:r w:rsidRPr="0017340F">
              <w:rPr>
                <w:rFonts w:ascii="Arial" w:hAnsi="Arial"/>
              </w:rPr>
              <w:t>Osobnostní a sociální výchova: Hodnoty</w:t>
            </w:r>
            <w:r>
              <w:rPr>
                <w:rFonts w:ascii="Arial" w:hAnsi="Arial"/>
              </w:rPr>
              <w:t xml:space="preserve"> </w:t>
            </w:r>
            <w:r w:rsidRPr="0017340F">
              <w:rPr>
                <w:rFonts w:ascii="Arial" w:hAnsi="Arial"/>
              </w:rPr>
              <w:t>,postoje,</w:t>
            </w:r>
            <w:r>
              <w:rPr>
                <w:rFonts w:ascii="Arial" w:hAnsi="Arial"/>
              </w:rPr>
              <w:t xml:space="preserve"> </w:t>
            </w:r>
            <w:r w:rsidRPr="0017340F">
              <w:rPr>
                <w:rFonts w:ascii="Arial" w:hAnsi="Arial"/>
              </w:rPr>
              <w:t>praktická etika,</w:t>
            </w:r>
            <w:r>
              <w:rPr>
                <w:rFonts w:ascii="Arial" w:hAnsi="Arial"/>
              </w:rPr>
              <w:t xml:space="preserve"> </w:t>
            </w:r>
            <w:r w:rsidRPr="0017340F">
              <w:rPr>
                <w:rFonts w:ascii="Arial" w:hAnsi="Arial"/>
              </w:rPr>
              <w:t>Kreativita</w:t>
            </w:r>
          </w:p>
          <w:p w:rsidR="00082713" w:rsidRPr="0017340F" w:rsidRDefault="00082713" w:rsidP="00082713">
            <w:pPr>
              <w:pStyle w:val="normlnVP"/>
              <w:rPr>
                <w:rFonts w:ascii="Arial" w:hAnsi="Arial"/>
              </w:rPr>
            </w:pPr>
            <w:r w:rsidRPr="0017340F">
              <w:rPr>
                <w:rFonts w:ascii="Arial" w:hAnsi="Arial"/>
              </w:rPr>
              <w:t>Výchova k myšlení v evropských a globálních souvislostech: Objevujeme Evropu a svět</w:t>
            </w:r>
          </w:p>
          <w:p w:rsidR="00082713" w:rsidRDefault="00082713" w:rsidP="00082713">
            <w:pPr>
              <w:pStyle w:val="normlnVP"/>
            </w:pPr>
            <w:r w:rsidRPr="0017340F">
              <w:rPr>
                <w:rFonts w:ascii="Arial" w:hAnsi="Arial"/>
              </w:rPr>
              <w:t>Mediální výchova: Kritické čtení a vnímaní mediálních sdělení,</w:t>
            </w:r>
            <w:r>
              <w:rPr>
                <w:rFonts w:ascii="Arial" w:hAnsi="Arial"/>
              </w:rPr>
              <w:t xml:space="preserve"> </w:t>
            </w:r>
            <w:r w:rsidRPr="0017340F">
              <w:rPr>
                <w:rFonts w:ascii="Arial" w:hAnsi="Arial"/>
              </w:rPr>
              <w:t>Tvorba mediálního sdělení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xml:space="preserve">  </w:t>
            </w:r>
            <w:r>
              <w:rPr>
                <w:rFonts w:ascii="Arial" w:hAnsi="Arial" w:cs="Arial"/>
                <w:sz w:val="18"/>
                <w:szCs w:val="18"/>
              </w:rPr>
              <w:t>VV (8) -&gt; Ověřování komunikačních účinků vizuálně obrazného vyjádření</w:t>
            </w:r>
            <w:r>
              <w:rPr>
                <w:rFonts w:ascii="Arial" w:hAnsi="Arial" w:cs="Arial"/>
                <w:sz w:val="18"/>
                <w:szCs w:val="18"/>
              </w:rPr>
              <w:br/>
              <w:t xml:space="preserve">         Rv (8) -&gt; Hodnota a podpora zdraví</w:t>
            </w:r>
          </w:p>
          <w:p w:rsidR="00082713" w:rsidRDefault="00082713" w:rsidP="00082713">
            <w:pPr>
              <w:pStyle w:val="normlnVP"/>
            </w:pPr>
            <w:r w:rsidRPr="0017340F">
              <w:rPr>
                <w:rFonts w:ascii="Arial" w:hAnsi="Arial" w:cs="Arial"/>
              </w:rPr>
              <w:t>Z:</w:t>
            </w:r>
            <w:r>
              <w:rPr>
                <w:rFonts w:ascii="Arial" w:hAnsi="Arial" w:cs="Arial"/>
                <w:sz w:val="18"/>
                <w:szCs w:val="18"/>
              </w:rPr>
              <w:t xml:space="preserve">  Rv (8) -&gt; Hodnota a podpora zdraví</w:t>
            </w:r>
            <w:r>
              <w:rPr>
                <w:rFonts w:ascii="Arial" w:hAnsi="Arial" w:cs="Arial"/>
                <w:sz w:val="18"/>
                <w:szCs w:val="18"/>
              </w:rPr>
              <w:br/>
              <w:t xml:space="preserve">      IKT (8) -&gt; Zpracování a využití informací</w:t>
            </w:r>
            <w:r>
              <w:rPr>
                <w:rFonts w:ascii="Arial" w:hAnsi="Arial" w:cs="Arial"/>
                <w:sz w:val="18"/>
                <w:szCs w:val="18"/>
              </w:rPr>
              <w:br/>
              <w:t xml:space="preserve">       VV (8) -&gt; Ověřování komunikačních účinků vizuálně obrazného vyjádření</w:t>
            </w:r>
            <w:r>
              <w:rPr>
                <w:rFonts w:ascii="Arial" w:hAnsi="Arial" w:cs="Arial"/>
                <w:sz w:val="18"/>
                <w:szCs w:val="18"/>
              </w:rPr>
              <w:br/>
              <w:t xml:space="preserve">       Aj (8) -&gt; Receptivní řečové dovednosti</w:t>
            </w:r>
          </w:p>
        </w:tc>
      </w:tr>
    </w:tbl>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Literární</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uceleně reprodukuje přečtený text, jednoduše popisuje strukturu a jazyk literárního díla a vlastními slovy interpretuje smysl díla</w:t>
            </w:r>
          </w:p>
          <w:p w:rsidR="00082713" w:rsidRPr="00A16F64" w:rsidRDefault="00082713" w:rsidP="00082713">
            <w:pPr>
              <w:pStyle w:val="normlnVP"/>
            </w:pPr>
            <w:r w:rsidRPr="00A16F64">
              <w:t>čte plynule, rozlišuje jazykové prostředky, člení text</w:t>
            </w:r>
          </w:p>
          <w:p w:rsidR="00082713" w:rsidRPr="00A16F64" w:rsidRDefault="00082713" w:rsidP="00082713">
            <w:pPr>
              <w:pStyle w:val="normlnVP"/>
            </w:pPr>
            <w:r w:rsidRPr="00A16F64">
              <w:t xml:space="preserve">formuluje ústně i písemně dojmy ze své četby, návštěvy divadelního nebo filmového představení a </w:t>
            </w:r>
            <w:r w:rsidRPr="00A16F64">
              <w:lastRenderedPageBreak/>
              <w:t>názory na umělecké dílo</w:t>
            </w:r>
          </w:p>
          <w:p w:rsidR="00082713" w:rsidRPr="00A16F64" w:rsidRDefault="00082713" w:rsidP="00082713">
            <w:pPr>
              <w:pStyle w:val="normlnVP"/>
            </w:pPr>
            <w:r w:rsidRPr="00A16F64">
              <w:t>vyhledává si díla dle svého čtenářského zájmu</w:t>
            </w:r>
          </w:p>
          <w:p w:rsidR="00082713" w:rsidRPr="00A16F64" w:rsidRDefault="00082713" w:rsidP="00082713">
            <w:pPr>
              <w:pStyle w:val="normlnVP"/>
            </w:pPr>
            <w:r w:rsidRPr="00A16F64">
              <w:t>tvoří vlastní literární text podle svých schopností a na zák</w:t>
            </w:r>
            <w:r>
              <w:t>ladě osvojených znalostí</w:t>
            </w:r>
            <w:r w:rsidRPr="00A16F64">
              <w:t xml:space="preserve"> literární teorie</w:t>
            </w:r>
          </w:p>
          <w:p w:rsidR="00082713" w:rsidRPr="00A16F64" w:rsidRDefault="00082713" w:rsidP="00082713">
            <w:pPr>
              <w:pStyle w:val="normlnVP"/>
            </w:pPr>
            <w:r w:rsidRPr="00A16F64">
              <w:t>rozpozná obsah díla a ideové zaměření</w:t>
            </w:r>
          </w:p>
          <w:p w:rsidR="00082713" w:rsidRPr="00A16F64" w:rsidRDefault="00082713" w:rsidP="00082713">
            <w:pPr>
              <w:pStyle w:val="normlnVP"/>
            </w:pPr>
            <w:r w:rsidRPr="00A16F64">
              <w:t>uvádí základní literární směry a jejich významné představitele v české a světové literatuře</w:t>
            </w:r>
          </w:p>
          <w:p w:rsidR="00082713" w:rsidRPr="00A16F64" w:rsidRDefault="00082713" w:rsidP="00082713">
            <w:pPr>
              <w:pStyle w:val="normlnVP"/>
            </w:pPr>
            <w:r>
              <w:t>v</w:t>
            </w:r>
            <w:r w:rsidRPr="00A16F64">
              <w:t>ytváří si přehled o hlavních literárních směrech, má přehled o představitelích sledované doby</w:t>
            </w:r>
          </w:p>
          <w:p w:rsidR="00082713" w:rsidRPr="00A16F64" w:rsidRDefault="00082713" w:rsidP="00082713">
            <w:pPr>
              <w:pStyle w:val="normlnVP"/>
            </w:pPr>
            <w:r w:rsidRPr="00A16F64">
              <w:t>porovnává různá ztvárnění téhož námětu v literárním, dramatickém i filmovém zpracování</w:t>
            </w:r>
          </w:p>
          <w:p w:rsidR="00082713" w:rsidRPr="00A16F64" w:rsidRDefault="00082713" w:rsidP="00082713">
            <w:pPr>
              <w:pStyle w:val="normlnVP"/>
            </w:pPr>
            <w:r>
              <w:t>sleduje různé ztvá</w:t>
            </w:r>
            <w:r w:rsidRPr="00A16F64">
              <w:t>rňování děl, formuluje svůj názor</w:t>
            </w:r>
          </w:p>
          <w:p w:rsidR="00082713" w:rsidRPr="00A16F64" w:rsidRDefault="00082713" w:rsidP="00082713">
            <w:pPr>
              <w:pStyle w:val="normlnVP"/>
            </w:pPr>
            <w:r w:rsidRPr="00A16F64">
              <w:t>vyhledává informace v různých typech katalogů, v knihovně i v dalších informačních zdrojích</w:t>
            </w:r>
          </w:p>
          <w:p w:rsidR="00082713" w:rsidRDefault="00082713" w:rsidP="00082713">
            <w:pPr>
              <w:pStyle w:val="normlnVP"/>
            </w:pPr>
            <w:r w:rsidRPr="00A16F64">
              <w:t xml:space="preserve">umí </w:t>
            </w:r>
            <w:r>
              <w:t>si vyhledat potřebné informace  a zpracovat je,</w:t>
            </w:r>
            <w:r w:rsidRPr="00A16F64">
              <w:t xml:space="preserve"> vy</w:t>
            </w:r>
            <w:r>
              <w:t>užívat pro své studium, poučení</w:t>
            </w:r>
            <w:r w:rsidRPr="00A16F64">
              <w:t>, zábavu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Rozdělení literatury</w:t>
            </w:r>
          </w:p>
          <w:p w:rsidR="00082713" w:rsidRDefault="00082713" w:rsidP="00082713">
            <w:pPr>
              <w:pStyle w:val="normlnVP"/>
            </w:pPr>
            <w:r>
              <w:t>Ukázky z nejstarší literatury</w:t>
            </w:r>
          </w:p>
          <w:p w:rsidR="00082713" w:rsidRDefault="00082713" w:rsidP="00082713">
            <w:pPr>
              <w:pStyle w:val="normlnVP"/>
            </w:pPr>
            <w:r>
              <w:t>Přednes, reprodukce díla - hlavní myšlenka</w:t>
            </w:r>
          </w:p>
          <w:p w:rsidR="00082713" w:rsidRDefault="00082713" w:rsidP="00082713">
            <w:pPr>
              <w:pStyle w:val="normlnVP"/>
            </w:pPr>
            <w:r>
              <w:t>Referáty z četby ukázek z čítanky i vlastních knih, filmů, divadelních představení</w:t>
            </w:r>
          </w:p>
          <w:p w:rsidR="00082713" w:rsidRDefault="00082713" w:rsidP="00082713">
            <w:pPr>
              <w:pStyle w:val="normlnVP"/>
            </w:pPr>
            <w:r>
              <w:lastRenderedPageBreak/>
              <w:t>Základní pojmy teorie literatury</w:t>
            </w:r>
          </w:p>
          <w:p w:rsidR="00082713" w:rsidRDefault="00082713" w:rsidP="00082713">
            <w:pPr>
              <w:pStyle w:val="normlnVP"/>
            </w:pPr>
            <w:r>
              <w:t>Poezie, próza, drama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Literatura 18.a 19. st.</w:t>
            </w:r>
          </w:p>
          <w:p w:rsidR="00082713" w:rsidRDefault="00082713" w:rsidP="00082713">
            <w:pPr>
              <w:pStyle w:val="normlnVP"/>
            </w:pPr>
            <w:r>
              <w:t>Romantismus</w:t>
            </w:r>
          </w:p>
          <w:p w:rsidR="00082713" w:rsidRDefault="00082713" w:rsidP="00082713">
            <w:pPr>
              <w:pStyle w:val="normlnVP"/>
              <w:numPr>
                <w:ilvl w:val="0"/>
                <w:numId w:val="10"/>
              </w:numPr>
            </w:pPr>
            <w:r>
              <w:rPr>
                <w:rStyle w:val="spelle"/>
                <w:rFonts w:eastAsiaTheme="majorEastAsia"/>
              </w:rPr>
              <w:t>pol</w:t>
            </w:r>
            <w:r>
              <w:t>.19.st.</w:t>
            </w:r>
          </w:p>
          <w:p w:rsidR="00082713" w:rsidRDefault="00082713" w:rsidP="00082713">
            <w:pPr>
              <w:pStyle w:val="normlnVP"/>
            </w:pPr>
            <w:r>
              <w:t>Chvála jazyka</w:t>
            </w:r>
          </w:p>
          <w:p w:rsidR="00082713" w:rsidRDefault="00082713" w:rsidP="00082713">
            <w:pPr>
              <w:pStyle w:val="normlnVP"/>
            </w:pPr>
            <w:r>
              <w:t xml:space="preserve">Humor, </w:t>
            </w:r>
            <w:r>
              <w:rPr>
                <w:rStyle w:val="spelle"/>
                <w:rFonts w:eastAsiaTheme="majorEastAsia"/>
              </w:rPr>
              <w:t>Sciens</w:t>
            </w:r>
            <w:r>
              <w:t xml:space="preserve"> fiction</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17340F" w:rsidRDefault="00082713" w:rsidP="00082713">
            <w:pPr>
              <w:pStyle w:val="normlnVP"/>
              <w:rPr>
                <w:rFonts w:ascii="Arial" w:hAnsi="Arial"/>
              </w:rPr>
            </w:pPr>
            <w:r w:rsidRPr="0017340F">
              <w:rPr>
                <w:rFonts w:ascii="Arial" w:hAnsi="Arial"/>
              </w:rPr>
              <w:t>Osobnostní a sociální výchova : Mezilidské vztahy</w:t>
            </w:r>
          </w:p>
          <w:p w:rsidR="00082713" w:rsidRPr="0017340F" w:rsidRDefault="00082713" w:rsidP="00082713">
            <w:pPr>
              <w:pStyle w:val="normlnVP"/>
              <w:rPr>
                <w:rFonts w:ascii="Arial" w:hAnsi="Arial"/>
              </w:rPr>
            </w:pPr>
            <w:r w:rsidRPr="0017340F">
              <w:rPr>
                <w:rFonts w:ascii="Arial" w:hAnsi="Arial"/>
              </w:rPr>
              <w:t>Multikulturní výchova: Etnický původ</w:t>
            </w:r>
          </w:p>
          <w:p w:rsidR="00082713" w:rsidRDefault="00082713" w:rsidP="00082713">
            <w:pPr>
              <w:pStyle w:val="normlnVP"/>
            </w:pPr>
            <w:r w:rsidRPr="0017340F">
              <w:rPr>
                <w:rFonts w:ascii="Arial" w:hAnsi="Arial"/>
              </w:rPr>
              <w:t>Environmentální výchova: Lidské aktivity a problémy životního prostředí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D94024" w:rsidRDefault="00082713" w:rsidP="00082713">
            <w:pPr>
              <w:pStyle w:val="normlnVP"/>
            </w:pPr>
            <w:r w:rsidRPr="00D94024">
              <w:t>Do:  D (7) -&gt; Objevy a dobývání, po</w:t>
            </w:r>
            <w:r w:rsidR="00566A88">
              <w:t>čátky nové doby</w:t>
            </w:r>
            <w:r w:rsidR="00566A88">
              <w:br/>
              <w:t xml:space="preserve">        </w:t>
            </w:r>
            <w:r w:rsidRPr="00D94024">
              <w:t>D (8) -&gt; M</w:t>
            </w:r>
            <w:r w:rsidR="00566A88">
              <w:t>odernizace společnosti</w:t>
            </w:r>
            <w:r w:rsidR="00566A88">
              <w:br/>
              <w:t xml:space="preserve">        </w:t>
            </w:r>
            <w:r w:rsidRPr="00D94024">
              <w:t>HV (8) -&gt; Poslechové činnosti</w:t>
            </w:r>
          </w:p>
          <w:p w:rsidR="00082713" w:rsidRDefault="00082713" w:rsidP="00082713">
            <w:pPr>
              <w:pStyle w:val="normlnVP"/>
            </w:pPr>
            <w:r w:rsidRPr="00D94024">
              <w:t>Z:  D (8) -&gt; Modernizace společnosti</w:t>
            </w:r>
            <w:r w:rsidRPr="00D94024">
              <w:br/>
              <w:t xml:space="preserve">      Rv (8) -&gt; Osobnostní a sociální rozvoj</w:t>
            </w:r>
            <w:r w:rsidRPr="00D94024">
              <w:br/>
              <w:t xml:space="preserve">      HV (8) -&gt; Vokální činnosti</w:t>
            </w:r>
            <w:r w:rsidRPr="00D94024">
              <w:br/>
              <w:t xml:space="preserve">      HV (8) -&gt; Poslechové činnosti</w:t>
            </w:r>
            <w:r w:rsidRPr="00D94024">
              <w:br/>
              <w:t xml:space="preserve">      VV (8) -&gt; Rozvíjení smyslové citlivosti</w:t>
            </w:r>
            <w:r w:rsidRPr="00D94024">
              <w:br/>
              <w:t xml:space="preserve">      VV (8) -&gt; Uplatňování subjektivity ve vizuálně obrazném vyjádření</w:t>
            </w:r>
          </w:p>
        </w:tc>
      </w:tr>
    </w:tbl>
    <w:p w:rsidR="00082713" w:rsidRDefault="00082713" w:rsidP="00082713">
      <w:pPr>
        <w:spacing w:before="100" w:beforeAutospacing="1" w:after="100" w:afterAutospacing="1"/>
        <w:jc w:val="center"/>
        <w:rPr>
          <w:b/>
          <w:bCs/>
          <w:smallCaps/>
        </w:rPr>
      </w:pPr>
    </w:p>
    <w:p w:rsidR="00082713" w:rsidRPr="009C279E" w:rsidRDefault="00082713" w:rsidP="00082713">
      <w:pPr>
        <w:spacing w:before="100" w:beforeAutospacing="1" w:after="100" w:afterAutospacing="1"/>
        <w:jc w:val="center"/>
        <w:rPr>
          <w:rStyle w:val="Siln"/>
          <w:i/>
        </w:rPr>
      </w:pPr>
      <w:r>
        <w:rPr>
          <w:rStyle w:val="Siln"/>
          <w:i/>
        </w:rPr>
        <w:t>9. ročník - dotace: 4</w:t>
      </w:r>
      <w:r w:rsidRPr="009C279E">
        <w:rPr>
          <w:rStyle w:val="Siln"/>
          <w:i/>
        </w:rPr>
        <w:t xml:space="preserve">, </w:t>
      </w:r>
      <w:r>
        <w:rPr>
          <w:rStyle w:val="Siln"/>
          <w:i/>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lastRenderedPageBreak/>
              <w:t>Jazyková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spisovně vyslovuje česká a běžně užívaná cizí slova</w:t>
            </w:r>
          </w:p>
          <w:p w:rsidR="00082713" w:rsidRPr="00A16F64" w:rsidRDefault="00082713" w:rsidP="00082713">
            <w:pPr>
              <w:pStyle w:val="normlnVP"/>
            </w:pPr>
            <w:r w:rsidRPr="00A16F64">
              <w:t>samostatně pracuje s Pravidly českého pravopisu, se Slovníkem spisovné češtiny a s dalšími slovníky a příručkami</w:t>
            </w:r>
          </w:p>
          <w:p w:rsidR="00082713" w:rsidRPr="00A16F64" w:rsidRDefault="00082713" w:rsidP="00082713">
            <w:pPr>
              <w:pStyle w:val="normlnVP"/>
            </w:pPr>
            <w:r w:rsidRPr="00A16F64">
              <w:t>dokáže si neznámé informace vyhledat v odborné literatuře,</w:t>
            </w:r>
            <w:r>
              <w:t xml:space="preserve"> </w:t>
            </w:r>
            <w:r w:rsidRPr="00A16F64">
              <w:t>orientovat se v základní nabídce odborné literatury k předmětu</w:t>
            </w:r>
          </w:p>
          <w:p w:rsidR="00082713" w:rsidRPr="00A16F64" w:rsidRDefault="00082713" w:rsidP="00082713">
            <w:pPr>
              <w:pStyle w:val="normlnVP"/>
            </w:pPr>
            <w:r w:rsidRPr="00A16F64">
              <w:t>využívá znalostí o jazykové normě při tvorbě vhodných jazykových projevů podle komunikační situace</w:t>
            </w:r>
          </w:p>
          <w:p w:rsidR="00082713" w:rsidRPr="00A16F64" w:rsidRDefault="00082713" w:rsidP="00082713">
            <w:pPr>
              <w:pStyle w:val="normlnVP"/>
            </w:pPr>
            <w:r>
              <w:t>rozlišuje j</w:t>
            </w:r>
            <w:r w:rsidRPr="00A16F64">
              <w:t>azykové prostředky spisovné a nespisovné</w:t>
            </w:r>
          </w:p>
          <w:p w:rsidR="00082713" w:rsidRPr="00A16F64" w:rsidRDefault="00082713" w:rsidP="00082713">
            <w:pPr>
              <w:pStyle w:val="normlnVP"/>
            </w:pPr>
            <w:r>
              <w:t>dokáže použít rů</w:t>
            </w:r>
            <w:r w:rsidRPr="00A16F64">
              <w:t>zné jazykové prostředky ve vhodných komunikačních situacích</w:t>
            </w:r>
          </w:p>
          <w:p w:rsidR="00082713" w:rsidRPr="00A16F64" w:rsidRDefault="00082713" w:rsidP="00082713">
            <w:pPr>
              <w:pStyle w:val="normlnVP"/>
            </w:pPr>
            <w:r w:rsidRPr="00A16F64">
              <w:t>v písemném projevu zvládá pravopis lexikální, slovotvorný, morfologický i syntaktický ve větě jednoduché i souvětí</w:t>
            </w:r>
          </w:p>
          <w:p w:rsidR="00082713" w:rsidRPr="00A16F64" w:rsidRDefault="00082713" w:rsidP="00082713">
            <w:pPr>
              <w:pStyle w:val="normlnVP"/>
            </w:pPr>
            <w:r w:rsidRPr="00A16F64">
              <w:t>prohlubuje znalosti pravopisných pravidel a procvičuje jejich používání</w:t>
            </w:r>
          </w:p>
          <w:p w:rsidR="00082713" w:rsidRPr="00A16F64" w:rsidRDefault="00082713" w:rsidP="00082713">
            <w:pPr>
              <w:pStyle w:val="normlnVP"/>
            </w:pPr>
            <w:r w:rsidRPr="00A16F64">
              <w:t>správně třídí slovní druhy, tvoří spisovné tvary slov a vědomě jich používá ve vhodné komunikační situaci</w:t>
            </w:r>
          </w:p>
          <w:p w:rsidR="00082713" w:rsidRPr="00A16F64" w:rsidRDefault="00082713" w:rsidP="00082713">
            <w:pPr>
              <w:pStyle w:val="normlnVP"/>
            </w:pPr>
            <w:r w:rsidRPr="00A16F64">
              <w:t>upevňuje probrané jevy z nižších ročníků</w:t>
            </w:r>
          </w:p>
          <w:p w:rsidR="00082713" w:rsidRPr="00A16F64" w:rsidRDefault="00082713" w:rsidP="00082713">
            <w:pPr>
              <w:pStyle w:val="normlnVP"/>
            </w:pPr>
            <w:r w:rsidRPr="00A16F64">
              <w:t>rozlišuje spisovný jazyk, nářečí a obecnou češtinu a zdůvodní jejich užití</w:t>
            </w:r>
          </w:p>
          <w:p w:rsidR="00082713" w:rsidRDefault="00082713" w:rsidP="00082713">
            <w:pPr>
              <w:pStyle w:val="normlnVP"/>
            </w:pPr>
            <w:r w:rsidRPr="00A16F64">
              <w:t>rozlišuje a příklady v textu dokládá nejdůležitější způsoby obohacování slovní zásoby a zásady tvoření českých slov, rozpoznává přenesená pojmenování, zvláště ve frazérech</w:t>
            </w:r>
          </w:p>
          <w:p w:rsidR="00082713" w:rsidRPr="00A16F64" w:rsidRDefault="00082713" w:rsidP="00082713">
            <w:pPr>
              <w:pStyle w:val="normlnVP"/>
            </w:pPr>
          </w:p>
          <w:p w:rsidR="00082713" w:rsidRPr="00A16F64" w:rsidRDefault="00082713" w:rsidP="00082713">
            <w:pPr>
              <w:pStyle w:val="normlnVP"/>
            </w:pPr>
            <w:r w:rsidRPr="00A16F64">
              <w:t>rozlišuje významové vztahy gramatických jednotek ve větě a v souvětí</w:t>
            </w:r>
          </w:p>
          <w:p w:rsidR="00082713" w:rsidRDefault="00082713" w:rsidP="00082713">
            <w:pPr>
              <w:pStyle w:val="normlnVP"/>
            </w:pPr>
            <w:r w:rsidRPr="00A16F64">
              <w:t>dokáže provést rozbor věty jednoduché - větné členy, souvětí - druh souvětí souřadného a podřadného, určování vět hlavních a vedlejších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Obecné poučení o jazyce</w:t>
            </w: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p w:rsidR="00082713" w:rsidRDefault="00082713" w:rsidP="00082713">
            <w:pPr>
              <w:pStyle w:val="normlnVP"/>
            </w:pPr>
          </w:p>
          <w:p w:rsidR="00082713" w:rsidRDefault="00082713" w:rsidP="00082713">
            <w:pPr>
              <w:pStyle w:val="normlnVP"/>
            </w:pPr>
          </w:p>
          <w:p w:rsidR="00082713" w:rsidRDefault="00082713" w:rsidP="00082713">
            <w:pPr>
              <w:pStyle w:val="normlnVP"/>
            </w:pPr>
            <w:r>
              <w:t>Tvarosloví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 a její obohacování</w:t>
            </w:r>
          </w:p>
          <w:p w:rsidR="00082713" w:rsidRDefault="00082713" w:rsidP="00082713">
            <w:pPr>
              <w:pStyle w:val="normlnVP"/>
            </w:pPr>
            <w:r>
              <w:t>Skladba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17340F" w:rsidRDefault="00082713" w:rsidP="00082713">
            <w:pPr>
              <w:pStyle w:val="normlnVP"/>
              <w:rPr>
                <w:rFonts w:ascii="Arial" w:hAnsi="Arial"/>
              </w:rPr>
            </w:pPr>
            <w:r w:rsidRPr="0017340F">
              <w:t> </w:t>
            </w:r>
            <w:r w:rsidRPr="0017340F">
              <w:rPr>
                <w:rFonts w:ascii="Arial" w:hAnsi="Arial"/>
              </w:rPr>
              <w:t>Osobnostní a sociální výchova: Řešení problémů a rozhodovací dovednosti</w:t>
            </w:r>
            <w:r>
              <w:rPr>
                <w:rFonts w:ascii="Arial" w:hAnsi="Arial"/>
              </w:rPr>
              <w:t xml:space="preserve"> , Hodnoty a  </w:t>
            </w:r>
            <w:r w:rsidRPr="0017340F">
              <w:rPr>
                <w:rFonts w:ascii="Arial" w:hAnsi="Arial"/>
              </w:rPr>
              <w:t>postoje,</w:t>
            </w:r>
            <w:r>
              <w:rPr>
                <w:rFonts w:ascii="Arial" w:hAnsi="Arial"/>
              </w:rPr>
              <w:t xml:space="preserve"> praktická</w:t>
            </w:r>
            <w:r w:rsidRPr="0017340F">
              <w:rPr>
                <w:rFonts w:ascii="Arial" w:hAnsi="Arial"/>
              </w:rPr>
              <w:t xml:space="preserve"> etika</w:t>
            </w:r>
          </w:p>
          <w:p w:rsidR="00082713" w:rsidRDefault="00082713" w:rsidP="00082713">
            <w:pPr>
              <w:pStyle w:val="normlnVP"/>
            </w:pPr>
            <w:r w:rsidRPr="0017340F">
              <w:rPr>
                <w:rFonts w:ascii="Arial" w:hAnsi="Arial"/>
              </w:rPr>
              <w:t>Výchova demokratického občana:</w:t>
            </w:r>
            <w:r>
              <w:rPr>
                <w:rFonts w:ascii="Arial" w:hAnsi="Arial"/>
              </w:rPr>
              <w:t xml:space="preserve"> </w:t>
            </w:r>
            <w:r w:rsidRPr="0017340F">
              <w:rPr>
                <w:rFonts w:ascii="Arial" w:hAnsi="Arial"/>
              </w:rPr>
              <w:t>Občan,</w:t>
            </w:r>
            <w:r>
              <w:rPr>
                <w:rFonts w:ascii="Arial" w:hAnsi="Arial"/>
              </w:rPr>
              <w:t xml:space="preserve"> </w:t>
            </w:r>
            <w:r w:rsidRPr="0017340F">
              <w:rPr>
                <w:rFonts w:ascii="Arial" w:hAnsi="Arial"/>
              </w:rPr>
              <w:t>občanská společnost a stát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rPr>
                <w:rFonts w:ascii="Arial" w:hAnsi="Arial" w:cs="Arial"/>
              </w:rPr>
              <w:t>Do:</w:t>
            </w:r>
            <w:r>
              <w:rPr>
                <w:rFonts w:ascii="Arial" w:hAnsi="Arial" w:cs="Arial"/>
                <w:sz w:val="18"/>
                <w:szCs w:val="18"/>
              </w:rPr>
              <w:t xml:space="preserve"> IKT (9) -&gt; Vyhledávání informací a komunikace</w:t>
            </w:r>
          </w:p>
          <w:p w:rsidR="00082713" w:rsidRDefault="00082713" w:rsidP="00082713">
            <w:pPr>
              <w:pStyle w:val="normlnVP"/>
            </w:pPr>
            <w:r w:rsidRPr="0017340F">
              <w:rPr>
                <w:rFonts w:ascii="Arial" w:hAnsi="Arial" w:cs="Arial"/>
              </w:rPr>
              <w:t>Z:</w:t>
            </w:r>
            <w:r>
              <w:rPr>
                <w:rFonts w:ascii="Arial" w:hAnsi="Arial" w:cs="Arial"/>
                <w:sz w:val="18"/>
                <w:szCs w:val="18"/>
              </w:rPr>
              <w:t xml:space="preserve"> </w:t>
            </w:r>
            <w:r>
              <w:t> </w:t>
            </w:r>
            <w:r>
              <w:rPr>
                <w:rFonts w:ascii="Arial" w:hAnsi="Arial" w:cs="Arial"/>
                <w:sz w:val="18"/>
                <w:szCs w:val="18"/>
              </w:rPr>
              <w:t>Aj (9) -&gt; Receptivní řečové dovednosti</w:t>
            </w:r>
            <w:r>
              <w:rPr>
                <w:rFonts w:ascii="Arial" w:hAnsi="Arial" w:cs="Arial"/>
                <w:sz w:val="18"/>
                <w:szCs w:val="18"/>
              </w:rPr>
              <w:br/>
              <w:t xml:space="preserve">      IKT (9) -&gt; Zpracování a využití informací</w:t>
            </w:r>
            <w:r>
              <w:rPr>
                <w:rFonts w:ascii="Arial" w:hAnsi="Arial" w:cs="Arial"/>
                <w:sz w:val="18"/>
                <w:szCs w:val="18"/>
              </w:rPr>
              <w:br/>
              <w:t xml:space="preserve">      HV (9) -&gt; Vokální činnosti</w:t>
            </w:r>
            <w:r>
              <w:rPr>
                <w:rFonts w:ascii="Arial" w:hAnsi="Arial" w:cs="Arial"/>
                <w:sz w:val="18"/>
                <w:szCs w:val="18"/>
              </w:rPr>
              <w:br/>
              <w:t xml:space="preserve">     SČJ (9) -&gt; Čeština budoucího studenta</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w:t>
            </w:r>
            <w:r>
              <w:t xml:space="preserve"> </w:t>
            </w:r>
            <w:r w:rsidRPr="00ED3A39">
              <w:t>a</w:t>
            </w:r>
            <w:r>
              <w:t xml:space="preserve"> </w:t>
            </w:r>
            <w:r w:rsidRPr="00ED3A39">
              <w:t>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odlišuje ve čteném nebo slyšeném textu fakta od názorů a hodnocen</w:t>
            </w:r>
          </w:p>
          <w:p w:rsidR="00082713" w:rsidRPr="00A16F64" w:rsidRDefault="00082713" w:rsidP="00082713">
            <w:pPr>
              <w:pStyle w:val="normlnVP"/>
            </w:pPr>
            <w:r w:rsidRPr="00A16F64">
              <w:t>ověřuje fakta pomocí otázek nebo porovnáváním s dostupnými informačními zdroji</w:t>
            </w:r>
          </w:p>
          <w:p w:rsidR="00082713" w:rsidRPr="00A16F64" w:rsidRDefault="00082713" w:rsidP="00082713">
            <w:pPr>
              <w:pStyle w:val="normlnVP"/>
            </w:pPr>
            <w:r w:rsidRPr="00A16F64">
              <w:t>rozlišuje subjektivní a objektivní sdělení a komunikační záměr partnera v hovoru</w:t>
            </w:r>
          </w:p>
          <w:p w:rsidR="00082713" w:rsidRPr="00A16F64" w:rsidRDefault="00082713" w:rsidP="00082713">
            <w:pPr>
              <w:pStyle w:val="normlnVP"/>
            </w:pPr>
            <w:r w:rsidRPr="00A16F64">
              <w:t>dorozumívá se kultivovaně, výstižně</w:t>
            </w:r>
          </w:p>
          <w:p w:rsidR="00082713" w:rsidRPr="00A16F64" w:rsidRDefault="00082713" w:rsidP="00082713">
            <w:pPr>
              <w:pStyle w:val="normlnVP"/>
            </w:pPr>
            <w:r w:rsidRPr="00A16F64">
              <w:t>odlišuje spisovný a nespisovný projev a vhodně užívá spisovné jazykové prostředky vzhledem ke svému komunikačnímu záměru</w:t>
            </w:r>
          </w:p>
          <w:p w:rsidR="00082713" w:rsidRPr="00A16F64" w:rsidRDefault="00082713" w:rsidP="00082713">
            <w:pPr>
              <w:pStyle w:val="normlnVP"/>
            </w:pPr>
            <w:r w:rsidRPr="00A16F64">
              <w:t>zapojuje se do diskuse, řídí ji a využívá zásad komunikace a pravidel dialogu</w:t>
            </w:r>
          </w:p>
          <w:p w:rsidR="00082713" w:rsidRPr="00A16F64" w:rsidRDefault="00082713" w:rsidP="00082713">
            <w:pPr>
              <w:pStyle w:val="normlnVP"/>
            </w:pPr>
            <w:r w:rsidRPr="00A16F64">
              <w:t xml:space="preserve">využívá základy studijního čtení - vyhledá klíčová slova, formuluje hlavní myšlenky textu, vytvoří otázky a stručné poznámky, výpisky nebo výtah z přečteného textu; samostatně </w:t>
            </w:r>
            <w:r>
              <w:rPr>
                <w:rStyle w:val="spelle"/>
              </w:rPr>
              <w:t>připraví</w:t>
            </w:r>
            <w:r w:rsidRPr="00A16F64">
              <w:t xml:space="preserve"> s oporou o text </w:t>
            </w:r>
            <w:r>
              <w:t xml:space="preserve">a </w:t>
            </w:r>
            <w:r w:rsidRPr="00A16F64">
              <w:t>přednese referát</w:t>
            </w:r>
          </w:p>
          <w:p w:rsidR="00082713" w:rsidRPr="00A16F64" w:rsidRDefault="00082713" w:rsidP="00082713">
            <w:pPr>
              <w:pStyle w:val="normlnVP"/>
            </w:pPr>
            <w:r w:rsidRPr="00A16F64">
              <w:t xml:space="preserve">rozpoznává </w:t>
            </w:r>
            <w:r w:rsidRPr="00A16F64">
              <w:rPr>
                <w:rStyle w:val="spelle"/>
              </w:rPr>
              <w:t>manipulativní</w:t>
            </w:r>
            <w:r w:rsidRPr="00A16F64">
              <w:t xml:space="preserve"> komunikaci v masmédiích a zaujímá k ní kritický postoj</w:t>
            </w:r>
          </w:p>
          <w:p w:rsidR="00082713" w:rsidRPr="00A16F64" w:rsidRDefault="00082713" w:rsidP="00082713">
            <w:pPr>
              <w:pStyle w:val="normlnVP"/>
            </w:pPr>
            <w:r w:rsidRPr="00A16F64">
              <w:t xml:space="preserve">uspořádá informace v textu s ohledem na jeho účel, vytvoří koherentní text s dodržováním pravidel </w:t>
            </w:r>
            <w:r w:rsidRPr="00A16F64">
              <w:rPr>
                <w:rStyle w:val="spelle"/>
              </w:rPr>
              <w:lastRenderedPageBreak/>
              <w:t>mezivětného</w:t>
            </w:r>
            <w:r w:rsidRPr="00A16F64">
              <w:t xml:space="preserve"> navazování</w:t>
            </w:r>
          </w:p>
          <w:p w:rsidR="00082713" w:rsidRPr="00A16F64" w:rsidRDefault="00082713" w:rsidP="00082713">
            <w:pPr>
              <w:pStyle w:val="normlnVP"/>
            </w:pPr>
            <w:r w:rsidRPr="00A16F64">
              <w:t>využívá poznatků o jazyce a stylu ke gramaticky i věcně správnému písemnému projevu</w:t>
            </w:r>
          </w:p>
          <w:p w:rsidR="00082713" w:rsidRDefault="00082713" w:rsidP="00082713">
            <w:pPr>
              <w:pStyle w:val="normlnVP"/>
            </w:pPr>
            <w:r w:rsidRPr="00A16F64">
              <w:t>využívá poznatků o jazyce a stylu k tvořivé práci s textem nebo i k vlastnímu tvořivému psaní na základě svých dispozic a osobních zájmů</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Jednoduchý výklad, úvaha</w:t>
            </w:r>
          </w:p>
          <w:p w:rsidR="00082713" w:rsidRDefault="00082713" w:rsidP="00082713">
            <w:pPr>
              <w:pStyle w:val="normlnVP"/>
            </w:pPr>
            <w:r>
              <w:t>Styl prostě sdělovací, odborný, publicistický, umělecký</w:t>
            </w:r>
          </w:p>
          <w:p w:rsidR="00082713" w:rsidRDefault="00082713" w:rsidP="00082713">
            <w:pPr>
              <w:pStyle w:val="normlnVP"/>
            </w:pPr>
            <w:r>
              <w:t>Líčení, popis</w:t>
            </w:r>
          </w:p>
          <w:p w:rsidR="00082713" w:rsidRDefault="00082713" w:rsidP="00082713">
            <w:pPr>
              <w:pStyle w:val="normlnVP"/>
            </w:pPr>
            <w:r>
              <w:t>charakteristika, vypravování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Proslov</w:t>
            </w:r>
          </w:p>
          <w:p w:rsidR="00082713" w:rsidRDefault="00082713" w:rsidP="00082713">
            <w:pPr>
              <w:pStyle w:val="normlnVP"/>
            </w:pPr>
            <w:r>
              <w:t>Slohové útvary, styly</w:t>
            </w:r>
          </w:p>
          <w:p w:rsidR="00082713" w:rsidRDefault="00082713" w:rsidP="00082713">
            <w:pPr>
              <w:pStyle w:val="normlnVP"/>
            </w:pPr>
          </w:p>
          <w:p w:rsidR="00082713" w:rsidRDefault="00082713" w:rsidP="00082713">
            <w:pPr>
              <w:pStyle w:val="normlnVP"/>
            </w:pPr>
          </w:p>
          <w:p w:rsidR="00082713" w:rsidRDefault="00082713" w:rsidP="00082713">
            <w:pPr>
              <w:pStyle w:val="normlnVP"/>
            </w:pPr>
            <w:r>
              <w:t>Rozhovor, úvaha, diskuse</w:t>
            </w:r>
          </w:p>
          <w:p w:rsidR="00082713" w:rsidRDefault="00082713" w:rsidP="00082713">
            <w:pPr>
              <w:pStyle w:val="normlnVP"/>
            </w:pPr>
          </w:p>
          <w:p w:rsidR="00082713" w:rsidRDefault="00082713" w:rsidP="00082713">
            <w:pPr>
              <w:pStyle w:val="normlnVP"/>
            </w:pPr>
          </w:p>
          <w:p w:rsidR="00082713" w:rsidRDefault="00082713" w:rsidP="00082713">
            <w:pPr>
              <w:pStyle w:val="normlnVP"/>
            </w:pPr>
            <w:r>
              <w:t>Výklad, výtah z odborných textů</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Vypravování -vhodná témata, přednes, vystupování žáků před třídou</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935301" w:rsidRDefault="00082713" w:rsidP="00082713">
            <w:pPr>
              <w:pStyle w:val="normlnVP"/>
              <w:rPr>
                <w:rFonts w:ascii="Arial" w:hAnsi="Arial"/>
              </w:rPr>
            </w:pPr>
            <w:r w:rsidRPr="00935301">
              <w:rPr>
                <w:rFonts w:ascii="Arial" w:hAnsi="Arial"/>
              </w:rPr>
              <w:t>Výchova k myšlení v evropských a globálních souvislostech:</w:t>
            </w:r>
            <w:r>
              <w:rPr>
                <w:rFonts w:ascii="Arial" w:hAnsi="Arial"/>
              </w:rPr>
              <w:t xml:space="preserve"> </w:t>
            </w:r>
            <w:r w:rsidRPr="00935301">
              <w:rPr>
                <w:rFonts w:ascii="Arial" w:hAnsi="Arial"/>
              </w:rPr>
              <w:t>Jsme Evropané</w:t>
            </w:r>
          </w:p>
          <w:p w:rsidR="00082713" w:rsidRDefault="00082713" w:rsidP="00082713">
            <w:pPr>
              <w:pStyle w:val="normlnVP"/>
            </w:pPr>
            <w:r w:rsidRPr="00935301">
              <w:rPr>
                <w:rFonts w:ascii="Arial" w:hAnsi="Arial"/>
              </w:rPr>
              <w:t>Mediální výchova:</w:t>
            </w:r>
            <w:r>
              <w:rPr>
                <w:rFonts w:ascii="Arial" w:hAnsi="Arial"/>
              </w:rPr>
              <w:t xml:space="preserve"> </w:t>
            </w:r>
            <w:r w:rsidRPr="00935301">
              <w:rPr>
                <w:rFonts w:ascii="Arial" w:hAnsi="Arial"/>
              </w:rPr>
              <w:t>Kritické čtení a vnímaní mediálních sdělení,</w:t>
            </w:r>
            <w:r>
              <w:rPr>
                <w:rFonts w:ascii="Arial" w:hAnsi="Arial"/>
              </w:rPr>
              <w:t xml:space="preserve"> </w:t>
            </w:r>
            <w:r w:rsidRPr="00935301">
              <w:rPr>
                <w:rFonts w:ascii="Arial" w:hAnsi="Arial"/>
              </w:rPr>
              <w:t>Tvorba mediálního sdělení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935301">
              <w:t>Do:</w:t>
            </w:r>
            <w:r>
              <w:t xml:space="preserve">  </w:t>
            </w:r>
            <w:r>
              <w:rPr>
                <w:rFonts w:ascii="Arial" w:hAnsi="Arial" w:cs="Arial"/>
                <w:sz w:val="18"/>
                <w:szCs w:val="18"/>
              </w:rPr>
              <w:t>Aj (9) -&gt; Produktivní řečové dovednosti</w:t>
            </w:r>
            <w:r>
              <w:rPr>
                <w:rFonts w:ascii="Arial" w:hAnsi="Arial" w:cs="Arial"/>
                <w:sz w:val="18"/>
                <w:szCs w:val="18"/>
              </w:rPr>
              <w:br/>
              <w:t xml:space="preserve">          Z (9) -&gt; Životní prostředí</w:t>
            </w:r>
            <w:r>
              <w:rPr>
                <w:rFonts w:ascii="Arial" w:hAnsi="Arial" w:cs="Arial"/>
                <w:sz w:val="18"/>
                <w:szCs w:val="18"/>
              </w:rPr>
              <w:br/>
              <w:t xml:space="preserve">          VV (9) -&gt; Ověřování komunikačních účinků vizuálně obrazného vyjádření</w:t>
            </w:r>
          </w:p>
          <w:p w:rsidR="00082713" w:rsidRDefault="00082713" w:rsidP="00082713">
            <w:pPr>
              <w:pStyle w:val="normlnVP"/>
            </w:pPr>
            <w:r w:rsidRPr="00935301">
              <w:rPr>
                <w:rFonts w:ascii="Arial" w:hAnsi="Arial" w:cs="Arial"/>
              </w:rPr>
              <w:t>Z:</w:t>
            </w:r>
            <w:r>
              <w:rPr>
                <w:rFonts w:ascii="Arial" w:hAnsi="Arial" w:cs="Arial"/>
                <w:sz w:val="18"/>
                <w:szCs w:val="18"/>
              </w:rPr>
              <w:t xml:space="preserve">  IKT (9) -&gt; Zpracování a využití informací</w:t>
            </w:r>
            <w:r>
              <w:rPr>
                <w:rFonts w:ascii="Arial" w:hAnsi="Arial" w:cs="Arial"/>
                <w:sz w:val="18"/>
                <w:szCs w:val="18"/>
              </w:rPr>
              <w:br/>
              <w:t xml:space="preserve">      DCJ (9) -&gt; Receptivní řečové dovednosti</w:t>
            </w:r>
            <w:r>
              <w:rPr>
                <w:rFonts w:ascii="Arial" w:hAnsi="Arial" w:cs="Arial"/>
                <w:sz w:val="18"/>
                <w:szCs w:val="18"/>
              </w:rPr>
              <w:br/>
              <w:t xml:space="preserve">        VV (9) -&gt; Ověřování komunikačních účinků vizuálně obrazného vyjádření</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t xml:space="preserve">Literární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uceleně reprodukuje přečtený text</w:t>
            </w:r>
          </w:p>
          <w:p w:rsidR="00082713" w:rsidRPr="00A16F64" w:rsidRDefault="00082713" w:rsidP="00082713">
            <w:pPr>
              <w:pStyle w:val="normlnVP"/>
            </w:pPr>
            <w:r w:rsidRPr="00A16F64">
              <w:t>plynule čte složitější text, rozumí čtenému textu, dokáže reprodukovat obsah textu vlastními slovy</w:t>
            </w:r>
          </w:p>
          <w:p w:rsidR="00082713" w:rsidRPr="00A16F64" w:rsidRDefault="00082713" w:rsidP="00082713">
            <w:pPr>
              <w:pStyle w:val="normlnVP"/>
            </w:pPr>
            <w:r w:rsidRPr="00A16F64">
              <w:t>popisuje strukturu a jazyk literárního díla</w:t>
            </w:r>
          </w:p>
          <w:p w:rsidR="00082713" w:rsidRPr="00A16F64" w:rsidRDefault="00082713" w:rsidP="00082713">
            <w:pPr>
              <w:pStyle w:val="normlnVP"/>
            </w:pPr>
            <w:r w:rsidRPr="00A16F64">
              <w:t>ovládá základní terminologii, má dostatečnou slovní zásobu</w:t>
            </w:r>
          </w:p>
          <w:p w:rsidR="00082713" w:rsidRPr="00A16F64" w:rsidRDefault="00082713" w:rsidP="00082713">
            <w:pPr>
              <w:pStyle w:val="normlnVP"/>
            </w:pPr>
            <w:r w:rsidRPr="00A16F64">
              <w:t>vlastními slovy interpretuje smysl díla</w:t>
            </w:r>
          </w:p>
          <w:p w:rsidR="00082713" w:rsidRPr="00A16F64" w:rsidRDefault="00082713" w:rsidP="00082713">
            <w:pPr>
              <w:pStyle w:val="normlnVP"/>
            </w:pPr>
            <w:r w:rsidRPr="00A16F64">
              <w:t xml:space="preserve">rozpozná obsah sdělení díla, pochopí záměr </w:t>
            </w:r>
            <w:r w:rsidRPr="00A16F64">
              <w:lastRenderedPageBreak/>
              <w:t>jednajících postav a dokáže se vžít do jejich role</w:t>
            </w:r>
          </w:p>
          <w:p w:rsidR="00082713" w:rsidRPr="00A16F64" w:rsidRDefault="00082713" w:rsidP="00082713">
            <w:pPr>
              <w:pStyle w:val="normlnVP"/>
            </w:pPr>
            <w:r w:rsidRPr="00A16F64">
              <w:t>rozpoznává základní rysy výrazného individuálního stylu autora</w:t>
            </w:r>
          </w:p>
          <w:p w:rsidR="00082713" w:rsidRPr="00A16F64" w:rsidRDefault="00082713" w:rsidP="00082713">
            <w:pPr>
              <w:pStyle w:val="normlnVP"/>
            </w:pPr>
            <w:r w:rsidRPr="00A16F64">
              <w:t>formuluje ústně i písemně dojmy ze své četby, návštěvy divadelního nebo filmového představení a názory na umělecké dílo</w:t>
            </w:r>
          </w:p>
          <w:p w:rsidR="00082713" w:rsidRPr="00A16F64" w:rsidRDefault="00082713" w:rsidP="00082713">
            <w:pPr>
              <w:pStyle w:val="normlnVP"/>
            </w:pPr>
            <w:r w:rsidRPr="00A16F64">
              <w:t>dokáže si vytvořit vlastní názor na přečtenou knihu</w:t>
            </w:r>
            <w:r>
              <w:t xml:space="preserve"> </w:t>
            </w:r>
            <w:r w:rsidRPr="00A16F64">
              <w:t>,divadelní či filmové představení</w:t>
            </w:r>
          </w:p>
          <w:p w:rsidR="00082713" w:rsidRPr="00A16F64" w:rsidRDefault="00082713" w:rsidP="00082713">
            <w:pPr>
              <w:pStyle w:val="normlnVP"/>
            </w:pPr>
            <w:r w:rsidRPr="00A16F64">
              <w:t>tvoří vlastní literární text podle svých schopností a na základě osvojených znalostí základě literární teorie</w:t>
            </w:r>
          </w:p>
          <w:p w:rsidR="00082713" w:rsidRPr="00A16F64" w:rsidRDefault="00082713" w:rsidP="00082713">
            <w:pPr>
              <w:pStyle w:val="normlnVP"/>
            </w:pPr>
            <w:r w:rsidRPr="00A16F64">
              <w:t>porovnává různá ztvárnění téhož námětu v literárním, dramatickém i filmovém zpracování</w:t>
            </w:r>
          </w:p>
          <w:p w:rsidR="00082713" w:rsidRPr="00A16F64" w:rsidRDefault="00082713" w:rsidP="00082713">
            <w:pPr>
              <w:pStyle w:val="normlnVP"/>
            </w:pPr>
            <w:r w:rsidRPr="00A16F64">
              <w:t>uvádí základní literární směry a jejich významné představitele v české a světové literatuře</w:t>
            </w:r>
          </w:p>
          <w:p w:rsidR="00082713" w:rsidRDefault="00082713" w:rsidP="00082713">
            <w:pPr>
              <w:pStyle w:val="normlnVP"/>
            </w:pPr>
            <w:r w:rsidRPr="00A16F64">
              <w:t>rozlišuje lite</w:t>
            </w:r>
            <w:r>
              <w:t>raturu hodnotnou a konzumní, svů</w:t>
            </w:r>
            <w:r w:rsidRPr="00A16F64">
              <w:t>j názor doloží argumenty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Literatura na počátku 20.st.a za 1.sv. války</w:t>
            </w:r>
          </w:p>
          <w:p w:rsidR="00082713" w:rsidRDefault="00082713" w:rsidP="00082713">
            <w:pPr>
              <w:pStyle w:val="normlnVP"/>
            </w:pPr>
            <w:r>
              <w:t>Literatura mezi světovými válkami</w:t>
            </w:r>
          </w:p>
          <w:p w:rsidR="00082713" w:rsidRDefault="00082713" w:rsidP="00082713">
            <w:pPr>
              <w:pStyle w:val="normlnVP"/>
            </w:pPr>
            <w:r>
              <w:t>Drama -Osvobozené divadlo, písňové texty</w:t>
            </w:r>
          </w:p>
          <w:p w:rsidR="00082713" w:rsidRDefault="00082713" w:rsidP="00082713">
            <w:pPr>
              <w:pStyle w:val="normlnVP"/>
            </w:pPr>
            <w:r>
              <w:t>Poezie</w:t>
            </w:r>
          </w:p>
          <w:p w:rsidR="00082713" w:rsidRDefault="00082713" w:rsidP="00082713">
            <w:pPr>
              <w:pStyle w:val="normlnVP"/>
            </w:pPr>
            <w:r>
              <w:t>Literatura za 2. sv. války</w:t>
            </w:r>
          </w:p>
          <w:p w:rsidR="00082713" w:rsidRDefault="00082713" w:rsidP="00082713">
            <w:pPr>
              <w:pStyle w:val="normlnVP"/>
            </w:pPr>
            <w:r>
              <w:t>Literatura let 1945 - 1948, 1948 -1968, 1968 - 1989</w:t>
            </w:r>
          </w:p>
          <w:p w:rsidR="00082713" w:rsidRDefault="00082713" w:rsidP="00082713">
            <w:pPr>
              <w:pStyle w:val="normlnVP"/>
            </w:pPr>
            <w:r>
              <w:t>Současní autoři</w:t>
            </w:r>
          </w:p>
          <w:p w:rsidR="00082713" w:rsidRDefault="00082713" w:rsidP="00082713">
            <w:pPr>
              <w:pStyle w:val="normlnVP"/>
            </w:pPr>
            <w:r>
              <w:lastRenderedPageBreak/>
              <w:t>Světová literatura</w:t>
            </w:r>
          </w:p>
          <w:p w:rsidR="00082713" w:rsidRDefault="00082713" w:rsidP="00082713">
            <w:pPr>
              <w:pStyle w:val="normlnVP"/>
            </w:pPr>
            <w:r>
              <w:t>Filmová a televizní tvorba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935301" w:rsidRDefault="00082713" w:rsidP="00082713">
            <w:pPr>
              <w:pStyle w:val="normlnVP"/>
            </w:pPr>
            <w:r w:rsidRPr="00935301">
              <w:rPr>
                <w:rFonts w:ascii="Arial" w:hAnsi="Arial"/>
              </w:rPr>
              <w:t>Osobnostní a sociální výchova:</w:t>
            </w:r>
            <w:r w:rsidRPr="00935301">
              <w:t xml:space="preserve"> </w:t>
            </w:r>
            <w:r w:rsidRPr="00935301">
              <w:rPr>
                <w:rFonts w:ascii="Arial" w:hAnsi="Arial"/>
              </w:rPr>
              <w:t>Kreativita,</w:t>
            </w:r>
            <w:r>
              <w:rPr>
                <w:rFonts w:ascii="Arial" w:hAnsi="Arial"/>
              </w:rPr>
              <w:t xml:space="preserve"> </w:t>
            </w:r>
            <w:r w:rsidRPr="00935301">
              <w:rPr>
                <w:rFonts w:ascii="Arial" w:hAnsi="Arial"/>
              </w:rPr>
              <w:t>Mezilidské vztahy</w:t>
            </w:r>
          </w:p>
          <w:p w:rsidR="00082713" w:rsidRPr="00935301" w:rsidRDefault="00082713" w:rsidP="00082713">
            <w:pPr>
              <w:pStyle w:val="normlnVP"/>
              <w:rPr>
                <w:rFonts w:ascii="Arial" w:hAnsi="Arial"/>
              </w:rPr>
            </w:pPr>
            <w:r w:rsidRPr="00935301">
              <w:rPr>
                <w:rFonts w:ascii="Arial" w:hAnsi="Arial"/>
              </w:rPr>
              <w:t>Výchova k myšlení v evropských a globálních souvislostech:</w:t>
            </w:r>
            <w:r>
              <w:rPr>
                <w:rFonts w:ascii="Arial" w:hAnsi="Arial"/>
              </w:rPr>
              <w:t xml:space="preserve"> </w:t>
            </w:r>
            <w:r w:rsidRPr="00935301">
              <w:rPr>
                <w:rFonts w:ascii="Arial" w:hAnsi="Arial"/>
              </w:rPr>
              <w:t>Jsme Evropané</w:t>
            </w:r>
          </w:p>
          <w:p w:rsidR="00082713" w:rsidRDefault="00082713" w:rsidP="00082713">
            <w:pPr>
              <w:pStyle w:val="normlnVP"/>
            </w:pPr>
            <w:r w:rsidRPr="00935301">
              <w:rPr>
                <w:rFonts w:ascii="Arial" w:hAnsi="Arial"/>
              </w:rPr>
              <w:t>Multikulturní výchova:</w:t>
            </w:r>
            <w:r>
              <w:rPr>
                <w:rFonts w:ascii="Arial" w:hAnsi="Arial"/>
              </w:rPr>
              <w:t xml:space="preserve"> </w:t>
            </w:r>
            <w:r w:rsidRPr="00935301">
              <w:rPr>
                <w:rFonts w:ascii="Arial" w:hAnsi="Arial"/>
              </w:rPr>
              <w:t>Lidské vztahy,</w:t>
            </w:r>
            <w:r>
              <w:rPr>
                <w:rFonts w:ascii="Arial" w:hAnsi="Arial"/>
              </w:rPr>
              <w:t xml:space="preserve"> </w:t>
            </w:r>
            <w:r w:rsidRPr="00935301">
              <w:rPr>
                <w:rFonts w:ascii="Arial" w:hAnsi="Arial"/>
              </w:rPr>
              <w:t>Etnický původ</w:t>
            </w:r>
            <w:r w:rsidRPr="0065042B">
              <w:rPr>
                <w:rFonts w:ascii="Arial" w:hAnsi="Arial"/>
              </w:rPr>
              <w:t xml:space="preserve"> </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935301">
              <w:t>Do:</w:t>
            </w:r>
            <w:r>
              <w:rPr>
                <w:rFonts w:ascii="Arial" w:hAnsi="Arial" w:cs="Arial"/>
                <w:sz w:val="18"/>
                <w:szCs w:val="18"/>
              </w:rPr>
              <w:t xml:space="preserve">  IKT (9) -&gt; Zpracování a využití informací</w:t>
            </w:r>
            <w:r>
              <w:rPr>
                <w:rFonts w:ascii="Arial" w:hAnsi="Arial" w:cs="Arial"/>
                <w:sz w:val="18"/>
                <w:szCs w:val="18"/>
              </w:rPr>
              <w:br/>
              <w:t xml:space="preserve">           D (9) -&gt; Moderní doba</w:t>
            </w:r>
            <w:r>
              <w:rPr>
                <w:rFonts w:ascii="Arial" w:hAnsi="Arial" w:cs="Arial"/>
                <w:sz w:val="18"/>
                <w:szCs w:val="18"/>
              </w:rPr>
              <w:br/>
              <w:t xml:space="preserve">         HV (9) -&gt; Poslechové činnosti</w:t>
            </w:r>
          </w:p>
          <w:p w:rsidR="00082713" w:rsidRDefault="00082713" w:rsidP="00082713">
            <w:pPr>
              <w:pStyle w:val="normlnVP"/>
            </w:pPr>
            <w:r w:rsidRPr="00935301">
              <w:rPr>
                <w:rFonts w:ascii="Arial" w:hAnsi="Arial" w:cs="Arial"/>
              </w:rPr>
              <w:t>Z:</w:t>
            </w:r>
            <w:r>
              <w:rPr>
                <w:rFonts w:ascii="Arial" w:hAnsi="Arial" w:cs="Arial"/>
                <w:sz w:val="18"/>
                <w:szCs w:val="18"/>
              </w:rPr>
              <w:t xml:space="preserve">  HV (9) -&gt; Poslechové činnosti</w:t>
            </w:r>
            <w:r>
              <w:rPr>
                <w:rFonts w:ascii="Arial" w:hAnsi="Arial" w:cs="Arial"/>
                <w:sz w:val="18"/>
                <w:szCs w:val="18"/>
              </w:rPr>
              <w:br/>
              <w:t xml:space="preserve">       D (9) -&gt; Moderní doba</w:t>
            </w:r>
            <w:r>
              <w:rPr>
                <w:rFonts w:ascii="Arial" w:hAnsi="Arial" w:cs="Arial"/>
                <w:sz w:val="18"/>
                <w:szCs w:val="18"/>
              </w:rPr>
              <w:br/>
              <w:t xml:space="preserve">      SČJ (9) -&gt; Čeština budoucího studenta</w:t>
            </w:r>
          </w:p>
        </w:tc>
      </w:tr>
    </w:tbl>
    <w:p w:rsidR="00082713" w:rsidRDefault="00082713" w:rsidP="00082713">
      <w:pPr>
        <w:jc w:val="center"/>
        <w:rPr>
          <w:b/>
        </w:rPr>
      </w:pPr>
    </w:p>
    <w:p w:rsidR="00082713" w:rsidRDefault="00082713" w:rsidP="00082713">
      <w:pPr>
        <w:pStyle w:val="nzevpedmtu"/>
      </w:pPr>
    </w:p>
    <w:p w:rsidR="00082713" w:rsidRDefault="00082713" w:rsidP="00082713">
      <w:pPr>
        <w:pStyle w:val="nzevpedmtu"/>
      </w:pPr>
    </w:p>
    <w:p w:rsidR="0068512B" w:rsidRDefault="0068512B" w:rsidP="00082713">
      <w:pPr>
        <w:pStyle w:val="nzevpedmtu"/>
      </w:pPr>
    </w:p>
    <w:p w:rsidR="0068512B" w:rsidRDefault="0068512B" w:rsidP="00082713">
      <w:pPr>
        <w:pStyle w:val="nzevpedmtu"/>
      </w:pPr>
    </w:p>
    <w:p w:rsidR="00082713" w:rsidRDefault="00082713" w:rsidP="00082713">
      <w:pPr>
        <w:pStyle w:val="nzevpedmtu"/>
      </w:pPr>
      <w:bookmarkStart w:id="249" w:name="_Toc366152529"/>
      <w:bookmarkStart w:id="250" w:name="_Toc366154281"/>
      <w:bookmarkStart w:id="251" w:name="_Toc366154465"/>
      <w:bookmarkStart w:id="252" w:name="_Toc366240214"/>
      <w:bookmarkStart w:id="253" w:name="_Toc366588766"/>
      <w:bookmarkStart w:id="254" w:name="_Toc370461617"/>
      <w:r>
        <w:lastRenderedPageBreak/>
        <w:t>5.</w:t>
      </w:r>
      <w:r w:rsidR="00CA6601">
        <w:t>1</w:t>
      </w:r>
      <w:r>
        <w:t>.</w:t>
      </w:r>
      <w:r w:rsidR="00CA6601">
        <w:t xml:space="preserve">2 </w:t>
      </w:r>
      <w:r>
        <w:t>Anglický jazyk</w:t>
      </w:r>
      <w:bookmarkEnd w:id="249"/>
      <w:bookmarkEnd w:id="250"/>
      <w:bookmarkEnd w:id="251"/>
      <w:bookmarkEnd w:id="252"/>
      <w:bookmarkEnd w:id="253"/>
      <w:bookmarkEnd w:id="254"/>
    </w:p>
    <w:p w:rsidR="00F85B4F" w:rsidRDefault="00F85B4F" w:rsidP="00082713">
      <w:pPr>
        <w:pStyle w:val="normlnVP"/>
        <w:rPr>
          <w:u w:val="single"/>
        </w:rPr>
      </w:pPr>
    </w:p>
    <w:p w:rsidR="00082713" w:rsidRPr="00082713" w:rsidRDefault="00082713" w:rsidP="00082713">
      <w:pPr>
        <w:pStyle w:val="normlnVP"/>
        <w:rPr>
          <w:u w:val="single"/>
        </w:rPr>
      </w:pPr>
      <w:r w:rsidRPr="00082713">
        <w:rPr>
          <w:u w:val="single"/>
        </w:rPr>
        <w:t>Charakteristika předmětu - obsahové, časové a organizační vymezení předmětu</w:t>
      </w:r>
    </w:p>
    <w:p w:rsidR="00082713" w:rsidRPr="00082713" w:rsidRDefault="00082713" w:rsidP="00082713">
      <w:pPr>
        <w:pStyle w:val="normlnVP"/>
      </w:pPr>
      <w:r w:rsidRPr="00082713">
        <w:t>Vyučovací předmět má časovou dotaci jednu hodinu týdně v 1. a 2. ročníku, tři hodiny ve 3. a 4. ročníku a čtyři hodiny</w:t>
      </w:r>
      <w:r w:rsidR="00CE111A">
        <w:t xml:space="preserve"> v 5. ročníku. Na druhém stupni </w:t>
      </w:r>
      <w:r w:rsidRPr="00082713">
        <w:t>má výuka časovou dotaci tři hodiny týdně v 6. – 9. ročníku.</w:t>
      </w:r>
    </w:p>
    <w:p w:rsidR="00082713" w:rsidRPr="00082713" w:rsidRDefault="00082713" w:rsidP="00082713">
      <w:pPr>
        <w:pStyle w:val="normlnVP"/>
      </w:pPr>
      <w:r w:rsidRPr="00082713">
        <w:t xml:space="preserve">Výuka probíhá zpravidla ve skupinách (při počtu dětí ve třídě &gt;24). </w:t>
      </w:r>
      <w:r w:rsidR="00CE111A">
        <w:t>Při větším počtu dětí ve třídě je výuka dělena.</w:t>
      </w:r>
      <w:r w:rsidRPr="00082713">
        <w:t xml:space="preserve"> </w:t>
      </w:r>
    </w:p>
    <w:p w:rsidR="00082713" w:rsidRPr="00082713" w:rsidRDefault="00082713" w:rsidP="00653E9A">
      <w:pPr>
        <w:pStyle w:val="normlnVP"/>
        <w:jc w:val="both"/>
      </w:pPr>
      <w:r w:rsidRPr="00082713">
        <w:t>Důraz je kladen na komunikační schopnosti žáků, žáci jsou postupně seznamováni s pravidly gramatiky. Předmět směřuje k tomu, aby byli žáci schopni dorozumět se s cizincem v běžných situacích a hovořit s ním o jednoduchých tématech. Žáci musí rovněž porozumět čtenému textu, který výběrem slov odpovídá jejich jazykové úrovni. Výuka seznamuje žáky s reáliemi a kulturou zemí, kde se hovoří anglicky, vede žáky k toleranci k jiným rasám a národům.</w:t>
      </w:r>
    </w:p>
    <w:p w:rsidR="00082713" w:rsidRPr="00082713" w:rsidRDefault="00082713" w:rsidP="00653E9A">
      <w:pPr>
        <w:pStyle w:val="normlnVP"/>
        <w:jc w:val="both"/>
      </w:pPr>
      <w:r w:rsidRPr="00082713">
        <w:t>Druhý stupeň navazuje na první stupeň, procvičuje se větná skladba, čtení a poslech s porozuměním a také komunikační schopnosti.</w:t>
      </w:r>
    </w:p>
    <w:p w:rsidR="00082713" w:rsidRDefault="00082713" w:rsidP="00082713">
      <w:pPr>
        <w:pStyle w:val="normlnVP"/>
      </w:pPr>
      <w:r w:rsidRPr="00082713">
        <w:t>Výuka probíhá jak ve třídách, tak i v jazykových učebnách. Modelem je britská angličtina.</w:t>
      </w:r>
    </w:p>
    <w:p w:rsidR="00082713" w:rsidRPr="00082713" w:rsidRDefault="00082713" w:rsidP="00082713">
      <w:pPr>
        <w:pStyle w:val="normlnVP"/>
      </w:pPr>
      <w:r w:rsidRPr="00082713">
        <w:t>Do vzdělávacího obsahu předmětu jsou s ohledem na probírané učivo začleněny okruhy průřezových témat Osobnostní a sociální výchova, Výchova demokratického občana, Výchova k myšlení v evropských a globálních souvislostech, Multikulturní výchova, Environmentální výchova, Mediální výchova.</w:t>
      </w:r>
    </w:p>
    <w:p w:rsidR="00DC193C" w:rsidRDefault="00DC193C" w:rsidP="00082713">
      <w:pPr>
        <w:pStyle w:val="normlnVP"/>
        <w:rPr>
          <w:u w:val="single"/>
        </w:rPr>
      </w:pPr>
    </w:p>
    <w:p w:rsidR="00082713" w:rsidRPr="00082713" w:rsidRDefault="00082713" w:rsidP="00082713">
      <w:pPr>
        <w:pStyle w:val="normlnVP"/>
        <w:rPr>
          <w:u w:val="single"/>
        </w:rPr>
      </w:pPr>
      <w:r w:rsidRPr="00082713">
        <w:rPr>
          <w:u w:val="single"/>
        </w:rPr>
        <w:t>Výchovné a vzdělávací strategie, které ve vyučovacím předmětu Anglický jazyk směřují k utváření klíčových kompetencí:</w:t>
      </w:r>
    </w:p>
    <w:p w:rsidR="00082713" w:rsidRPr="00082713" w:rsidRDefault="00082713" w:rsidP="00082713">
      <w:pPr>
        <w:pStyle w:val="normlnVP"/>
        <w:rPr>
          <w:u w:val="single"/>
        </w:rPr>
      </w:pPr>
      <w:r w:rsidRPr="00082713">
        <w:rPr>
          <w:u w:val="single"/>
        </w:rPr>
        <w:t>Kompetence k učení</w:t>
      </w:r>
    </w:p>
    <w:p w:rsidR="00082713" w:rsidRPr="00082713" w:rsidRDefault="00082713" w:rsidP="00082713">
      <w:pPr>
        <w:pStyle w:val="normlnVP"/>
      </w:pPr>
      <w:r w:rsidRPr="00082713">
        <w:t>- podporujeme rozvoj tvořivého myšlení žáků</w:t>
      </w:r>
    </w:p>
    <w:p w:rsidR="00082713" w:rsidRPr="00082713" w:rsidRDefault="00082713" w:rsidP="00082713">
      <w:pPr>
        <w:pStyle w:val="normlnVP"/>
      </w:pPr>
      <w:r w:rsidRPr="00082713">
        <w:t xml:space="preserve"> -vedeme žáky k práci s informačními zdroji, učíme je vyhledávat a třídit informace</w:t>
      </w:r>
    </w:p>
    <w:p w:rsidR="00082713" w:rsidRPr="00082713" w:rsidRDefault="00082713" w:rsidP="00082713">
      <w:pPr>
        <w:pStyle w:val="normlnVP"/>
      </w:pPr>
      <w:r w:rsidRPr="00082713">
        <w:t>-usilujeme o to, aby žáci uváděli věci do souvislostí, propojovali do</w:t>
      </w:r>
      <w:r w:rsidR="006F4393">
        <w:t xml:space="preserve"> širších celků poznatky z </w:t>
      </w:r>
      <w:r w:rsidRPr="00082713">
        <w:t>různých vzdělávacích oblastí (formou projektového vyučování, besed)</w:t>
      </w:r>
    </w:p>
    <w:p w:rsidR="00082713" w:rsidRPr="00082713" w:rsidRDefault="00082713" w:rsidP="00082713">
      <w:pPr>
        <w:pStyle w:val="normlnVP"/>
        <w:rPr>
          <w:u w:val="single"/>
        </w:rPr>
      </w:pPr>
      <w:r w:rsidRPr="00082713">
        <w:rPr>
          <w:u w:val="single"/>
        </w:rPr>
        <w:t>Kompetence k řešení problému</w:t>
      </w:r>
    </w:p>
    <w:p w:rsidR="00082713" w:rsidRPr="00082713" w:rsidRDefault="00082713" w:rsidP="00082713">
      <w:pPr>
        <w:pStyle w:val="normlnVP"/>
      </w:pPr>
      <w:r w:rsidRPr="00082713">
        <w:t>- zadáváme žákům problémové úkoly, klademe důraz na schopnost domluvit se, vyjádřit se a obhájit názor, prezentovat a hodnotit konkrétní úkoly</w:t>
      </w:r>
    </w:p>
    <w:p w:rsidR="00082713" w:rsidRPr="00082713" w:rsidRDefault="00082713" w:rsidP="00082713">
      <w:pPr>
        <w:pStyle w:val="normlnVP"/>
      </w:pPr>
      <w:r w:rsidRPr="00082713">
        <w:t>- do výuky začleňujeme skupinovou práci</w:t>
      </w:r>
    </w:p>
    <w:p w:rsidR="00082713" w:rsidRPr="00082713" w:rsidRDefault="00082713" w:rsidP="00082713">
      <w:pPr>
        <w:pStyle w:val="normlnVP"/>
      </w:pPr>
      <w:r w:rsidRPr="00082713">
        <w:t>- při výuce využíváme autentické materiály, výpočetní techniku, slovníky</w:t>
      </w:r>
    </w:p>
    <w:p w:rsidR="006F5FAD" w:rsidRDefault="00082713" w:rsidP="00082713">
      <w:pPr>
        <w:pStyle w:val="normlnVP"/>
      </w:pPr>
      <w:r w:rsidRPr="00082713">
        <w:t>- žáci v těchto materiálech vyhledávají informace, které jim umožňují porozumět tex</w:t>
      </w:r>
      <w:r w:rsidR="0019027B">
        <w:t>tu, nahrávce, či vyjádřit názor</w:t>
      </w:r>
    </w:p>
    <w:p w:rsidR="00082713" w:rsidRPr="00082713" w:rsidRDefault="00082713" w:rsidP="00082713">
      <w:pPr>
        <w:pStyle w:val="normlnVP"/>
        <w:rPr>
          <w:u w:val="single"/>
        </w:rPr>
      </w:pPr>
      <w:r w:rsidRPr="00082713">
        <w:rPr>
          <w:u w:val="single"/>
        </w:rPr>
        <w:t>Kompetence komunikativní</w:t>
      </w:r>
    </w:p>
    <w:p w:rsidR="00082713" w:rsidRPr="00082713" w:rsidRDefault="00082713" w:rsidP="00082713">
      <w:pPr>
        <w:pStyle w:val="normlnVP"/>
      </w:pPr>
      <w:r w:rsidRPr="00082713">
        <w:lastRenderedPageBreak/>
        <w:t xml:space="preserve"> -</w:t>
      </w:r>
      <w:r w:rsidR="006F5FAD">
        <w:t xml:space="preserve"> </w:t>
      </w:r>
      <w:r w:rsidRPr="00082713">
        <w:t>učíme žáky využívat informační prostředky a technologie pro účinnou komunikaci s okolním světem</w:t>
      </w:r>
    </w:p>
    <w:p w:rsidR="00082713" w:rsidRPr="00082713" w:rsidRDefault="00082713" w:rsidP="00082713">
      <w:pPr>
        <w:pStyle w:val="normlnVP"/>
      </w:pPr>
      <w:r w:rsidRPr="00082713">
        <w:t>- žáci se vyjadřují k dané problematice, formulují své myšlenky a názory (např. formou rozhovorů, slohových cvičení)</w:t>
      </w:r>
    </w:p>
    <w:p w:rsidR="00082713" w:rsidRPr="00082713" w:rsidRDefault="00082713" w:rsidP="00082713">
      <w:pPr>
        <w:pStyle w:val="normlnVP"/>
      </w:pPr>
      <w:r w:rsidRPr="00082713">
        <w:t>- žáci prezentují a hodnotí konkrétní úkoly</w:t>
      </w:r>
    </w:p>
    <w:p w:rsidR="00082713" w:rsidRPr="00082713" w:rsidRDefault="00082713" w:rsidP="00082713">
      <w:pPr>
        <w:pStyle w:val="normlnVP"/>
      </w:pPr>
      <w:r w:rsidRPr="00082713">
        <w:t>- dbáme na úroveň vyjadřování</w:t>
      </w:r>
    </w:p>
    <w:p w:rsidR="00082713" w:rsidRPr="006F5FAD" w:rsidRDefault="00082713" w:rsidP="00082713">
      <w:pPr>
        <w:pStyle w:val="normlnVP"/>
        <w:rPr>
          <w:u w:val="single"/>
        </w:rPr>
      </w:pPr>
      <w:r w:rsidRPr="006F5FAD">
        <w:rPr>
          <w:u w:val="single"/>
        </w:rPr>
        <w:t>Kompetence sociální a personální</w:t>
      </w:r>
    </w:p>
    <w:p w:rsidR="00082713" w:rsidRPr="00082713" w:rsidRDefault="00082713" w:rsidP="00082713">
      <w:pPr>
        <w:pStyle w:val="normlnVP"/>
      </w:pPr>
      <w:r w:rsidRPr="00082713">
        <w:t xml:space="preserve"> -</w:t>
      </w:r>
      <w:r w:rsidR="006F5FAD">
        <w:t xml:space="preserve"> </w:t>
      </w:r>
      <w:r w:rsidRPr="00082713">
        <w:t>vedeme žáky k respektu k názoru učitele, spolužáků</w:t>
      </w:r>
    </w:p>
    <w:p w:rsidR="00082713" w:rsidRPr="00082713" w:rsidRDefault="00082713" w:rsidP="00082713">
      <w:pPr>
        <w:pStyle w:val="normlnVP"/>
      </w:pPr>
      <w:r w:rsidRPr="00082713">
        <w:t xml:space="preserve"> -</w:t>
      </w:r>
      <w:r w:rsidR="006F5FAD">
        <w:t xml:space="preserve"> </w:t>
      </w:r>
      <w:r w:rsidRPr="00082713">
        <w:t>organizujeme společné akce tříd (divadelní představení)</w:t>
      </w:r>
    </w:p>
    <w:p w:rsidR="00082713" w:rsidRPr="00082713" w:rsidRDefault="00082713" w:rsidP="00082713">
      <w:pPr>
        <w:pStyle w:val="normlnVP"/>
      </w:pPr>
      <w:r w:rsidRPr="00082713">
        <w:t xml:space="preserve"> -</w:t>
      </w:r>
      <w:r w:rsidR="006F5FAD">
        <w:t xml:space="preserve"> </w:t>
      </w:r>
      <w:r w:rsidRPr="00082713">
        <w:t>usilujeme o vzájemné poznávání a toleranci žáků, zařazujeme skupinovou práci</w:t>
      </w:r>
    </w:p>
    <w:p w:rsidR="00082713" w:rsidRPr="00082713" w:rsidRDefault="00082713" w:rsidP="00082713">
      <w:pPr>
        <w:pStyle w:val="normlnVP"/>
      </w:pPr>
      <w:r w:rsidRPr="00082713">
        <w:t xml:space="preserve"> -</w:t>
      </w:r>
      <w:r w:rsidR="006F5FAD">
        <w:t xml:space="preserve"> </w:t>
      </w:r>
      <w:r w:rsidRPr="00082713">
        <w:t>vytváříme podnětné a povzbudivé prostředí ve třídách</w:t>
      </w:r>
    </w:p>
    <w:p w:rsidR="00082713" w:rsidRPr="006F5FAD" w:rsidRDefault="00082713" w:rsidP="00082713">
      <w:pPr>
        <w:pStyle w:val="normlnVP"/>
        <w:rPr>
          <w:u w:val="single"/>
        </w:rPr>
      </w:pPr>
      <w:r w:rsidRPr="006F5FAD">
        <w:rPr>
          <w:u w:val="single"/>
        </w:rPr>
        <w:t>Kompetence občanské</w:t>
      </w:r>
    </w:p>
    <w:p w:rsidR="00082713" w:rsidRPr="00082713" w:rsidRDefault="00082713" w:rsidP="00082713">
      <w:pPr>
        <w:pStyle w:val="normlnVP"/>
      </w:pPr>
      <w:r w:rsidRPr="00082713">
        <w:t xml:space="preserve"> -</w:t>
      </w:r>
      <w:r w:rsidR="006F5FAD">
        <w:t xml:space="preserve"> </w:t>
      </w:r>
      <w:r w:rsidRPr="00082713">
        <w:t>žáci poznávají reálie cizích zemí</w:t>
      </w:r>
    </w:p>
    <w:p w:rsidR="00082713" w:rsidRPr="00082713" w:rsidRDefault="00082713" w:rsidP="00082713">
      <w:pPr>
        <w:pStyle w:val="normlnVP"/>
      </w:pPr>
      <w:r w:rsidRPr="00082713">
        <w:t xml:space="preserve"> -</w:t>
      </w:r>
      <w:r w:rsidR="006F5FAD">
        <w:t xml:space="preserve"> </w:t>
      </w:r>
      <w:r w:rsidRPr="00082713">
        <w:t>pomáháme žákům pochopit důležitost solidarity a tolerance v lidských vztazích</w:t>
      </w:r>
    </w:p>
    <w:p w:rsidR="00082713" w:rsidRPr="00082713" w:rsidRDefault="00082713" w:rsidP="00082713">
      <w:pPr>
        <w:pStyle w:val="normlnVP"/>
      </w:pPr>
      <w:r w:rsidRPr="00082713">
        <w:t xml:space="preserve"> -</w:t>
      </w:r>
      <w:r w:rsidR="006F5FAD">
        <w:t xml:space="preserve"> </w:t>
      </w:r>
      <w:r w:rsidRPr="00082713">
        <w:t>vedeme děti k porozumění, toleranci a solidaritě s lidmi jiné národnosti, rasy</w:t>
      </w:r>
    </w:p>
    <w:p w:rsidR="00082713" w:rsidRPr="00082713" w:rsidRDefault="00082713" w:rsidP="00082713">
      <w:pPr>
        <w:pStyle w:val="normlnVP"/>
      </w:pPr>
      <w:r w:rsidRPr="00082713">
        <w:t xml:space="preserve"> -</w:t>
      </w:r>
      <w:r w:rsidR="006F5FAD">
        <w:t xml:space="preserve"> </w:t>
      </w:r>
      <w:r w:rsidRPr="00082713">
        <w:t>podporujeme u žáků vědomí občanské sounáležitost a vlastenectví</w:t>
      </w:r>
    </w:p>
    <w:p w:rsidR="00082713" w:rsidRPr="006F5FAD" w:rsidRDefault="00082713" w:rsidP="00082713">
      <w:pPr>
        <w:pStyle w:val="normlnVP"/>
        <w:rPr>
          <w:u w:val="single"/>
        </w:rPr>
      </w:pPr>
      <w:r w:rsidRPr="006F5FAD">
        <w:rPr>
          <w:u w:val="single"/>
        </w:rPr>
        <w:t>Kompetence pracovní</w:t>
      </w:r>
    </w:p>
    <w:p w:rsidR="00082713" w:rsidRPr="00082713" w:rsidRDefault="00082713" w:rsidP="00082713">
      <w:pPr>
        <w:pStyle w:val="normlnVP"/>
      </w:pPr>
      <w:r w:rsidRPr="00082713">
        <w:t>- zařazujeme do výuky samostatnou práci, skupinovou práci, spolupráci</w:t>
      </w:r>
    </w:p>
    <w:p w:rsidR="00082713" w:rsidRPr="00082713" w:rsidRDefault="00082713" w:rsidP="00082713">
      <w:pPr>
        <w:pStyle w:val="normlnVP"/>
      </w:pPr>
      <w:r w:rsidRPr="00082713">
        <w:t>-</w:t>
      </w:r>
      <w:r w:rsidR="006F5FAD">
        <w:t xml:space="preserve"> </w:t>
      </w:r>
      <w:r w:rsidRPr="00082713">
        <w:t xml:space="preserve">v hodinách má svůj prostor zážitkové učení, výuka je propojena s praktickým životem    </w:t>
      </w:r>
    </w:p>
    <w:p w:rsidR="00082713" w:rsidRPr="00082713" w:rsidRDefault="00082713" w:rsidP="00082713">
      <w:pPr>
        <w:pStyle w:val="normlnVP"/>
      </w:pPr>
      <w:r w:rsidRPr="00082713">
        <w:t>-</w:t>
      </w:r>
      <w:r w:rsidR="006F5FAD">
        <w:t xml:space="preserve"> </w:t>
      </w:r>
      <w:r w:rsidRPr="00082713">
        <w:t>podporujeme a rozvíjíme estetické cítění žáků</w:t>
      </w:r>
    </w:p>
    <w:p w:rsidR="00082713" w:rsidRDefault="00082713" w:rsidP="00082713">
      <w:pPr>
        <w:pStyle w:val="normlnVP"/>
      </w:pPr>
      <w:r w:rsidRPr="00082713">
        <w:t>- vedeme žáky k pořádku, zodpovědnosti a svědomitému přístupu k</w:t>
      </w:r>
      <w:r w:rsidR="00DC193C">
        <w:t> </w:t>
      </w:r>
      <w:r w:rsidRPr="00082713">
        <w:t>učení</w:t>
      </w:r>
    </w:p>
    <w:p w:rsidR="00DC193C" w:rsidRDefault="00DC193C" w:rsidP="00082713">
      <w:pPr>
        <w:pStyle w:val="normlnVP"/>
      </w:pPr>
    </w:p>
    <w:p w:rsidR="006F5FAD" w:rsidRDefault="006F5FAD" w:rsidP="00082713">
      <w:pPr>
        <w:pStyle w:val="normlnVP"/>
      </w:pPr>
    </w:p>
    <w:p w:rsidR="006F5FAD" w:rsidRDefault="006F5FAD" w:rsidP="00082713">
      <w:pPr>
        <w:pStyle w:val="normlnVP"/>
      </w:pPr>
    </w:p>
    <w:p w:rsidR="006F5FAD" w:rsidRPr="00082713" w:rsidRDefault="006F5FAD" w:rsidP="00A37B37">
      <w:pPr>
        <w:pStyle w:val="normlnVP"/>
        <w:jc w:val="center"/>
      </w:pPr>
      <w:r w:rsidRPr="006F5FAD">
        <w:rPr>
          <w:rStyle w:val="Siln"/>
        </w:rPr>
        <w:t>1. ročník - dotace: 1</w:t>
      </w:r>
      <w:r>
        <w:rPr>
          <w:rStyle w:val="Siln"/>
        </w:rPr>
        <w:t xml:space="preserve"> hodina</w:t>
      </w:r>
      <w:r w:rsidR="00A319E1">
        <w:rPr>
          <w:rStyle w:val="Siln"/>
        </w:rPr>
        <w:t xml:space="preserve">, </w:t>
      </w:r>
      <w:r w:rsidRPr="006F5FAD">
        <w:rPr>
          <w:rStyle w:val="Siln"/>
        </w:rPr>
        <w:t>povinný</w:t>
      </w: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6F5FAD" w:rsidTr="006F5FA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6F5FAD" w:rsidRPr="002B5E85" w:rsidRDefault="006F5FAD" w:rsidP="006F5FAD">
            <w:pPr>
              <w:pStyle w:val="normlnVP"/>
              <w:rPr>
                <w:rStyle w:val="Siln"/>
              </w:rPr>
            </w:pPr>
            <w:r w:rsidRPr="002B5E85">
              <w:rPr>
                <w:rStyle w:val="Siln"/>
              </w:rPr>
              <w:t>Jazyková výchova</w:t>
            </w:r>
          </w:p>
        </w:tc>
      </w:tr>
      <w:tr w:rsidR="006F5FAD" w:rsidRPr="006F5FAD"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F5FAD" w:rsidRPr="006F5FAD" w:rsidRDefault="006F5FAD" w:rsidP="006F5FAD">
            <w:pPr>
              <w:pStyle w:val="normlnVP"/>
              <w:jc w:val="center"/>
              <w:rPr>
                <w:rStyle w:val="Siln"/>
              </w:rPr>
            </w:pPr>
            <w:r w:rsidRPr="006F5FAD">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F5FAD" w:rsidRPr="006F5FAD" w:rsidRDefault="006F5FAD" w:rsidP="006F5FAD">
            <w:pPr>
              <w:pStyle w:val="normlnVP"/>
              <w:jc w:val="center"/>
              <w:rPr>
                <w:rStyle w:val="Siln"/>
              </w:rPr>
            </w:pPr>
            <w:r w:rsidRPr="006F5FAD">
              <w:rPr>
                <w:rStyle w:val="Siln"/>
              </w:rPr>
              <w:t>Učivo</w:t>
            </w:r>
          </w:p>
        </w:tc>
      </w:tr>
      <w:tr w:rsidR="006F5FAD" w:rsidRPr="006F5FAD" w:rsidTr="006F5FA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F5FAD" w:rsidRPr="006F5FAD" w:rsidRDefault="006F5FAD" w:rsidP="006F5FAD">
            <w:pPr>
              <w:pStyle w:val="normlnVP"/>
            </w:pPr>
            <w:r w:rsidRPr="006F5FAD">
              <w:t>ŘEČOVÉ DOVEDNOSTI</w:t>
            </w:r>
          </w:p>
          <w:p w:rsidR="006F5FAD" w:rsidRPr="006F5FAD" w:rsidRDefault="006F5FAD" w:rsidP="006F5FAD">
            <w:pPr>
              <w:pStyle w:val="normlnVP"/>
            </w:pPr>
            <w:r w:rsidRPr="006F5FAD">
              <w:t>rozumí jednoduchým pokynům a otázkám učitele, které jsou sdělovány</w:t>
            </w:r>
          </w:p>
          <w:p w:rsidR="006F5FAD" w:rsidRPr="006F5FAD" w:rsidRDefault="006F5FAD" w:rsidP="006F5FAD">
            <w:pPr>
              <w:pStyle w:val="normlnVP"/>
            </w:pPr>
            <w:r w:rsidRPr="006F5FAD">
              <w:lastRenderedPageBreak/>
              <w:t xml:space="preserve">pomalu a s pečlivou výslovností, a reaguje na ně verbálně i neverbálně </w:t>
            </w:r>
          </w:p>
          <w:p w:rsidR="006F5FAD" w:rsidRPr="006F5FAD" w:rsidRDefault="006F5FAD" w:rsidP="006F5FAD">
            <w:pPr>
              <w:pStyle w:val="normlnVP"/>
            </w:pPr>
          </w:p>
          <w:p w:rsidR="006F5FAD" w:rsidRPr="006F5FAD" w:rsidRDefault="006F5FAD" w:rsidP="006F5FAD">
            <w:pPr>
              <w:pStyle w:val="normlnVP"/>
            </w:pPr>
            <w:r w:rsidRPr="006F5FAD">
              <w:t xml:space="preserve">zopakuje a použije slova a slovní spojení, se kterými se v průběhu výuky setkal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F5FAD" w:rsidRPr="006F5FAD" w:rsidRDefault="006F5FAD" w:rsidP="006F5FAD">
            <w:pPr>
              <w:pStyle w:val="normlnVP"/>
            </w:pPr>
            <w:r w:rsidRPr="006F5FAD">
              <w:lastRenderedPageBreak/>
              <w:t>zvuková podoba jazyka </w:t>
            </w:r>
          </w:p>
          <w:p w:rsidR="006F5FAD" w:rsidRPr="006F5FAD" w:rsidRDefault="006F5FAD" w:rsidP="006F5FAD">
            <w:pPr>
              <w:pStyle w:val="normlnVP"/>
            </w:pPr>
            <w:r w:rsidRPr="006F5FAD">
              <w:t>slovní zásoba – žáci si osvojí a umí používat základní slovní zásobu</w:t>
            </w:r>
          </w:p>
          <w:p w:rsidR="006F5FAD" w:rsidRPr="006F5FAD" w:rsidRDefault="006F5FAD" w:rsidP="006F5FAD">
            <w:pPr>
              <w:pStyle w:val="normlnVP"/>
            </w:pPr>
            <w:r w:rsidRPr="006F5FAD">
              <w:lastRenderedPageBreak/>
              <w:t>tematické okruhy-škola,</w:t>
            </w:r>
            <w:r>
              <w:t xml:space="preserve"> </w:t>
            </w:r>
            <w:r w:rsidRPr="006F5FAD">
              <w:t>rodina,</w:t>
            </w:r>
            <w:r>
              <w:t xml:space="preserve"> </w:t>
            </w:r>
            <w:r w:rsidRPr="006F5FAD">
              <w:t>oblékání,</w:t>
            </w:r>
            <w:r>
              <w:t xml:space="preserve"> </w:t>
            </w:r>
            <w:r w:rsidRPr="006F5FAD">
              <w:t>lidské tělo,</w:t>
            </w:r>
            <w:r>
              <w:t xml:space="preserve"> </w:t>
            </w:r>
            <w:r w:rsidRPr="006F5FAD">
              <w:t>zvířata,</w:t>
            </w:r>
            <w:r>
              <w:t xml:space="preserve"> </w:t>
            </w:r>
            <w:r w:rsidRPr="006F5FAD">
              <w:t>čísla,</w:t>
            </w:r>
            <w:r>
              <w:t xml:space="preserve"> </w:t>
            </w:r>
            <w:r w:rsidRPr="006F5FAD">
              <w:t>barvy,</w:t>
            </w:r>
            <w:r>
              <w:t xml:space="preserve"> </w:t>
            </w:r>
            <w:r w:rsidRPr="006F5FAD">
              <w:t>svátky</w:t>
            </w:r>
          </w:p>
          <w:p w:rsidR="006F5FAD" w:rsidRPr="006F5FAD" w:rsidRDefault="006F5FAD" w:rsidP="006F5FAD">
            <w:pPr>
              <w:pStyle w:val="normlnVP"/>
            </w:pPr>
            <w:r w:rsidRPr="006F5FAD">
              <w:t>mluvnice-sloveso být,</w:t>
            </w:r>
            <w:r>
              <w:t xml:space="preserve"> </w:t>
            </w:r>
            <w:r w:rsidRPr="006F5FAD">
              <w:t>mít,</w:t>
            </w:r>
            <w:r>
              <w:t xml:space="preserve"> </w:t>
            </w:r>
            <w:r w:rsidRPr="006F5FAD">
              <w:t>moci</w:t>
            </w:r>
          </w:p>
        </w:tc>
      </w:tr>
      <w:tr w:rsidR="006F5FAD" w:rsidRPr="006F5FAD" w:rsidTr="006F5FAD">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6F5FAD" w:rsidRPr="006F5FAD" w:rsidRDefault="006F5FAD" w:rsidP="006F5FAD">
            <w:pPr>
              <w:pStyle w:val="normlnVP"/>
            </w:pPr>
            <w:r w:rsidRPr="006F5FAD">
              <w:lastRenderedPageBreak/>
              <w:t>Přesahy</w:t>
            </w:r>
          </w:p>
          <w:p w:rsidR="006F5FAD" w:rsidRPr="006F5FAD" w:rsidRDefault="006F5FAD" w:rsidP="006F5FAD">
            <w:pPr>
              <w:pStyle w:val="normlnVP"/>
            </w:pPr>
            <w:r w:rsidRPr="006F5FAD">
              <w:t>  hudební výchova,</w:t>
            </w:r>
            <w:r>
              <w:t xml:space="preserve"> </w:t>
            </w:r>
            <w:r w:rsidRPr="006F5FAD">
              <w:t>výtvarná výchova,</w:t>
            </w:r>
            <w:r>
              <w:t xml:space="preserve"> </w:t>
            </w:r>
            <w:r w:rsidRPr="006F5FAD">
              <w:t>prvouka,</w:t>
            </w:r>
            <w:r>
              <w:t xml:space="preserve"> </w:t>
            </w:r>
            <w:r w:rsidRPr="006F5FAD">
              <w:t>matematika</w:t>
            </w:r>
          </w:p>
          <w:p w:rsidR="006F5FAD" w:rsidRPr="006F5FAD" w:rsidRDefault="006F5FAD" w:rsidP="006F5FAD">
            <w:pPr>
              <w:pStyle w:val="normlnVP"/>
            </w:pPr>
            <w:r w:rsidRPr="006F5FAD">
              <w:t xml:space="preserve">  průřezová témata</w:t>
            </w:r>
          </w:p>
          <w:p w:rsidR="006F5FAD" w:rsidRPr="006F5FAD" w:rsidRDefault="006F5FAD" w:rsidP="006F5FAD">
            <w:pPr>
              <w:pStyle w:val="normlnVP"/>
            </w:pPr>
            <w:r w:rsidRPr="006F5FAD">
              <w:t>osobnostní a sociální výchova, multikulturní výchova</w:t>
            </w:r>
          </w:p>
        </w:tc>
      </w:tr>
    </w:tbl>
    <w:p w:rsidR="006F5FAD" w:rsidRDefault="006F5FAD" w:rsidP="006F5FAD"/>
    <w:p w:rsidR="0029093F" w:rsidRPr="0029093F" w:rsidRDefault="00A319E1" w:rsidP="0029093F">
      <w:pPr>
        <w:pStyle w:val="normlnVP"/>
        <w:jc w:val="center"/>
        <w:rPr>
          <w:rStyle w:val="Siln"/>
        </w:rPr>
      </w:pPr>
      <w:r>
        <w:rPr>
          <w:rStyle w:val="Siln"/>
        </w:rPr>
        <w:t xml:space="preserve">2. ročník - dotace: 1 hodin, </w:t>
      </w:r>
      <w:r w:rsidR="0029093F" w:rsidRPr="0029093F">
        <w:rPr>
          <w:rStyle w:val="Siln"/>
        </w:rPr>
        <w:t>povinný</w:t>
      </w: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29093F" w:rsidRPr="0029093F" w:rsidTr="0029093F">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29093F" w:rsidRPr="00815EE2" w:rsidRDefault="0029093F" w:rsidP="0029093F">
            <w:pPr>
              <w:pStyle w:val="normlnVP"/>
              <w:rPr>
                <w:rStyle w:val="Siln"/>
              </w:rPr>
            </w:pPr>
            <w:r w:rsidRPr="00815EE2">
              <w:rPr>
                <w:rStyle w:val="Siln"/>
              </w:rPr>
              <w:t>Jazyková výchova</w:t>
            </w:r>
          </w:p>
        </w:tc>
      </w:tr>
      <w:tr w:rsidR="0029093F" w:rsidRPr="0029093F"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093F" w:rsidRPr="0029093F" w:rsidRDefault="0029093F" w:rsidP="0029093F">
            <w:pPr>
              <w:pStyle w:val="normlnVP"/>
              <w:jc w:val="center"/>
              <w:rPr>
                <w:rStyle w:val="Siln"/>
              </w:rPr>
            </w:pPr>
            <w:r w:rsidRPr="0029093F">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093F" w:rsidRPr="0029093F" w:rsidRDefault="0029093F" w:rsidP="0029093F">
            <w:pPr>
              <w:pStyle w:val="normlnVP"/>
              <w:jc w:val="center"/>
              <w:rPr>
                <w:rStyle w:val="Siln"/>
              </w:rPr>
            </w:pPr>
            <w:r w:rsidRPr="0029093F">
              <w:rPr>
                <w:rStyle w:val="Siln"/>
              </w:rPr>
              <w:t>Učivo</w:t>
            </w:r>
          </w:p>
        </w:tc>
      </w:tr>
      <w:tr w:rsidR="0029093F" w:rsidRPr="0029093F" w:rsidTr="0029093F">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9093F" w:rsidRPr="0029093F" w:rsidRDefault="0029093F" w:rsidP="0029093F">
            <w:pPr>
              <w:pStyle w:val="normlnVP"/>
            </w:pPr>
            <w:r w:rsidRPr="0029093F">
              <w:t>ŘEČOVÉ DOVEDNOSTI</w:t>
            </w:r>
          </w:p>
          <w:p w:rsidR="0029093F" w:rsidRPr="0029093F" w:rsidRDefault="0029093F" w:rsidP="0029093F">
            <w:pPr>
              <w:pStyle w:val="normlnVP"/>
            </w:pPr>
            <w:r w:rsidRPr="0029093F">
              <w:t>rozumí jednoduchým pokynům a otázkám učitele, které jsou sdělovány</w:t>
            </w:r>
          </w:p>
          <w:p w:rsidR="0029093F" w:rsidRPr="0029093F" w:rsidRDefault="0029093F" w:rsidP="0029093F">
            <w:pPr>
              <w:pStyle w:val="normlnVP"/>
            </w:pPr>
            <w:r w:rsidRPr="0029093F">
              <w:t xml:space="preserve">pomalu a s pečlivou výslovností, a reaguje na ně verbálně i neverbálně </w:t>
            </w:r>
          </w:p>
          <w:p w:rsidR="0029093F" w:rsidRPr="0029093F" w:rsidRDefault="0029093F" w:rsidP="0029093F">
            <w:pPr>
              <w:pStyle w:val="normlnVP"/>
            </w:pPr>
            <w:r w:rsidRPr="0029093F">
              <w:t xml:space="preserve">zopakuje a použije slova a slovní spojení, se kterými se v průběhu výuky setkal </w:t>
            </w:r>
          </w:p>
          <w:p w:rsidR="0029093F" w:rsidRPr="0029093F" w:rsidRDefault="0029093F" w:rsidP="0029093F">
            <w:pPr>
              <w:pStyle w:val="normlnVP"/>
            </w:pPr>
            <w:r w:rsidRPr="0029093F">
              <w:t>rozumí obsahu jednoduchého krátkého mluveného textu, který je pronášen</w:t>
            </w:r>
          </w:p>
          <w:p w:rsidR="0029093F" w:rsidRPr="0029093F" w:rsidRDefault="0029093F" w:rsidP="0029093F">
            <w:pPr>
              <w:pStyle w:val="normlnVP"/>
            </w:pPr>
            <w:r w:rsidRPr="0029093F">
              <w:t xml:space="preserve">pomalu, zřetelně a s pečlivou výslovností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9093F" w:rsidRPr="0029093F" w:rsidRDefault="0029093F" w:rsidP="0029093F">
            <w:pPr>
              <w:pStyle w:val="normlnVP"/>
            </w:pPr>
            <w:r w:rsidRPr="0029093F">
              <w:t>zvuková podoba jazyka </w:t>
            </w:r>
          </w:p>
          <w:p w:rsidR="0029093F" w:rsidRPr="0029093F" w:rsidRDefault="0029093F" w:rsidP="0029093F">
            <w:pPr>
              <w:pStyle w:val="normlnVP"/>
            </w:pPr>
            <w:r w:rsidRPr="0029093F">
              <w:t>slovní zásoba – žáci si osvojí a umí používat základní slovní zásobu</w:t>
            </w:r>
          </w:p>
          <w:p w:rsidR="0029093F" w:rsidRPr="0029093F" w:rsidRDefault="0029093F" w:rsidP="0029093F">
            <w:pPr>
              <w:pStyle w:val="normlnVP"/>
            </w:pPr>
            <w:r w:rsidRPr="0029093F">
              <w:t>tematické okruhy</w:t>
            </w:r>
            <w:r>
              <w:t xml:space="preserve"> </w:t>
            </w:r>
            <w:r w:rsidRPr="0029093F">
              <w:t>-zvířata,</w:t>
            </w:r>
            <w:r>
              <w:t xml:space="preserve"> </w:t>
            </w:r>
            <w:r w:rsidRPr="0029093F">
              <w:t>barvy,</w:t>
            </w:r>
            <w:r>
              <w:t xml:space="preserve"> </w:t>
            </w:r>
            <w:r w:rsidRPr="0029093F">
              <w:t>jídlo,</w:t>
            </w:r>
            <w:r>
              <w:t xml:space="preserve"> </w:t>
            </w:r>
            <w:r w:rsidRPr="0029093F">
              <w:t>lidské tělo,</w:t>
            </w:r>
            <w:r>
              <w:t xml:space="preserve"> </w:t>
            </w:r>
            <w:r w:rsidRPr="0029093F">
              <w:t>domov,</w:t>
            </w:r>
            <w:r>
              <w:t xml:space="preserve"> </w:t>
            </w:r>
            <w:r w:rsidRPr="0029093F">
              <w:t>oblékání</w:t>
            </w:r>
          </w:p>
          <w:p w:rsidR="0029093F" w:rsidRPr="0029093F" w:rsidRDefault="0029093F" w:rsidP="0029093F">
            <w:pPr>
              <w:pStyle w:val="normlnVP"/>
            </w:pPr>
          </w:p>
          <w:p w:rsidR="0029093F" w:rsidRPr="0029093F" w:rsidRDefault="0029093F" w:rsidP="0029093F">
            <w:pPr>
              <w:pStyle w:val="normlnVP"/>
            </w:pPr>
            <w:r w:rsidRPr="0029093F">
              <w:t>mluvnice-sloveso být,</w:t>
            </w:r>
            <w:r>
              <w:t xml:space="preserve"> </w:t>
            </w:r>
            <w:r w:rsidRPr="0029093F">
              <w:t>mít,</w:t>
            </w:r>
            <w:r>
              <w:t xml:space="preserve"> </w:t>
            </w:r>
            <w:r w:rsidRPr="0029093F">
              <w:t>moci,</w:t>
            </w:r>
            <w:r>
              <w:t xml:space="preserve"> </w:t>
            </w:r>
            <w:r w:rsidRPr="0029093F">
              <w:t>like</w:t>
            </w:r>
          </w:p>
          <w:p w:rsidR="0029093F" w:rsidRPr="0029093F" w:rsidRDefault="0029093F" w:rsidP="0029093F">
            <w:pPr>
              <w:pStyle w:val="normlnVP"/>
            </w:pPr>
          </w:p>
        </w:tc>
      </w:tr>
      <w:tr w:rsidR="0029093F" w:rsidRPr="0029093F" w:rsidTr="0029093F">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29093F" w:rsidRPr="0029093F" w:rsidRDefault="0029093F" w:rsidP="0029093F">
            <w:pPr>
              <w:pStyle w:val="normlnVP"/>
            </w:pPr>
            <w:r w:rsidRPr="0029093F">
              <w:t>Přesahy</w:t>
            </w:r>
          </w:p>
          <w:p w:rsidR="0029093F" w:rsidRDefault="0029093F" w:rsidP="0029093F">
            <w:pPr>
              <w:pStyle w:val="normlnVP"/>
            </w:pPr>
            <w:r w:rsidRPr="0029093F">
              <w:t>hudební vých</w:t>
            </w:r>
            <w:r w:rsidR="00DC193C">
              <w:t xml:space="preserve">ova, výtvarná výchova, </w:t>
            </w:r>
            <w:r w:rsidRPr="0029093F">
              <w:t>tělesná výchova</w:t>
            </w:r>
          </w:p>
          <w:p w:rsidR="0029093F" w:rsidRPr="0029093F" w:rsidRDefault="0029093F" w:rsidP="0029093F">
            <w:pPr>
              <w:pStyle w:val="normlnVP"/>
            </w:pPr>
            <w:r w:rsidRPr="0029093F">
              <w:t>průřezová témata</w:t>
            </w:r>
          </w:p>
          <w:p w:rsidR="0029093F" w:rsidRPr="0029093F" w:rsidRDefault="0029093F" w:rsidP="0029093F">
            <w:pPr>
              <w:pStyle w:val="normlnVP"/>
            </w:pPr>
            <w:r w:rsidRPr="0029093F">
              <w:t>osobnostní a sociální v</w:t>
            </w:r>
            <w:r w:rsidR="00DC193C">
              <w:t xml:space="preserve">ýchova, multikulturní výchova, </w:t>
            </w:r>
            <w:r w:rsidRPr="0029093F">
              <w:t>mediální výchova</w:t>
            </w:r>
          </w:p>
        </w:tc>
      </w:tr>
    </w:tbl>
    <w:p w:rsidR="0029093F" w:rsidRPr="0029093F" w:rsidRDefault="0029093F" w:rsidP="0029093F">
      <w:pPr>
        <w:pStyle w:val="normlnVP"/>
      </w:pPr>
    </w:p>
    <w:p w:rsidR="0029093F" w:rsidRDefault="0029093F" w:rsidP="0029093F"/>
    <w:p w:rsidR="0068512B" w:rsidRDefault="0068512B" w:rsidP="0029093F"/>
    <w:p w:rsidR="00815EE2" w:rsidRPr="001658B7" w:rsidRDefault="00815EE2" w:rsidP="00815EE2">
      <w:pPr>
        <w:spacing w:before="100" w:beforeAutospacing="1" w:after="100" w:afterAutospacing="1"/>
        <w:jc w:val="center"/>
        <w:rPr>
          <w:rStyle w:val="Siln"/>
          <w:i/>
        </w:rPr>
      </w:pPr>
      <w:r>
        <w:rPr>
          <w:rStyle w:val="Siln"/>
          <w:i/>
        </w:rPr>
        <w:lastRenderedPageBreak/>
        <w:t>3. ročník - dotace: 1 hodin</w:t>
      </w:r>
      <w:r w:rsidRPr="001658B7">
        <w:rPr>
          <w:rStyle w:val="Siln"/>
          <w:i/>
        </w:rPr>
        <w:t>, povinný</w:t>
      </w:r>
    </w:p>
    <w:p w:rsidR="006F5FAD" w:rsidRPr="001911DA" w:rsidRDefault="006F5FAD" w:rsidP="006F5FAD"/>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815EE2" w:rsidTr="00815E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815EE2" w:rsidRPr="002B5E85" w:rsidRDefault="00815EE2" w:rsidP="00815EE2">
            <w:pPr>
              <w:pStyle w:val="normlnVP"/>
              <w:rPr>
                <w:rStyle w:val="Siln"/>
              </w:rPr>
            </w:pPr>
            <w:r w:rsidRPr="002B5E85">
              <w:rPr>
                <w:rStyle w:val="Siln"/>
              </w:rPr>
              <w:t>Jazyková výchova</w:t>
            </w:r>
          </w:p>
        </w:tc>
      </w:tr>
      <w:tr w:rsidR="00815EE2"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15EE2" w:rsidRPr="005F4D6C" w:rsidRDefault="00815EE2" w:rsidP="00C023A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15EE2" w:rsidRPr="005F4D6C" w:rsidRDefault="00815EE2" w:rsidP="00C023A3">
            <w:pPr>
              <w:pStyle w:val="normlnVP"/>
              <w:jc w:val="center"/>
              <w:rPr>
                <w:rStyle w:val="Siln"/>
              </w:rPr>
            </w:pPr>
            <w:r>
              <w:rPr>
                <w:rStyle w:val="Siln"/>
              </w:rPr>
              <w:t>U</w:t>
            </w:r>
            <w:r w:rsidRPr="005F4D6C">
              <w:rPr>
                <w:rStyle w:val="Siln"/>
              </w:rPr>
              <w:t>čivo</w:t>
            </w:r>
          </w:p>
        </w:tc>
      </w:tr>
      <w:tr w:rsidR="00815EE2" w:rsidTr="00815E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15EE2" w:rsidRPr="00C023A3" w:rsidRDefault="00815EE2" w:rsidP="00C023A3">
            <w:pPr>
              <w:pStyle w:val="normlnVP"/>
            </w:pPr>
            <w:r w:rsidRPr="00C023A3">
              <w:t xml:space="preserve">ŘEČOVÉ DOVEDNOSTI                                                        </w:t>
            </w:r>
          </w:p>
          <w:p w:rsidR="00815EE2" w:rsidRPr="00C023A3" w:rsidRDefault="00815EE2" w:rsidP="00C023A3">
            <w:pPr>
              <w:pStyle w:val="normlnVP"/>
            </w:pPr>
            <w:r w:rsidRPr="00C023A3">
              <w:t xml:space="preserve">rozumí jednoduchým pokynům a otázkám učitele, které jsou sdělovány pomalu a s pečlivou výslovností, a reaguje na ně verbálně i neverbálně </w:t>
            </w:r>
          </w:p>
          <w:p w:rsidR="00815EE2" w:rsidRPr="00C023A3" w:rsidRDefault="00815EE2" w:rsidP="00C023A3">
            <w:pPr>
              <w:pStyle w:val="normlnVP"/>
            </w:pPr>
            <w:r w:rsidRPr="00C023A3">
              <w:t xml:space="preserve">zopakuje a použije slova a slovní spojení, se kterými se v průběhu výuky setkal </w:t>
            </w:r>
          </w:p>
          <w:p w:rsidR="00815EE2" w:rsidRPr="00C023A3" w:rsidRDefault="00815EE2" w:rsidP="00C023A3">
            <w:pPr>
              <w:pStyle w:val="normlnVP"/>
            </w:pPr>
            <w:r w:rsidRPr="00C023A3">
              <w:t xml:space="preserve">rozumí obsahu jednoduchého krátkého psaného textu, pokud má k dispozici </w:t>
            </w:r>
          </w:p>
          <w:p w:rsidR="00815EE2" w:rsidRPr="00C023A3" w:rsidRDefault="00815EE2" w:rsidP="00C023A3">
            <w:pPr>
              <w:pStyle w:val="normlnVP"/>
            </w:pPr>
            <w:r w:rsidRPr="00C023A3">
              <w:t xml:space="preserve">vizuální oporu </w:t>
            </w:r>
          </w:p>
          <w:p w:rsidR="00815EE2" w:rsidRPr="00C023A3" w:rsidRDefault="00815EE2" w:rsidP="00C023A3">
            <w:pPr>
              <w:pStyle w:val="normlnVP"/>
            </w:pPr>
            <w:r w:rsidRPr="00C023A3">
              <w:t xml:space="preserve">rozumí obsahu jednoduchého krátkého mluveného textu, který je pronášen pomalu, zřetelně a s pečlivou výslovností, pokud má k dispozici vizuální oporu </w:t>
            </w:r>
          </w:p>
          <w:p w:rsidR="00815EE2" w:rsidRPr="00C023A3" w:rsidRDefault="00815EE2" w:rsidP="00C023A3">
            <w:pPr>
              <w:pStyle w:val="normlnVP"/>
            </w:pPr>
            <w:r w:rsidRPr="00C023A3">
              <w:t xml:space="preserve">přiřadí mluvenou a psanou podobu téhož slova či slovního spojení </w:t>
            </w:r>
          </w:p>
          <w:p w:rsidR="00815EE2" w:rsidRPr="00C023A3" w:rsidRDefault="00815EE2" w:rsidP="00C023A3">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15EE2" w:rsidRPr="00981208" w:rsidRDefault="00815EE2" w:rsidP="00815EE2">
            <w:pPr>
              <w:pStyle w:val="normlnVP"/>
              <w:rPr>
                <w:rFonts w:cs="Arial"/>
                <w:szCs w:val="24"/>
              </w:rPr>
            </w:pPr>
            <w:r w:rsidRPr="00981208">
              <w:rPr>
                <w:rFonts w:cs="Arial"/>
                <w:szCs w:val="24"/>
              </w:rPr>
              <w:t>zvuková a grafická podoba jazyka – fonetické znaky (pasivně), základní výslovnostní návyky, vztah mezi zvukovou a grafickou podobou slov</w:t>
            </w:r>
          </w:p>
          <w:p w:rsidR="00815EE2" w:rsidRDefault="00815EE2" w:rsidP="00815EE2">
            <w:pPr>
              <w:pStyle w:val="normlnVP"/>
            </w:pPr>
          </w:p>
          <w:p w:rsidR="00815EE2" w:rsidRDefault="00815EE2" w:rsidP="00815EE2">
            <w:pPr>
              <w:pStyle w:val="normlnVP"/>
              <w:rPr>
                <w:rFonts w:cs="Arial"/>
                <w:szCs w:val="24"/>
              </w:rPr>
            </w:pPr>
            <w:r w:rsidRPr="00981208">
              <w:rPr>
                <w:rFonts w:cs="Arial"/>
                <w:szCs w:val="24"/>
              </w:rPr>
              <w:t>slovní zásoba – žáci si osvojí a umí používat základní slovní zásobu v komunikačních situacích probíraných tematických okruhů a umí ji používat v komunikačních situacích</w:t>
            </w:r>
          </w:p>
          <w:p w:rsidR="00815EE2" w:rsidRPr="00981208" w:rsidRDefault="00815EE2" w:rsidP="00815EE2">
            <w:pPr>
              <w:pStyle w:val="normlnVP"/>
              <w:rPr>
                <w:rFonts w:cs="Arial"/>
                <w:szCs w:val="24"/>
              </w:rPr>
            </w:pPr>
            <w:r w:rsidRPr="00981208">
              <w:rPr>
                <w:rFonts w:cs="Arial"/>
                <w:szCs w:val="24"/>
              </w:rPr>
              <w:t>tematické okruhy-pozdravy,</w:t>
            </w:r>
            <w:r w:rsidR="00C023A3">
              <w:rPr>
                <w:rFonts w:cs="Arial"/>
                <w:szCs w:val="24"/>
              </w:rPr>
              <w:t xml:space="preserve"> </w:t>
            </w:r>
            <w:r w:rsidRPr="00981208">
              <w:rPr>
                <w:rFonts w:cs="Arial"/>
                <w:szCs w:val="24"/>
              </w:rPr>
              <w:t>představování,</w:t>
            </w:r>
            <w:r w:rsidR="00C023A3">
              <w:rPr>
                <w:rFonts w:cs="Arial"/>
                <w:szCs w:val="24"/>
              </w:rPr>
              <w:t xml:space="preserve"> </w:t>
            </w:r>
            <w:r w:rsidRPr="00981208">
              <w:rPr>
                <w:rFonts w:cs="Arial"/>
                <w:szCs w:val="24"/>
              </w:rPr>
              <w:t>pokyny,</w:t>
            </w:r>
            <w:r w:rsidR="00C023A3">
              <w:rPr>
                <w:rFonts w:cs="Arial"/>
                <w:szCs w:val="24"/>
              </w:rPr>
              <w:t xml:space="preserve"> </w:t>
            </w:r>
            <w:r w:rsidRPr="00981208">
              <w:rPr>
                <w:rFonts w:cs="Arial"/>
                <w:szCs w:val="24"/>
              </w:rPr>
              <w:t xml:space="preserve">poděkování, </w:t>
            </w:r>
          </w:p>
          <w:p w:rsidR="00815EE2" w:rsidRDefault="00815EE2" w:rsidP="00815EE2">
            <w:pPr>
              <w:pStyle w:val="normlnVP"/>
              <w:rPr>
                <w:rFonts w:cs="Arial"/>
                <w:szCs w:val="24"/>
              </w:rPr>
            </w:pPr>
            <w:r w:rsidRPr="00981208">
              <w:rPr>
                <w:rFonts w:cs="Arial"/>
                <w:szCs w:val="24"/>
              </w:rPr>
              <w:t>barvy,</w:t>
            </w:r>
            <w:r w:rsidR="00C023A3">
              <w:rPr>
                <w:rFonts w:cs="Arial"/>
                <w:szCs w:val="24"/>
              </w:rPr>
              <w:t xml:space="preserve"> </w:t>
            </w:r>
            <w:r w:rsidRPr="00981208">
              <w:rPr>
                <w:rFonts w:cs="Arial"/>
                <w:szCs w:val="24"/>
              </w:rPr>
              <w:t>škola,</w:t>
            </w:r>
            <w:r w:rsidR="00C023A3">
              <w:rPr>
                <w:rFonts w:cs="Arial"/>
                <w:szCs w:val="24"/>
              </w:rPr>
              <w:t xml:space="preserve"> </w:t>
            </w:r>
            <w:r w:rsidRPr="00981208">
              <w:rPr>
                <w:rFonts w:cs="Arial"/>
                <w:szCs w:val="24"/>
              </w:rPr>
              <w:t>jídlo,</w:t>
            </w:r>
            <w:r w:rsidR="00C023A3">
              <w:rPr>
                <w:rFonts w:cs="Arial"/>
                <w:szCs w:val="24"/>
              </w:rPr>
              <w:t xml:space="preserve"> </w:t>
            </w:r>
            <w:r w:rsidRPr="00981208">
              <w:rPr>
                <w:rFonts w:cs="Arial"/>
                <w:szCs w:val="24"/>
              </w:rPr>
              <w:t>hračky,</w:t>
            </w:r>
            <w:r w:rsidR="00C023A3">
              <w:rPr>
                <w:rFonts w:cs="Arial"/>
                <w:szCs w:val="24"/>
              </w:rPr>
              <w:t xml:space="preserve"> </w:t>
            </w:r>
            <w:r w:rsidRPr="00981208">
              <w:rPr>
                <w:rFonts w:cs="Arial"/>
                <w:szCs w:val="24"/>
              </w:rPr>
              <w:t>domov</w:t>
            </w:r>
          </w:p>
          <w:p w:rsidR="00815EE2" w:rsidRDefault="00815EE2" w:rsidP="00815EE2">
            <w:pPr>
              <w:pStyle w:val="normlnVP"/>
            </w:pPr>
            <w:r w:rsidRPr="00981208">
              <w:rPr>
                <w:rFonts w:cs="Arial"/>
                <w:szCs w:val="24"/>
              </w:rPr>
              <w:t>mluvnice-sloveso být,</w:t>
            </w:r>
            <w:r w:rsidR="00C023A3">
              <w:rPr>
                <w:rFonts w:cs="Arial"/>
                <w:szCs w:val="24"/>
              </w:rPr>
              <w:t xml:space="preserve"> </w:t>
            </w:r>
            <w:r w:rsidRPr="00981208">
              <w:rPr>
                <w:rFonts w:cs="Arial"/>
                <w:szCs w:val="24"/>
              </w:rPr>
              <w:t>mít,</w:t>
            </w:r>
            <w:r w:rsidR="00C023A3">
              <w:rPr>
                <w:rFonts w:cs="Arial"/>
                <w:szCs w:val="24"/>
              </w:rPr>
              <w:t xml:space="preserve"> </w:t>
            </w:r>
            <w:r w:rsidRPr="00981208">
              <w:rPr>
                <w:rFonts w:cs="Arial"/>
                <w:szCs w:val="24"/>
              </w:rPr>
              <w:t>moci,</w:t>
            </w:r>
            <w:r w:rsidR="00C023A3">
              <w:rPr>
                <w:rFonts w:cs="Arial"/>
                <w:szCs w:val="24"/>
              </w:rPr>
              <w:t xml:space="preserve"> </w:t>
            </w:r>
            <w:r w:rsidRPr="00981208">
              <w:rPr>
                <w:rFonts w:cs="Arial"/>
                <w:szCs w:val="24"/>
              </w:rPr>
              <w:t>mít rád-otázka,</w:t>
            </w:r>
            <w:r w:rsidR="00C023A3">
              <w:rPr>
                <w:rFonts w:cs="Arial"/>
                <w:szCs w:val="24"/>
              </w:rPr>
              <w:t xml:space="preserve"> </w:t>
            </w:r>
            <w:r w:rsidRPr="00981208">
              <w:rPr>
                <w:rFonts w:cs="Arial"/>
                <w:szCs w:val="24"/>
              </w:rPr>
              <w:t>zápor, vazba there is/are</w:t>
            </w:r>
          </w:p>
        </w:tc>
      </w:tr>
      <w:tr w:rsidR="00815EE2" w:rsidTr="00815EE2">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815EE2" w:rsidRPr="00C023A3" w:rsidRDefault="00815EE2" w:rsidP="00C023A3">
            <w:pPr>
              <w:pStyle w:val="normlnVP"/>
            </w:pPr>
            <w:r w:rsidRPr="00C023A3">
              <w:t>Přesahy</w:t>
            </w:r>
          </w:p>
          <w:p w:rsidR="00815EE2" w:rsidRPr="00C023A3" w:rsidRDefault="00DC193C" w:rsidP="00C023A3">
            <w:pPr>
              <w:pStyle w:val="normlnVP"/>
            </w:pPr>
            <w:r>
              <w:t xml:space="preserve">výchova ke zdraví, </w:t>
            </w:r>
            <w:r w:rsidR="00815EE2" w:rsidRPr="00C023A3">
              <w:t>výtvarná výchova, matematika</w:t>
            </w:r>
          </w:p>
          <w:p w:rsidR="00C023A3" w:rsidRPr="00C023A3" w:rsidRDefault="00C023A3" w:rsidP="00C023A3">
            <w:pPr>
              <w:pStyle w:val="normlnVP"/>
            </w:pPr>
            <w:r w:rsidRPr="00C023A3">
              <w:t>průřezová témata</w:t>
            </w:r>
          </w:p>
          <w:p w:rsidR="00815EE2" w:rsidRPr="00C023A3" w:rsidRDefault="00C023A3" w:rsidP="00C023A3">
            <w:pPr>
              <w:pStyle w:val="normlnVP"/>
            </w:pPr>
            <w:r w:rsidRPr="00C023A3">
              <w:t>výchova k myšlení v evropských a globálních souvislostech</w:t>
            </w:r>
          </w:p>
        </w:tc>
      </w:tr>
    </w:tbl>
    <w:p w:rsidR="00815EE2" w:rsidRPr="00981208" w:rsidRDefault="00815EE2" w:rsidP="00815EE2">
      <w:pPr>
        <w:spacing w:after="0" w:line="240" w:lineRule="auto"/>
        <w:rPr>
          <w:rFonts w:ascii="Arial" w:eastAsia="Times New Roman" w:hAnsi="Arial" w:cs="Arial"/>
          <w:b/>
          <w:color w:val="000000"/>
          <w:sz w:val="24"/>
          <w:szCs w:val="24"/>
          <w:lang w:eastAsia="cs-CZ"/>
        </w:rPr>
      </w:pPr>
    </w:p>
    <w:p w:rsidR="006F5FAD" w:rsidRPr="001911DA" w:rsidRDefault="006F5FAD" w:rsidP="006F5FAD"/>
    <w:p w:rsidR="006F5FAD" w:rsidRPr="00C023A3" w:rsidRDefault="00C023A3" w:rsidP="00C023A3">
      <w:pPr>
        <w:spacing w:before="100" w:beforeAutospacing="1" w:after="100" w:afterAutospacing="1"/>
        <w:jc w:val="center"/>
        <w:rPr>
          <w:rFonts w:ascii="Arial" w:hAnsi="Arial"/>
          <w:b/>
          <w:bCs/>
          <w:i/>
          <w:sz w:val="24"/>
        </w:rPr>
      </w:pPr>
      <w:r>
        <w:rPr>
          <w:rStyle w:val="Siln"/>
          <w:i/>
        </w:rPr>
        <w:t>4. ročník - dotace: 3 hodiny</w:t>
      </w:r>
      <w:r w:rsidRPr="001658B7">
        <w:rPr>
          <w:rStyle w:val="Siln"/>
          <w:i/>
        </w:rPr>
        <w:t>, povinný</w:t>
      </w:r>
    </w:p>
    <w:p w:rsidR="006F5FAD" w:rsidRPr="001911DA" w:rsidRDefault="006F5FAD" w:rsidP="006F5FAD"/>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023A3" w:rsidTr="00C023A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023A3" w:rsidRPr="002B5E85" w:rsidRDefault="00C023A3" w:rsidP="00C023A3">
            <w:pPr>
              <w:pStyle w:val="normlnVP"/>
              <w:rPr>
                <w:rStyle w:val="Siln"/>
              </w:rPr>
            </w:pPr>
            <w:r w:rsidRPr="002B5E85">
              <w:rPr>
                <w:rStyle w:val="Siln"/>
              </w:rPr>
              <w:t>Jazyková výchova</w:t>
            </w:r>
          </w:p>
        </w:tc>
      </w:tr>
      <w:tr w:rsidR="00C023A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023A3" w:rsidRPr="005F4D6C" w:rsidRDefault="00C023A3" w:rsidP="00C023A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023A3" w:rsidRPr="005F4D6C" w:rsidRDefault="00C023A3" w:rsidP="00C023A3">
            <w:pPr>
              <w:pStyle w:val="normlnVP"/>
              <w:jc w:val="center"/>
              <w:rPr>
                <w:rStyle w:val="Siln"/>
              </w:rPr>
            </w:pPr>
            <w:r>
              <w:rPr>
                <w:rStyle w:val="Siln"/>
              </w:rPr>
              <w:t>U</w:t>
            </w:r>
            <w:r w:rsidRPr="005F4D6C">
              <w:rPr>
                <w:rStyle w:val="Siln"/>
              </w:rPr>
              <w:t>čivo</w:t>
            </w:r>
          </w:p>
        </w:tc>
      </w:tr>
      <w:tr w:rsidR="00C023A3" w:rsidTr="00C023A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023A3" w:rsidRPr="00C023A3" w:rsidRDefault="00C023A3" w:rsidP="00C023A3">
            <w:pPr>
              <w:pStyle w:val="normlnVP"/>
              <w:rPr>
                <w:rFonts w:cs="Arial"/>
              </w:rPr>
            </w:pPr>
            <w:r w:rsidRPr="00C023A3">
              <w:rPr>
                <w:rFonts w:cs="Arial"/>
              </w:rPr>
              <w:lastRenderedPageBreak/>
              <w:t xml:space="preserve">POSLECH S POROZUMĚNÍM             </w:t>
            </w:r>
          </w:p>
          <w:p w:rsidR="00C023A3" w:rsidRDefault="00C023A3" w:rsidP="00C023A3">
            <w:pPr>
              <w:pStyle w:val="normlnVP"/>
              <w:rPr>
                <w:rFonts w:cs="Arial"/>
              </w:rPr>
            </w:pPr>
            <w:r w:rsidRPr="00981208">
              <w:rPr>
                <w:rFonts w:cs="Arial"/>
              </w:rPr>
              <w:t xml:space="preserve">rozumí jednoduchým pokynům a otázkám učitele, které jsou sdělovány pomalu a s pečlivou výslovností </w:t>
            </w:r>
          </w:p>
          <w:p w:rsidR="00C023A3" w:rsidRPr="00981208" w:rsidRDefault="00C023A3" w:rsidP="00C023A3">
            <w:pPr>
              <w:pStyle w:val="normlnVP"/>
              <w:rPr>
                <w:rFonts w:cs="Arial"/>
              </w:rPr>
            </w:pPr>
          </w:p>
          <w:p w:rsidR="00C023A3" w:rsidRDefault="00C023A3" w:rsidP="00C023A3">
            <w:pPr>
              <w:pStyle w:val="normlnVP"/>
              <w:rPr>
                <w:rFonts w:cs="Arial"/>
                <w:szCs w:val="24"/>
              </w:rPr>
            </w:pPr>
            <w:r w:rsidRPr="00981208">
              <w:rPr>
                <w:rFonts w:cs="Arial"/>
                <w:szCs w:val="24"/>
              </w:rPr>
              <w:t>rozumí slovům a jednoduchým větám, pokud jsou pronášeny pomalu a zřetelně, a týkají se osvojovaných témat, zejména pokud má k dispozici vizuální oporu</w:t>
            </w:r>
          </w:p>
          <w:p w:rsidR="00C023A3" w:rsidRDefault="00C023A3" w:rsidP="00C023A3">
            <w:pPr>
              <w:pStyle w:val="normlnVP"/>
              <w:rPr>
                <w:rFonts w:cs="Arial"/>
              </w:rPr>
            </w:pPr>
            <w:r w:rsidRPr="00981208">
              <w:rPr>
                <w:rFonts w:cs="Arial"/>
              </w:rPr>
              <w:t>r</w:t>
            </w:r>
            <w:r>
              <w:rPr>
                <w:rFonts w:cs="Arial"/>
              </w:rPr>
              <w:t>ozumí jednoduchému poslechovému</w:t>
            </w:r>
          </w:p>
          <w:p w:rsidR="00C023A3" w:rsidRDefault="00C023A3" w:rsidP="00C023A3">
            <w:pPr>
              <w:pStyle w:val="normlnVP"/>
              <w:rPr>
                <w:rFonts w:cs="Arial"/>
              </w:rPr>
            </w:pPr>
            <w:r>
              <w:rPr>
                <w:rFonts w:cs="Arial"/>
              </w:rPr>
              <w:t>textu, pokud je pronášen pomalu</w:t>
            </w:r>
          </w:p>
          <w:p w:rsidR="00C023A3" w:rsidRDefault="00C023A3" w:rsidP="00C023A3">
            <w:pPr>
              <w:pStyle w:val="normlnVP"/>
              <w:rPr>
                <w:rFonts w:cs="Arial"/>
              </w:rPr>
            </w:pPr>
            <w:r w:rsidRPr="00981208">
              <w:rPr>
                <w:rFonts w:cs="Arial"/>
              </w:rPr>
              <w:t>a zřetelně a má k dispozici vizuální oporu</w:t>
            </w:r>
          </w:p>
          <w:p w:rsidR="00C023A3" w:rsidRDefault="00C023A3" w:rsidP="00C023A3">
            <w:pPr>
              <w:pStyle w:val="normlnVP"/>
              <w:rPr>
                <w:rFonts w:cs="Arial"/>
              </w:rPr>
            </w:pPr>
          </w:p>
          <w:p w:rsidR="00C023A3" w:rsidRDefault="00C023A3" w:rsidP="00C023A3">
            <w:pPr>
              <w:pStyle w:val="normlnVP"/>
              <w:rPr>
                <w:rFonts w:cs="Arial"/>
              </w:rPr>
            </w:pPr>
            <w:r w:rsidRPr="00981208">
              <w:rPr>
                <w:rFonts w:cs="Arial"/>
              </w:rPr>
              <w:t>MLUVENÍ</w:t>
            </w:r>
          </w:p>
          <w:p w:rsidR="00C023A3" w:rsidRDefault="00C023A3" w:rsidP="00C023A3">
            <w:pPr>
              <w:pStyle w:val="normlnVP"/>
              <w:rPr>
                <w:rFonts w:cs="Arial"/>
              </w:rPr>
            </w:pPr>
            <w:r w:rsidRPr="00981208">
              <w:rPr>
                <w:rFonts w:eastAsia="Times New Roman" w:cs="Arial"/>
                <w:lang w:eastAsia="cs-CZ"/>
              </w:rPr>
              <w:t> </w:t>
            </w:r>
            <w:r w:rsidRPr="00981208">
              <w:rPr>
                <w:rFonts w:cs="Arial"/>
              </w:rPr>
              <w:t>se zapojí do jednoduchých</w:t>
            </w:r>
            <w:r>
              <w:rPr>
                <w:rFonts w:cs="Arial"/>
              </w:rPr>
              <w:t xml:space="preserve"> </w:t>
            </w:r>
            <w:r w:rsidRPr="00981208">
              <w:rPr>
                <w:rFonts w:cs="Arial"/>
              </w:rPr>
              <w:t>rozhovorů</w:t>
            </w:r>
          </w:p>
          <w:p w:rsidR="00C023A3" w:rsidRDefault="00C023A3" w:rsidP="00C023A3">
            <w:pPr>
              <w:pStyle w:val="normlnVP"/>
              <w:rPr>
                <w:rFonts w:cs="Arial"/>
              </w:rPr>
            </w:pPr>
            <w:r w:rsidRPr="00981208">
              <w:rPr>
                <w:rFonts w:cs="Arial"/>
              </w:rPr>
              <w:t>sděl</w:t>
            </w:r>
            <w:r>
              <w:rPr>
                <w:rFonts w:cs="Arial"/>
              </w:rPr>
              <w:t>í jednoduchým způsobem základní</w:t>
            </w:r>
          </w:p>
          <w:p w:rsidR="00C023A3" w:rsidRDefault="00C023A3" w:rsidP="00C023A3">
            <w:pPr>
              <w:pStyle w:val="normlnVP"/>
              <w:rPr>
                <w:rFonts w:cs="Arial"/>
              </w:rPr>
            </w:pPr>
            <w:r w:rsidRPr="00981208">
              <w:rPr>
                <w:rFonts w:cs="Arial"/>
              </w:rPr>
              <w:t>inform</w:t>
            </w:r>
            <w:r>
              <w:rPr>
                <w:rFonts w:cs="Arial"/>
              </w:rPr>
              <w:t>ace týkající se jeho samotného,</w:t>
            </w:r>
          </w:p>
          <w:p w:rsidR="00C023A3" w:rsidRDefault="00C023A3" w:rsidP="00C023A3">
            <w:pPr>
              <w:pStyle w:val="normlnVP"/>
              <w:rPr>
                <w:rFonts w:cs="Arial"/>
              </w:rPr>
            </w:pPr>
            <w:r w:rsidRPr="00981208">
              <w:rPr>
                <w:rFonts w:cs="Arial"/>
              </w:rPr>
              <w:t>rodiny,</w:t>
            </w:r>
            <w:r>
              <w:rPr>
                <w:rFonts w:cs="Arial"/>
              </w:rPr>
              <w:t xml:space="preserve"> školy, volného času a dalších</w:t>
            </w:r>
          </w:p>
          <w:p w:rsidR="00C023A3" w:rsidRDefault="00C023A3" w:rsidP="00C023A3">
            <w:pPr>
              <w:pStyle w:val="normlnVP"/>
              <w:rPr>
                <w:rFonts w:cs="Arial"/>
              </w:rPr>
            </w:pPr>
            <w:r w:rsidRPr="00981208">
              <w:rPr>
                <w:rFonts w:cs="Arial"/>
              </w:rPr>
              <w:t>osvojovaných témat</w:t>
            </w:r>
          </w:p>
          <w:p w:rsidR="00C023A3" w:rsidRDefault="00C023A3" w:rsidP="00C023A3">
            <w:pPr>
              <w:pStyle w:val="normlnVP"/>
              <w:rPr>
                <w:rFonts w:cs="Arial"/>
              </w:rPr>
            </w:pPr>
            <w:r w:rsidRPr="00981208">
              <w:rPr>
                <w:rFonts w:cs="Arial"/>
              </w:rPr>
              <w:t>odpovíd</w:t>
            </w:r>
            <w:r>
              <w:rPr>
                <w:rFonts w:cs="Arial"/>
              </w:rPr>
              <w:t>á na jednoduché otázky týkající</w:t>
            </w:r>
          </w:p>
          <w:p w:rsidR="00C023A3" w:rsidRDefault="00C023A3" w:rsidP="00C023A3">
            <w:pPr>
              <w:pStyle w:val="normlnVP"/>
              <w:rPr>
                <w:rFonts w:cs="Arial"/>
              </w:rPr>
            </w:pPr>
            <w:r w:rsidRPr="00981208">
              <w:rPr>
                <w:rFonts w:cs="Arial"/>
              </w:rPr>
              <w:t>se jeho sa</w:t>
            </w:r>
            <w:r>
              <w:rPr>
                <w:rFonts w:cs="Arial"/>
              </w:rPr>
              <w:t>motného, rodiny, školy, volného</w:t>
            </w:r>
          </w:p>
          <w:p w:rsidR="00C023A3" w:rsidRDefault="00C023A3" w:rsidP="00C023A3">
            <w:pPr>
              <w:pStyle w:val="normlnVP"/>
              <w:rPr>
                <w:rFonts w:cs="Arial"/>
              </w:rPr>
            </w:pPr>
            <w:r w:rsidRPr="00981208">
              <w:rPr>
                <w:rFonts w:cs="Arial"/>
              </w:rPr>
              <w:t>času</w:t>
            </w:r>
            <w:r>
              <w:rPr>
                <w:rFonts w:cs="Arial"/>
              </w:rPr>
              <w:t xml:space="preserve"> a dalších osvojovaných témat a</w:t>
            </w:r>
          </w:p>
          <w:p w:rsidR="00C023A3" w:rsidRPr="00981208" w:rsidRDefault="00C023A3" w:rsidP="00C023A3">
            <w:pPr>
              <w:pStyle w:val="normlnVP"/>
              <w:rPr>
                <w:rFonts w:cs="Arial"/>
              </w:rPr>
            </w:pPr>
            <w:r w:rsidRPr="00981208">
              <w:rPr>
                <w:rFonts w:cs="Arial"/>
              </w:rPr>
              <w:t>podobné otázky pokládá</w:t>
            </w:r>
          </w:p>
          <w:p w:rsidR="00C023A3" w:rsidRDefault="00C023A3" w:rsidP="00C023A3">
            <w:pPr>
              <w:pStyle w:val="normlnVP"/>
              <w:rPr>
                <w:rFonts w:cs="Arial"/>
              </w:rPr>
            </w:pPr>
          </w:p>
          <w:p w:rsidR="00C023A3" w:rsidRPr="00981208" w:rsidRDefault="00C023A3" w:rsidP="00C023A3">
            <w:pPr>
              <w:pStyle w:val="normlnVP"/>
              <w:rPr>
                <w:rFonts w:cs="Arial"/>
              </w:rPr>
            </w:pPr>
            <w:r w:rsidRPr="00981208">
              <w:rPr>
                <w:rFonts w:cs="Arial"/>
              </w:rPr>
              <w:t xml:space="preserve">ČTENÍ S POROZUMĚNÍM </w:t>
            </w:r>
          </w:p>
          <w:p w:rsidR="00C023A3" w:rsidRDefault="00C023A3" w:rsidP="00C023A3">
            <w:pPr>
              <w:pStyle w:val="normlnVP"/>
              <w:rPr>
                <w:rFonts w:cs="Arial"/>
              </w:rPr>
            </w:pPr>
            <w:r w:rsidRPr="00981208">
              <w:rPr>
                <w:rFonts w:eastAsia="Times New Roman" w:cs="Arial"/>
                <w:lang w:eastAsia="cs-CZ"/>
              </w:rPr>
              <w:t xml:space="preserve">Žák </w:t>
            </w:r>
            <w:r>
              <w:rPr>
                <w:rFonts w:cs="Arial"/>
              </w:rPr>
              <w:t>vyhledá potřebnou informaci</w:t>
            </w:r>
          </w:p>
          <w:p w:rsidR="00C023A3" w:rsidRDefault="00C023A3" w:rsidP="00C023A3">
            <w:pPr>
              <w:pStyle w:val="normlnVP"/>
              <w:rPr>
                <w:rFonts w:cs="Arial"/>
              </w:rPr>
            </w:pPr>
            <w:r w:rsidRPr="00981208">
              <w:rPr>
                <w:rFonts w:cs="Arial"/>
              </w:rPr>
              <w:t>v jedno</w:t>
            </w:r>
            <w:r>
              <w:rPr>
                <w:rFonts w:cs="Arial"/>
              </w:rPr>
              <w:t>duchém textu, který se vztahuje</w:t>
            </w:r>
          </w:p>
          <w:p w:rsidR="00C023A3" w:rsidRDefault="00C023A3" w:rsidP="00C023A3">
            <w:pPr>
              <w:pStyle w:val="normlnVP"/>
              <w:rPr>
                <w:rFonts w:cs="Arial"/>
              </w:rPr>
            </w:pPr>
            <w:r w:rsidRPr="00981208">
              <w:rPr>
                <w:rFonts w:cs="Arial"/>
              </w:rPr>
              <w:t>k osvojovaným tématům</w:t>
            </w:r>
          </w:p>
          <w:p w:rsidR="00C023A3" w:rsidRDefault="00C023A3" w:rsidP="00C023A3">
            <w:pPr>
              <w:pStyle w:val="normlnVP"/>
              <w:rPr>
                <w:rFonts w:cs="Arial"/>
              </w:rPr>
            </w:pPr>
          </w:p>
          <w:p w:rsidR="00C023A3" w:rsidRDefault="00C023A3" w:rsidP="00C023A3">
            <w:pPr>
              <w:pStyle w:val="normlnVP"/>
              <w:rPr>
                <w:rFonts w:cs="Arial"/>
              </w:rPr>
            </w:pPr>
            <w:r w:rsidRPr="00981208">
              <w:rPr>
                <w:rFonts w:cs="Arial"/>
              </w:rPr>
              <w:t>rozu</w:t>
            </w:r>
            <w:r>
              <w:rPr>
                <w:rFonts w:cs="Arial"/>
              </w:rPr>
              <w:t>mí jednoduchým krátkým textům z</w:t>
            </w:r>
          </w:p>
          <w:p w:rsidR="00C023A3" w:rsidRDefault="00C023A3" w:rsidP="00C023A3">
            <w:pPr>
              <w:pStyle w:val="normlnVP"/>
              <w:rPr>
                <w:rFonts w:cs="Arial"/>
              </w:rPr>
            </w:pPr>
            <w:r w:rsidRPr="00981208">
              <w:rPr>
                <w:rFonts w:cs="Arial"/>
              </w:rPr>
              <w:t>b</w:t>
            </w:r>
            <w:r>
              <w:rPr>
                <w:rFonts w:cs="Arial"/>
              </w:rPr>
              <w:t>ěžného života, zejména pokud má</w:t>
            </w:r>
          </w:p>
          <w:p w:rsidR="00C023A3" w:rsidRDefault="00C023A3" w:rsidP="00C023A3">
            <w:pPr>
              <w:pStyle w:val="normlnVP"/>
              <w:rPr>
                <w:rFonts w:cs="Arial"/>
              </w:rPr>
            </w:pPr>
            <w:r w:rsidRPr="00981208">
              <w:rPr>
                <w:rFonts w:cs="Arial"/>
              </w:rPr>
              <w:lastRenderedPageBreak/>
              <w:t xml:space="preserve">k dispozici vizuální oporu </w:t>
            </w:r>
          </w:p>
          <w:p w:rsidR="00C023A3" w:rsidRDefault="00C023A3" w:rsidP="00C023A3">
            <w:pPr>
              <w:pStyle w:val="normlnVP"/>
              <w:rPr>
                <w:rFonts w:cs="Arial"/>
              </w:rPr>
            </w:pPr>
          </w:p>
          <w:p w:rsidR="00C023A3" w:rsidRPr="00981208" w:rsidRDefault="00C023A3" w:rsidP="00C023A3">
            <w:pPr>
              <w:pStyle w:val="normlnVP"/>
              <w:rPr>
                <w:rFonts w:cs="Arial"/>
                <w:i w:val="0"/>
                <w:szCs w:val="24"/>
              </w:rPr>
            </w:pPr>
            <w:r w:rsidRPr="00981208">
              <w:rPr>
                <w:rFonts w:cs="Arial"/>
                <w:szCs w:val="24"/>
              </w:rPr>
              <w:t>PSANÍ</w:t>
            </w:r>
          </w:p>
          <w:p w:rsidR="00C023A3" w:rsidRDefault="00C023A3" w:rsidP="00C023A3">
            <w:pPr>
              <w:pStyle w:val="normlnVP"/>
              <w:rPr>
                <w:rFonts w:cs="Arial"/>
              </w:rPr>
            </w:pPr>
            <w:r w:rsidRPr="00981208">
              <w:rPr>
                <w:rFonts w:eastAsia="Times New Roman" w:cs="Arial"/>
                <w:lang w:eastAsia="cs-CZ"/>
              </w:rPr>
              <w:t xml:space="preserve">Žák </w:t>
            </w:r>
            <w:r>
              <w:rPr>
                <w:rFonts w:cs="Arial"/>
              </w:rPr>
              <w:t>napíše krátký text s použitím</w:t>
            </w:r>
          </w:p>
          <w:p w:rsidR="00C023A3" w:rsidRDefault="00C023A3" w:rsidP="00C023A3">
            <w:pPr>
              <w:pStyle w:val="normlnVP"/>
              <w:rPr>
                <w:rFonts w:cs="Arial"/>
              </w:rPr>
            </w:pPr>
            <w:r w:rsidRPr="00981208">
              <w:rPr>
                <w:rFonts w:cs="Arial"/>
              </w:rPr>
              <w:t>jednod</w:t>
            </w:r>
            <w:r>
              <w:rPr>
                <w:rFonts w:cs="Arial"/>
              </w:rPr>
              <w:t>uchých vět a slovních spojení o</w:t>
            </w:r>
          </w:p>
          <w:p w:rsidR="00C023A3" w:rsidRDefault="00C023A3" w:rsidP="00C023A3">
            <w:pPr>
              <w:pStyle w:val="normlnVP"/>
              <w:rPr>
                <w:rFonts w:cs="Arial"/>
              </w:rPr>
            </w:pPr>
            <w:r w:rsidRPr="00981208">
              <w:rPr>
                <w:rFonts w:cs="Arial"/>
              </w:rPr>
              <w:t>sobě, ro</w:t>
            </w:r>
            <w:r>
              <w:rPr>
                <w:rFonts w:cs="Arial"/>
              </w:rPr>
              <w:t>dině, činnostech a událostech z</w:t>
            </w:r>
          </w:p>
          <w:p w:rsidR="00C023A3" w:rsidRDefault="00C023A3" w:rsidP="00C023A3">
            <w:pPr>
              <w:pStyle w:val="normlnVP"/>
              <w:rPr>
                <w:rFonts w:cs="Arial"/>
              </w:rPr>
            </w:pPr>
            <w:r w:rsidRPr="00981208">
              <w:rPr>
                <w:rFonts w:cs="Arial"/>
              </w:rPr>
              <w:t>obl</w:t>
            </w:r>
            <w:r>
              <w:rPr>
                <w:rFonts w:cs="Arial"/>
              </w:rPr>
              <w:t>asti svých zájmů a každodenního</w:t>
            </w:r>
          </w:p>
          <w:p w:rsidR="00C023A3" w:rsidRPr="00C023A3" w:rsidRDefault="00C023A3" w:rsidP="00C023A3">
            <w:pPr>
              <w:pStyle w:val="normlnVP"/>
              <w:rPr>
                <w:rFonts w:cs="Arial"/>
              </w:rPr>
            </w:pPr>
            <w:r w:rsidRPr="00981208">
              <w:rPr>
                <w:rFonts w:cs="Arial"/>
              </w:rPr>
              <w:t>života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023A3" w:rsidRDefault="00C023A3" w:rsidP="00C023A3">
            <w:pPr>
              <w:pStyle w:val="normlnVP"/>
              <w:rPr>
                <w:rFonts w:cs="Arial"/>
              </w:rPr>
            </w:pPr>
            <w:r w:rsidRPr="00981208">
              <w:rPr>
                <w:rFonts w:cs="Arial"/>
              </w:rPr>
              <w:lastRenderedPageBreak/>
              <w:t>z</w:t>
            </w:r>
            <w:r>
              <w:rPr>
                <w:rFonts w:cs="Arial"/>
              </w:rPr>
              <w:t>vuková a grafická podoba jazyka</w:t>
            </w:r>
          </w:p>
          <w:p w:rsidR="00C023A3" w:rsidRDefault="00C023A3" w:rsidP="00C023A3">
            <w:pPr>
              <w:pStyle w:val="normlnVP"/>
              <w:rPr>
                <w:rFonts w:cs="Arial"/>
              </w:rPr>
            </w:pPr>
            <w:r w:rsidRPr="00981208">
              <w:rPr>
                <w:rFonts w:cs="Arial"/>
              </w:rPr>
              <w:t>fone</w:t>
            </w:r>
            <w:r>
              <w:rPr>
                <w:rFonts w:cs="Arial"/>
              </w:rPr>
              <w:t>tické znaky (pasivně), základní</w:t>
            </w:r>
          </w:p>
          <w:p w:rsidR="00C023A3" w:rsidRDefault="00C023A3" w:rsidP="00C023A3">
            <w:pPr>
              <w:pStyle w:val="normlnVP"/>
              <w:rPr>
                <w:rFonts w:cs="Arial"/>
              </w:rPr>
            </w:pPr>
            <w:r>
              <w:rPr>
                <w:rFonts w:cs="Arial"/>
              </w:rPr>
              <w:t>výslovnostní návyky, vztah mezi</w:t>
            </w:r>
          </w:p>
          <w:p w:rsidR="00C023A3" w:rsidRDefault="00C023A3" w:rsidP="00C023A3">
            <w:pPr>
              <w:pStyle w:val="normlnVP"/>
              <w:rPr>
                <w:rFonts w:cs="Arial"/>
              </w:rPr>
            </w:pPr>
            <w:r w:rsidRPr="00981208">
              <w:rPr>
                <w:rFonts w:cs="Arial"/>
              </w:rPr>
              <w:t xml:space="preserve">zvukovou a grafickou podobou slov </w:t>
            </w:r>
          </w:p>
          <w:p w:rsidR="00C023A3" w:rsidRDefault="00C023A3" w:rsidP="00C023A3">
            <w:pPr>
              <w:pStyle w:val="normlnVP"/>
              <w:rPr>
                <w:rFonts w:cs="Arial"/>
              </w:rPr>
            </w:pPr>
          </w:p>
          <w:p w:rsidR="00C023A3" w:rsidRDefault="00C023A3" w:rsidP="00C023A3">
            <w:pPr>
              <w:pStyle w:val="normlnVP"/>
              <w:rPr>
                <w:rFonts w:cs="Arial"/>
              </w:rPr>
            </w:pPr>
            <w:r w:rsidRPr="00981208">
              <w:rPr>
                <w:rFonts w:cs="Arial"/>
              </w:rPr>
              <w:t xml:space="preserve">slovní zásoba </w:t>
            </w:r>
          </w:p>
          <w:p w:rsidR="00C023A3" w:rsidRDefault="00C023A3" w:rsidP="00C023A3">
            <w:pPr>
              <w:pStyle w:val="normlnVP"/>
              <w:rPr>
                <w:rFonts w:cs="Arial"/>
                <w:i w:val="0"/>
              </w:rPr>
            </w:pPr>
            <w:r w:rsidRPr="00981208">
              <w:rPr>
                <w:rFonts w:cs="Arial"/>
              </w:rPr>
              <w:t xml:space="preserve"> žáci si osvojí a umí používat základní</w:t>
            </w:r>
          </w:p>
          <w:p w:rsidR="00C023A3" w:rsidRDefault="00C023A3" w:rsidP="00C023A3">
            <w:pPr>
              <w:pStyle w:val="normlnVP"/>
              <w:rPr>
                <w:rFonts w:cs="Arial"/>
              </w:rPr>
            </w:pPr>
            <w:r w:rsidRPr="00981208">
              <w:rPr>
                <w:rFonts w:cs="Arial"/>
              </w:rPr>
              <w:t>slovní z</w:t>
            </w:r>
            <w:r>
              <w:rPr>
                <w:rFonts w:cs="Arial"/>
              </w:rPr>
              <w:t>ásobu v komunikačních situacích</w:t>
            </w:r>
          </w:p>
          <w:p w:rsidR="00C023A3" w:rsidRDefault="00C023A3" w:rsidP="00C023A3">
            <w:pPr>
              <w:pStyle w:val="normlnVP"/>
              <w:rPr>
                <w:rFonts w:cs="Arial"/>
              </w:rPr>
            </w:pPr>
            <w:r w:rsidRPr="00981208">
              <w:rPr>
                <w:rFonts w:cs="Arial"/>
              </w:rPr>
              <w:t>probíraných tematických o</w:t>
            </w:r>
            <w:r>
              <w:rPr>
                <w:rFonts w:cs="Arial"/>
              </w:rPr>
              <w:t>kruhů a umí ji</w:t>
            </w:r>
          </w:p>
          <w:p w:rsidR="00C023A3" w:rsidRDefault="00C023A3" w:rsidP="00C023A3">
            <w:pPr>
              <w:pStyle w:val="normlnVP"/>
              <w:rPr>
                <w:rFonts w:cs="Arial"/>
              </w:rPr>
            </w:pPr>
            <w:r w:rsidRPr="00981208">
              <w:rPr>
                <w:rFonts w:cs="Arial"/>
              </w:rPr>
              <w:t>používat v komunikačních situacích</w:t>
            </w:r>
          </w:p>
          <w:p w:rsidR="00C023A3" w:rsidRDefault="00C023A3" w:rsidP="00C023A3">
            <w:pPr>
              <w:pStyle w:val="normlnVP"/>
              <w:rPr>
                <w:rFonts w:cs="Arial"/>
              </w:rPr>
            </w:pPr>
          </w:p>
          <w:p w:rsidR="00C023A3" w:rsidRDefault="00C023A3" w:rsidP="00C023A3">
            <w:pPr>
              <w:pStyle w:val="normlnVP"/>
              <w:rPr>
                <w:rFonts w:eastAsia="Times New Roman" w:cs="Arial"/>
                <w:lang w:eastAsia="cs-CZ"/>
              </w:rPr>
            </w:pPr>
            <w:r w:rsidRPr="00981208">
              <w:rPr>
                <w:rFonts w:eastAsia="Times New Roman" w:cs="Arial"/>
                <w:lang w:eastAsia="cs-CZ"/>
              </w:rPr>
              <w:t>Tematické okruhy</w:t>
            </w:r>
          </w:p>
          <w:p w:rsidR="00C023A3" w:rsidRDefault="00C023A3" w:rsidP="00C023A3">
            <w:pPr>
              <w:pStyle w:val="normlnVP"/>
              <w:rPr>
                <w:rFonts w:eastAsia="Times New Roman" w:cs="Arial"/>
                <w:lang w:eastAsia="cs-CZ"/>
              </w:rPr>
            </w:pPr>
            <w:r w:rsidRPr="00981208">
              <w:rPr>
                <w:rFonts w:eastAsia="Times New Roman" w:cs="Arial"/>
                <w:lang w:eastAsia="cs-CZ"/>
              </w:rPr>
              <w:t xml:space="preserve">abeceda, oblékání, lidské tělo, rodina, </w:t>
            </w:r>
          </w:p>
          <w:p w:rsidR="00C023A3" w:rsidRDefault="00C023A3" w:rsidP="00C023A3">
            <w:pPr>
              <w:pStyle w:val="normlnVP"/>
              <w:rPr>
                <w:rFonts w:eastAsia="Times New Roman" w:cs="Arial"/>
                <w:lang w:eastAsia="cs-CZ"/>
              </w:rPr>
            </w:pPr>
            <w:r w:rsidRPr="00981208">
              <w:rPr>
                <w:rFonts w:eastAsia="Times New Roman" w:cs="Arial"/>
                <w:lang w:eastAsia="cs-CZ"/>
              </w:rPr>
              <w:t>čas, barvy, volný čas</w:t>
            </w:r>
          </w:p>
          <w:p w:rsidR="00C023A3" w:rsidRDefault="00C023A3" w:rsidP="00C023A3">
            <w:pPr>
              <w:pStyle w:val="normlnVP"/>
              <w:rPr>
                <w:rFonts w:eastAsia="Times New Roman" w:cs="Arial"/>
                <w:lang w:eastAsia="cs-CZ"/>
              </w:rPr>
            </w:pPr>
          </w:p>
          <w:p w:rsidR="00C023A3" w:rsidRPr="0009251D" w:rsidRDefault="00C023A3" w:rsidP="00C023A3">
            <w:pPr>
              <w:pStyle w:val="normlnVP"/>
              <w:rPr>
                <w:rFonts w:cs="Arial"/>
                <w:i w:val="0"/>
                <w:szCs w:val="24"/>
              </w:rPr>
            </w:pPr>
            <w:r w:rsidRPr="0009251D">
              <w:rPr>
                <w:rFonts w:cs="Arial"/>
                <w:szCs w:val="24"/>
              </w:rPr>
              <w:t>mluvnice – základní gramatické struktury a typy vět, jsou-li součástí pamětně osvojeného repertoáru (jsou tolerovány elementární chyby, které nenarušují smysl sdělení a porozumění)</w:t>
            </w:r>
          </w:p>
          <w:p w:rsidR="00C023A3" w:rsidRPr="0009251D" w:rsidRDefault="00C023A3" w:rsidP="00C023A3">
            <w:pPr>
              <w:pStyle w:val="normlnVP"/>
              <w:rPr>
                <w:rFonts w:cs="Arial"/>
                <w:i w:val="0"/>
                <w:szCs w:val="24"/>
              </w:rPr>
            </w:pPr>
            <w:r w:rsidRPr="0009251D">
              <w:rPr>
                <w:rFonts w:cs="Arial"/>
                <w:szCs w:val="24"/>
              </w:rPr>
              <w:t>časování slovesa have got,  can, like</w:t>
            </w:r>
          </w:p>
          <w:p w:rsidR="00C023A3" w:rsidRPr="0009251D" w:rsidRDefault="00C023A3" w:rsidP="00C023A3">
            <w:pPr>
              <w:pStyle w:val="normlnVP"/>
              <w:rPr>
                <w:rFonts w:cs="Arial"/>
                <w:i w:val="0"/>
                <w:szCs w:val="24"/>
              </w:rPr>
            </w:pPr>
            <w:r>
              <w:rPr>
                <w:rFonts w:cs="Arial"/>
                <w:szCs w:val="24"/>
              </w:rPr>
              <w:t>imperative</w:t>
            </w:r>
            <w:r w:rsidRPr="0009251D">
              <w:rPr>
                <w:rFonts w:cs="Arial"/>
                <w:szCs w:val="24"/>
              </w:rPr>
              <w:t>,</w:t>
            </w:r>
            <w:r>
              <w:rPr>
                <w:rFonts w:cs="Arial"/>
                <w:szCs w:val="24"/>
              </w:rPr>
              <w:t xml:space="preserve"> </w:t>
            </w:r>
            <w:r w:rsidRPr="0009251D">
              <w:rPr>
                <w:rFonts w:cs="Arial"/>
                <w:szCs w:val="24"/>
              </w:rPr>
              <w:t>zájmena přivlastňovací</w:t>
            </w:r>
          </w:p>
          <w:p w:rsidR="00C023A3" w:rsidRDefault="00C023A3" w:rsidP="00C023A3">
            <w:pPr>
              <w:pStyle w:val="normlnVP"/>
            </w:pPr>
          </w:p>
        </w:tc>
      </w:tr>
      <w:tr w:rsidR="00C023A3" w:rsidTr="00C023A3">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C023A3" w:rsidRPr="00C023A3" w:rsidRDefault="00C023A3" w:rsidP="00C023A3">
            <w:pPr>
              <w:pStyle w:val="normlnVP"/>
            </w:pPr>
            <w:r w:rsidRPr="00C023A3">
              <w:lastRenderedPageBreak/>
              <w:t>Přesahy</w:t>
            </w:r>
          </w:p>
          <w:p w:rsidR="00C023A3" w:rsidRDefault="00C023A3" w:rsidP="00C023A3">
            <w:pPr>
              <w:pStyle w:val="normlnVP"/>
            </w:pPr>
            <w:r w:rsidRPr="00C023A3">
              <w:t>český jazyk, prvouka, výchova ke zdraví</w:t>
            </w:r>
          </w:p>
          <w:p w:rsidR="00C023A3" w:rsidRPr="00C023A3" w:rsidRDefault="00C023A3" w:rsidP="00C023A3">
            <w:pPr>
              <w:pStyle w:val="normlnVP"/>
            </w:pPr>
            <w:r w:rsidRPr="00C023A3">
              <w:t>průřezová témata</w:t>
            </w:r>
          </w:p>
          <w:p w:rsidR="00C023A3" w:rsidRDefault="00C023A3" w:rsidP="00C023A3">
            <w:pPr>
              <w:pStyle w:val="normlnVP"/>
            </w:pPr>
            <w:r w:rsidRPr="00C023A3">
              <w:t>mediální výchova, osobnostní a sociální výchova, multiku</w:t>
            </w:r>
            <w:r>
              <w:t xml:space="preserve">lturní výchova, environmentální </w:t>
            </w:r>
            <w:r w:rsidRPr="00C023A3">
              <w:t>výchova</w:t>
            </w:r>
          </w:p>
        </w:tc>
      </w:tr>
    </w:tbl>
    <w:p w:rsidR="00A37B37" w:rsidRDefault="00A37B37" w:rsidP="00C023A3">
      <w:pPr>
        <w:pStyle w:val="normlnVP"/>
        <w:jc w:val="center"/>
        <w:rPr>
          <w:rStyle w:val="Siln"/>
        </w:rPr>
      </w:pPr>
    </w:p>
    <w:p w:rsidR="00A37B37" w:rsidRDefault="00A37B37" w:rsidP="00C023A3">
      <w:pPr>
        <w:pStyle w:val="normlnVP"/>
        <w:jc w:val="center"/>
        <w:rPr>
          <w:rStyle w:val="Siln"/>
        </w:rPr>
      </w:pPr>
    </w:p>
    <w:p w:rsidR="00C023A3" w:rsidRPr="00C023A3" w:rsidRDefault="00C023A3" w:rsidP="00C023A3">
      <w:pPr>
        <w:pStyle w:val="normlnVP"/>
        <w:jc w:val="center"/>
        <w:rPr>
          <w:rStyle w:val="Siln"/>
        </w:rPr>
      </w:pPr>
      <w:r w:rsidRPr="00C023A3">
        <w:rPr>
          <w:rStyle w:val="Siln"/>
        </w:rPr>
        <w:t>5. roč</w:t>
      </w:r>
      <w:r w:rsidR="00A319E1">
        <w:rPr>
          <w:rStyle w:val="Siln"/>
        </w:rPr>
        <w:t>ník - dotace: 3 hodin, povinný</w:t>
      </w:r>
    </w:p>
    <w:p w:rsidR="00C023A3" w:rsidRPr="00C023A3" w:rsidRDefault="00C023A3" w:rsidP="00C023A3">
      <w:pPr>
        <w:pStyle w:val="normlnVP"/>
        <w:rPr>
          <w:rStyle w:val="Siln"/>
          <w:b w:val="0"/>
          <w:bCs w:val="0"/>
          <w:sz w:val="20"/>
        </w:rPr>
      </w:pP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023A3" w:rsidRPr="00C023A3" w:rsidTr="00C023A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023A3" w:rsidRPr="00C023A3" w:rsidRDefault="00C023A3" w:rsidP="00C023A3">
            <w:pPr>
              <w:pStyle w:val="normlnVP"/>
              <w:rPr>
                <w:rStyle w:val="Siln"/>
              </w:rPr>
            </w:pPr>
            <w:r w:rsidRPr="00C023A3">
              <w:rPr>
                <w:rStyle w:val="Siln"/>
              </w:rPr>
              <w:t>Jazyková výchova</w:t>
            </w:r>
          </w:p>
        </w:tc>
      </w:tr>
      <w:tr w:rsidR="00C023A3" w:rsidRPr="00C023A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023A3" w:rsidRPr="00C023A3" w:rsidRDefault="00C023A3" w:rsidP="00C023A3">
            <w:pPr>
              <w:pStyle w:val="normlnVP"/>
              <w:jc w:val="center"/>
              <w:rPr>
                <w:rStyle w:val="Siln"/>
              </w:rPr>
            </w:pPr>
            <w:r w:rsidRPr="00C023A3">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023A3" w:rsidRPr="00C023A3" w:rsidRDefault="00C023A3" w:rsidP="00C023A3">
            <w:pPr>
              <w:pStyle w:val="normlnVP"/>
              <w:jc w:val="center"/>
              <w:rPr>
                <w:rStyle w:val="Siln"/>
              </w:rPr>
            </w:pPr>
            <w:r w:rsidRPr="00C023A3">
              <w:rPr>
                <w:rStyle w:val="Siln"/>
              </w:rPr>
              <w:t>Učivo</w:t>
            </w:r>
          </w:p>
        </w:tc>
      </w:tr>
      <w:tr w:rsidR="00C023A3" w:rsidRPr="00C023A3" w:rsidTr="00C023A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023A3" w:rsidRPr="00C023A3" w:rsidRDefault="00C023A3" w:rsidP="00C023A3">
            <w:pPr>
              <w:pStyle w:val="normlnVP"/>
            </w:pPr>
            <w:r w:rsidRPr="00C023A3">
              <w:t xml:space="preserve">POSLECH S POROZUMĚNÍM </w:t>
            </w:r>
          </w:p>
          <w:p w:rsidR="00C023A3" w:rsidRPr="00C023A3" w:rsidRDefault="00C023A3" w:rsidP="00C023A3">
            <w:pPr>
              <w:pStyle w:val="normlnVP"/>
            </w:pPr>
            <w:r w:rsidRPr="00C023A3">
              <w:t xml:space="preserve">Žák - rozumí jednoduchým pokynům a otázkám učitele, které jsou sdělovány pomalu a s pečlivou výslovností </w:t>
            </w:r>
          </w:p>
          <w:p w:rsidR="00C023A3" w:rsidRPr="00C023A3" w:rsidRDefault="00C023A3" w:rsidP="00C023A3">
            <w:pPr>
              <w:pStyle w:val="normlnVP"/>
            </w:pPr>
            <w:r w:rsidRPr="00C023A3">
              <w:t xml:space="preserve">     - rozumí slovům a jednoduchým větám, pokud jsou pronášeny pomalu a zřetelně, a týkají se osvojovaných témat, zejména pokud má k dispozici vizuální oporu </w:t>
            </w:r>
          </w:p>
          <w:p w:rsidR="00C023A3" w:rsidRPr="00C023A3" w:rsidRDefault="00C023A3" w:rsidP="00C023A3">
            <w:pPr>
              <w:pStyle w:val="normlnVP"/>
            </w:pPr>
            <w:r w:rsidRPr="00C023A3">
              <w:t xml:space="preserve">      - rozumí jednoduchému poslechovému textu, pokud je pronášen pomalu a zřetelně a má k dispozici vizuální oporu </w:t>
            </w:r>
          </w:p>
          <w:p w:rsidR="00C023A3" w:rsidRPr="00C023A3" w:rsidRDefault="00C023A3" w:rsidP="00C023A3">
            <w:pPr>
              <w:pStyle w:val="normlnVP"/>
            </w:pPr>
            <w:r w:rsidRPr="00C023A3">
              <w:t xml:space="preserve">MLUVENÍ </w:t>
            </w:r>
          </w:p>
          <w:p w:rsidR="00C023A3" w:rsidRPr="00C023A3" w:rsidRDefault="00C023A3" w:rsidP="00C023A3">
            <w:pPr>
              <w:pStyle w:val="normlnVP"/>
            </w:pPr>
            <w:r w:rsidRPr="00C023A3">
              <w:lastRenderedPageBreak/>
              <w:t>Žák- se zapojí do jednoduchých rozhovorů</w:t>
            </w:r>
          </w:p>
          <w:p w:rsidR="00C023A3" w:rsidRPr="00C023A3" w:rsidRDefault="00C023A3" w:rsidP="00C023A3">
            <w:pPr>
              <w:pStyle w:val="normlnVP"/>
            </w:pPr>
            <w:r w:rsidRPr="00C023A3">
              <w:tab/>
              <w:t>- sdělí jednoduchým způsobem základní informace týkající se jeho samotného, rodiny, školy, volného času a dalších osvojovaných témat</w:t>
            </w:r>
          </w:p>
          <w:p w:rsidR="00C023A3" w:rsidRPr="00C023A3" w:rsidRDefault="00C023A3" w:rsidP="00C023A3">
            <w:pPr>
              <w:pStyle w:val="normlnVP"/>
            </w:pPr>
            <w:r w:rsidRPr="00C023A3">
              <w:t>- odpovídá na jednoduché otázky týkající se jeho samotného, rodiny, školy, volného času a dalších osvojovaných témat a podobné otázky pokládá</w:t>
            </w:r>
          </w:p>
          <w:p w:rsidR="00C023A3" w:rsidRPr="00C023A3" w:rsidRDefault="00C023A3" w:rsidP="00C023A3">
            <w:pPr>
              <w:pStyle w:val="normlnVP"/>
            </w:pPr>
            <w:r w:rsidRPr="00C023A3">
              <w:t xml:space="preserve">ČTENÍ S POROZUMĚNÍM </w:t>
            </w:r>
          </w:p>
          <w:p w:rsidR="00C023A3" w:rsidRPr="00C023A3" w:rsidRDefault="00C023A3" w:rsidP="00C023A3">
            <w:pPr>
              <w:pStyle w:val="normlnVP"/>
            </w:pPr>
            <w:r w:rsidRPr="00C023A3">
              <w:t>Žák- vyhledá potřebnou informaci v jednoduchém textu, který se vztahuje k osvojovaným tématům</w:t>
            </w:r>
          </w:p>
          <w:p w:rsidR="00C023A3" w:rsidRPr="00C023A3" w:rsidRDefault="00C023A3" w:rsidP="00C023A3">
            <w:pPr>
              <w:pStyle w:val="normlnVP"/>
            </w:pPr>
            <w:r w:rsidRPr="00C023A3">
              <w:tab/>
              <w:t xml:space="preserve">-rozumí jednoduchým krátkým textům z běžného života, zejména pokud má k dispozici vizuální oporu </w:t>
            </w:r>
          </w:p>
          <w:p w:rsidR="00C023A3" w:rsidRPr="00C023A3" w:rsidRDefault="00C023A3" w:rsidP="00C023A3">
            <w:pPr>
              <w:pStyle w:val="normlnVP"/>
            </w:pPr>
            <w:r w:rsidRPr="00C023A3">
              <w:t xml:space="preserve">PSANÍ </w:t>
            </w:r>
          </w:p>
          <w:p w:rsidR="00C023A3" w:rsidRPr="00C023A3" w:rsidRDefault="00C023A3" w:rsidP="00C023A3">
            <w:pPr>
              <w:pStyle w:val="normlnVP"/>
            </w:pPr>
            <w:r w:rsidRPr="00C023A3">
              <w:t>Žák- napíše krátký text s použitím jednoduchých vět a slovních spojení o sobě, rodině, činnostech a událostech z oblasti svých zájmů a každodenního života</w:t>
            </w:r>
          </w:p>
          <w:p w:rsidR="00C023A3" w:rsidRPr="00C023A3" w:rsidRDefault="00C023A3" w:rsidP="00C023A3">
            <w:pPr>
              <w:pStyle w:val="normlnVP"/>
            </w:pPr>
            <w:r w:rsidRPr="00C023A3">
              <w:t xml:space="preserve">- vyplní osobní údaje do formuláře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023A3" w:rsidRPr="00C023A3" w:rsidRDefault="00C023A3" w:rsidP="00C023A3">
            <w:pPr>
              <w:pStyle w:val="normlnVP"/>
            </w:pPr>
            <w:r w:rsidRPr="00C023A3">
              <w:lastRenderedPageBreak/>
              <w:t xml:space="preserve">zvuková a grafická podoba jazyka – fonetické znaky (pasivně), základní výslovnostní návyky, vztah mezi zvukovou a grafickou podobou slov </w:t>
            </w:r>
          </w:p>
          <w:p w:rsidR="00C023A3" w:rsidRPr="00C023A3" w:rsidRDefault="00C023A3" w:rsidP="00C023A3">
            <w:pPr>
              <w:pStyle w:val="normlnVP"/>
            </w:pPr>
            <w:r w:rsidRPr="00C023A3">
              <w:t xml:space="preserve">  slovní zásoba – žáci si osvojí a umí používat základní slovní zásobu v komunikačních situacích probíraných tematických okruhů a umí ji používat v komunikačních situacích, práce se slovníkem  </w:t>
            </w:r>
          </w:p>
          <w:p w:rsidR="00C023A3" w:rsidRPr="00C023A3" w:rsidRDefault="00C023A3" w:rsidP="00C023A3">
            <w:pPr>
              <w:pStyle w:val="normlnVP"/>
            </w:pPr>
            <w:r w:rsidRPr="00C023A3">
              <w:t>tematické okruhy-zvířata,</w:t>
            </w:r>
            <w:r w:rsidR="00A422E4">
              <w:t xml:space="preserve"> </w:t>
            </w:r>
            <w:r w:rsidRPr="00C023A3">
              <w:t>bydliště,</w:t>
            </w:r>
            <w:r w:rsidR="00A422E4">
              <w:t xml:space="preserve"> </w:t>
            </w:r>
            <w:r w:rsidRPr="00C023A3">
              <w:t>místa ve městě,</w:t>
            </w:r>
            <w:r w:rsidR="00A422E4">
              <w:t xml:space="preserve"> </w:t>
            </w:r>
            <w:r w:rsidRPr="00C023A3">
              <w:t>dopravní prostředky,</w:t>
            </w:r>
            <w:r w:rsidR="00A422E4">
              <w:t xml:space="preserve"> </w:t>
            </w:r>
            <w:r w:rsidRPr="00C023A3">
              <w:t>volný čas,</w:t>
            </w:r>
            <w:r w:rsidR="00A422E4">
              <w:t xml:space="preserve"> </w:t>
            </w:r>
            <w:r w:rsidRPr="00C023A3">
              <w:t>sport,</w:t>
            </w:r>
            <w:r w:rsidR="00A422E4">
              <w:t xml:space="preserve"> </w:t>
            </w:r>
            <w:r w:rsidRPr="00C023A3">
              <w:t>povolání,</w:t>
            </w:r>
            <w:r w:rsidR="00A422E4">
              <w:t xml:space="preserve"> </w:t>
            </w:r>
            <w:r w:rsidRPr="00C023A3">
              <w:t>počasí,</w:t>
            </w:r>
            <w:r w:rsidR="00A422E4">
              <w:t xml:space="preserve"> </w:t>
            </w:r>
            <w:r w:rsidRPr="00C023A3">
              <w:t>příroda,</w:t>
            </w:r>
            <w:r w:rsidR="00A422E4">
              <w:t xml:space="preserve"> </w:t>
            </w:r>
            <w:r w:rsidRPr="00C023A3">
              <w:t>kalendářní rok,</w:t>
            </w:r>
            <w:r w:rsidR="00A422E4">
              <w:t xml:space="preserve"> </w:t>
            </w:r>
            <w:r w:rsidRPr="00C023A3">
              <w:t>roční období,</w:t>
            </w:r>
            <w:r w:rsidR="00A422E4">
              <w:t xml:space="preserve"> </w:t>
            </w:r>
            <w:r w:rsidRPr="00C023A3">
              <w:t>měsíce,</w:t>
            </w:r>
            <w:r w:rsidR="00A422E4">
              <w:t xml:space="preserve"> </w:t>
            </w:r>
            <w:r w:rsidRPr="00C023A3">
              <w:t>dny v týdnu,</w:t>
            </w:r>
            <w:r w:rsidR="00A422E4">
              <w:t xml:space="preserve"> </w:t>
            </w:r>
            <w:r w:rsidRPr="00C023A3">
              <w:t>škola</w:t>
            </w:r>
          </w:p>
          <w:p w:rsidR="00C023A3" w:rsidRPr="00C023A3" w:rsidRDefault="00C023A3" w:rsidP="00C023A3">
            <w:pPr>
              <w:pStyle w:val="normlnVP"/>
            </w:pPr>
            <w:r w:rsidRPr="00C023A3">
              <w:t xml:space="preserve">mluvnice – základní gramatické struktury a typy vět, jsou-li součástí pamětně osvojeného repertoáru (jsou tolerovány elementární chyby, které nenarušují </w:t>
            </w:r>
            <w:r w:rsidRPr="00C023A3">
              <w:lastRenderedPageBreak/>
              <w:t>smysl sdělení a porozumění)</w:t>
            </w:r>
          </w:p>
          <w:p w:rsidR="00C023A3" w:rsidRPr="00C023A3" w:rsidRDefault="00C023A3" w:rsidP="00C023A3">
            <w:pPr>
              <w:pStyle w:val="normlnVP"/>
            </w:pPr>
            <w:r w:rsidRPr="00C023A3">
              <w:t>stupňování přídavných jmen,</w:t>
            </w:r>
            <w:r w:rsidR="00A422E4">
              <w:t xml:space="preserve"> s</w:t>
            </w:r>
            <w:r w:rsidRPr="00C023A3">
              <w:t>tažené formy slovesa být,</w:t>
            </w:r>
            <w:r w:rsidR="00A422E4">
              <w:t xml:space="preserve"> </w:t>
            </w:r>
            <w:r w:rsidRPr="00C023A3">
              <w:t>vazba there is/are, sloveso rád</w:t>
            </w:r>
            <w:r w:rsidR="00A422E4">
              <w:t xml:space="preserve"> </w:t>
            </w:r>
            <w:r w:rsidRPr="00C023A3">
              <w:t>(otázka a krátká odpověď),</w:t>
            </w:r>
            <w:r w:rsidR="00A422E4">
              <w:t>předložka se dny v týdnu, vyjád</w:t>
            </w:r>
            <w:r w:rsidRPr="00C023A3">
              <w:t>ření času, přítomný čas průběhový, minulý čas</w:t>
            </w:r>
          </w:p>
          <w:p w:rsidR="00C023A3" w:rsidRPr="00C023A3" w:rsidRDefault="00C023A3" w:rsidP="00C023A3">
            <w:pPr>
              <w:pStyle w:val="normlnVP"/>
            </w:pPr>
          </w:p>
        </w:tc>
      </w:tr>
      <w:tr w:rsidR="00C023A3" w:rsidRPr="00C023A3" w:rsidTr="00C023A3">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C023A3" w:rsidRDefault="00C023A3" w:rsidP="00C023A3">
            <w:pPr>
              <w:pStyle w:val="normlnVP"/>
            </w:pPr>
            <w:r w:rsidRPr="00C023A3">
              <w:lastRenderedPageBreak/>
              <w:t>Přesahy</w:t>
            </w:r>
          </w:p>
          <w:p w:rsidR="00DC193C" w:rsidRDefault="00DC193C" w:rsidP="00C023A3">
            <w:pPr>
              <w:pStyle w:val="normlnVP"/>
            </w:pPr>
            <w:r>
              <w:t>prvouka, zeměpis</w:t>
            </w:r>
          </w:p>
          <w:p w:rsidR="00C023A3" w:rsidRPr="00C023A3" w:rsidRDefault="00C023A3" w:rsidP="00C023A3">
            <w:pPr>
              <w:pStyle w:val="normlnVP"/>
            </w:pPr>
            <w:r w:rsidRPr="00C023A3">
              <w:t>průřezová témata</w:t>
            </w:r>
            <w:r>
              <w:t>- enviromentální výchova</w:t>
            </w:r>
            <w:r w:rsidRPr="00C023A3">
              <w:t>,</w:t>
            </w:r>
            <w:r>
              <w:t xml:space="preserve"> </w:t>
            </w:r>
            <w:r w:rsidRPr="00C023A3">
              <w:t>výchova k myšlení v evropských a globálních souvislostech,  multikulturní výchova</w:t>
            </w:r>
          </w:p>
        </w:tc>
      </w:tr>
    </w:tbl>
    <w:p w:rsidR="00C023A3" w:rsidRDefault="00C023A3" w:rsidP="00C023A3"/>
    <w:p w:rsidR="00C023A3" w:rsidRPr="00F85B4F" w:rsidRDefault="00F015FD" w:rsidP="00F85B4F">
      <w:pPr>
        <w:spacing w:before="100" w:beforeAutospacing="1" w:after="100" w:afterAutospacing="1"/>
        <w:jc w:val="center"/>
        <w:rPr>
          <w:rStyle w:val="Siln"/>
          <w:i/>
        </w:rPr>
      </w:pPr>
      <w:r w:rsidRPr="00F015FD">
        <w:rPr>
          <w:rStyle w:val="Siln"/>
          <w:i/>
        </w:rPr>
        <w:t>6. ročník - dotace: 3 hodin</w:t>
      </w:r>
      <w:r>
        <w:rPr>
          <w:rStyle w:val="Siln"/>
          <w:i/>
        </w:rPr>
        <w:t>y</w:t>
      </w:r>
      <w:r w:rsidRPr="00F015FD">
        <w:rPr>
          <w:rStyle w:val="Siln"/>
          <w:i/>
        </w:rPr>
        <w:t>, povinný</w:t>
      </w: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F015FD" w:rsidRPr="00F015FD"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F015FD" w:rsidRPr="00F015FD" w:rsidRDefault="00F015FD" w:rsidP="00F015FD">
            <w:pPr>
              <w:pStyle w:val="normlnVP"/>
              <w:rPr>
                <w:rStyle w:val="Siln"/>
              </w:rPr>
            </w:pPr>
            <w:r w:rsidRPr="00F015FD">
              <w:rPr>
                <w:rStyle w:val="Siln"/>
              </w:rPr>
              <w:t>Jazyková výchova</w:t>
            </w:r>
          </w:p>
        </w:tc>
      </w:tr>
      <w:tr w:rsidR="00F015FD" w:rsidRPr="00F015FD"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F015FD" w:rsidRPr="00F015FD" w:rsidRDefault="00F015FD" w:rsidP="00F015FD">
            <w:pPr>
              <w:pStyle w:val="normlnVP"/>
              <w:jc w:val="center"/>
              <w:rPr>
                <w:rStyle w:val="Siln"/>
              </w:rPr>
            </w:pPr>
            <w:r w:rsidRPr="00F015FD">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F015FD" w:rsidRPr="00F015FD" w:rsidRDefault="00F015FD" w:rsidP="00F015FD">
            <w:pPr>
              <w:pStyle w:val="normlnVP"/>
              <w:jc w:val="center"/>
              <w:rPr>
                <w:rStyle w:val="Siln"/>
              </w:rPr>
            </w:pPr>
            <w:r w:rsidRPr="00F015FD">
              <w:rPr>
                <w:rStyle w:val="Siln"/>
              </w:rPr>
              <w:t>Učivo</w:t>
            </w:r>
          </w:p>
        </w:tc>
      </w:tr>
      <w:tr w:rsidR="00F015FD" w:rsidRPr="00F015FD"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015FD" w:rsidRPr="00F015FD" w:rsidRDefault="00F015FD" w:rsidP="00F015FD">
            <w:pPr>
              <w:pStyle w:val="normlnVP"/>
            </w:pPr>
            <w:r w:rsidRPr="00F015FD">
              <w:t xml:space="preserve">POSLECH S POROZUMĚNÍM </w:t>
            </w:r>
          </w:p>
          <w:p w:rsidR="00F015FD" w:rsidRPr="00F015FD" w:rsidRDefault="00F015FD" w:rsidP="00F015FD">
            <w:pPr>
              <w:pStyle w:val="normlnVP"/>
            </w:pPr>
            <w:r w:rsidRPr="00F015FD">
              <w:t xml:space="preserve">žák- rozumí informacím v jednoduchých poslechových textech, jsou-li pronášeny pomalu a zřetelně </w:t>
            </w:r>
          </w:p>
          <w:p w:rsidR="00F015FD" w:rsidRPr="00F015FD" w:rsidRDefault="00F015FD" w:rsidP="00F015FD">
            <w:pPr>
              <w:pStyle w:val="normlnVP"/>
            </w:pPr>
            <w:r w:rsidRPr="00F015FD">
              <w:t xml:space="preserve">    - rozumí obsahu jednoduché a zřetelně vyslovované promluvy či konverzace, který se týká </w:t>
            </w:r>
            <w:r w:rsidRPr="00F015FD">
              <w:lastRenderedPageBreak/>
              <w:t xml:space="preserve">osvojovaných témat </w:t>
            </w:r>
          </w:p>
          <w:p w:rsidR="00F015FD" w:rsidRPr="00F015FD" w:rsidRDefault="00F015FD" w:rsidP="00F015FD">
            <w:pPr>
              <w:pStyle w:val="normlnVP"/>
            </w:pPr>
          </w:p>
          <w:p w:rsidR="00F015FD" w:rsidRPr="00F015FD" w:rsidRDefault="00F015FD" w:rsidP="00F015FD">
            <w:pPr>
              <w:pStyle w:val="normlnVP"/>
            </w:pPr>
            <w:r w:rsidRPr="00F015FD">
              <w:t>MLUVENÍ</w:t>
            </w:r>
          </w:p>
          <w:p w:rsidR="00F015FD" w:rsidRPr="00F015FD" w:rsidRDefault="00F015FD" w:rsidP="00F015FD">
            <w:pPr>
              <w:pStyle w:val="normlnVP"/>
            </w:pPr>
            <w:r w:rsidRPr="00F015FD">
              <w:t xml:space="preserve">žák- se zeptá na základní informace a adekvátně reaguje v běžných formálních i neformálních situacích </w:t>
            </w:r>
          </w:p>
          <w:p w:rsidR="00F015FD" w:rsidRPr="00F015FD" w:rsidRDefault="00F015FD" w:rsidP="00F015FD">
            <w:pPr>
              <w:pStyle w:val="normlnVP"/>
            </w:pPr>
            <w:r w:rsidRPr="00F015FD">
              <w:t xml:space="preserve">      - mluví o své rodině, kamarádech, škole, volném čase a dalších osvojovaných tématech </w:t>
            </w:r>
          </w:p>
          <w:p w:rsidR="00F015FD" w:rsidRPr="00F015FD" w:rsidRDefault="00F015FD" w:rsidP="00F015FD">
            <w:pPr>
              <w:pStyle w:val="normlnVP"/>
            </w:pPr>
            <w:r w:rsidRPr="00F015FD">
              <w:t xml:space="preserve">      - vypráví jednoduchý příběh či událost; popíše osoby, místa a věci ze svého každodenního života </w:t>
            </w:r>
          </w:p>
          <w:p w:rsidR="00F015FD" w:rsidRPr="00F015FD" w:rsidRDefault="00F015FD" w:rsidP="00F015FD">
            <w:pPr>
              <w:pStyle w:val="normlnVP"/>
            </w:pPr>
          </w:p>
          <w:p w:rsidR="00F015FD" w:rsidRPr="00F015FD" w:rsidRDefault="00F015FD" w:rsidP="00F015FD">
            <w:pPr>
              <w:pStyle w:val="normlnVP"/>
            </w:pPr>
            <w:r w:rsidRPr="00F015FD">
              <w:t xml:space="preserve">ČTENÍ S POROZUMĚNÍM </w:t>
            </w:r>
          </w:p>
          <w:p w:rsidR="00F015FD" w:rsidRPr="00F015FD" w:rsidRDefault="00F015FD" w:rsidP="00F015FD">
            <w:pPr>
              <w:pStyle w:val="normlnVP"/>
            </w:pPr>
            <w:r w:rsidRPr="00F015FD">
              <w:t xml:space="preserve">žák- vyhledá požadované informace v jednoduchých každodenních autentických materiálech </w:t>
            </w:r>
          </w:p>
          <w:p w:rsidR="00F015FD" w:rsidRPr="00F015FD" w:rsidRDefault="00F015FD" w:rsidP="00F015FD">
            <w:pPr>
              <w:pStyle w:val="normlnVP"/>
            </w:pPr>
            <w:r w:rsidRPr="00F015FD">
              <w:t xml:space="preserve">    - rozumí krátkým a jednoduchým textům, vyhledá v nich požadované informace </w:t>
            </w:r>
          </w:p>
          <w:p w:rsidR="00F015FD" w:rsidRPr="00F015FD" w:rsidRDefault="00F015FD" w:rsidP="00F015FD">
            <w:pPr>
              <w:pStyle w:val="normlnVP"/>
            </w:pPr>
          </w:p>
          <w:p w:rsidR="00F015FD" w:rsidRPr="00F015FD" w:rsidRDefault="00F015FD" w:rsidP="00F015FD">
            <w:pPr>
              <w:pStyle w:val="normlnVP"/>
            </w:pPr>
            <w:r w:rsidRPr="00F015FD">
              <w:t xml:space="preserve">PSANÍ </w:t>
            </w:r>
          </w:p>
          <w:p w:rsidR="00F015FD" w:rsidRPr="00F015FD" w:rsidRDefault="00F015FD" w:rsidP="00F015FD">
            <w:pPr>
              <w:pStyle w:val="normlnVP"/>
            </w:pPr>
            <w:r w:rsidRPr="00F015FD">
              <w:t>žák - vyplní základní údaje o sobě ve formuláři</w:t>
            </w:r>
          </w:p>
          <w:p w:rsidR="00F015FD" w:rsidRPr="00F015FD" w:rsidRDefault="00F015FD" w:rsidP="00F015FD">
            <w:pPr>
              <w:pStyle w:val="normlnVP"/>
            </w:pPr>
            <w:r w:rsidRPr="00F015FD">
              <w:t xml:space="preserve">    - napíše jednoduché texty týkající se jeho samotného, rodiny, školy, volného času a dalších osvojovaných témat</w:t>
            </w:r>
            <w:r w:rsidRPr="00F015FD" w:rsidDel="00702A45">
              <w:t xml:space="preserve"> </w:t>
            </w:r>
          </w:p>
          <w:p w:rsidR="00F015FD" w:rsidRPr="00F015FD" w:rsidRDefault="00F015FD" w:rsidP="00F015FD">
            <w:pPr>
              <w:pStyle w:val="normlnVP"/>
            </w:pPr>
            <w:r w:rsidRPr="00F015FD">
              <w:t xml:space="preserve">     - reaguje na jednoduché písemné sdělení</w:t>
            </w:r>
          </w:p>
          <w:p w:rsidR="00F015FD" w:rsidRPr="00F015FD" w:rsidRDefault="00F015FD" w:rsidP="00F015FD">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015FD" w:rsidRPr="00F015FD" w:rsidRDefault="00F015FD" w:rsidP="00F015FD">
            <w:pPr>
              <w:pStyle w:val="normlnVP"/>
            </w:pPr>
            <w:r w:rsidRPr="00F015FD">
              <w:lastRenderedPageBreak/>
              <w:t xml:space="preserve">zvuková a grafická podoba jazyka – rozvíjení dostatečně srozumitelné výslovnosti a schopnosti rozlišovat sluchem prvky fonologického systému jazyka, slovní a větný přízvuk, intonace, ovládání pravopisu slov osvojené slovní zásoby </w:t>
            </w:r>
          </w:p>
          <w:p w:rsidR="00F015FD" w:rsidRPr="00F015FD" w:rsidRDefault="00F015FD" w:rsidP="00F015FD">
            <w:pPr>
              <w:pStyle w:val="normlnVP"/>
            </w:pPr>
          </w:p>
          <w:p w:rsidR="00F015FD" w:rsidRPr="00F015FD" w:rsidRDefault="00F015FD" w:rsidP="00F015FD">
            <w:pPr>
              <w:pStyle w:val="normlnVP"/>
            </w:pPr>
            <w:r w:rsidRPr="00F015FD">
              <w:lastRenderedPageBreak/>
              <w:t xml:space="preserve">slovní zásoba – rozvíjení dostačující slovní zásoby k ústní i písemné komunikaci vztahující se k probíraným tematickým okruhům a komunikačním situacím; práce se slovníkem </w:t>
            </w:r>
          </w:p>
          <w:p w:rsidR="00F015FD" w:rsidRPr="00F015FD" w:rsidRDefault="00F015FD" w:rsidP="00F015FD">
            <w:pPr>
              <w:pStyle w:val="normlnVP"/>
            </w:pPr>
          </w:p>
          <w:p w:rsidR="00F015FD" w:rsidRPr="00F015FD" w:rsidRDefault="00F015FD" w:rsidP="00F015FD">
            <w:pPr>
              <w:pStyle w:val="normlnVP"/>
            </w:pPr>
            <w:r w:rsidRPr="00F015FD">
              <w:t>okruhy- abeceda, číslo 1-100, názvy zemí, rodina,dny v týdnu, bydlení, vybavení domácnosti, domácí mazlíčci, škola, vyučovací předměty, čas, každodenní činnosti, bydlení, nábytek a části domů, měst, místa a budovy ve městě, nákupy a móda, oblečení, vzhled člověka, reálie zemí příslušných jazykových oblastí tematické</w:t>
            </w:r>
          </w:p>
          <w:p w:rsidR="00F015FD" w:rsidRPr="00F015FD" w:rsidRDefault="00F015FD" w:rsidP="00F015FD">
            <w:pPr>
              <w:pStyle w:val="normlnVP"/>
            </w:pPr>
          </w:p>
          <w:p w:rsidR="00F015FD" w:rsidRPr="00F015FD" w:rsidRDefault="00F015FD" w:rsidP="00F015FD">
            <w:pPr>
              <w:pStyle w:val="normlnVP"/>
            </w:pPr>
            <w:r w:rsidRPr="00F015FD">
              <w:t>mluvnice – rozvíjení používání gramatických jevů k realizaci komunikačního záměru žáka (jsou tolerovány elementární chyby, které nenarušují smysl sdělení a porozumění)</w:t>
            </w:r>
          </w:p>
          <w:p w:rsidR="00F015FD" w:rsidRPr="00F015FD" w:rsidRDefault="00F015FD" w:rsidP="00F015FD">
            <w:pPr>
              <w:pStyle w:val="normlnVP"/>
            </w:pPr>
            <w:r w:rsidRPr="00F015FD">
              <w:t>-neurčitý člen,</w:t>
            </w:r>
            <w:r>
              <w:t xml:space="preserve"> </w:t>
            </w:r>
            <w:r w:rsidRPr="00F015FD">
              <w:t>rozkazovací způsob, množné číslo podstatných jmen, sloveso být, přivlastňovací zájmena, přivlastňovací pád, sloveso mít, postavení přídavných jmen ve větě, předložky z časovými údaji, přítomný čas prostý, předložky při popisu umístění, vazba there is/are, sloveso umím/mohu, přítomný čas průběhový,</w:t>
            </w:r>
            <w:r>
              <w:t xml:space="preserve"> </w:t>
            </w:r>
            <w:r w:rsidRPr="00F015FD">
              <w:t>otázka na cenu</w:t>
            </w:r>
          </w:p>
          <w:p w:rsidR="00F015FD" w:rsidRPr="00F015FD" w:rsidRDefault="00F015FD" w:rsidP="00F015FD">
            <w:pPr>
              <w:pStyle w:val="normlnVP"/>
            </w:pPr>
          </w:p>
          <w:p w:rsidR="00F015FD" w:rsidRPr="00F015FD" w:rsidRDefault="00F015FD" w:rsidP="00F015FD">
            <w:pPr>
              <w:pStyle w:val="normlnVP"/>
            </w:pPr>
          </w:p>
        </w:tc>
      </w:tr>
      <w:tr w:rsidR="00F015FD" w:rsidRPr="00F015FD" w:rsidTr="00D15FD5">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F015FD" w:rsidRPr="00F015FD" w:rsidRDefault="00F015FD" w:rsidP="00F015FD">
            <w:pPr>
              <w:pStyle w:val="normlnVP"/>
            </w:pPr>
            <w:r w:rsidRPr="00F015FD">
              <w:lastRenderedPageBreak/>
              <w:t>Přesahy</w:t>
            </w:r>
          </w:p>
          <w:p w:rsidR="00F015FD" w:rsidRPr="00F015FD" w:rsidRDefault="00F015FD" w:rsidP="00F015FD">
            <w:pPr>
              <w:pStyle w:val="normlnVP"/>
            </w:pPr>
            <w:r w:rsidRPr="00F015FD">
              <w:t>zeměpis, přírodopis, hudební výchova, dějepis, výtvarná výchova</w:t>
            </w:r>
          </w:p>
          <w:p w:rsidR="00F015FD" w:rsidRPr="00F015FD" w:rsidRDefault="00F015FD" w:rsidP="00F015FD">
            <w:pPr>
              <w:pStyle w:val="normlnVP"/>
            </w:pPr>
            <w:r w:rsidRPr="00F015FD">
              <w:t>průřezová témata- osobnostní a sociální výchova, multikulturní výchova</w:t>
            </w:r>
          </w:p>
        </w:tc>
      </w:tr>
    </w:tbl>
    <w:p w:rsidR="00A422E4" w:rsidRDefault="00A422E4" w:rsidP="00974114">
      <w:pPr>
        <w:pStyle w:val="PodnadpisVP"/>
      </w:pPr>
    </w:p>
    <w:p w:rsidR="0068512B" w:rsidRDefault="0068512B" w:rsidP="00974114">
      <w:pPr>
        <w:pStyle w:val="PodnadpisVP"/>
      </w:pPr>
    </w:p>
    <w:p w:rsidR="0068512B" w:rsidRDefault="0068512B" w:rsidP="00974114">
      <w:pPr>
        <w:pStyle w:val="PodnadpisVP"/>
      </w:pPr>
    </w:p>
    <w:p w:rsidR="00F015FD" w:rsidRPr="00F015FD" w:rsidRDefault="00F015FD" w:rsidP="00F015FD">
      <w:pPr>
        <w:spacing w:before="100" w:beforeAutospacing="1" w:after="100" w:afterAutospacing="1"/>
        <w:jc w:val="center"/>
        <w:rPr>
          <w:rFonts w:ascii="Arial" w:hAnsi="Arial"/>
          <w:b/>
          <w:bCs/>
          <w:i/>
          <w:sz w:val="24"/>
        </w:rPr>
      </w:pPr>
      <w:r>
        <w:rPr>
          <w:rStyle w:val="Siln"/>
          <w:i/>
        </w:rPr>
        <w:lastRenderedPageBreak/>
        <w:t>7. ročník - dotace: 3 hodiny</w:t>
      </w:r>
      <w:r w:rsidRPr="001658B7">
        <w:rPr>
          <w:rStyle w:val="Siln"/>
          <w:i/>
        </w:rPr>
        <w:t>, povinný</w:t>
      </w: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F015FD" w:rsidRPr="00F015FD"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F015FD" w:rsidRPr="00F015FD" w:rsidRDefault="00F015FD" w:rsidP="00F015FD">
            <w:pPr>
              <w:pStyle w:val="normlnVP"/>
              <w:rPr>
                <w:rStyle w:val="Siln"/>
              </w:rPr>
            </w:pPr>
            <w:r w:rsidRPr="00F015FD">
              <w:rPr>
                <w:rStyle w:val="Siln"/>
              </w:rPr>
              <w:t>Jazyková výchova</w:t>
            </w:r>
          </w:p>
        </w:tc>
      </w:tr>
      <w:tr w:rsidR="00F015FD" w:rsidRPr="00F015FD"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F015FD" w:rsidRPr="00F015FD" w:rsidRDefault="00F015FD" w:rsidP="00F015FD">
            <w:pPr>
              <w:pStyle w:val="normlnVP"/>
              <w:jc w:val="center"/>
              <w:rPr>
                <w:rStyle w:val="Siln"/>
              </w:rPr>
            </w:pPr>
            <w:r w:rsidRPr="00F015FD">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F015FD" w:rsidRPr="00F015FD" w:rsidRDefault="00F015FD" w:rsidP="00F015FD">
            <w:pPr>
              <w:pStyle w:val="normlnVP"/>
              <w:jc w:val="center"/>
              <w:rPr>
                <w:rStyle w:val="Siln"/>
              </w:rPr>
            </w:pPr>
            <w:r w:rsidRPr="00F015FD">
              <w:rPr>
                <w:rStyle w:val="Siln"/>
              </w:rPr>
              <w:t>Učivo</w:t>
            </w:r>
          </w:p>
        </w:tc>
      </w:tr>
      <w:tr w:rsidR="00F015FD" w:rsidRPr="00F015FD"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015FD" w:rsidRPr="00F015FD" w:rsidRDefault="00F015FD" w:rsidP="00F015FD">
            <w:pPr>
              <w:pStyle w:val="normlnVP"/>
            </w:pPr>
            <w:r w:rsidRPr="00F015FD">
              <w:t xml:space="preserve">POSLECH S POROZUMĚNÍM </w:t>
            </w:r>
          </w:p>
          <w:p w:rsidR="00F015FD" w:rsidRPr="00F015FD" w:rsidRDefault="00F015FD" w:rsidP="00F015FD">
            <w:pPr>
              <w:pStyle w:val="normlnVP"/>
            </w:pPr>
            <w:r w:rsidRPr="00F015FD">
              <w:t xml:space="preserve">žák- rozumí informacím v jednoduchých poslechových textech, jsou-li pronášeny pomalu a zřetelně </w:t>
            </w:r>
          </w:p>
          <w:p w:rsidR="00F015FD" w:rsidRPr="00F015FD" w:rsidRDefault="00F015FD" w:rsidP="00F015FD">
            <w:pPr>
              <w:pStyle w:val="normlnVP"/>
            </w:pPr>
            <w:r w:rsidRPr="00F015FD">
              <w:t xml:space="preserve">    - rozumí obsahu jednoduché a zřetelně vyslovované promluvy či konverzace, který se týká osvojovaných témat </w:t>
            </w:r>
          </w:p>
          <w:p w:rsidR="00F015FD" w:rsidRPr="00F015FD" w:rsidRDefault="00F015FD" w:rsidP="00F015FD">
            <w:pPr>
              <w:pStyle w:val="normlnVP"/>
            </w:pPr>
            <w:r w:rsidRPr="00F015FD">
              <w:t>MLUVENÍ</w:t>
            </w:r>
          </w:p>
          <w:p w:rsidR="00F015FD" w:rsidRPr="00F015FD" w:rsidRDefault="00F015FD" w:rsidP="00F015FD">
            <w:pPr>
              <w:pStyle w:val="normlnVP"/>
            </w:pPr>
            <w:r w:rsidRPr="00F015FD">
              <w:t xml:space="preserve">žák- se zeptá na základní informace a adekvátně reaguje v běžných formálních i neformálních situacích </w:t>
            </w:r>
          </w:p>
          <w:p w:rsidR="00F015FD" w:rsidRPr="00F015FD" w:rsidRDefault="00F015FD" w:rsidP="00F015FD">
            <w:pPr>
              <w:pStyle w:val="normlnVP"/>
            </w:pPr>
            <w:r w:rsidRPr="00F015FD">
              <w:t xml:space="preserve">      - mluví o své rodině, kamarádech, škole, volném čase a dalších osvojovaných tématech </w:t>
            </w:r>
          </w:p>
          <w:p w:rsidR="00F015FD" w:rsidRPr="00F015FD" w:rsidRDefault="00F015FD" w:rsidP="00F015FD">
            <w:pPr>
              <w:pStyle w:val="normlnVP"/>
            </w:pPr>
            <w:r w:rsidRPr="00F015FD">
              <w:t xml:space="preserve">      - vypráví jednoduchý příběh či událost; popíše osoby, místa a věci ze svého každodenního života </w:t>
            </w:r>
          </w:p>
          <w:p w:rsidR="00F015FD" w:rsidRPr="00F015FD" w:rsidRDefault="00F015FD" w:rsidP="00F015FD">
            <w:pPr>
              <w:pStyle w:val="normlnVP"/>
            </w:pPr>
          </w:p>
          <w:p w:rsidR="00F015FD" w:rsidRPr="00F015FD" w:rsidRDefault="00F015FD" w:rsidP="00F015FD">
            <w:pPr>
              <w:pStyle w:val="normlnVP"/>
            </w:pPr>
            <w:r w:rsidRPr="00F015FD">
              <w:t xml:space="preserve">ČTENÍ S POROZUMĚNÍM </w:t>
            </w:r>
          </w:p>
          <w:p w:rsidR="00F015FD" w:rsidRPr="00F015FD" w:rsidRDefault="00F015FD" w:rsidP="00F015FD">
            <w:pPr>
              <w:pStyle w:val="normlnVP"/>
            </w:pPr>
            <w:r w:rsidRPr="00F015FD">
              <w:t xml:space="preserve">žák- vyhledá požadované informace v jednoduchých každodenních autentických materiálech </w:t>
            </w:r>
          </w:p>
          <w:p w:rsidR="00F015FD" w:rsidRPr="00F015FD" w:rsidRDefault="00F015FD" w:rsidP="00F015FD">
            <w:pPr>
              <w:pStyle w:val="normlnVP"/>
            </w:pPr>
            <w:r w:rsidRPr="00F015FD">
              <w:t xml:space="preserve">    - rozumí krátkým a jednoduchým textům, vyhledá v nich požadované informace </w:t>
            </w:r>
          </w:p>
          <w:p w:rsidR="00F015FD" w:rsidRPr="00F015FD" w:rsidRDefault="00F015FD" w:rsidP="00F015FD">
            <w:pPr>
              <w:pStyle w:val="normlnVP"/>
            </w:pPr>
          </w:p>
          <w:p w:rsidR="00F015FD" w:rsidRPr="00F015FD" w:rsidRDefault="00F015FD" w:rsidP="00F015FD">
            <w:pPr>
              <w:pStyle w:val="normlnVP"/>
            </w:pPr>
            <w:r w:rsidRPr="00F015FD">
              <w:t xml:space="preserve">PSANÍ </w:t>
            </w:r>
          </w:p>
          <w:p w:rsidR="00F015FD" w:rsidRPr="00F015FD" w:rsidRDefault="00F015FD" w:rsidP="00F015FD">
            <w:pPr>
              <w:pStyle w:val="normlnVP"/>
            </w:pPr>
            <w:r w:rsidRPr="00F015FD">
              <w:t>žák - vyplní základní údaje o sobě ve formuláři</w:t>
            </w:r>
          </w:p>
          <w:p w:rsidR="00F015FD" w:rsidRPr="00F015FD" w:rsidRDefault="00F015FD" w:rsidP="00F015FD">
            <w:pPr>
              <w:pStyle w:val="normlnVP"/>
            </w:pPr>
            <w:r w:rsidRPr="00F015FD">
              <w:t xml:space="preserve">    - napíše jednoduché texty týkající se jeho samotného, rodiny, školy, volného času a dalších osvojovaných témat</w:t>
            </w:r>
            <w:r w:rsidRPr="00F015FD" w:rsidDel="00702A45">
              <w:t xml:space="preserve"> </w:t>
            </w:r>
          </w:p>
          <w:p w:rsidR="00F015FD" w:rsidRPr="00F015FD" w:rsidRDefault="00F015FD" w:rsidP="00F015FD">
            <w:pPr>
              <w:pStyle w:val="normlnVP"/>
            </w:pPr>
            <w:r w:rsidRPr="00F015FD">
              <w:t xml:space="preserve">     - reaguje na jednoduché písemné sdělení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015FD" w:rsidRPr="00F015FD" w:rsidRDefault="00F015FD" w:rsidP="00F015FD">
            <w:pPr>
              <w:pStyle w:val="normlnVP"/>
            </w:pPr>
            <w:r w:rsidRPr="00F015FD">
              <w:t xml:space="preserve">zvuková a grafická podoba jazyka – rozvíjení dostatečně srozumitelné výslovnosti a schopnosti rozlišovat sluchem prvky fonologického systému jazyka, slovní a větný přízvuk, intonace, ovládání pravopisu slov osvojené slovní zásoby </w:t>
            </w:r>
          </w:p>
          <w:p w:rsidR="00F015FD" w:rsidRPr="00F015FD" w:rsidRDefault="00F015FD" w:rsidP="00F015FD">
            <w:pPr>
              <w:pStyle w:val="normlnVP"/>
            </w:pPr>
          </w:p>
          <w:p w:rsidR="00F015FD" w:rsidRPr="00F015FD" w:rsidRDefault="00F015FD" w:rsidP="00F015FD">
            <w:pPr>
              <w:pStyle w:val="normlnVP"/>
            </w:pPr>
            <w:r w:rsidRPr="00F015FD">
              <w:t xml:space="preserve">slovní zásoba – rozvíjení dostačující slovní zásoby k ústní i písemné komunikaci vztahující se k probíraným tematickým okruhům a komunikačním situacím; práce se slovníkem </w:t>
            </w:r>
          </w:p>
          <w:p w:rsidR="00F015FD" w:rsidRPr="00F015FD" w:rsidRDefault="00F015FD" w:rsidP="00F015FD">
            <w:pPr>
              <w:pStyle w:val="normlnVP"/>
            </w:pPr>
          </w:p>
          <w:p w:rsidR="00F015FD" w:rsidRPr="00F015FD" w:rsidRDefault="00F015FD" w:rsidP="00F015FD">
            <w:pPr>
              <w:pStyle w:val="normlnVP"/>
            </w:pPr>
            <w:r w:rsidRPr="00F015FD">
              <w:t>okruhy- kalendářní rok(dny v týdnu, měsíce, roční období) datum, domov, domácí práce, příroda, zvířata, cestování, volný čas, jídlo, stravovací návyky, nákupy, příroda a město, počasí, TV programy a filmové žánry, reálie zemí příslušných jazykových oblastí tematické</w:t>
            </w:r>
          </w:p>
          <w:p w:rsidR="00F015FD" w:rsidRPr="00F015FD" w:rsidRDefault="00F015FD" w:rsidP="00F015FD">
            <w:pPr>
              <w:pStyle w:val="normlnVP"/>
            </w:pPr>
          </w:p>
        </w:tc>
      </w:tr>
      <w:tr w:rsidR="00F015FD" w:rsidRPr="00F015FD" w:rsidTr="00D15FD5">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F015FD" w:rsidRPr="00F015FD" w:rsidRDefault="00F015FD" w:rsidP="00F015FD">
            <w:pPr>
              <w:pStyle w:val="normlnVP"/>
            </w:pPr>
            <w:r w:rsidRPr="00F015FD">
              <w:lastRenderedPageBreak/>
              <w:t>Přesahy</w:t>
            </w:r>
          </w:p>
          <w:p w:rsidR="00A37B37" w:rsidRDefault="00F015FD" w:rsidP="00F015FD">
            <w:pPr>
              <w:pStyle w:val="normlnVP"/>
            </w:pPr>
            <w:r w:rsidRPr="00F015FD">
              <w:t>fyzika a matematika, biologie, d</w:t>
            </w:r>
            <w:r w:rsidR="00A37B37">
              <w:t>ějepis</w:t>
            </w:r>
          </w:p>
          <w:p w:rsidR="00F015FD" w:rsidRPr="00F015FD" w:rsidRDefault="00F015FD" w:rsidP="00F015FD">
            <w:pPr>
              <w:pStyle w:val="normlnVP"/>
            </w:pPr>
            <w:r w:rsidRPr="00F015FD">
              <w:t>průřezová témata osobnostní a sociální výchova, mediální výchova, výchova v evropských a globálních souvislostech, enviro</w:t>
            </w:r>
            <w:r>
              <w:t>n</w:t>
            </w:r>
            <w:r w:rsidRPr="00F015FD">
              <w:t>mentální výchova, multikulturní výchova</w:t>
            </w:r>
          </w:p>
        </w:tc>
      </w:tr>
    </w:tbl>
    <w:p w:rsidR="00F015FD" w:rsidRDefault="00F015FD" w:rsidP="00974114">
      <w:pPr>
        <w:pStyle w:val="PodnadpisVP"/>
      </w:pPr>
    </w:p>
    <w:p w:rsidR="006112D9" w:rsidRPr="006112D9" w:rsidRDefault="006112D9" w:rsidP="006112D9">
      <w:pPr>
        <w:spacing w:before="100" w:beforeAutospacing="1" w:after="100" w:afterAutospacing="1"/>
        <w:jc w:val="center"/>
        <w:rPr>
          <w:rFonts w:ascii="Arial" w:hAnsi="Arial"/>
          <w:b/>
          <w:bCs/>
          <w:i/>
          <w:sz w:val="24"/>
        </w:rPr>
      </w:pPr>
      <w:r>
        <w:rPr>
          <w:rStyle w:val="Siln"/>
          <w:i/>
        </w:rPr>
        <w:t>8. ročník - dotace: 3 hodiny</w:t>
      </w:r>
      <w:r w:rsidRPr="001658B7">
        <w:rPr>
          <w:rStyle w:val="Siln"/>
          <w:i/>
        </w:rPr>
        <w:t>, povinný</w:t>
      </w: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6112D9" w:rsidRPr="006112D9" w:rsidTr="006112D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6112D9" w:rsidRPr="006112D9" w:rsidRDefault="006112D9" w:rsidP="006112D9">
            <w:pPr>
              <w:pStyle w:val="normlnVP"/>
              <w:rPr>
                <w:rStyle w:val="Siln"/>
              </w:rPr>
            </w:pPr>
            <w:r w:rsidRPr="006112D9">
              <w:rPr>
                <w:rStyle w:val="Siln"/>
              </w:rPr>
              <w:t>Jazyková výchova</w:t>
            </w:r>
          </w:p>
        </w:tc>
      </w:tr>
      <w:tr w:rsidR="006112D9" w:rsidRPr="006112D9"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112D9" w:rsidRPr="006112D9" w:rsidRDefault="006112D9" w:rsidP="006112D9">
            <w:pPr>
              <w:pStyle w:val="normlnVP"/>
              <w:jc w:val="center"/>
              <w:rPr>
                <w:rStyle w:val="Siln"/>
              </w:rPr>
            </w:pPr>
            <w:r w:rsidRPr="006112D9">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112D9" w:rsidRPr="006112D9" w:rsidRDefault="006112D9" w:rsidP="006112D9">
            <w:pPr>
              <w:pStyle w:val="normlnVP"/>
              <w:jc w:val="center"/>
              <w:rPr>
                <w:rStyle w:val="Siln"/>
              </w:rPr>
            </w:pPr>
            <w:r w:rsidRPr="006112D9">
              <w:rPr>
                <w:rStyle w:val="Siln"/>
              </w:rPr>
              <w:t>Učivo</w:t>
            </w:r>
          </w:p>
        </w:tc>
      </w:tr>
      <w:tr w:rsidR="006112D9" w:rsidRPr="006112D9" w:rsidTr="006112D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112D9" w:rsidRPr="006112D9" w:rsidRDefault="006112D9" w:rsidP="006112D9">
            <w:pPr>
              <w:pStyle w:val="normlnVP"/>
            </w:pPr>
            <w:r w:rsidRPr="006112D9">
              <w:t xml:space="preserve">POSLECH S POROZUMĚNÍM </w:t>
            </w:r>
          </w:p>
          <w:p w:rsidR="006112D9" w:rsidRPr="006112D9" w:rsidRDefault="006112D9" w:rsidP="006112D9">
            <w:pPr>
              <w:pStyle w:val="normlnVP"/>
            </w:pPr>
            <w:r w:rsidRPr="006112D9">
              <w:t xml:space="preserve">žák- rozumí informacím v jednoduchých poslechových textech, jsou-li pronášeny pomalu a zřetelně </w:t>
            </w:r>
          </w:p>
          <w:p w:rsidR="006112D9" w:rsidRPr="006112D9" w:rsidRDefault="006112D9" w:rsidP="006112D9">
            <w:pPr>
              <w:pStyle w:val="normlnVP"/>
            </w:pPr>
            <w:r w:rsidRPr="006112D9">
              <w:t xml:space="preserve">    - rozumí obsahu jednoduché a zřetelně vyslovované promluvy či konverzace, který se týká osvojovaných témat </w:t>
            </w:r>
          </w:p>
          <w:p w:rsidR="006112D9" w:rsidRPr="006112D9" w:rsidRDefault="006112D9" w:rsidP="006112D9">
            <w:pPr>
              <w:pStyle w:val="normlnVP"/>
            </w:pPr>
          </w:p>
          <w:p w:rsidR="006112D9" w:rsidRPr="006112D9" w:rsidRDefault="006112D9" w:rsidP="006112D9">
            <w:pPr>
              <w:pStyle w:val="normlnVP"/>
            </w:pPr>
            <w:r w:rsidRPr="006112D9">
              <w:t>MLUVENÍ</w:t>
            </w:r>
          </w:p>
          <w:p w:rsidR="006112D9" w:rsidRPr="006112D9" w:rsidRDefault="006112D9" w:rsidP="006112D9">
            <w:pPr>
              <w:pStyle w:val="normlnVP"/>
            </w:pPr>
            <w:r w:rsidRPr="006112D9">
              <w:t xml:space="preserve">žák- se zeptá na základní informace a adekvátně reaguje v běžných formálních i neformálních situacích </w:t>
            </w:r>
          </w:p>
          <w:p w:rsidR="006112D9" w:rsidRPr="006112D9" w:rsidRDefault="006112D9" w:rsidP="006112D9">
            <w:pPr>
              <w:pStyle w:val="normlnVP"/>
            </w:pPr>
            <w:r w:rsidRPr="006112D9">
              <w:t xml:space="preserve">      - mluví o své rodině, kamarádech, škole, volném čase a dalších osvojovaných tématech </w:t>
            </w:r>
          </w:p>
          <w:p w:rsidR="006112D9" w:rsidRPr="006112D9" w:rsidRDefault="006112D9" w:rsidP="006112D9">
            <w:pPr>
              <w:pStyle w:val="normlnVP"/>
            </w:pPr>
            <w:r w:rsidRPr="006112D9">
              <w:t xml:space="preserve">      - vypráví jednoduchý příběh či událost; popíše osoby, místa a věci ze svého každodenního života </w:t>
            </w:r>
          </w:p>
          <w:p w:rsidR="006112D9" w:rsidRPr="006112D9" w:rsidRDefault="006112D9" w:rsidP="006112D9">
            <w:pPr>
              <w:pStyle w:val="normlnVP"/>
            </w:pPr>
          </w:p>
          <w:p w:rsidR="006112D9" w:rsidRPr="006112D9" w:rsidRDefault="006112D9" w:rsidP="006112D9">
            <w:pPr>
              <w:pStyle w:val="normlnVP"/>
            </w:pPr>
            <w:r w:rsidRPr="006112D9">
              <w:t xml:space="preserve">ČTENÍ S POROZUMĚNÍM </w:t>
            </w:r>
          </w:p>
          <w:p w:rsidR="006112D9" w:rsidRPr="006112D9" w:rsidRDefault="006112D9" w:rsidP="006112D9">
            <w:pPr>
              <w:pStyle w:val="normlnVP"/>
            </w:pPr>
            <w:r w:rsidRPr="006112D9">
              <w:t xml:space="preserve">žák- vyhledá požadované informace v jednoduchých každodenních autentických materiálech </w:t>
            </w:r>
          </w:p>
          <w:p w:rsidR="006112D9" w:rsidRPr="006112D9" w:rsidRDefault="006112D9" w:rsidP="006112D9">
            <w:pPr>
              <w:pStyle w:val="normlnVP"/>
            </w:pPr>
            <w:r w:rsidRPr="006112D9">
              <w:t xml:space="preserve">    - rozumí krátkým a jednoduchým textům, vyhledá v nich požadované informace</w:t>
            </w:r>
          </w:p>
          <w:p w:rsidR="006112D9" w:rsidRPr="006112D9" w:rsidRDefault="006112D9" w:rsidP="006112D9">
            <w:pPr>
              <w:pStyle w:val="normlnVP"/>
            </w:pPr>
            <w:r w:rsidRPr="006112D9">
              <w:t xml:space="preserve">PSANÍ </w:t>
            </w:r>
          </w:p>
          <w:p w:rsidR="006112D9" w:rsidRPr="006112D9" w:rsidRDefault="006112D9" w:rsidP="006112D9">
            <w:pPr>
              <w:pStyle w:val="normlnVP"/>
            </w:pPr>
            <w:r w:rsidRPr="006112D9">
              <w:lastRenderedPageBreak/>
              <w:t>žák - vyplní základní údaje o sobě ve formuláři</w:t>
            </w:r>
          </w:p>
          <w:p w:rsidR="006112D9" w:rsidRPr="006112D9" w:rsidRDefault="006112D9" w:rsidP="006112D9">
            <w:pPr>
              <w:pStyle w:val="normlnVP"/>
            </w:pPr>
            <w:r w:rsidRPr="006112D9">
              <w:t xml:space="preserve">    - napíše jednoduché texty týkající se jeho samotného, rodiny, školy, volného času a dalších osvojovaných témat</w:t>
            </w:r>
            <w:r w:rsidRPr="006112D9" w:rsidDel="00702A45">
              <w:t xml:space="preserve"> </w:t>
            </w:r>
          </w:p>
          <w:p w:rsidR="006112D9" w:rsidRPr="006112D9" w:rsidRDefault="006112D9" w:rsidP="006112D9">
            <w:pPr>
              <w:pStyle w:val="normlnVP"/>
            </w:pPr>
            <w:r w:rsidRPr="006112D9">
              <w:t xml:space="preserve">     - reaguje na jednoduché písemné sdělení</w:t>
            </w:r>
          </w:p>
          <w:p w:rsidR="006112D9" w:rsidRPr="006112D9" w:rsidRDefault="006112D9" w:rsidP="006112D9">
            <w:pPr>
              <w:pStyle w:val="normlnVP"/>
            </w:pPr>
          </w:p>
          <w:p w:rsidR="006112D9" w:rsidRPr="006112D9" w:rsidRDefault="006112D9" w:rsidP="006112D9">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112D9" w:rsidRPr="006112D9" w:rsidRDefault="006112D9" w:rsidP="006112D9">
            <w:pPr>
              <w:pStyle w:val="normlnVP"/>
            </w:pPr>
            <w:r w:rsidRPr="006112D9">
              <w:lastRenderedPageBreak/>
              <w:t xml:space="preserve">zvuková a grafická podoba jazyka – rozvíjení dostatečně srozumitelné výslovnosti a schopnosti rozlišovat sluchem prvky fonologického systému jazyka, slovní a větný přízvuk, intonace, ovládání pravopisu slov osvojené slovní zásoby </w:t>
            </w:r>
          </w:p>
          <w:p w:rsidR="006112D9" w:rsidRPr="006112D9" w:rsidRDefault="006112D9" w:rsidP="006112D9">
            <w:pPr>
              <w:pStyle w:val="normlnVP"/>
            </w:pPr>
          </w:p>
          <w:p w:rsidR="006112D9" w:rsidRPr="006112D9" w:rsidRDefault="006112D9" w:rsidP="006112D9">
            <w:pPr>
              <w:pStyle w:val="normlnVP"/>
            </w:pPr>
            <w:r w:rsidRPr="006112D9">
              <w:t xml:space="preserve">slovní zásoba – rozvíjení dostačující slovní zásoby k ústní i písemné komunikaci vztahující se k probíraným tematickým okruhům a komunikačním situacím; práce se slovníkem </w:t>
            </w:r>
          </w:p>
          <w:p w:rsidR="006112D9" w:rsidRPr="006112D9" w:rsidRDefault="006112D9" w:rsidP="006112D9">
            <w:pPr>
              <w:pStyle w:val="normlnVP"/>
            </w:pPr>
          </w:p>
          <w:p w:rsidR="006112D9" w:rsidRPr="006112D9" w:rsidRDefault="006112D9" w:rsidP="006112D9">
            <w:pPr>
              <w:pStyle w:val="normlnVP"/>
            </w:pPr>
            <w:r w:rsidRPr="006112D9">
              <w:t>okruhy- rodina, životní etapy, pocity a nálady, vesmír, moderní technologie, společnost a její problémy, domov, pracoviště, škola, volba povolání, příroda a přírodní katastrofy, bydlení, město a místa ve městě, reálie zemí příslušných jazykových oblastí tematické</w:t>
            </w:r>
          </w:p>
          <w:p w:rsidR="006112D9" w:rsidRPr="006112D9" w:rsidRDefault="006112D9" w:rsidP="006112D9">
            <w:pPr>
              <w:pStyle w:val="normlnVP"/>
            </w:pPr>
          </w:p>
          <w:p w:rsidR="006112D9" w:rsidRPr="006112D9" w:rsidRDefault="006112D9" w:rsidP="006112D9">
            <w:pPr>
              <w:pStyle w:val="normlnVP"/>
            </w:pPr>
            <w:r w:rsidRPr="006112D9">
              <w:t>mluvnice – rozvíjení používání gramatických jevů k realizaci komunikačního záměru žáka (jsou tolerovány elementární chyby, které nenarušují smysl sdělení a porozumění)</w:t>
            </w:r>
          </w:p>
          <w:p w:rsidR="006112D9" w:rsidRPr="006112D9" w:rsidRDefault="006112D9" w:rsidP="006112D9">
            <w:pPr>
              <w:pStyle w:val="normlnVP"/>
            </w:pPr>
            <w:r w:rsidRPr="006112D9">
              <w:t>-vyjádření prognóz</w:t>
            </w:r>
            <w:r>
              <w:t xml:space="preserve"> </w:t>
            </w:r>
            <w:r w:rsidRPr="006112D9">
              <w:t>(will), vyjádření záměru, minulý čas prostý, minulý čas průběhový, určitý člen v názvech, použití určitého a neurčitého členu, osobní a přivlastňovací zájmena,  předpřítomný  čas prostý( použití někdy, nikdy, právě)</w:t>
            </w:r>
          </w:p>
          <w:p w:rsidR="006112D9" w:rsidRPr="006112D9" w:rsidRDefault="006112D9" w:rsidP="006112D9">
            <w:pPr>
              <w:pStyle w:val="normlnVP"/>
            </w:pPr>
          </w:p>
        </w:tc>
      </w:tr>
      <w:tr w:rsidR="006112D9" w:rsidRPr="006112D9" w:rsidTr="006112D9">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6112D9" w:rsidRPr="006112D9" w:rsidRDefault="006112D9" w:rsidP="006112D9">
            <w:pPr>
              <w:pStyle w:val="normlnVP"/>
            </w:pPr>
            <w:r w:rsidRPr="006112D9">
              <w:lastRenderedPageBreak/>
              <w:t>Přesahy</w:t>
            </w:r>
          </w:p>
          <w:p w:rsidR="006112D9" w:rsidRPr="006112D9" w:rsidRDefault="006112D9" w:rsidP="006112D9">
            <w:pPr>
              <w:pStyle w:val="normlnVP"/>
            </w:pPr>
            <w:r w:rsidRPr="006112D9">
              <w:t>zeměpis, dějepis, výchova ke zdraví, hudební výchova</w:t>
            </w:r>
          </w:p>
          <w:p w:rsidR="006112D9" w:rsidRPr="006112D9" w:rsidRDefault="006112D9" w:rsidP="006112D9">
            <w:pPr>
              <w:pStyle w:val="normlnVP"/>
            </w:pPr>
            <w:r w:rsidRPr="006112D9">
              <w:t>průřezová témata- osobnostní a sociální výchova, mediální výchova, výchova v evropských a globálních souvislostech, enviro</w:t>
            </w:r>
            <w:r>
              <w:t>n</w:t>
            </w:r>
            <w:r w:rsidRPr="006112D9">
              <w:t>mentální výchova</w:t>
            </w:r>
          </w:p>
          <w:p w:rsidR="006112D9" w:rsidRPr="006112D9" w:rsidRDefault="006112D9" w:rsidP="006112D9">
            <w:pPr>
              <w:pStyle w:val="normlnVP"/>
            </w:pPr>
          </w:p>
        </w:tc>
      </w:tr>
    </w:tbl>
    <w:p w:rsidR="006112D9" w:rsidRDefault="006112D9" w:rsidP="006112D9"/>
    <w:p w:rsidR="006112D9" w:rsidRPr="006112D9" w:rsidRDefault="006112D9" w:rsidP="006112D9">
      <w:pPr>
        <w:spacing w:before="100" w:beforeAutospacing="1" w:after="100" w:afterAutospacing="1"/>
        <w:jc w:val="center"/>
        <w:rPr>
          <w:rFonts w:ascii="Arial" w:hAnsi="Arial"/>
          <w:b/>
          <w:bCs/>
          <w:i/>
          <w:sz w:val="24"/>
        </w:rPr>
      </w:pPr>
      <w:r>
        <w:rPr>
          <w:rStyle w:val="Siln"/>
          <w:i/>
        </w:rPr>
        <w:t>9. ročník - dotace: 3 hodiny</w:t>
      </w:r>
      <w:r w:rsidRPr="001658B7">
        <w:rPr>
          <w:rStyle w:val="Siln"/>
          <w:i/>
        </w:rPr>
        <w:t>, povinný</w:t>
      </w:r>
    </w:p>
    <w:p w:rsidR="006112D9" w:rsidRDefault="006112D9" w:rsidP="006112D9"/>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6112D9" w:rsidRPr="006112D9" w:rsidTr="006112D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6112D9" w:rsidRPr="006112D9" w:rsidRDefault="006112D9" w:rsidP="006112D9">
            <w:pPr>
              <w:pStyle w:val="normlnVP"/>
              <w:rPr>
                <w:rStyle w:val="Siln"/>
              </w:rPr>
            </w:pPr>
            <w:r w:rsidRPr="006112D9">
              <w:rPr>
                <w:rStyle w:val="Siln"/>
              </w:rPr>
              <w:t>Jazyková výchova</w:t>
            </w:r>
          </w:p>
        </w:tc>
      </w:tr>
      <w:tr w:rsidR="006112D9" w:rsidRPr="006112D9"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112D9" w:rsidRPr="006112D9" w:rsidRDefault="006112D9" w:rsidP="006112D9">
            <w:pPr>
              <w:pStyle w:val="normlnVP"/>
              <w:jc w:val="center"/>
              <w:rPr>
                <w:rStyle w:val="Siln"/>
              </w:rPr>
            </w:pPr>
            <w:r w:rsidRPr="006112D9">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112D9" w:rsidRPr="006112D9" w:rsidRDefault="006112D9" w:rsidP="006112D9">
            <w:pPr>
              <w:pStyle w:val="normlnVP"/>
              <w:jc w:val="center"/>
              <w:rPr>
                <w:rStyle w:val="Siln"/>
              </w:rPr>
            </w:pPr>
            <w:r w:rsidRPr="006112D9">
              <w:rPr>
                <w:rStyle w:val="Siln"/>
              </w:rPr>
              <w:t>Učivo</w:t>
            </w:r>
          </w:p>
        </w:tc>
      </w:tr>
      <w:tr w:rsidR="006112D9" w:rsidRPr="006112D9" w:rsidTr="006112D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112D9" w:rsidRPr="006112D9" w:rsidRDefault="006112D9" w:rsidP="006112D9">
            <w:pPr>
              <w:pStyle w:val="normlnVP"/>
            </w:pPr>
            <w:r w:rsidRPr="006112D9">
              <w:t xml:space="preserve">POSLECH S POROZUMĚNÍM </w:t>
            </w:r>
          </w:p>
          <w:p w:rsidR="006112D9" w:rsidRPr="006112D9" w:rsidRDefault="006112D9" w:rsidP="006112D9">
            <w:pPr>
              <w:pStyle w:val="normlnVP"/>
            </w:pPr>
            <w:r w:rsidRPr="006112D9">
              <w:t xml:space="preserve">žák- rozumí informacím v jednoduchých poslechových textech, jsou-li pronášeny pomalu a zřetelně </w:t>
            </w:r>
          </w:p>
          <w:p w:rsidR="006112D9" w:rsidRPr="006112D9" w:rsidRDefault="006112D9" w:rsidP="006112D9">
            <w:pPr>
              <w:pStyle w:val="normlnVP"/>
            </w:pPr>
            <w:r w:rsidRPr="006112D9">
              <w:t xml:space="preserve">    - rozumí obsahu jednoduché a zřetelně vyslovované promluvy či konverzace, který se týká osvojovaných témat </w:t>
            </w:r>
          </w:p>
          <w:p w:rsidR="006112D9" w:rsidRPr="006112D9" w:rsidRDefault="006112D9" w:rsidP="006112D9">
            <w:pPr>
              <w:pStyle w:val="normlnVP"/>
            </w:pPr>
          </w:p>
          <w:p w:rsidR="006112D9" w:rsidRPr="006112D9" w:rsidRDefault="006112D9" w:rsidP="006112D9">
            <w:pPr>
              <w:pStyle w:val="normlnVP"/>
            </w:pPr>
            <w:r w:rsidRPr="006112D9">
              <w:t>MLUVENÍ</w:t>
            </w:r>
          </w:p>
          <w:p w:rsidR="006112D9" w:rsidRPr="006112D9" w:rsidRDefault="006112D9" w:rsidP="006112D9">
            <w:pPr>
              <w:pStyle w:val="normlnVP"/>
            </w:pPr>
            <w:r w:rsidRPr="006112D9">
              <w:t xml:space="preserve">žák- se zeptá na základní informace a adekvátně reaguje v běžných formálních i neformálních situacích </w:t>
            </w:r>
          </w:p>
          <w:p w:rsidR="006112D9" w:rsidRPr="006112D9" w:rsidRDefault="006112D9" w:rsidP="006112D9">
            <w:pPr>
              <w:pStyle w:val="normlnVP"/>
            </w:pPr>
            <w:r w:rsidRPr="006112D9">
              <w:t xml:space="preserve">      - mluví o své rodině, kamarádech, škole, volném čase a dalších osvojovaných tématech </w:t>
            </w:r>
          </w:p>
          <w:p w:rsidR="006112D9" w:rsidRPr="006112D9" w:rsidRDefault="006112D9" w:rsidP="006112D9">
            <w:pPr>
              <w:pStyle w:val="normlnVP"/>
            </w:pPr>
            <w:r w:rsidRPr="006112D9">
              <w:t xml:space="preserve">      - vypráví jednoduchý příběh či událost; popíše </w:t>
            </w:r>
            <w:r w:rsidRPr="006112D9">
              <w:lastRenderedPageBreak/>
              <w:t xml:space="preserve">osoby, místa a věci ze svého každodenního života </w:t>
            </w:r>
          </w:p>
          <w:p w:rsidR="006112D9" w:rsidRPr="006112D9" w:rsidRDefault="006112D9" w:rsidP="006112D9">
            <w:pPr>
              <w:pStyle w:val="normlnVP"/>
            </w:pPr>
          </w:p>
          <w:p w:rsidR="006112D9" w:rsidRPr="006112D9" w:rsidRDefault="006112D9" w:rsidP="006112D9">
            <w:pPr>
              <w:pStyle w:val="normlnVP"/>
            </w:pPr>
            <w:r w:rsidRPr="006112D9">
              <w:t xml:space="preserve">ČTENÍ S POROZUMĚNÍM </w:t>
            </w:r>
          </w:p>
          <w:p w:rsidR="006112D9" w:rsidRPr="006112D9" w:rsidRDefault="006112D9" w:rsidP="006112D9">
            <w:pPr>
              <w:pStyle w:val="normlnVP"/>
            </w:pPr>
            <w:r w:rsidRPr="006112D9">
              <w:t xml:space="preserve">žák- vyhledá požadované informace v jednoduchých každodenních autentických materiálech </w:t>
            </w:r>
          </w:p>
          <w:p w:rsidR="006112D9" w:rsidRPr="006112D9" w:rsidRDefault="006112D9" w:rsidP="006112D9">
            <w:pPr>
              <w:pStyle w:val="normlnVP"/>
            </w:pPr>
            <w:r w:rsidRPr="006112D9">
              <w:t xml:space="preserve">    - rozumí krátkým a jednoduchým textům, vyhledá v nich požadované informace </w:t>
            </w:r>
          </w:p>
          <w:p w:rsidR="006112D9" w:rsidRPr="006112D9" w:rsidRDefault="006112D9" w:rsidP="006112D9">
            <w:pPr>
              <w:pStyle w:val="normlnVP"/>
            </w:pPr>
          </w:p>
          <w:p w:rsidR="006112D9" w:rsidRPr="006112D9" w:rsidRDefault="006112D9" w:rsidP="006112D9">
            <w:pPr>
              <w:pStyle w:val="normlnVP"/>
            </w:pPr>
            <w:r w:rsidRPr="006112D9">
              <w:t xml:space="preserve">PSANÍ </w:t>
            </w:r>
          </w:p>
          <w:p w:rsidR="006112D9" w:rsidRPr="006112D9" w:rsidRDefault="006112D9" w:rsidP="006112D9">
            <w:pPr>
              <w:pStyle w:val="normlnVP"/>
            </w:pPr>
            <w:r w:rsidRPr="006112D9">
              <w:t>žák - vyplní základní údaje o sobě ve formuláři</w:t>
            </w:r>
          </w:p>
          <w:p w:rsidR="006112D9" w:rsidRPr="006112D9" w:rsidRDefault="006112D9" w:rsidP="006112D9">
            <w:pPr>
              <w:pStyle w:val="normlnVP"/>
            </w:pPr>
            <w:r w:rsidRPr="006112D9">
              <w:t xml:space="preserve">    - napíše jednoduché texty týkající se jeho samotného, rodiny, školy, volného času a dalších osvojovaných témat</w:t>
            </w:r>
            <w:r w:rsidRPr="006112D9" w:rsidDel="00702A45">
              <w:t xml:space="preserve"> </w:t>
            </w:r>
          </w:p>
          <w:p w:rsidR="006112D9" w:rsidRPr="006112D9" w:rsidRDefault="006112D9" w:rsidP="006112D9">
            <w:pPr>
              <w:pStyle w:val="normlnVP"/>
            </w:pPr>
            <w:r w:rsidRPr="006112D9">
              <w:t xml:space="preserve">     - reaguje na jednoduché písemné sdělení</w:t>
            </w:r>
          </w:p>
          <w:p w:rsidR="006112D9" w:rsidRPr="006112D9" w:rsidRDefault="006112D9" w:rsidP="006112D9">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112D9" w:rsidRPr="006112D9" w:rsidRDefault="006112D9" w:rsidP="006112D9">
            <w:pPr>
              <w:pStyle w:val="normlnVP"/>
            </w:pPr>
            <w:r w:rsidRPr="006112D9">
              <w:lastRenderedPageBreak/>
              <w:t xml:space="preserve">zvuková a grafická podoba jazyka – rozvíjení dostatečně srozumitelné výslovnosti a schopnosti rozlišovat sluchem prvky fonologického systému jazyka, slovní a větný přízvuk, intonace, ovládání pravopisu slov osvojené slovní zásoby </w:t>
            </w:r>
          </w:p>
          <w:p w:rsidR="006112D9" w:rsidRPr="006112D9" w:rsidRDefault="006112D9" w:rsidP="006112D9">
            <w:pPr>
              <w:pStyle w:val="normlnVP"/>
            </w:pPr>
          </w:p>
          <w:p w:rsidR="006112D9" w:rsidRPr="006112D9" w:rsidRDefault="006112D9" w:rsidP="006112D9">
            <w:pPr>
              <w:pStyle w:val="normlnVP"/>
            </w:pPr>
            <w:r w:rsidRPr="006112D9">
              <w:t xml:space="preserve">slovní zásoba – rozvíjení dostačující slovní zásoby k ústní i písemné komunikaci vztahující se k probíraným tematickým okruhům a komunikačním situacím; práce se slovníkem </w:t>
            </w:r>
          </w:p>
          <w:p w:rsidR="006112D9" w:rsidRPr="006112D9" w:rsidRDefault="006112D9" w:rsidP="006112D9">
            <w:pPr>
              <w:pStyle w:val="normlnVP"/>
            </w:pPr>
          </w:p>
          <w:p w:rsidR="006112D9" w:rsidRPr="006112D9" w:rsidRDefault="006112D9" w:rsidP="006112D9">
            <w:pPr>
              <w:pStyle w:val="normlnVP"/>
            </w:pPr>
            <w:r w:rsidRPr="006112D9">
              <w:t xml:space="preserve">okruhy- péče ozdraví (problémy), frázová slovesa, škola a pravidla ve škole, móda, oblečení a materiály, moderní technologie a média, části těla, péče o zdraví, stravovací návyky, zdravotní potíže, společnost a její problémy, sport a sportovní </w:t>
            </w:r>
            <w:r w:rsidRPr="006112D9">
              <w:lastRenderedPageBreak/>
              <w:t>události</w:t>
            </w:r>
          </w:p>
          <w:p w:rsidR="006112D9" w:rsidRPr="006112D9" w:rsidRDefault="006112D9" w:rsidP="006112D9">
            <w:pPr>
              <w:pStyle w:val="normlnVP"/>
            </w:pPr>
          </w:p>
          <w:p w:rsidR="006112D9" w:rsidRPr="006112D9" w:rsidRDefault="006112D9" w:rsidP="006112D9">
            <w:pPr>
              <w:pStyle w:val="normlnVP"/>
            </w:pPr>
            <w:r w:rsidRPr="006112D9">
              <w:t>mluvnice-měl bych/ neměl bych, muset/nesmět/nemuset, minulý čas prostý, minulý čas průběhový, vyjádře</w:t>
            </w:r>
            <w:r>
              <w:t xml:space="preserve">ní zvyklosti </w:t>
            </w:r>
            <w:r w:rsidRPr="006112D9">
              <w:t>v minulost i(used to), předpřítomný čas, trpné příčestí slovesa být a jít, tázací dovětky, slovesa s předložkami, podmětné a předmětné vedlejší věty, vyjádření pomoci měl bys, vyjádření pomoci mohl bys, sloveso + “-ing” nebo infinitiv, větná spojení s přítomným příčestím sloves</w:t>
            </w:r>
          </w:p>
          <w:p w:rsidR="006112D9" w:rsidRPr="006112D9" w:rsidRDefault="006112D9" w:rsidP="006112D9">
            <w:pPr>
              <w:pStyle w:val="normlnVP"/>
            </w:pPr>
          </w:p>
        </w:tc>
      </w:tr>
      <w:tr w:rsidR="006112D9" w:rsidRPr="006112D9" w:rsidTr="006112D9">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624ECF" w:rsidRDefault="00624ECF" w:rsidP="006112D9">
            <w:pPr>
              <w:pStyle w:val="normlnVP"/>
            </w:pPr>
            <w:r>
              <w:lastRenderedPageBreak/>
              <w:t>Přesahy</w:t>
            </w:r>
          </w:p>
          <w:p w:rsidR="006112D9" w:rsidRPr="006112D9" w:rsidRDefault="006112D9" w:rsidP="006112D9">
            <w:pPr>
              <w:pStyle w:val="normlnVP"/>
            </w:pPr>
            <w:r w:rsidRPr="006112D9">
              <w:t>dějepis, ICT, biologie, výtvarná výchova</w:t>
            </w:r>
          </w:p>
          <w:p w:rsidR="006112D9" w:rsidRPr="006112D9" w:rsidRDefault="006112D9" w:rsidP="006112D9">
            <w:pPr>
              <w:pStyle w:val="normlnVP"/>
            </w:pPr>
            <w:r w:rsidRPr="006112D9">
              <w:t>průřezová témata- výchova k myšlení a evropských a globálních souvislostech, mediální výchova, osobnostní a sociální výchova</w:t>
            </w:r>
          </w:p>
          <w:p w:rsidR="006112D9" w:rsidRPr="006112D9" w:rsidRDefault="006112D9" w:rsidP="006112D9">
            <w:pPr>
              <w:pStyle w:val="normlnVP"/>
            </w:pPr>
          </w:p>
        </w:tc>
      </w:tr>
    </w:tbl>
    <w:p w:rsidR="006112D9" w:rsidRDefault="006112D9" w:rsidP="006112D9"/>
    <w:p w:rsidR="006112D9" w:rsidRDefault="006112D9" w:rsidP="006112D9"/>
    <w:p w:rsidR="00F015FD" w:rsidRDefault="00D15FD5" w:rsidP="00D15FD5">
      <w:pPr>
        <w:pStyle w:val="nzevpedmtu"/>
      </w:pPr>
      <w:bookmarkStart w:id="255" w:name="_Toc366240215"/>
      <w:bookmarkStart w:id="256" w:name="_Toc366588767"/>
      <w:bookmarkStart w:id="257" w:name="_Toc370461618"/>
      <w:r>
        <w:t>5.1.3 Německý jazyk</w:t>
      </w:r>
      <w:bookmarkEnd w:id="255"/>
      <w:bookmarkEnd w:id="256"/>
      <w:bookmarkEnd w:id="257"/>
    </w:p>
    <w:p w:rsidR="0077705C" w:rsidRPr="002A649B" w:rsidRDefault="0077705C" w:rsidP="0077705C">
      <w:pPr>
        <w:pStyle w:val="normlnVP"/>
        <w:rPr>
          <w:rFonts w:ascii="Arial" w:hAnsi="Arial" w:cs="Arial"/>
          <w:szCs w:val="24"/>
        </w:rPr>
      </w:pPr>
      <w:r w:rsidRPr="002A649B">
        <w:rPr>
          <w:rFonts w:ascii="Arial" w:hAnsi="Arial" w:cs="Arial"/>
          <w:szCs w:val="24"/>
        </w:rPr>
        <w:t>Vý</w:t>
      </w:r>
      <w:r>
        <w:rPr>
          <w:rFonts w:ascii="Arial" w:hAnsi="Arial" w:cs="Arial"/>
          <w:szCs w:val="24"/>
        </w:rPr>
        <w:t xml:space="preserve">uka německého jazyka je branou </w:t>
      </w:r>
      <w:r w:rsidRPr="002A649B">
        <w:rPr>
          <w:rFonts w:ascii="Arial" w:hAnsi="Arial" w:cs="Arial"/>
          <w:szCs w:val="24"/>
        </w:rPr>
        <w:t>do cizojazyčného vzdělávání žáků. Proto je v tomto období nejdůležitější probuzení zájmu o výuku němčiny a vytváření pozitivního vztahu k učení cizímu jazyku. Abychom toho dosáhli, musí být vyučovací hodiny v průběhu celého roku prostoupeny zajímavostmi a pro žáky poutavými činnostmi, hrami a písničkami. Při výuce je třeba pracovat s vhodnými učebnicemi a pomůckami zpracovanými přiměřeně k věku dítěte.</w:t>
      </w:r>
    </w:p>
    <w:p w:rsidR="0077705C" w:rsidRPr="002A649B" w:rsidRDefault="0077705C" w:rsidP="0077705C">
      <w:pPr>
        <w:pStyle w:val="normlnVP"/>
        <w:rPr>
          <w:rFonts w:ascii="Arial" w:hAnsi="Arial" w:cs="Arial"/>
          <w:szCs w:val="24"/>
        </w:rPr>
      </w:pPr>
      <w:r w:rsidRPr="002A649B">
        <w:rPr>
          <w:rFonts w:ascii="Arial" w:hAnsi="Arial" w:cs="Arial"/>
          <w:szCs w:val="24"/>
        </w:rPr>
        <w:t>V tomto období se snažíme, aby žák porozuměl vyslechnutému sdělení, uměl ho opakovat, aby uměl použít naučená slova v jednoduchém spojení, aby dovedl základní s</w:t>
      </w:r>
      <w:r>
        <w:rPr>
          <w:rFonts w:ascii="Arial" w:hAnsi="Arial" w:cs="Arial"/>
          <w:szCs w:val="24"/>
        </w:rPr>
        <w:t xml:space="preserve">lova a jednoduché věty přečíst </w:t>
      </w:r>
      <w:r w:rsidRPr="002A649B">
        <w:rPr>
          <w:rFonts w:ascii="Arial" w:hAnsi="Arial" w:cs="Arial"/>
          <w:szCs w:val="24"/>
        </w:rPr>
        <w:t xml:space="preserve">a slova i zapsat, popřípadě k nim nakreslit obrázek.  </w:t>
      </w:r>
    </w:p>
    <w:p w:rsidR="0077705C" w:rsidRPr="002A649B" w:rsidRDefault="0077705C" w:rsidP="0077705C">
      <w:pPr>
        <w:pStyle w:val="normlnVP"/>
        <w:rPr>
          <w:rFonts w:ascii="Arial" w:hAnsi="Arial" w:cs="Arial"/>
          <w:szCs w:val="24"/>
        </w:rPr>
      </w:pPr>
      <w:r w:rsidRPr="002A649B">
        <w:rPr>
          <w:rFonts w:ascii="Arial" w:hAnsi="Arial" w:cs="Arial"/>
          <w:szCs w:val="24"/>
        </w:rPr>
        <w:t xml:space="preserve">Výuka jazyka vychází z jeho praktického použití. Výklad pravidel gramatiky je omezen na nezbytně nutné minimum potřebné k tvorbě jednoduchých vět. Slovní zásoba je volena především z okruhu zájmů dětí tohoto věku. Slova jsou vázána do vzájemných souvislostí. Upevňování, procvičování a využití </w:t>
      </w:r>
      <w:r w:rsidRPr="002A649B">
        <w:rPr>
          <w:rFonts w:ascii="Arial" w:hAnsi="Arial" w:cs="Arial"/>
          <w:spacing w:val="2"/>
          <w:szCs w:val="24"/>
        </w:rPr>
        <w:t xml:space="preserve">slovní </w:t>
      </w:r>
      <w:r w:rsidRPr="002A649B">
        <w:rPr>
          <w:rFonts w:ascii="Arial" w:hAnsi="Arial" w:cs="Arial"/>
          <w:spacing w:val="2"/>
          <w:szCs w:val="24"/>
        </w:rPr>
        <w:lastRenderedPageBreak/>
        <w:t xml:space="preserve">zásoby v jednoduchých větách spojujeme vždy s činnostmi s konkrétním předmětem, obrázkem – s </w:t>
      </w:r>
      <w:r w:rsidRPr="002A649B">
        <w:rPr>
          <w:rFonts w:ascii="Arial" w:hAnsi="Arial" w:cs="Arial"/>
          <w:szCs w:val="24"/>
        </w:rPr>
        <w:t>tzv. názorem, a to v každé hodině.</w:t>
      </w:r>
      <w:r>
        <w:rPr>
          <w:rFonts w:ascii="Arial" w:hAnsi="Arial" w:cs="Arial"/>
          <w:szCs w:val="24"/>
        </w:rPr>
        <w:t xml:space="preserve"> To je základem k tomu, aby se </w:t>
      </w:r>
      <w:r w:rsidRPr="002A649B">
        <w:rPr>
          <w:rFonts w:ascii="Arial" w:hAnsi="Arial" w:cs="Arial"/>
          <w:szCs w:val="24"/>
        </w:rPr>
        <w:t>jazyku učil každ</w:t>
      </w:r>
      <w:r>
        <w:rPr>
          <w:rFonts w:ascii="Arial" w:hAnsi="Arial" w:cs="Arial"/>
          <w:szCs w:val="24"/>
        </w:rPr>
        <w:t xml:space="preserve">ý žák s chutí </w:t>
      </w:r>
      <w:r w:rsidRPr="002A649B">
        <w:rPr>
          <w:rFonts w:ascii="Arial" w:hAnsi="Arial" w:cs="Arial"/>
          <w:szCs w:val="24"/>
        </w:rPr>
        <w:t xml:space="preserve">a věřil, že bude mít úspěch. </w:t>
      </w:r>
    </w:p>
    <w:p w:rsidR="0077705C" w:rsidRDefault="0077705C" w:rsidP="0077705C">
      <w:pPr>
        <w:pStyle w:val="normlnVP"/>
        <w:rPr>
          <w:rFonts w:ascii="Arial" w:hAnsi="Arial" w:cs="Arial"/>
          <w:szCs w:val="24"/>
        </w:rPr>
      </w:pPr>
      <w:r w:rsidRPr="002A649B">
        <w:rPr>
          <w:rFonts w:ascii="Arial" w:hAnsi="Arial" w:cs="Arial"/>
          <w:szCs w:val="24"/>
        </w:rPr>
        <w:t>Využíváme zvukových nahrávek, německých říkanek a písniček, z nichž některé se žáci učí zpaměti.</w:t>
      </w:r>
    </w:p>
    <w:p w:rsidR="0077705C" w:rsidRDefault="0077705C" w:rsidP="0077705C">
      <w:pPr>
        <w:pStyle w:val="normlnVP"/>
        <w:rPr>
          <w:rFonts w:ascii="Arial" w:hAnsi="Arial" w:cs="Arial"/>
          <w:szCs w:val="24"/>
        </w:rPr>
      </w:pPr>
    </w:p>
    <w:p w:rsidR="001915D5" w:rsidRDefault="001915D5" w:rsidP="0077705C">
      <w:pPr>
        <w:pStyle w:val="normlnVP"/>
        <w:rPr>
          <w:rFonts w:ascii="Arial" w:hAnsi="Arial" w:cs="Arial"/>
          <w:szCs w:val="24"/>
          <w:u w:val="single"/>
        </w:rPr>
      </w:pPr>
    </w:p>
    <w:p w:rsidR="0077705C" w:rsidRPr="0077705C" w:rsidRDefault="0077705C" w:rsidP="0077705C">
      <w:pPr>
        <w:pStyle w:val="normlnVP"/>
        <w:rPr>
          <w:rFonts w:ascii="Arial" w:hAnsi="Arial" w:cs="Arial"/>
          <w:szCs w:val="24"/>
          <w:u w:val="single"/>
        </w:rPr>
      </w:pPr>
      <w:r w:rsidRPr="0077705C">
        <w:rPr>
          <w:rFonts w:ascii="Arial" w:hAnsi="Arial" w:cs="Arial"/>
          <w:szCs w:val="24"/>
          <w:u w:val="single"/>
        </w:rPr>
        <w:t>Charakteristika předmětu</w:t>
      </w:r>
    </w:p>
    <w:p w:rsidR="0077705C" w:rsidRDefault="0077705C" w:rsidP="0077705C">
      <w:pPr>
        <w:pStyle w:val="normlnVP"/>
        <w:rPr>
          <w:rFonts w:ascii="Arial" w:hAnsi="Arial" w:cs="Arial"/>
          <w:szCs w:val="24"/>
        </w:rPr>
      </w:pPr>
      <w:r>
        <w:rPr>
          <w:rFonts w:ascii="Arial" w:hAnsi="Arial" w:cs="Arial"/>
          <w:szCs w:val="24"/>
        </w:rPr>
        <w:t>Výuka předmětu Německý jazyk je zařazena na 2. stupeň jako druhý jazyk povinný od 7. ročníku s dotací 2hodiny týdně. Důraz klademe na základní schopnost komunikace v cizím jazyce, seznámení se s reáliemi německy mluvících zemí, poznání nové kultury.</w:t>
      </w:r>
    </w:p>
    <w:p w:rsidR="0077705C" w:rsidRDefault="0077705C" w:rsidP="0077705C">
      <w:pPr>
        <w:pStyle w:val="normlnVP"/>
        <w:rPr>
          <w:rFonts w:ascii="Arial" w:hAnsi="Arial" w:cs="Arial"/>
          <w:szCs w:val="24"/>
        </w:rPr>
      </w:pPr>
      <w:r>
        <w:rPr>
          <w:rFonts w:ascii="Arial" w:hAnsi="Arial" w:cs="Arial"/>
          <w:szCs w:val="24"/>
        </w:rPr>
        <w:t>Německý jazyk je na druhém stupni vyučován s touto dotací:</w:t>
      </w:r>
    </w:p>
    <w:p w:rsidR="0077705C" w:rsidRDefault="0077705C" w:rsidP="0077705C">
      <w:pPr>
        <w:pStyle w:val="normlnVP"/>
        <w:rPr>
          <w:rFonts w:ascii="Arial" w:hAnsi="Arial" w:cs="Arial"/>
          <w:szCs w:val="24"/>
        </w:rPr>
      </w:pPr>
      <w:r>
        <w:rPr>
          <w:rFonts w:ascii="Arial" w:hAnsi="Arial" w:cs="Arial"/>
          <w:szCs w:val="24"/>
        </w:rPr>
        <w:t>7. ročník - 2hodiny týdně</w:t>
      </w:r>
    </w:p>
    <w:p w:rsidR="0077705C" w:rsidRDefault="0077705C" w:rsidP="0077705C">
      <w:pPr>
        <w:pStyle w:val="normlnVP"/>
        <w:rPr>
          <w:rFonts w:ascii="Arial" w:hAnsi="Arial" w:cs="Arial"/>
          <w:szCs w:val="24"/>
        </w:rPr>
      </w:pPr>
      <w:r>
        <w:rPr>
          <w:rFonts w:ascii="Arial" w:hAnsi="Arial" w:cs="Arial"/>
          <w:szCs w:val="24"/>
        </w:rPr>
        <w:t>8. ročník -2hodiny týdně</w:t>
      </w:r>
    </w:p>
    <w:p w:rsidR="0077705C" w:rsidRDefault="0077705C" w:rsidP="0077705C">
      <w:pPr>
        <w:pStyle w:val="normlnVP"/>
        <w:rPr>
          <w:rFonts w:ascii="Arial" w:hAnsi="Arial" w:cs="Arial"/>
          <w:szCs w:val="24"/>
        </w:rPr>
      </w:pPr>
      <w:r>
        <w:rPr>
          <w:rFonts w:ascii="Arial" w:hAnsi="Arial" w:cs="Arial"/>
          <w:szCs w:val="24"/>
        </w:rPr>
        <w:t>9. ročník  - 2hodiny týdně</w:t>
      </w:r>
    </w:p>
    <w:p w:rsidR="0077705C" w:rsidRDefault="0077705C" w:rsidP="0077705C">
      <w:pPr>
        <w:pStyle w:val="normlnVP"/>
        <w:rPr>
          <w:rFonts w:ascii="Arial" w:hAnsi="Arial" w:cs="Arial"/>
          <w:szCs w:val="24"/>
        </w:rPr>
      </w:pPr>
      <w:r>
        <w:rPr>
          <w:rFonts w:ascii="Arial" w:hAnsi="Arial" w:cs="Arial"/>
          <w:szCs w:val="24"/>
        </w:rPr>
        <w:t>Místo realizace:</w:t>
      </w:r>
    </w:p>
    <w:p w:rsidR="0077705C" w:rsidRDefault="0077705C" w:rsidP="0077705C">
      <w:pPr>
        <w:pStyle w:val="normlnVP"/>
        <w:rPr>
          <w:rFonts w:ascii="Arial" w:hAnsi="Arial" w:cs="Arial"/>
          <w:szCs w:val="24"/>
        </w:rPr>
      </w:pPr>
      <w:r>
        <w:rPr>
          <w:rFonts w:ascii="Arial" w:hAnsi="Arial" w:cs="Arial"/>
          <w:szCs w:val="24"/>
        </w:rPr>
        <w:t>Výuka probíhá v jazykové učebně, kmenových třídách.</w:t>
      </w:r>
    </w:p>
    <w:p w:rsidR="0077705C" w:rsidRPr="00C925B6" w:rsidRDefault="0077705C" w:rsidP="0077705C">
      <w:pPr>
        <w:pStyle w:val="normlnVP"/>
        <w:rPr>
          <w:rFonts w:ascii="Arial" w:hAnsi="Arial" w:cs="Arial"/>
          <w:szCs w:val="24"/>
        </w:rPr>
      </w:pPr>
      <w:r w:rsidRPr="00C925B6">
        <w:rPr>
          <w:rFonts w:ascii="Arial" w:hAnsi="Arial" w:cs="Arial"/>
          <w:szCs w:val="24"/>
        </w:rPr>
        <w:t>Výchovné a vzdělávací strategie pro rozvoj klíčových kompetencí žáků</w:t>
      </w:r>
    </w:p>
    <w:p w:rsidR="0077705C" w:rsidRDefault="0077705C" w:rsidP="0077705C">
      <w:pPr>
        <w:pStyle w:val="normlnVP"/>
      </w:pPr>
      <w:r>
        <w:t>Formy a metody realizace.</w:t>
      </w:r>
    </w:p>
    <w:p w:rsidR="0077705C" w:rsidRDefault="0077705C" w:rsidP="0077705C">
      <w:pPr>
        <w:pStyle w:val="normlnVP"/>
      </w:pPr>
      <w:r>
        <w:t xml:space="preserve">vyučovací hodina- samostatná práce, skupinová práce, </w:t>
      </w:r>
    </w:p>
    <w:p w:rsidR="0077705C" w:rsidRDefault="0077705C" w:rsidP="0077705C">
      <w:pPr>
        <w:pStyle w:val="normlnVP"/>
      </w:pPr>
      <w:r>
        <w:t>dramatizace, hra rolí, výtvarné vyjádření</w:t>
      </w:r>
    </w:p>
    <w:p w:rsidR="0077705C" w:rsidRDefault="0077705C" w:rsidP="0077705C">
      <w:pPr>
        <w:pStyle w:val="normlnVP"/>
      </w:pPr>
      <w:r>
        <w:t>práce s chybou</w:t>
      </w:r>
    </w:p>
    <w:p w:rsidR="0077705C" w:rsidRDefault="0077705C" w:rsidP="0077705C">
      <w:pPr>
        <w:pStyle w:val="normlnVP"/>
      </w:pPr>
      <w:r>
        <w:t>individuální přístup k žákovi</w:t>
      </w:r>
    </w:p>
    <w:p w:rsidR="0077705C" w:rsidRPr="0077705C" w:rsidRDefault="0077705C" w:rsidP="0077705C">
      <w:pPr>
        <w:pStyle w:val="normlnVP"/>
        <w:rPr>
          <w:u w:val="single"/>
        </w:rPr>
      </w:pPr>
      <w:r w:rsidRPr="0077705C">
        <w:rPr>
          <w:u w:val="single"/>
        </w:rPr>
        <w:t>Zařazení průřezových témat</w:t>
      </w:r>
    </w:p>
    <w:p w:rsidR="0077705C" w:rsidRPr="0077705C" w:rsidRDefault="0077705C" w:rsidP="0077705C">
      <w:pPr>
        <w:pStyle w:val="normlnVP"/>
        <w:rPr>
          <w:u w:val="single"/>
        </w:rPr>
      </w:pPr>
      <w:r w:rsidRPr="0077705C">
        <w:rPr>
          <w:u w:val="single"/>
        </w:rPr>
        <w:t>Osobnostní a sociální výchova</w:t>
      </w:r>
    </w:p>
    <w:p w:rsidR="0077705C" w:rsidRPr="0077705C" w:rsidRDefault="0077705C" w:rsidP="0077705C">
      <w:pPr>
        <w:pStyle w:val="normlnVP"/>
      </w:pPr>
      <w:r w:rsidRPr="0077705C">
        <w:t>osobnostní rozvoj při cvičení smyslového vnímání, pozornosti, soustředění, zapamatování, řešení problémů, dovednosti pozitivně se naladit a motivovat</w:t>
      </w:r>
    </w:p>
    <w:p w:rsidR="0077705C" w:rsidRPr="0077705C" w:rsidRDefault="0077705C" w:rsidP="0077705C">
      <w:pPr>
        <w:pStyle w:val="normlnVP"/>
      </w:pPr>
      <w:r w:rsidRPr="0077705C">
        <w:t>sociální rozvoj – poznávání se ve skupině, dobré vztahy mezi spolužáky, dovednost dialogu, monologu, komunikace v různých situacích – omluva, pozdrav, prosba-morální rozvoj – zvládání učebních problémů</w:t>
      </w:r>
    </w:p>
    <w:p w:rsidR="0077705C" w:rsidRPr="0077705C" w:rsidRDefault="0077705C" w:rsidP="0077705C">
      <w:pPr>
        <w:pStyle w:val="normlnVP"/>
        <w:rPr>
          <w:u w:val="single"/>
        </w:rPr>
      </w:pPr>
      <w:r w:rsidRPr="0077705C">
        <w:rPr>
          <w:u w:val="single"/>
        </w:rPr>
        <w:t>Výchova k myšlení v evropských a globálních souvislostech</w:t>
      </w:r>
    </w:p>
    <w:p w:rsidR="0077705C" w:rsidRPr="0077705C" w:rsidRDefault="0077705C" w:rsidP="0077705C">
      <w:pPr>
        <w:pStyle w:val="normlnVP"/>
      </w:pPr>
      <w:r w:rsidRPr="0077705C">
        <w:t>znalost cizího jazyka má praktický význam pro mobilitu občanskou, vzdělávací a pracovní</w:t>
      </w:r>
    </w:p>
    <w:p w:rsidR="0077705C" w:rsidRPr="0077705C" w:rsidRDefault="0077705C" w:rsidP="0077705C">
      <w:pPr>
        <w:pStyle w:val="normlnVP"/>
      </w:pPr>
      <w:r w:rsidRPr="0077705C">
        <w:t>rozvíjí a integruje základní vědomosti potřebné pro porozumění sociálním a kulturním odlišnostem mezi národy</w:t>
      </w:r>
    </w:p>
    <w:p w:rsidR="0077705C" w:rsidRPr="0077705C" w:rsidRDefault="0077705C" w:rsidP="0077705C">
      <w:pPr>
        <w:pStyle w:val="normlnVP"/>
        <w:rPr>
          <w:u w:val="single"/>
        </w:rPr>
      </w:pPr>
      <w:r w:rsidRPr="0077705C">
        <w:rPr>
          <w:u w:val="single"/>
        </w:rPr>
        <w:lastRenderedPageBreak/>
        <w:t>Multikulturní výchova</w:t>
      </w:r>
    </w:p>
    <w:p w:rsidR="0077705C" w:rsidRPr="0077705C" w:rsidRDefault="0077705C" w:rsidP="0077705C">
      <w:pPr>
        <w:pStyle w:val="normlnVP"/>
      </w:pPr>
      <w:r w:rsidRPr="0077705C">
        <w:t>seznamování se s různými kulturami, jejich tradicemi a hodnotami</w:t>
      </w:r>
    </w:p>
    <w:p w:rsidR="0077705C" w:rsidRPr="0077705C" w:rsidRDefault="0077705C" w:rsidP="0077705C">
      <w:pPr>
        <w:pStyle w:val="normlnVP"/>
      </w:pPr>
      <w:r w:rsidRPr="0077705C">
        <w:t xml:space="preserve">učení se žít a komunikovat ve skupině s příslušníky odlišných </w:t>
      </w:r>
      <w:r w:rsidRPr="0077705C">
        <w:rPr>
          <w:rStyle w:val="spelle"/>
        </w:rPr>
        <w:t>sociokulturních</w:t>
      </w:r>
      <w:r w:rsidRPr="0077705C">
        <w:t xml:space="preserve"> skupin</w:t>
      </w:r>
    </w:p>
    <w:p w:rsidR="0077705C" w:rsidRPr="0077705C" w:rsidRDefault="0077705C" w:rsidP="0077705C">
      <w:pPr>
        <w:pStyle w:val="normlnVP"/>
      </w:pPr>
      <w:r w:rsidRPr="0077705C">
        <w:t>uplatnění práv svých a respektování práv druhých</w:t>
      </w:r>
    </w:p>
    <w:p w:rsidR="0077705C" w:rsidRPr="0077705C" w:rsidRDefault="0077705C" w:rsidP="0077705C">
      <w:pPr>
        <w:pStyle w:val="normlnVP"/>
        <w:rPr>
          <w:u w:val="single"/>
        </w:rPr>
      </w:pPr>
      <w:r w:rsidRPr="0077705C">
        <w:rPr>
          <w:rStyle w:val="spelle"/>
          <w:u w:val="single"/>
        </w:rPr>
        <w:t>Environmentální</w:t>
      </w:r>
      <w:r w:rsidRPr="0077705C">
        <w:rPr>
          <w:u w:val="single"/>
        </w:rPr>
        <w:t xml:space="preserve"> výchova</w:t>
      </w:r>
    </w:p>
    <w:p w:rsidR="0077705C" w:rsidRPr="0077705C" w:rsidRDefault="0077705C" w:rsidP="0077705C">
      <w:pPr>
        <w:pStyle w:val="normlnVP"/>
      </w:pPr>
      <w:r w:rsidRPr="0077705C">
        <w:t>pochopení komplexnosti a složitosti vztahů člověka a životního prostředí</w:t>
      </w:r>
    </w:p>
    <w:p w:rsidR="0077705C" w:rsidRPr="0077705C" w:rsidRDefault="0077705C" w:rsidP="0077705C">
      <w:pPr>
        <w:pStyle w:val="normlnVP"/>
        <w:rPr>
          <w:u w:val="single"/>
        </w:rPr>
      </w:pPr>
      <w:r w:rsidRPr="0077705C">
        <w:rPr>
          <w:u w:val="single"/>
        </w:rPr>
        <w:t>Mediální výchova</w:t>
      </w:r>
    </w:p>
    <w:p w:rsidR="0077705C" w:rsidRPr="0077705C" w:rsidRDefault="0077705C" w:rsidP="0077705C">
      <w:pPr>
        <w:pStyle w:val="normlnVP"/>
      </w:pPr>
      <w:r w:rsidRPr="0077705C">
        <w:t>využívání médií jako zdroje informací, zábavy i naplnění volného času</w:t>
      </w:r>
    </w:p>
    <w:p w:rsidR="0077705C" w:rsidRPr="0077705C" w:rsidRDefault="0077705C" w:rsidP="0077705C">
      <w:pPr>
        <w:pStyle w:val="normlnVP"/>
      </w:pPr>
    </w:p>
    <w:p w:rsidR="0077705C" w:rsidRPr="0077705C" w:rsidRDefault="0077705C" w:rsidP="0077705C">
      <w:pPr>
        <w:pStyle w:val="normlnVP"/>
      </w:pPr>
      <w:r w:rsidRPr="0077705C">
        <w:t xml:space="preserve">VÝCHOVNÉ A VZDĚLÁVACÍ STRATEGIE </w:t>
      </w:r>
    </w:p>
    <w:p w:rsidR="0077705C" w:rsidRPr="0077705C" w:rsidRDefault="0077705C" w:rsidP="0077705C">
      <w:pPr>
        <w:pStyle w:val="normlnVP"/>
      </w:pPr>
      <w:r w:rsidRPr="0077705C">
        <w:t xml:space="preserve">Kompetence k učení - učitel: </w:t>
      </w:r>
    </w:p>
    <w:p w:rsidR="0077705C" w:rsidRPr="0077705C" w:rsidRDefault="0077705C" w:rsidP="0077705C">
      <w:pPr>
        <w:pStyle w:val="normlnVP"/>
      </w:pPr>
      <w:r w:rsidRPr="0077705C">
        <w:t xml:space="preserve">vhodně vybírá a rozpracovává písničky, hry a říkanky klade důraz na pozitivní motivaci žáků </w:t>
      </w:r>
    </w:p>
    <w:p w:rsidR="0077705C" w:rsidRPr="0077705C" w:rsidRDefault="0077705C" w:rsidP="0077705C">
      <w:pPr>
        <w:pStyle w:val="normlnVP"/>
      </w:pPr>
      <w:r w:rsidRPr="0077705C">
        <w:t xml:space="preserve">používá vhodné učební pomůcky </w:t>
      </w:r>
    </w:p>
    <w:p w:rsidR="0077705C" w:rsidRPr="0077705C" w:rsidRDefault="0077705C" w:rsidP="0077705C">
      <w:pPr>
        <w:pStyle w:val="normlnVP"/>
      </w:pPr>
      <w:r w:rsidRPr="0077705C">
        <w:t xml:space="preserve">vede žáky k využívání poznatků v širších souvislostech - předkládá různé informační zdroje </w:t>
      </w:r>
    </w:p>
    <w:p w:rsidR="0077705C" w:rsidRPr="0077705C" w:rsidRDefault="0077705C" w:rsidP="0077705C">
      <w:pPr>
        <w:pStyle w:val="normlnVP"/>
      </w:pPr>
      <w:r w:rsidRPr="0077705C">
        <w:t xml:space="preserve">učí žáky orientovat se v cizojazyčných zdrojích </w:t>
      </w:r>
    </w:p>
    <w:p w:rsidR="0077705C" w:rsidRPr="0077705C" w:rsidRDefault="0077705C" w:rsidP="0077705C">
      <w:pPr>
        <w:pStyle w:val="normlnVP"/>
      </w:pPr>
      <w:r w:rsidRPr="0077705C">
        <w:t xml:space="preserve">zveřejňuje práce žáků </w:t>
      </w:r>
    </w:p>
    <w:p w:rsidR="0077705C" w:rsidRPr="0077705C" w:rsidRDefault="0077705C" w:rsidP="0077705C">
      <w:pPr>
        <w:pStyle w:val="normlnVP"/>
      </w:pPr>
      <w:r w:rsidRPr="0077705C">
        <w:t xml:space="preserve">Kompetence k řešení problémů - učitel: </w:t>
      </w:r>
    </w:p>
    <w:p w:rsidR="0077705C" w:rsidRPr="0077705C" w:rsidRDefault="0077705C" w:rsidP="0077705C">
      <w:pPr>
        <w:pStyle w:val="normlnVP"/>
      </w:pPr>
      <w:r w:rsidRPr="0077705C">
        <w:t xml:space="preserve">vede žáky k řešení zadaných problémů </w:t>
      </w:r>
    </w:p>
    <w:p w:rsidR="0077705C" w:rsidRPr="0077705C" w:rsidRDefault="0077705C" w:rsidP="0077705C">
      <w:pPr>
        <w:pStyle w:val="normlnVP"/>
      </w:pPr>
      <w:r w:rsidRPr="0077705C">
        <w:t xml:space="preserve">rozvíjí tuto kompetenci pomocí poslechů a čtení s porozuměním </w:t>
      </w:r>
    </w:p>
    <w:p w:rsidR="0077705C" w:rsidRPr="0077705C" w:rsidRDefault="0077705C" w:rsidP="0077705C">
      <w:pPr>
        <w:pStyle w:val="normlnVP"/>
      </w:pPr>
      <w:r w:rsidRPr="0077705C">
        <w:t xml:space="preserve">nabízí žákům různě formulovaná zadání v různých materiálech </w:t>
      </w:r>
    </w:p>
    <w:p w:rsidR="0077705C" w:rsidRPr="0077705C" w:rsidRDefault="0077705C" w:rsidP="0077705C">
      <w:pPr>
        <w:pStyle w:val="normlnVP"/>
      </w:pPr>
      <w:r w:rsidRPr="0077705C">
        <w:t xml:space="preserve">vede žáky ke komunikaci </w:t>
      </w:r>
      <w:r>
        <w:t>všemi prostředky (slovník, ruce.</w:t>
      </w:r>
      <w:r w:rsidRPr="0077705C">
        <w:t xml:space="preserve">..) </w:t>
      </w:r>
    </w:p>
    <w:p w:rsidR="0077705C" w:rsidRPr="0077705C" w:rsidRDefault="0077705C" w:rsidP="0077705C">
      <w:pPr>
        <w:pStyle w:val="normlnVP"/>
      </w:pPr>
      <w:r w:rsidRPr="0077705C">
        <w:t xml:space="preserve">Kompetence komunikativní - učitel: </w:t>
      </w:r>
    </w:p>
    <w:p w:rsidR="0077705C" w:rsidRPr="0077705C" w:rsidRDefault="0077705C" w:rsidP="0077705C">
      <w:pPr>
        <w:pStyle w:val="normlnVP"/>
      </w:pPr>
      <w:r w:rsidRPr="0077705C">
        <w:t xml:space="preserve">od prvních hodin žáci naslouchají promluvám v cizí řeči a jsou vedeni k reagování na ně </w:t>
      </w:r>
    </w:p>
    <w:p w:rsidR="0077705C" w:rsidRPr="0077705C" w:rsidRDefault="0077705C" w:rsidP="0077705C">
      <w:pPr>
        <w:pStyle w:val="normlnVP"/>
      </w:pPr>
      <w:r w:rsidRPr="0077705C">
        <w:t xml:space="preserve">vede žáky k různým reakcím, důraz je kladen na správnou intonaci </w:t>
      </w:r>
    </w:p>
    <w:p w:rsidR="0077705C" w:rsidRPr="0077705C" w:rsidRDefault="0077705C" w:rsidP="0077705C">
      <w:pPr>
        <w:pStyle w:val="normlnVP"/>
      </w:pPr>
      <w:r w:rsidRPr="0077705C">
        <w:t xml:space="preserve">žáci mají k dispozici i časopisy, mail a internet </w:t>
      </w:r>
    </w:p>
    <w:p w:rsidR="0077705C" w:rsidRPr="0077705C" w:rsidRDefault="0077705C" w:rsidP="0077705C">
      <w:pPr>
        <w:pStyle w:val="normlnVP"/>
      </w:pPr>
      <w:r w:rsidRPr="0077705C">
        <w:t xml:space="preserve">vede žáky k obměňování a simulování nejrůznějších situací </w:t>
      </w:r>
    </w:p>
    <w:p w:rsidR="0077705C" w:rsidRPr="0077705C" w:rsidRDefault="0077705C" w:rsidP="0077705C">
      <w:pPr>
        <w:pStyle w:val="normlnVP"/>
      </w:pPr>
      <w:r w:rsidRPr="0077705C">
        <w:t xml:space="preserve">Kompetence sociální a personální - učitel: </w:t>
      </w:r>
    </w:p>
    <w:p w:rsidR="0077705C" w:rsidRPr="0077705C" w:rsidRDefault="0077705C" w:rsidP="0077705C">
      <w:pPr>
        <w:pStyle w:val="normlnVP"/>
      </w:pPr>
      <w:r w:rsidRPr="0077705C">
        <w:t xml:space="preserve">využívá skupinovou práci </w:t>
      </w:r>
    </w:p>
    <w:p w:rsidR="0077705C" w:rsidRPr="0077705C" w:rsidRDefault="0077705C" w:rsidP="0077705C">
      <w:pPr>
        <w:pStyle w:val="normlnVP"/>
      </w:pPr>
      <w:r w:rsidRPr="0077705C">
        <w:t xml:space="preserve">zpočátku organizuje skupiny, později vede žáky k tomu, aby si práci organizovali sami </w:t>
      </w:r>
    </w:p>
    <w:p w:rsidR="0077705C" w:rsidRPr="0077705C" w:rsidRDefault="0077705C" w:rsidP="0077705C">
      <w:pPr>
        <w:pStyle w:val="normlnVP"/>
      </w:pPr>
      <w:r w:rsidRPr="0077705C">
        <w:lastRenderedPageBreak/>
        <w:t xml:space="preserve">vede žáky ke spolupráci s kterýmkoliv spolužákem </w:t>
      </w:r>
    </w:p>
    <w:p w:rsidR="0077705C" w:rsidRPr="0077705C" w:rsidRDefault="0077705C" w:rsidP="0077705C">
      <w:pPr>
        <w:pStyle w:val="normlnVP"/>
      </w:pPr>
      <w:r w:rsidRPr="0077705C">
        <w:t xml:space="preserve">vede žáky k hodnocení vlastní práce a podílu na práci skupiny </w:t>
      </w:r>
    </w:p>
    <w:p w:rsidR="0077705C" w:rsidRPr="0077705C" w:rsidRDefault="0077705C" w:rsidP="0077705C">
      <w:pPr>
        <w:pStyle w:val="normlnVP"/>
      </w:pPr>
      <w:r w:rsidRPr="0077705C">
        <w:t xml:space="preserve">vnáší přátelskou atmosféru </w:t>
      </w:r>
    </w:p>
    <w:p w:rsidR="0077705C" w:rsidRPr="0077705C" w:rsidRDefault="0077705C" w:rsidP="0077705C">
      <w:pPr>
        <w:pStyle w:val="normlnVP"/>
      </w:pPr>
      <w:r w:rsidRPr="0077705C">
        <w:t xml:space="preserve">posiluje sebedůvěru žáků </w:t>
      </w:r>
    </w:p>
    <w:p w:rsidR="0077705C" w:rsidRPr="0077705C" w:rsidRDefault="0077705C" w:rsidP="0077705C">
      <w:pPr>
        <w:pStyle w:val="normlnVP"/>
      </w:pPr>
      <w:r w:rsidRPr="0077705C">
        <w:t xml:space="preserve">Kompetence občanské - učitel: </w:t>
      </w:r>
    </w:p>
    <w:p w:rsidR="0077705C" w:rsidRPr="0077705C" w:rsidRDefault="0077705C" w:rsidP="0077705C">
      <w:pPr>
        <w:pStyle w:val="normlnVP"/>
      </w:pPr>
      <w:r w:rsidRPr="0077705C">
        <w:t xml:space="preserve">respektuje zvláštnosti žáka </w:t>
      </w:r>
    </w:p>
    <w:p w:rsidR="0077705C" w:rsidRPr="0077705C" w:rsidRDefault="0077705C" w:rsidP="0077705C">
      <w:pPr>
        <w:pStyle w:val="normlnVP"/>
      </w:pPr>
      <w:r w:rsidRPr="0077705C">
        <w:t xml:space="preserve">podporuje pozitivní postoje k tradicím, historii a kultuře </w:t>
      </w:r>
    </w:p>
    <w:p w:rsidR="0077705C" w:rsidRDefault="0077705C" w:rsidP="0077705C"/>
    <w:p w:rsidR="0077705C" w:rsidRPr="0018440A" w:rsidRDefault="0077705C" w:rsidP="0077705C">
      <w:pPr>
        <w:jc w:val="center"/>
        <w:rPr>
          <w:rStyle w:val="Siln"/>
          <w:i/>
        </w:rPr>
      </w:pPr>
      <w:r w:rsidRPr="0018440A">
        <w:rPr>
          <w:rStyle w:val="Siln"/>
          <w:i/>
        </w:rPr>
        <w:t>Ročník: 7. Časová dotace: 2 hodiny týdně</w:t>
      </w:r>
    </w:p>
    <w:tbl>
      <w:tblPr>
        <w:tblpPr w:leftFromText="142" w:rightFromText="142" w:vertAnchor="text" w:horzAnchor="margin" w:tblpXSpec="center"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gridCol w:w="4780"/>
      </w:tblGrid>
      <w:tr w:rsidR="0077705C" w:rsidTr="0077705C">
        <w:tc>
          <w:tcPr>
            <w:tcW w:w="4760" w:type="dxa"/>
            <w:tcBorders>
              <w:bottom w:val="single" w:sz="4" w:space="0" w:color="auto"/>
            </w:tcBorders>
          </w:tcPr>
          <w:p w:rsidR="0077705C" w:rsidRDefault="0077705C" w:rsidP="0077705C">
            <w:pPr>
              <w:pStyle w:val="normlnVP"/>
            </w:pPr>
            <w:r>
              <w:t>Oblast:</w:t>
            </w:r>
          </w:p>
          <w:p w:rsidR="0077705C" w:rsidRDefault="0077705C" w:rsidP="0077705C">
            <w:pPr>
              <w:pStyle w:val="normlnVP"/>
            </w:pPr>
            <w:r>
              <w:t>Jazyk a jazyková komunikace</w:t>
            </w:r>
          </w:p>
        </w:tc>
        <w:tc>
          <w:tcPr>
            <w:tcW w:w="4780" w:type="dxa"/>
            <w:tcBorders>
              <w:bottom w:val="single" w:sz="4" w:space="0" w:color="auto"/>
            </w:tcBorders>
          </w:tcPr>
          <w:p w:rsidR="0077705C" w:rsidRDefault="0077705C" w:rsidP="0077705C">
            <w:pPr>
              <w:pStyle w:val="normlnVP"/>
            </w:pPr>
            <w:r>
              <w:t>Předmět:</w:t>
            </w:r>
          </w:p>
          <w:p w:rsidR="0077705C" w:rsidRDefault="0077705C" w:rsidP="0077705C">
            <w:pPr>
              <w:pStyle w:val="normlnVP"/>
            </w:pPr>
            <w:r>
              <w:t>Německý jazyk</w:t>
            </w:r>
          </w:p>
        </w:tc>
      </w:tr>
      <w:tr w:rsidR="0077705C" w:rsidTr="00D22CA3">
        <w:tc>
          <w:tcPr>
            <w:tcW w:w="4760" w:type="dxa"/>
            <w:tcBorders>
              <w:bottom w:val="single" w:sz="4" w:space="0" w:color="auto"/>
            </w:tcBorders>
            <w:shd w:val="clear" w:color="auto" w:fill="FFFF99"/>
          </w:tcPr>
          <w:p w:rsidR="0077705C" w:rsidRPr="0077705C" w:rsidRDefault="0077705C" w:rsidP="0077705C">
            <w:pPr>
              <w:pStyle w:val="normlnVP"/>
              <w:jc w:val="center"/>
              <w:rPr>
                <w:rStyle w:val="Siln"/>
              </w:rPr>
            </w:pPr>
            <w:r w:rsidRPr="0077705C">
              <w:rPr>
                <w:rStyle w:val="Siln"/>
              </w:rPr>
              <w:t>Očekávané výstupy</w:t>
            </w:r>
          </w:p>
        </w:tc>
        <w:tc>
          <w:tcPr>
            <w:tcW w:w="4780" w:type="dxa"/>
            <w:tcBorders>
              <w:bottom w:val="single" w:sz="4" w:space="0" w:color="auto"/>
            </w:tcBorders>
            <w:shd w:val="clear" w:color="auto" w:fill="FFFF99"/>
          </w:tcPr>
          <w:p w:rsidR="0077705C" w:rsidRPr="0077705C" w:rsidRDefault="0077705C" w:rsidP="0077705C">
            <w:pPr>
              <w:pStyle w:val="normlnVP"/>
              <w:jc w:val="center"/>
              <w:rPr>
                <w:rStyle w:val="Siln"/>
              </w:rPr>
            </w:pPr>
            <w:r w:rsidRPr="0077705C">
              <w:rPr>
                <w:rStyle w:val="Siln"/>
              </w:rPr>
              <w:t>Učivo</w:t>
            </w:r>
          </w:p>
        </w:tc>
      </w:tr>
      <w:tr w:rsidR="0077705C" w:rsidTr="0077705C">
        <w:tc>
          <w:tcPr>
            <w:tcW w:w="4760" w:type="dxa"/>
            <w:tcBorders>
              <w:top w:val="single" w:sz="4" w:space="0" w:color="auto"/>
            </w:tcBorders>
          </w:tcPr>
          <w:p w:rsidR="0077705C" w:rsidRPr="0018440A" w:rsidRDefault="0077705C" w:rsidP="0077705C">
            <w:pPr>
              <w:pStyle w:val="normlnVP"/>
              <w:rPr>
                <w:bCs/>
              </w:rPr>
            </w:pPr>
            <w:r w:rsidRPr="0018440A">
              <w:rPr>
                <w:bCs/>
              </w:rPr>
              <w:t xml:space="preserve"> Ich stelle mich vor</w:t>
            </w:r>
          </w:p>
          <w:p w:rsidR="0077705C" w:rsidRPr="0018440A" w:rsidRDefault="0077705C" w:rsidP="0077705C">
            <w:pPr>
              <w:pStyle w:val="normlnVP"/>
            </w:pPr>
            <w:r w:rsidRPr="0018440A">
              <w:rPr>
                <w:bCs/>
              </w:rPr>
              <w:t xml:space="preserve">Pozdraví, rozloučí se, ví, kde bydlí, kolik má roků </w:t>
            </w:r>
          </w:p>
          <w:p w:rsidR="0077705C" w:rsidRPr="0018440A" w:rsidRDefault="0077705C" w:rsidP="0077705C">
            <w:pPr>
              <w:pStyle w:val="normlnVP"/>
            </w:pPr>
            <w:r w:rsidRPr="0018440A">
              <w:rPr>
                <w:bCs/>
              </w:rPr>
              <w:t xml:space="preserve">Představí sebe i členy rodiny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Naváže kontakt s konkrétní osobou </w:t>
            </w:r>
          </w:p>
          <w:p w:rsidR="0077705C" w:rsidRPr="0018440A" w:rsidRDefault="0077705C" w:rsidP="0077705C">
            <w:pPr>
              <w:pStyle w:val="normlnVP"/>
            </w:pPr>
            <w:r w:rsidRPr="0018440A">
              <w:rPr>
                <w:bCs/>
              </w:rPr>
              <w:t xml:space="preserve">Řeší jednoduché situace související se seznamováním </w:t>
            </w:r>
          </w:p>
          <w:p w:rsidR="0077705C" w:rsidRPr="0018440A" w:rsidRDefault="0077705C" w:rsidP="0077705C">
            <w:pPr>
              <w:pStyle w:val="normlnVP"/>
              <w:rPr>
                <w:bCs/>
              </w:rPr>
            </w:pPr>
            <w:r w:rsidRPr="0018440A">
              <w:rPr>
                <w:bCs/>
              </w:rPr>
              <w:t xml:space="preserve">Prezentuje říkanky, básničky, písničky a jiné texty </w:t>
            </w:r>
          </w:p>
          <w:p w:rsidR="0077705C" w:rsidRPr="0018440A" w:rsidRDefault="0077705C" w:rsidP="0077705C">
            <w:pPr>
              <w:pStyle w:val="normlnVP"/>
              <w:rPr>
                <w:bCs/>
              </w:rPr>
            </w:pPr>
            <w:r w:rsidRPr="0018440A">
              <w:rPr>
                <w:bCs/>
              </w:rPr>
              <w:t>Rozumí jednoduchým pokynům učitele.</w:t>
            </w:r>
          </w:p>
          <w:p w:rsidR="0077705C" w:rsidRPr="0018440A" w:rsidRDefault="0077705C" w:rsidP="0077705C">
            <w:pPr>
              <w:pStyle w:val="normlnVP"/>
              <w:rPr>
                <w:bCs/>
              </w:rPr>
            </w:pPr>
          </w:p>
          <w:p w:rsidR="0077705C" w:rsidRPr="0018440A" w:rsidRDefault="0077705C" w:rsidP="0077705C">
            <w:pPr>
              <w:pStyle w:val="normlnVP"/>
              <w:rPr>
                <w:bCs/>
              </w:rPr>
            </w:pPr>
            <w:r w:rsidRPr="0018440A">
              <w:rPr>
                <w:bCs/>
              </w:rPr>
              <w:t>Žák napíše jednoduchý tex týkající se tohoto tématu</w:t>
            </w:r>
          </w:p>
          <w:p w:rsidR="0077705C" w:rsidRPr="0018440A" w:rsidRDefault="0018440A" w:rsidP="0077705C">
            <w:pPr>
              <w:pStyle w:val="normlnVP"/>
            </w:pPr>
            <w:r w:rsidRPr="0018440A">
              <w:t xml:space="preserve">                           </w:t>
            </w:r>
            <w:r w:rsidR="0077705C" w:rsidRPr="0018440A">
              <w:t xml:space="preserve">                    </w:t>
            </w:r>
          </w:p>
        </w:tc>
        <w:tc>
          <w:tcPr>
            <w:tcW w:w="4780" w:type="dxa"/>
            <w:tcBorders>
              <w:top w:val="single" w:sz="4" w:space="0" w:color="auto"/>
            </w:tcBorders>
          </w:tcPr>
          <w:p w:rsidR="0077705C" w:rsidRDefault="0077705C" w:rsidP="0077705C">
            <w:pPr>
              <w:pStyle w:val="normlnVP"/>
            </w:pPr>
            <w:r>
              <w:t xml:space="preserve">Ich bin, ich heiße... jmenuji se </w:t>
            </w:r>
          </w:p>
          <w:p w:rsidR="0077705C" w:rsidRDefault="0077705C" w:rsidP="0077705C">
            <w:pPr>
              <w:pStyle w:val="normlnVP"/>
            </w:pPr>
            <w:r>
              <w:t xml:space="preserve">Wie heißt du... jak se jmenuješ </w:t>
            </w:r>
          </w:p>
          <w:p w:rsidR="0077705C" w:rsidRDefault="0077705C" w:rsidP="0077705C">
            <w:pPr>
              <w:pStyle w:val="normlnVP"/>
            </w:pPr>
            <w:r>
              <w:t xml:space="preserve">Wie alt bist du... kolik máš roků </w:t>
            </w:r>
          </w:p>
          <w:p w:rsidR="0077705C" w:rsidRDefault="0077705C" w:rsidP="0077705C">
            <w:pPr>
              <w:pStyle w:val="normlnVP"/>
            </w:pPr>
            <w:r>
              <w:t xml:space="preserve">Ich bin... Jahre alt... mám... roků </w:t>
            </w:r>
          </w:p>
          <w:p w:rsidR="0077705C" w:rsidRDefault="0077705C" w:rsidP="0077705C">
            <w:pPr>
              <w:pStyle w:val="normlnVP"/>
            </w:pPr>
            <w:r>
              <w:t xml:space="preserve">Číslovky 1 - 20 </w:t>
            </w:r>
          </w:p>
          <w:p w:rsidR="0077705C" w:rsidRDefault="0077705C" w:rsidP="0077705C">
            <w:pPr>
              <w:pStyle w:val="normlnVP"/>
            </w:pPr>
            <w:r>
              <w:t xml:space="preserve">Přítomný čas sloves - heißen a sein, 1. - 2. os.jedn. čísla </w:t>
            </w:r>
          </w:p>
          <w:p w:rsidR="0077705C" w:rsidRDefault="0077705C" w:rsidP="0077705C">
            <w:pPr>
              <w:pStyle w:val="normlnVP"/>
            </w:pPr>
            <w:r>
              <w:t xml:space="preserve">Tázací zájmeno - Wer? Wie? </w:t>
            </w:r>
          </w:p>
          <w:p w:rsidR="0077705C" w:rsidRDefault="0077705C" w:rsidP="0077705C">
            <w:pPr>
              <w:pStyle w:val="normlnVP"/>
            </w:pPr>
            <w:r>
              <w:t xml:space="preserve">Věta oznamovací </w:t>
            </w:r>
          </w:p>
          <w:p w:rsidR="0077705C" w:rsidRDefault="0077705C" w:rsidP="0077705C">
            <w:pPr>
              <w:pStyle w:val="normlnVP"/>
            </w:pPr>
            <w:r>
              <w:t xml:space="preserve">Techniky mluveného projevu (výslovnost a intonace) </w:t>
            </w:r>
          </w:p>
          <w:p w:rsidR="0077705C" w:rsidRDefault="0077705C" w:rsidP="0077705C">
            <w:pPr>
              <w:pStyle w:val="normlnVP"/>
            </w:pPr>
            <w:r>
              <w:t>Píseň – Guten Tag, wie geht es?</w:t>
            </w:r>
          </w:p>
          <w:p w:rsidR="0077705C" w:rsidRDefault="0077705C" w:rsidP="0077705C">
            <w:pPr>
              <w:pStyle w:val="normlnVP"/>
            </w:pPr>
            <w:r>
              <w:t xml:space="preserve">Poslechové texty  </w:t>
            </w:r>
          </w:p>
          <w:p w:rsidR="0077705C" w:rsidRPr="00F74113" w:rsidRDefault="0077705C" w:rsidP="0077705C">
            <w:pPr>
              <w:pStyle w:val="normlnVP"/>
            </w:pPr>
          </w:p>
          <w:p w:rsidR="0077705C" w:rsidRDefault="0077705C" w:rsidP="0077705C">
            <w:pPr>
              <w:pStyle w:val="normlnVP"/>
            </w:pPr>
            <w:r>
              <w:t>Zvuková a grafická podoba jazyka</w:t>
            </w:r>
          </w:p>
          <w:p w:rsidR="0077705C" w:rsidRPr="0018440A" w:rsidRDefault="0018440A" w:rsidP="0077705C">
            <w:pPr>
              <w:pStyle w:val="normlnVP"/>
            </w:pPr>
            <w:r>
              <w:t>Základy výslovnosti</w:t>
            </w:r>
          </w:p>
        </w:tc>
      </w:tr>
      <w:tr w:rsidR="0077705C" w:rsidTr="0077705C">
        <w:tc>
          <w:tcPr>
            <w:tcW w:w="4760" w:type="dxa"/>
          </w:tcPr>
          <w:p w:rsidR="0077705C" w:rsidRPr="0018440A" w:rsidRDefault="0077705C" w:rsidP="0077705C">
            <w:pPr>
              <w:pStyle w:val="normlnVP"/>
              <w:rPr>
                <w:bCs/>
              </w:rPr>
            </w:pPr>
            <w:r w:rsidRPr="0018440A">
              <w:rPr>
                <w:bCs/>
              </w:rPr>
              <w:t>Meine Familie</w:t>
            </w:r>
          </w:p>
          <w:p w:rsidR="0077705C" w:rsidRPr="0018440A" w:rsidRDefault="0077705C" w:rsidP="0077705C">
            <w:pPr>
              <w:pStyle w:val="normlnVP"/>
            </w:pPr>
            <w:r w:rsidRPr="0018440A">
              <w:rPr>
                <w:bCs/>
              </w:rPr>
              <w:t xml:space="preserve">Pozdraví, rozloučí se, ví, kde bydlí, kolik má </w:t>
            </w:r>
            <w:r w:rsidRPr="0018440A">
              <w:rPr>
                <w:bCs/>
              </w:rPr>
              <w:lastRenderedPageBreak/>
              <w:t xml:space="preserve">roků </w:t>
            </w:r>
          </w:p>
          <w:p w:rsidR="0077705C" w:rsidRPr="0018440A" w:rsidRDefault="0077705C" w:rsidP="0077705C">
            <w:pPr>
              <w:pStyle w:val="normlnVP"/>
            </w:pPr>
            <w:r w:rsidRPr="0018440A">
              <w:rPr>
                <w:bCs/>
              </w:rPr>
              <w:t xml:space="preserve">Představí sebe i členy rodiny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pPr>
            <w:r w:rsidRPr="0018440A">
              <w:rPr>
                <w:bCs/>
              </w:rPr>
              <w:t xml:space="preserve">Zvládá základy písemného projevu </w:t>
            </w:r>
          </w:p>
          <w:p w:rsidR="0077705C" w:rsidRPr="0018440A" w:rsidRDefault="0077705C" w:rsidP="0077705C">
            <w:pPr>
              <w:pStyle w:val="normlnVP"/>
            </w:pPr>
            <w:r w:rsidRPr="0018440A">
              <w:rPr>
                <w:bCs/>
              </w:rPr>
              <w:t xml:space="preserve">Sestaví jednoduché sdělení a odpověď na sdělení </w:t>
            </w:r>
          </w:p>
          <w:p w:rsidR="0077705C" w:rsidRPr="0018440A" w:rsidRDefault="0077705C" w:rsidP="0077705C">
            <w:pPr>
              <w:pStyle w:val="normlnVP"/>
              <w:rPr>
                <w:bCs/>
              </w:rPr>
            </w:pPr>
            <w:r w:rsidRPr="0018440A">
              <w:rPr>
                <w:bCs/>
              </w:rPr>
              <w:t xml:space="preserve">Prezentuje říkanky, básničky, písničky a jiné texty </w:t>
            </w:r>
          </w:p>
          <w:p w:rsidR="0077705C" w:rsidRPr="0018440A" w:rsidRDefault="0077705C" w:rsidP="0077705C">
            <w:pPr>
              <w:pStyle w:val="normlnVP"/>
              <w:rPr>
                <w:bCs/>
              </w:rPr>
            </w:pPr>
            <w:r w:rsidRPr="0018440A">
              <w:rPr>
                <w:bCs/>
              </w:rPr>
              <w:t>Rozumí jednoduchým větám , které jsou pronášeny pomalu.</w:t>
            </w:r>
          </w:p>
          <w:p w:rsidR="0077705C" w:rsidRPr="0018440A" w:rsidRDefault="0077705C" w:rsidP="0077705C">
            <w:pPr>
              <w:pStyle w:val="normlnVP"/>
              <w:rPr>
                <w:bCs/>
              </w:rPr>
            </w:pPr>
            <w:r w:rsidRPr="0018440A">
              <w:rPr>
                <w:bCs/>
              </w:rPr>
              <w:t>Vyplní základní údaje ve formuláři</w:t>
            </w:r>
          </w:p>
          <w:p w:rsidR="0077705C" w:rsidRPr="0018440A" w:rsidRDefault="0077705C" w:rsidP="0077705C">
            <w:pPr>
              <w:pStyle w:val="normlnVP"/>
              <w:rPr>
                <w:bCs/>
              </w:rPr>
            </w:pPr>
            <w:r w:rsidRPr="0018440A">
              <w:rPr>
                <w:bCs/>
              </w:rPr>
              <w:t>Napíše jed</w:t>
            </w:r>
            <w:r w:rsidR="0018440A" w:rsidRPr="0018440A">
              <w:rPr>
                <w:bCs/>
              </w:rPr>
              <w:t>noduchý text týkající se rodiny</w:t>
            </w:r>
          </w:p>
        </w:tc>
        <w:tc>
          <w:tcPr>
            <w:tcW w:w="4780" w:type="dxa"/>
          </w:tcPr>
          <w:p w:rsidR="0077705C" w:rsidRDefault="0077705C" w:rsidP="0077705C">
            <w:pPr>
              <w:pStyle w:val="normlnVP"/>
            </w:pPr>
            <w:r>
              <w:lastRenderedPageBreak/>
              <w:t xml:space="preserve">Das ist meine Familie, das ist mein Vater, meine Mutter meine Oma... </w:t>
            </w:r>
          </w:p>
          <w:p w:rsidR="0077705C" w:rsidRDefault="0077705C" w:rsidP="0077705C">
            <w:pPr>
              <w:pStyle w:val="normlnVP"/>
            </w:pPr>
            <w:r>
              <w:lastRenderedPageBreak/>
              <w:t xml:space="preserve">Popisování členů rodiny podle fotografie </w:t>
            </w:r>
          </w:p>
          <w:p w:rsidR="0077705C" w:rsidRDefault="0077705C" w:rsidP="0077705C">
            <w:pPr>
              <w:pStyle w:val="normlnVP"/>
            </w:pPr>
            <w:r>
              <w:t xml:space="preserve">3. osoba jedn. a množ. čísla </w:t>
            </w:r>
          </w:p>
          <w:p w:rsidR="0077705C" w:rsidRDefault="0077705C" w:rsidP="0077705C">
            <w:pPr>
              <w:pStyle w:val="normlnVP"/>
            </w:pPr>
            <w:r>
              <w:t xml:space="preserve">Člen určitý jedn. číslo - der, die, das </w:t>
            </w:r>
          </w:p>
          <w:p w:rsidR="0077705C" w:rsidRDefault="0077705C" w:rsidP="0077705C">
            <w:pPr>
              <w:pStyle w:val="normlnVP"/>
            </w:pPr>
            <w:r>
              <w:t xml:space="preserve">Člen určitý množ. číslo - die </w:t>
            </w:r>
          </w:p>
          <w:p w:rsidR="0077705C" w:rsidRDefault="0077705C" w:rsidP="0077705C">
            <w:pPr>
              <w:pStyle w:val="normlnVP"/>
            </w:pPr>
            <w:r>
              <w:t xml:space="preserve">Předložka - von </w:t>
            </w:r>
          </w:p>
          <w:p w:rsidR="0077705C" w:rsidRDefault="0077705C" w:rsidP="0077705C">
            <w:pPr>
              <w:pStyle w:val="normlnVP"/>
            </w:pPr>
            <w:r>
              <w:t xml:space="preserve">Přivlastňovací zájmeno - mein/meine, dein/deine </w:t>
            </w:r>
          </w:p>
          <w:p w:rsidR="0077705C" w:rsidRDefault="0077705C" w:rsidP="0077705C">
            <w:pPr>
              <w:pStyle w:val="normlnVP"/>
            </w:pPr>
            <w:r>
              <w:t xml:space="preserve">Píseň - Das ist meine Tante Frieda... </w:t>
            </w:r>
          </w:p>
          <w:p w:rsidR="0077705C" w:rsidRDefault="0077705C" w:rsidP="0077705C">
            <w:pPr>
              <w:pStyle w:val="normlnVP"/>
            </w:pPr>
            <w:r>
              <w:t xml:space="preserve">Poslechové texty - Kurzinterviews </w:t>
            </w:r>
          </w:p>
          <w:p w:rsidR="0077705C" w:rsidRPr="00AF46BD" w:rsidRDefault="0077705C" w:rsidP="0077705C">
            <w:pPr>
              <w:pStyle w:val="normlnVP"/>
              <w:rPr>
                <w:b/>
                <w:sz w:val="28"/>
                <w:szCs w:val="28"/>
              </w:rPr>
            </w:pPr>
            <w:r>
              <w:t>Nová slovní zásoba kterou umí používat v komunikačních situacích</w:t>
            </w:r>
          </w:p>
        </w:tc>
      </w:tr>
      <w:tr w:rsidR="0077705C" w:rsidTr="0077705C">
        <w:tc>
          <w:tcPr>
            <w:tcW w:w="4760" w:type="dxa"/>
          </w:tcPr>
          <w:p w:rsidR="0077705C" w:rsidRPr="0018440A" w:rsidRDefault="0077705C" w:rsidP="0077705C">
            <w:pPr>
              <w:pStyle w:val="normlnVP"/>
              <w:rPr>
                <w:bCs/>
              </w:rPr>
            </w:pPr>
            <w:r w:rsidRPr="0018440A">
              <w:rPr>
                <w:bCs/>
              </w:rPr>
              <w:lastRenderedPageBreak/>
              <w:t xml:space="preserve"> Mein Bruder, meine Schwester</w:t>
            </w:r>
          </w:p>
          <w:p w:rsidR="0077705C" w:rsidRPr="0018440A" w:rsidRDefault="0077705C" w:rsidP="0077705C">
            <w:pPr>
              <w:pStyle w:val="normlnVP"/>
            </w:pPr>
            <w:r w:rsidRPr="0018440A">
              <w:rPr>
                <w:bCs/>
              </w:rPr>
              <w:t xml:space="preserve">Pozdraví, rozloučí se, ví, kde bydlí, kolik má roků </w:t>
            </w:r>
          </w:p>
          <w:p w:rsidR="0077705C" w:rsidRPr="0018440A" w:rsidRDefault="0077705C" w:rsidP="0077705C">
            <w:pPr>
              <w:pStyle w:val="normlnVP"/>
            </w:pPr>
            <w:r w:rsidRPr="0018440A">
              <w:rPr>
                <w:bCs/>
              </w:rPr>
              <w:t xml:space="preserve">Představí sebe i členy rodiny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Orientuje se v obsahu jednoduchého textu, vyhledává odpovědi na otázky, potřebnou informaci </w:t>
            </w:r>
          </w:p>
          <w:p w:rsidR="0077705C" w:rsidRPr="0018440A" w:rsidRDefault="0077705C" w:rsidP="0077705C">
            <w:pPr>
              <w:pStyle w:val="normlnVP"/>
            </w:pPr>
            <w:r w:rsidRPr="0018440A">
              <w:rPr>
                <w:bCs/>
              </w:rPr>
              <w:t xml:space="preserve">Zvládá základy písemného projevu </w:t>
            </w:r>
          </w:p>
          <w:p w:rsidR="0077705C" w:rsidRPr="0018440A" w:rsidRDefault="0077705C" w:rsidP="0077705C">
            <w:pPr>
              <w:pStyle w:val="normlnVP"/>
            </w:pPr>
            <w:r w:rsidRPr="0018440A">
              <w:rPr>
                <w:bCs/>
              </w:rPr>
              <w:t xml:space="preserve">Sestaví jednoduché sdělení a odpověď na sdělení </w:t>
            </w:r>
          </w:p>
          <w:p w:rsidR="0077705C" w:rsidRPr="0018440A" w:rsidRDefault="0077705C" w:rsidP="0077705C">
            <w:pPr>
              <w:pStyle w:val="normlnVP"/>
            </w:pPr>
            <w:r w:rsidRPr="0018440A">
              <w:rPr>
                <w:bCs/>
              </w:rPr>
              <w:t xml:space="preserve">Počítá do 1000 </w:t>
            </w:r>
          </w:p>
          <w:p w:rsidR="0077705C" w:rsidRPr="0018440A" w:rsidRDefault="0077705C" w:rsidP="0077705C">
            <w:pPr>
              <w:pStyle w:val="normlnVP"/>
              <w:rPr>
                <w:bCs/>
              </w:rPr>
            </w:pPr>
            <w:r w:rsidRPr="0018440A">
              <w:rPr>
                <w:bCs/>
              </w:rPr>
              <w:t xml:space="preserve">Prezentuje říkanky, básničky, písničky a jiné texty </w:t>
            </w:r>
          </w:p>
          <w:p w:rsidR="0077705C" w:rsidRPr="0018440A" w:rsidRDefault="0077705C" w:rsidP="0077705C">
            <w:pPr>
              <w:pStyle w:val="normlnVP"/>
              <w:rPr>
                <w:bCs/>
              </w:rPr>
            </w:pPr>
            <w:r w:rsidRPr="0018440A">
              <w:rPr>
                <w:bCs/>
              </w:rPr>
              <w:t>Rozumí základním informacím v poslechových textech.</w:t>
            </w:r>
          </w:p>
        </w:tc>
        <w:tc>
          <w:tcPr>
            <w:tcW w:w="4780" w:type="dxa"/>
          </w:tcPr>
          <w:p w:rsidR="0077705C" w:rsidRDefault="0077705C" w:rsidP="0077705C">
            <w:pPr>
              <w:pStyle w:val="normlnVP"/>
            </w:pPr>
            <w:r>
              <w:t xml:space="preserve">Jednoduché dialogy (máš sourozence, máš sestru, bratra...) </w:t>
            </w:r>
          </w:p>
          <w:p w:rsidR="0077705C" w:rsidRDefault="0077705C" w:rsidP="0077705C">
            <w:pPr>
              <w:pStyle w:val="normlnVP"/>
            </w:pPr>
            <w:r>
              <w:t xml:space="preserve">Jaké je tvé telefonní číslo, e-mail </w:t>
            </w:r>
          </w:p>
          <w:p w:rsidR="0077705C" w:rsidRDefault="0077705C" w:rsidP="0077705C">
            <w:pPr>
              <w:pStyle w:val="normlnVP"/>
            </w:pPr>
            <w:r>
              <w:t xml:space="preserve">Číslovky 21 - 1000 </w:t>
            </w:r>
          </w:p>
          <w:p w:rsidR="0077705C" w:rsidRDefault="0077705C" w:rsidP="0077705C">
            <w:pPr>
              <w:pStyle w:val="normlnVP"/>
            </w:pPr>
            <w:r>
              <w:t xml:space="preserve">Přítomný čas slovesa - haben - 1. a 2. os. jedn. čísla </w:t>
            </w:r>
          </w:p>
          <w:p w:rsidR="0077705C" w:rsidRDefault="0077705C" w:rsidP="0077705C">
            <w:pPr>
              <w:pStyle w:val="normlnVP"/>
            </w:pPr>
            <w:r>
              <w:t xml:space="preserve">Člen neurčitý - 1. pád - ein, eine, ein </w:t>
            </w:r>
          </w:p>
          <w:p w:rsidR="0077705C" w:rsidRDefault="0077705C" w:rsidP="0077705C">
            <w:pPr>
              <w:pStyle w:val="normlnVP"/>
            </w:pPr>
            <w:r>
              <w:t xml:space="preserve">Člen neurčitý - 4. pád - einen, eine, ein </w:t>
            </w:r>
          </w:p>
          <w:p w:rsidR="0077705C" w:rsidRDefault="0077705C" w:rsidP="0077705C">
            <w:pPr>
              <w:pStyle w:val="normlnVP"/>
            </w:pPr>
            <w:r>
              <w:t xml:space="preserve">Vykání - zdvořilá forma - Sie </w:t>
            </w:r>
          </w:p>
          <w:p w:rsidR="0077705C" w:rsidRDefault="0077705C" w:rsidP="0077705C">
            <w:pPr>
              <w:pStyle w:val="normlnVP"/>
            </w:pPr>
            <w:r>
              <w:t xml:space="preserve">Píseň - Hast du Geschwister - Ja, eine Schwester. </w:t>
            </w:r>
          </w:p>
          <w:p w:rsidR="0077705C" w:rsidRDefault="0077705C" w:rsidP="0077705C">
            <w:pPr>
              <w:pStyle w:val="normlnVP"/>
            </w:pPr>
            <w:r>
              <w:t xml:space="preserve">Poslechové texty </w:t>
            </w:r>
          </w:p>
          <w:p w:rsidR="0077705C" w:rsidRPr="00AF46BD" w:rsidRDefault="0077705C" w:rsidP="0077705C">
            <w:pPr>
              <w:pStyle w:val="normlnVP"/>
              <w:rPr>
                <w:b/>
                <w:sz w:val="28"/>
                <w:szCs w:val="28"/>
              </w:rPr>
            </w:pPr>
            <w:r>
              <w:t>Minidialoge</w:t>
            </w:r>
          </w:p>
        </w:tc>
      </w:tr>
      <w:tr w:rsidR="0077705C" w:rsidTr="0077705C">
        <w:tc>
          <w:tcPr>
            <w:tcW w:w="4760" w:type="dxa"/>
          </w:tcPr>
          <w:p w:rsidR="0077705C" w:rsidRPr="0018440A" w:rsidRDefault="0077705C" w:rsidP="0077705C">
            <w:pPr>
              <w:pStyle w:val="normlnVP"/>
              <w:rPr>
                <w:bCs/>
              </w:rPr>
            </w:pPr>
            <w:r w:rsidRPr="0018440A">
              <w:rPr>
                <w:bCs/>
              </w:rPr>
              <w:t>Wohnen</w:t>
            </w:r>
          </w:p>
          <w:p w:rsidR="0077705C" w:rsidRPr="0018440A" w:rsidRDefault="0077705C" w:rsidP="0077705C">
            <w:pPr>
              <w:pStyle w:val="normlnVP"/>
            </w:pPr>
            <w:r w:rsidRPr="0018440A">
              <w:rPr>
                <w:bCs/>
              </w:rPr>
              <w:lastRenderedPageBreak/>
              <w:t xml:space="preserve">Pozdraví, rozloučí se, ví, kde bydlí, kolik má roků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Orientuje se v obsahu jednoduchého textu, vyhledává odpovědi na otázky, potřebnou informaci </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pPr>
            <w:r w:rsidRPr="0018440A">
              <w:rPr>
                <w:bCs/>
              </w:rPr>
              <w:t xml:space="preserve">Naváže kontakt s konkrétní osobou </w:t>
            </w:r>
          </w:p>
          <w:p w:rsidR="0077705C" w:rsidRPr="0018440A" w:rsidRDefault="0077705C" w:rsidP="0077705C">
            <w:pPr>
              <w:pStyle w:val="normlnVP"/>
            </w:pPr>
            <w:r w:rsidRPr="0018440A">
              <w:rPr>
                <w:bCs/>
              </w:rPr>
              <w:t xml:space="preserve">Sestaví jednoduché sdělení a odpověď na sdělení </w:t>
            </w:r>
          </w:p>
          <w:p w:rsidR="0077705C" w:rsidRPr="0018440A" w:rsidRDefault="0077705C" w:rsidP="0077705C">
            <w:pPr>
              <w:pStyle w:val="normlnVP"/>
            </w:pPr>
            <w:r w:rsidRPr="0018440A">
              <w:rPr>
                <w:bCs/>
              </w:rPr>
              <w:t xml:space="preserve">Počítá do 1000 </w:t>
            </w:r>
          </w:p>
          <w:p w:rsidR="0077705C" w:rsidRPr="0018440A" w:rsidRDefault="0077705C" w:rsidP="0077705C">
            <w:pPr>
              <w:pStyle w:val="normlnVP"/>
            </w:pPr>
            <w:r w:rsidRPr="0018440A">
              <w:rPr>
                <w:bCs/>
              </w:rPr>
              <w:t xml:space="preserve">Prezentuje říkanky, básničky, písničky a jiné texty </w:t>
            </w:r>
          </w:p>
          <w:p w:rsidR="0077705C" w:rsidRPr="0018440A" w:rsidRDefault="0077705C" w:rsidP="0077705C">
            <w:pPr>
              <w:pStyle w:val="normlnVP"/>
            </w:pPr>
            <w:r w:rsidRPr="0018440A">
              <w:rPr>
                <w:bCs/>
              </w:rPr>
              <w:t xml:space="preserve">Používá slovníky </w:t>
            </w:r>
          </w:p>
          <w:p w:rsidR="0077705C" w:rsidRPr="0018440A" w:rsidRDefault="0077705C" w:rsidP="0077705C">
            <w:pPr>
              <w:pStyle w:val="normlnVP"/>
              <w:rPr>
                <w:bCs/>
              </w:rPr>
            </w:pPr>
            <w:r w:rsidRPr="0018440A">
              <w:rPr>
                <w:bCs/>
              </w:rPr>
              <w:t>Má základní poznatky o zemích dané jazykové oblasti</w:t>
            </w:r>
          </w:p>
          <w:p w:rsidR="0077705C" w:rsidRPr="0018440A" w:rsidRDefault="0077705C" w:rsidP="0077705C">
            <w:pPr>
              <w:pStyle w:val="normlnVP"/>
              <w:rPr>
                <w:bCs/>
              </w:rPr>
            </w:pPr>
            <w:r w:rsidRPr="0018440A">
              <w:rPr>
                <w:bCs/>
              </w:rPr>
              <w:t>Žák se zapojí do jednoduchých rozhovorů</w:t>
            </w:r>
          </w:p>
          <w:p w:rsidR="0077705C" w:rsidRPr="0018440A" w:rsidRDefault="0077705C" w:rsidP="0018440A">
            <w:pPr>
              <w:pStyle w:val="normlnVP"/>
            </w:pPr>
            <w:r w:rsidRPr="0018440A">
              <w:rPr>
                <w:bCs/>
              </w:rPr>
              <w:t xml:space="preserve">Odpovídá na jednoduché otázky. </w:t>
            </w:r>
          </w:p>
        </w:tc>
        <w:tc>
          <w:tcPr>
            <w:tcW w:w="4780" w:type="dxa"/>
          </w:tcPr>
          <w:p w:rsidR="0077705C" w:rsidRDefault="0077705C" w:rsidP="0077705C">
            <w:pPr>
              <w:pStyle w:val="normlnVP"/>
            </w:pPr>
            <w:r>
              <w:lastRenderedPageBreak/>
              <w:t xml:space="preserve">Jednoduché dialogy (kde bydlíš, ve kterém </w:t>
            </w:r>
            <w:r>
              <w:lastRenderedPageBreak/>
              <w:t xml:space="preserve">městě...) </w:t>
            </w:r>
          </w:p>
          <w:p w:rsidR="0077705C" w:rsidRDefault="0077705C" w:rsidP="0077705C">
            <w:pPr>
              <w:pStyle w:val="normlnVP"/>
            </w:pPr>
            <w:r>
              <w:t xml:space="preserve">Jaká je tvá adresa, e-mail adresa </w:t>
            </w:r>
          </w:p>
          <w:p w:rsidR="0077705C" w:rsidRDefault="0077705C" w:rsidP="0077705C">
            <w:pPr>
              <w:pStyle w:val="normlnVP"/>
            </w:pPr>
            <w:r>
              <w:t xml:space="preserve">Názvy některých měst Německa a Rakouska </w:t>
            </w:r>
          </w:p>
          <w:p w:rsidR="0077705C" w:rsidRDefault="0077705C" w:rsidP="0077705C">
            <w:pPr>
              <w:pStyle w:val="normlnVP"/>
            </w:pPr>
            <w:r>
              <w:t xml:space="preserve">Přítomný čas slovesa - sein, wohnen, heißen </w:t>
            </w:r>
          </w:p>
          <w:p w:rsidR="0077705C" w:rsidRDefault="0077705C" w:rsidP="0077705C">
            <w:pPr>
              <w:pStyle w:val="normlnVP"/>
            </w:pPr>
            <w:r>
              <w:t xml:space="preserve">W - Fragen - Wer? Was? Wo? Wie? Wie alt? Wie viele? </w:t>
            </w:r>
          </w:p>
          <w:p w:rsidR="0077705C" w:rsidRDefault="0077705C" w:rsidP="0077705C">
            <w:pPr>
              <w:pStyle w:val="normlnVP"/>
            </w:pPr>
            <w:r>
              <w:t xml:space="preserve">Tázací věty - Hast du...? </w:t>
            </w:r>
          </w:p>
          <w:p w:rsidR="0077705C" w:rsidRDefault="0077705C" w:rsidP="0077705C">
            <w:pPr>
              <w:pStyle w:val="normlnVP"/>
            </w:pPr>
            <w:r>
              <w:t xml:space="preserve">Odpovědi - Ja/Nein </w:t>
            </w:r>
          </w:p>
          <w:p w:rsidR="0077705C" w:rsidRDefault="0077705C" w:rsidP="0077705C">
            <w:pPr>
              <w:pStyle w:val="normlnVP"/>
            </w:pPr>
            <w:r>
              <w:t xml:space="preserve">Předložky - in, bei </w:t>
            </w:r>
          </w:p>
          <w:p w:rsidR="0077705C" w:rsidRPr="006B663D" w:rsidRDefault="0077705C" w:rsidP="0077705C">
            <w:pPr>
              <w:pStyle w:val="normlnVP"/>
              <w:rPr>
                <w:b/>
                <w:i w:val="0"/>
                <w:sz w:val="28"/>
                <w:szCs w:val="28"/>
              </w:rPr>
            </w:pPr>
            <w:r>
              <w:t xml:space="preserve">Poslechové texty </w:t>
            </w:r>
          </w:p>
        </w:tc>
      </w:tr>
      <w:tr w:rsidR="0077705C" w:rsidTr="0077705C">
        <w:tc>
          <w:tcPr>
            <w:tcW w:w="4760" w:type="dxa"/>
          </w:tcPr>
          <w:p w:rsidR="0077705C" w:rsidRPr="0018440A" w:rsidRDefault="0077705C" w:rsidP="0077705C">
            <w:pPr>
              <w:pStyle w:val="normlnVP"/>
              <w:rPr>
                <w:bCs/>
              </w:rPr>
            </w:pPr>
            <w:r w:rsidRPr="0018440A">
              <w:rPr>
                <w:bCs/>
              </w:rPr>
              <w:lastRenderedPageBreak/>
              <w:t>Mein Haus</w:t>
            </w:r>
          </w:p>
          <w:p w:rsidR="0077705C" w:rsidRPr="0018440A" w:rsidRDefault="0077705C" w:rsidP="0077705C">
            <w:pPr>
              <w:pStyle w:val="normlnVP"/>
            </w:pPr>
            <w:r w:rsidRPr="0018440A">
              <w:rPr>
                <w:bCs/>
              </w:rPr>
              <w:t xml:space="preserve">Pozdraví, rozloučí se, ví, kde bydlí, kolik má roků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Orientuje se v obsahu jednoduchého textu, vyhledává odpovědi na otázky, potřebnou informaci </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pPr>
            <w:r w:rsidRPr="0018440A">
              <w:rPr>
                <w:bCs/>
              </w:rPr>
              <w:t xml:space="preserve">Naváže kontakt s konkrétní osobou </w:t>
            </w:r>
          </w:p>
          <w:p w:rsidR="0077705C" w:rsidRPr="0018440A" w:rsidRDefault="0077705C" w:rsidP="0077705C">
            <w:pPr>
              <w:pStyle w:val="normlnVP"/>
            </w:pPr>
            <w:r w:rsidRPr="0018440A">
              <w:rPr>
                <w:bCs/>
              </w:rPr>
              <w:t xml:space="preserve">Prezentuje říkanky, básničky, písničky a jiné </w:t>
            </w:r>
            <w:r w:rsidRPr="0018440A">
              <w:rPr>
                <w:bCs/>
              </w:rPr>
              <w:lastRenderedPageBreak/>
              <w:t xml:space="preserve">texty </w:t>
            </w:r>
          </w:p>
          <w:p w:rsidR="0077705C" w:rsidRPr="0018440A" w:rsidRDefault="0077705C" w:rsidP="0077705C">
            <w:pPr>
              <w:pStyle w:val="normlnVP"/>
            </w:pPr>
            <w:r w:rsidRPr="0018440A">
              <w:rPr>
                <w:bCs/>
              </w:rPr>
              <w:t xml:space="preserve">Používá slovníky </w:t>
            </w:r>
          </w:p>
          <w:p w:rsidR="0077705C" w:rsidRPr="0018440A" w:rsidRDefault="0077705C" w:rsidP="0077705C">
            <w:pPr>
              <w:pStyle w:val="normlnVP"/>
              <w:rPr>
                <w:bCs/>
              </w:rPr>
            </w:pPr>
            <w:r w:rsidRPr="0018440A">
              <w:rPr>
                <w:bCs/>
              </w:rPr>
              <w:t xml:space="preserve">Čte nahlas plynule a foneticky správně jednoduché audioorálně připravené texty </w:t>
            </w:r>
          </w:p>
          <w:p w:rsidR="0077705C" w:rsidRPr="0018440A" w:rsidRDefault="0077705C" w:rsidP="0077705C">
            <w:pPr>
              <w:pStyle w:val="normlnVP"/>
            </w:pPr>
            <w:r w:rsidRPr="0018440A">
              <w:rPr>
                <w:bCs/>
              </w:rPr>
              <w:t>Rozumí jednoduchým nápisům ,rozumí krátkému textu.</w:t>
            </w:r>
          </w:p>
        </w:tc>
        <w:tc>
          <w:tcPr>
            <w:tcW w:w="4780" w:type="dxa"/>
          </w:tcPr>
          <w:p w:rsidR="0077705C" w:rsidRDefault="0077705C" w:rsidP="0077705C">
            <w:pPr>
              <w:pStyle w:val="normlnVP"/>
            </w:pPr>
            <w:r>
              <w:lastRenderedPageBreak/>
              <w:t xml:space="preserve">Popis  bytu, pokoje, kuchyně... </w:t>
            </w:r>
          </w:p>
          <w:p w:rsidR="0077705C" w:rsidRDefault="0077705C" w:rsidP="0077705C">
            <w:pPr>
              <w:pStyle w:val="normlnVP"/>
            </w:pPr>
            <w:r>
              <w:t xml:space="preserve">Popis nábytku jednotlivých pokojů </w:t>
            </w:r>
          </w:p>
          <w:p w:rsidR="0077705C" w:rsidRDefault="0077705C" w:rsidP="0077705C">
            <w:pPr>
              <w:pStyle w:val="normlnVP"/>
            </w:pPr>
            <w:r>
              <w:t xml:space="preserve">Člen určitý - der, die, das </w:t>
            </w:r>
          </w:p>
          <w:p w:rsidR="0077705C" w:rsidRDefault="0077705C" w:rsidP="0077705C">
            <w:pPr>
              <w:pStyle w:val="normlnVP"/>
            </w:pPr>
            <w:r>
              <w:t xml:space="preserve">Člen neurčitý - ein, eine, ein </w:t>
            </w:r>
          </w:p>
          <w:p w:rsidR="0077705C" w:rsidRDefault="0077705C" w:rsidP="0077705C">
            <w:pPr>
              <w:pStyle w:val="normlnVP"/>
            </w:pPr>
            <w:r>
              <w:t xml:space="preserve">Zápor - kein/nicht </w:t>
            </w:r>
          </w:p>
          <w:p w:rsidR="0077705C" w:rsidRDefault="0077705C" w:rsidP="0077705C">
            <w:pPr>
              <w:pStyle w:val="normlnVP"/>
            </w:pPr>
            <w:r>
              <w:t xml:space="preserve">Základní barvy </w:t>
            </w:r>
          </w:p>
          <w:p w:rsidR="0077705C" w:rsidRDefault="0077705C" w:rsidP="0077705C">
            <w:pPr>
              <w:pStyle w:val="normlnVP"/>
            </w:pPr>
            <w:r>
              <w:t xml:space="preserve">Přídavné jméno - gemütlich, nett </w:t>
            </w:r>
          </w:p>
          <w:p w:rsidR="0077705C" w:rsidRDefault="0077705C" w:rsidP="0077705C">
            <w:pPr>
              <w:pStyle w:val="normlnVP"/>
            </w:pPr>
            <w:r>
              <w:t xml:space="preserve">Ukazovací zájmeno - Das ist... </w:t>
            </w:r>
          </w:p>
          <w:p w:rsidR="0077705C" w:rsidRDefault="0077705C" w:rsidP="0077705C">
            <w:pPr>
              <w:pStyle w:val="normlnVP"/>
            </w:pPr>
            <w:r>
              <w:t xml:space="preserve">Píseň - Na, was ist denn das? - Eine Lampe? </w:t>
            </w:r>
          </w:p>
          <w:p w:rsidR="0077705C" w:rsidRDefault="0077705C" w:rsidP="0077705C">
            <w:pPr>
              <w:pStyle w:val="normlnVP"/>
            </w:pPr>
            <w:r>
              <w:t xml:space="preserve">Poslechové texty </w:t>
            </w:r>
          </w:p>
          <w:p w:rsidR="0077705C" w:rsidRPr="006744C5" w:rsidRDefault="0077705C" w:rsidP="0077705C">
            <w:pPr>
              <w:pStyle w:val="normlnVP"/>
              <w:rPr>
                <w:b/>
                <w:i w:val="0"/>
                <w:sz w:val="28"/>
                <w:szCs w:val="28"/>
              </w:rPr>
            </w:pPr>
            <w:r>
              <w:t>Práce se slovníkem</w:t>
            </w:r>
          </w:p>
        </w:tc>
      </w:tr>
      <w:tr w:rsidR="0077705C" w:rsidTr="0077705C">
        <w:tc>
          <w:tcPr>
            <w:tcW w:w="4760" w:type="dxa"/>
          </w:tcPr>
          <w:p w:rsidR="0077705C" w:rsidRPr="0018440A" w:rsidRDefault="0077705C" w:rsidP="0077705C">
            <w:pPr>
              <w:pStyle w:val="normlnVP"/>
              <w:rPr>
                <w:bCs/>
              </w:rPr>
            </w:pPr>
            <w:r w:rsidRPr="0018440A">
              <w:rPr>
                <w:bCs/>
              </w:rPr>
              <w:lastRenderedPageBreak/>
              <w:t>Zu Besuch</w:t>
            </w:r>
          </w:p>
          <w:p w:rsidR="0077705C" w:rsidRPr="0018440A" w:rsidRDefault="0077705C" w:rsidP="0077705C">
            <w:pPr>
              <w:pStyle w:val="normlnVP"/>
            </w:pPr>
            <w:r w:rsidRPr="0018440A">
              <w:rPr>
                <w:bCs/>
              </w:rPr>
              <w:t xml:space="preserve">Pozdraví, rozloučí se, ví, kde bydlí, kolik má roků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Orientuje se v obsahu jednoduchého textu, vyhledává odpovědi na otázky, potřebnou informaci </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rPr>
                <w:bCs/>
              </w:rPr>
            </w:pPr>
            <w:r w:rsidRPr="0018440A">
              <w:rPr>
                <w:bCs/>
              </w:rPr>
              <w:t xml:space="preserve">Naváže kontakt s konkrétní osobou </w:t>
            </w:r>
          </w:p>
          <w:p w:rsidR="0077705C" w:rsidRPr="0018440A" w:rsidRDefault="0077705C" w:rsidP="0077705C">
            <w:pPr>
              <w:pStyle w:val="normlnVP"/>
            </w:pPr>
          </w:p>
          <w:p w:rsidR="0077705C" w:rsidRPr="0018440A" w:rsidRDefault="0077705C" w:rsidP="0077705C">
            <w:pPr>
              <w:pStyle w:val="normlnVP"/>
            </w:pPr>
            <w:r w:rsidRPr="0018440A">
              <w:rPr>
                <w:bCs/>
              </w:rPr>
              <w:t xml:space="preserve">Řeší jednoduché situace související se seznamováním </w:t>
            </w:r>
          </w:p>
          <w:p w:rsidR="0077705C" w:rsidRPr="0018440A" w:rsidRDefault="0077705C" w:rsidP="0077705C">
            <w:pPr>
              <w:pStyle w:val="normlnVP"/>
            </w:pPr>
            <w:r w:rsidRPr="0018440A">
              <w:rPr>
                <w:bCs/>
              </w:rPr>
              <w:t xml:space="preserve">Zvládá základy písemného projevu </w:t>
            </w:r>
          </w:p>
          <w:p w:rsidR="0077705C" w:rsidRPr="0018440A" w:rsidRDefault="0077705C" w:rsidP="0077705C">
            <w:pPr>
              <w:pStyle w:val="normlnVP"/>
            </w:pPr>
            <w:r w:rsidRPr="0018440A">
              <w:rPr>
                <w:bCs/>
              </w:rPr>
              <w:t xml:space="preserve">Písemně sestaví jednoduché sdělení a odpověď na sdělení (pozdrav, blahopřání) </w:t>
            </w:r>
          </w:p>
          <w:p w:rsidR="0077705C" w:rsidRPr="0018440A" w:rsidRDefault="0077705C" w:rsidP="0077705C">
            <w:pPr>
              <w:pStyle w:val="normlnVP"/>
            </w:pPr>
            <w:r w:rsidRPr="0018440A">
              <w:rPr>
                <w:bCs/>
              </w:rPr>
              <w:t xml:space="preserve">Sestaví jednoduché sdělení a odpověď na sdělení </w:t>
            </w:r>
          </w:p>
          <w:p w:rsidR="0077705C" w:rsidRPr="0018440A" w:rsidRDefault="0077705C" w:rsidP="0077705C">
            <w:pPr>
              <w:pStyle w:val="normlnVP"/>
            </w:pPr>
            <w:r w:rsidRPr="0018440A">
              <w:rPr>
                <w:bCs/>
              </w:rPr>
              <w:t xml:space="preserve">Prezentuje říkanky, básničky, písničky a jiné texty </w:t>
            </w:r>
          </w:p>
          <w:p w:rsidR="0077705C" w:rsidRPr="0018440A" w:rsidRDefault="0077705C" w:rsidP="0077705C">
            <w:pPr>
              <w:pStyle w:val="normlnVP"/>
            </w:pPr>
            <w:r w:rsidRPr="0018440A">
              <w:rPr>
                <w:bCs/>
              </w:rPr>
              <w:t xml:space="preserve">Používá slovníky </w:t>
            </w:r>
          </w:p>
          <w:p w:rsidR="0077705C" w:rsidRPr="0018440A" w:rsidRDefault="0077705C" w:rsidP="0077705C">
            <w:pPr>
              <w:pStyle w:val="normlnVP"/>
              <w:rPr>
                <w:bCs/>
              </w:rPr>
            </w:pPr>
            <w:r w:rsidRPr="0018440A">
              <w:rPr>
                <w:bCs/>
              </w:rPr>
              <w:t>Čte nahlas plynule a foneticky správně jednoduch</w:t>
            </w:r>
            <w:r w:rsidR="0018440A" w:rsidRPr="0018440A">
              <w:rPr>
                <w:bCs/>
              </w:rPr>
              <w:t xml:space="preserve">é audioorálně připravené texty </w:t>
            </w:r>
          </w:p>
          <w:p w:rsidR="0077705C" w:rsidRPr="0018440A" w:rsidRDefault="0077705C" w:rsidP="0077705C">
            <w:pPr>
              <w:pStyle w:val="normlnVP"/>
            </w:pPr>
            <w:r w:rsidRPr="0018440A">
              <w:rPr>
                <w:bCs/>
              </w:rPr>
              <w:t xml:space="preserve">Má základní poznatky o zemích dané jazykové oblasti </w:t>
            </w:r>
          </w:p>
        </w:tc>
        <w:tc>
          <w:tcPr>
            <w:tcW w:w="4780" w:type="dxa"/>
          </w:tcPr>
          <w:p w:rsidR="0077705C" w:rsidRDefault="0077705C" w:rsidP="0077705C">
            <w:pPr>
              <w:pStyle w:val="normlnVP"/>
            </w:pPr>
            <w:r>
              <w:t xml:space="preserve">Otázky - Wie geht´s dir? Wie geht´s Ihnen? </w:t>
            </w:r>
          </w:p>
          <w:p w:rsidR="0077705C" w:rsidRDefault="0077705C" w:rsidP="0077705C">
            <w:pPr>
              <w:pStyle w:val="normlnVP"/>
            </w:pPr>
            <w:r>
              <w:t xml:space="preserve">Odpovědi - Mir geht´s gut, prima... </w:t>
            </w:r>
          </w:p>
          <w:p w:rsidR="0077705C" w:rsidRDefault="0077705C" w:rsidP="0077705C">
            <w:pPr>
              <w:pStyle w:val="normlnVP"/>
            </w:pPr>
            <w:r>
              <w:t xml:space="preserve">Tvary slovesa - möchten </w:t>
            </w:r>
          </w:p>
          <w:p w:rsidR="0077705C" w:rsidRDefault="0077705C" w:rsidP="0077705C">
            <w:pPr>
              <w:pStyle w:val="normlnVP"/>
            </w:pPr>
            <w:r>
              <w:t xml:space="preserve">Was möchtest du / möchten Sie... </w:t>
            </w:r>
          </w:p>
          <w:p w:rsidR="0077705C" w:rsidRDefault="0077705C" w:rsidP="0077705C">
            <w:pPr>
              <w:pStyle w:val="normlnVP"/>
            </w:pPr>
            <w:r>
              <w:t xml:space="preserve">Pozdravy - Guten Tag, Auf Wiedersehen... </w:t>
            </w:r>
          </w:p>
          <w:p w:rsidR="0077705C" w:rsidRDefault="0077705C" w:rsidP="0077705C">
            <w:pPr>
              <w:pStyle w:val="normlnVP"/>
            </w:pPr>
            <w:r>
              <w:t xml:space="preserve">Písemná podoba různých forem sdělení (pozdrav, blahopřání...) </w:t>
            </w:r>
          </w:p>
          <w:p w:rsidR="0077705C" w:rsidRDefault="0077705C" w:rsidP="0077705C">
            <w:pPr>
              <w:pStyle w:val="normlnVP"/>
            </w:pPr>
            <w:r>
              <w:t xml:space="preserve">Osobní zájmena - mir, dir, Ihnen </w:t>
            </w:r>
          </w:p>
          <w:p w:rsidR="0077705C" w:rsidRDefault="0077705C" w:rsidP="0077705C">
            <w:pPr>
              <w:pStyle w:val="normlnVP"/>
            </w:pPr>
            <w:r>
              <w:t xml:space="preserve">Píseň - Hallo, Jakob </w:t>
            </w:r>
          </w:p>
          <w:p w:rsidR="0077705C" w:rsidRPr="0074227D" w:rsidRDefault="0077705C" w:rsidP="0077705C">
            <w:pPr>
              <w:pStyle w:val="normlnVP"/>
              <w:rPr>
                <w:b/>
                <w:sz w:val="28"/>
                <w:szCs w:val="28"/>
              </w:rPr>
            </w:pPr>
            <w:r>
              <w:t>Poslechové texty - Minidialogen</w:t>
            </w:r>
          </w:p>
        </w:tc>
      </w:tr>
      <w:tr w:rsidR="0077705C" w:rsidTr="0077705C">
        <w:tc>
          <w:tcPr>
            <w:tcW w:w="4760" w:type="dxa"/>
          </w:tcPr>
          <w:p w:rsidR="0077705C" w:rsidRPr="0018440A" w:rsidRDefault="0077705C" w:rsidP="0077705C">
            <w:pPr>
              <w:pStyle w:val="normlnVP"/>
              <w:rPr>
                <w:bCs/>
              </w:rPr>
            </w:pPr>
            <w:r w:rsidRPr="0018440A">
              <w:rPr>
                <w:bCs/>
              </w:rPr>
              <w:t>Haustiere</w:t>
            </w:r>
          </w:p>
          <w:p w:rsidR="0077705C" w:rsidRPr="0018440A" w:rsidRDefault="0077705C" w:rsidP="0077705C">
            <w:pPr>
              <w:pStyle w:val="normlnVP"/>
            </w:pPr>
            <w:r w:rsidRPr="0018440A">
              <w:rPr>
                <w:bCs/>
              </w:rPr>
              <w:lastRenderedPageBreak/>
              <w:t xml:space="preserve">Vede jednoduchý rozhovor dvou osob a chápe jeho obsah a smysl </w:t>
            </w:r>
          </w:p>
          <w:p w:rsidR="0077705C" w:rsidRPr="0018440A" w:rsidRDefault="0077705C" w:rsidP="0077705C">
            <w:pPr>
              <w:pStyle w:val="normlnVP"/>
            </w:pPr>
            <w:r w:rsidRPr="0018440A">
              <w:rPr>
                <w:bCs/>
              </w:rPr>
              <w:t xml:space="preserve">Orientuje se v obsahu jednoduchého textu, vyhledává odpovědi na otázky, potřebnou informaci </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rPr>
                <w:bCs/>
              </w:rPr>
            </w:pPr>
            <w:r w:rsidRPr="0018440A">
              <w:rPr>
                <w:bCs/>
              </w:rPr>
              <w:t xml:space="preserve">Pojmenuje některá domácí zvířata </w:t>
            </w:r>
          </w:p>
          <w:p w:rsidR="0077705C" w:rsidRPr="0018440A" w:rsidRDefault="0077705C" w:rsidP="0077705C">
            <w:pPr>
              <w:pStyle w:val="normlnVP"/>
            </w:pPr>
            <w:r w:rsidRPr="0018440A">
              <w:rPr>
                <w:bCs/>
              </w:rPr>
              <w:t xml:space="preserve">Prezentuje říkanky, básničky, písničky a jiné texty </w:t>
            </w:r>
          </w:p>
          <w:p w:rsidR="0077705C" w:rsidRPr="0018440A" w:rsidRDefault="0077705C" w:rsidP="0077705C">
            <w:pPr>
              <w:pStyle w:val="normlnVP"/>
            </w:pPr>
            <w:r w:rsidRPr="0018440A">
              <w:rPr>
                <w:bCs/>
              </w:rPr>
              <w:t xml:space="preserve">Používá slovníky </w:t>
            </w:r>
          </w:p>
          <w:p w:rsidR="0077705C" w:rsidRPr="0018440A" w:rsidRDefault="0077705C" w:rsidP="0077705C">
            <w:pPr>
              <w:pStyle w:val="normlnVP"/>
              <w:rPr>
                <w:bCs/>
              </w:rPr>
            </w:pPr>
            <w:r w:rsidRPr="0018440A">
              <w:rPr>
                <w:bCs/>
              </w:rPr>
              <w:t>Čte nahlas plynule a foneticky správně jednoduch</w:t>
            </w:r>
            <w:r w:rsidR="0018440A" w:rsidRPr="0018440A">
              <w:rPr>
                <w:bCs/>
              </w:rPr>
              <w:t xml:space="preserve">é audioorálně připravené texty </w:t>
            </w:r>
          </w:p>
        </w:tc>
        <w:tc>
          <w:tcPr>
            <w:tcW w:w="4780" w:type="dxa"/>
          </w:tcPr>
          <w:p w:rsidR="0077705C" w:rsidRDefault="0077705C" w:rsidP="0077705C">
            <w:pPr>
              <w:pStyle w:val="normlnVP"/>
            </w:pPr>
            <w:r>
              <w:lastRenderedPageBreak/>
              <w:t xml:space="preserve">Názvy některých domácích zvířat </w:t>
            </w:r>
          </w:p>
          <w:p w:rsidR="0077705C" w:rsidRDefault="0077705C" w:rsidP="0077705C">
            <w:pPr>
              <w:pStyle w:val="normlnVP"/>
            </w:pPr>
            <w:r>
              <w:lastRenderedPageBreak/>
              <w:t xml:space="preserve">Doplňování dialogů </w:t>
            </w:r>
          </w:p>
          <w:p w:rsidR="0077705C" w:rsidRDefault="0077705C" w:rsidP="0077705C">
            <w:pPr>
              <w:pStyle w:val="normlnVP"/>
            </w:pPr>
            <w:r>
              <w:t xml:space="preserve">Přítomný čas slovesa - mögen </w:t>
            </w:r>
          </w:p>
          <w:p w:rsidR="0077705C" w:rsidRDefault="0077705C" w:rsidP="0077705C">
            <w:pPr>
              <w:pStyle w:val="normlnVP"/>
            </w:pPr>
            <w:r>
              <w:t xml:space="preserve">Přítomný čas slovesa - haben </w:t>
            </w:r>
          </w:p>
          <w:p w:rsidR="0077705C" w:rsidRDefault="0077705C" w:rsidP="0077705C">
            <w:pPr>
              <w:pStyle w:val="normlnVP"/>
            </w:pPr>
            <w:r>
              <w:t xml:space="preserve">Neurčitý člen - 4. pád - einen,eine, ein </w:t>
            </w:r>
          </w:p>
          <w:p w:rsidR="0077705C" w:rsidRDefault="0077705C" w:rsidP="0077705C">
            <w:pPr>
              <w:pStyle w:val="normlnVP"/>
            </w:pPr>
            <w:r>
              <w:t xml:space="preserve">Zápor členu neurčitého - 4. pád - keinen, keine,kein </w:t>
            </w:r>
          </w:p>
          <w:p w:rsidR="0077705C" w:rsidRPr="00AF46BD" w:rsidRDefault="0077705C" w:rsidP="0077705C">
            <w:pPr>
              <w:pStyle w:val="normlnVP"/>
              <w:rPr>
                <w:b/>
                <w:sz w:val="28"/>
                <w:szCs w:val="28"/>
              </w:rPr>
            </w:pPr>
            <w:r>
              <w:t xml:space="preserve">Poslechové texty - Kurzinterviews </w:t>
            </w:r>
          </w:p>
        </w:tc>
      </w:tr>
      <w:tr w:rsidR="0077705C" w:rsidTr="0077705C">
        <w:tc>
          <w:tcPr>
            <w:tcW w:w="4760" w:type="dxa"/>
          </w:tcPr>
          <w:p w:rsidR="0077705C" w:rsidRPr="0018440A" w:rsidRDefault="0077705C" w:rsidP="0077705C">
            <w:pPr>
              <w:pStyle w:val="normlnVP"/>
              <w:rPr>
                <w:bCs/>
              </w:rPr>
            </w:pPr>
            <w:r w:rsidRPr="0018440A">
              <w:rPr>
                <w:bCs/>
              </w:rPr>
              <w:lastRenderedPageBreak/>
              <w:t>Unsere Nachbarn</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pPr>
            <w:r w:rsidRPr="0018440A">
              <w:rPr>
                <w:bCs/>
              </w:rPr>
              <w:t xml:space="preserve">Zvládá základy písemného projevu </w:t>
            </w:r>
          </w:p>
          <w:p w:rsidR="0077705C" w:rsidRPr="0018440A" w:rsidRDefault="0077705C" w:rsidP="0077705C">
            <w:pPr>
              <w:pStyle w:val="normlnVP"/>
            </w:pPr>
            <w:r w:rsidRPr="0018440A">
              <w:rPr>
                <w:bCs/>
              </w:rPr>
              <w:t xml:space="preserve">Prezentuje říkanky, básničky, písničky a jiné texty </w:t>
            </w:r>
          </w:p>
          <w:p w:rsidR="0077705C" w:rsidRPr="0018440A" w:rsidRDefault="0077705C" w:rsidP="0077705C">
            <w:pPr>
              <w:pStyle w:val="normlnVP"/>
            </w:pPr>
            <w:r w:rsidRPr="0018440A">
              <w:rPr>
                <w:bCs/>
              </w:rPr>
              <w:t xml:space="preserve">Používá slovníky </w:t>
            </w:r>
          </w:p>
          <w:p w:rsidR="0077705C" w:rsidRPr="0018440A" w:rsidRDefault="0077705C" w:rsidP="0077705C">
            <w:pPr>
              <w:pStyle w:val="normlnVP"/>
            </w:pPr>
            <w:r w:rsidRPr="0018440A">
              <w:rPr>
                <w:bCs/>
              </w:rPr>
              <w:t xml:space="preserve">Čte nahlas plynule a foneticky správně jednoduché audioorálně připravené texty </w:t>
            </w:r>
          </w:p>
          <w:p w:rsidR="0077705C" w:rsidRPr="0018440A" w:rsidRDefault="0077705C" w:rsidP="0077705C">
            <w:pPr>
              <w:pStyle w:val="normlnVP"/>
            </w:pPr>
            <w:r w:rsidRPr="0018440A">
              <w:rPr>
                <w:bCs/>
              </w:rPr>
              <w:t xml:space="preserve">Má základní poznatky o zemích dané jazykové oblasti </w:t>
            </w:r>
          </w:p>
        </w:tc>
        <w:tc>
          <w:tcPr>
            <w:tcW w:w="4780" w:type="dxa"/>
          </w:tcPr>
          <w:p w:rsidR="0077705C" w:rsidRPr="00AF46BD" w:rsidRDefault="0077705C" w:rsidP="0077705C">
            <w:pPr>
              <w:pStyle w:val="normlnVP"/>
              <w:rPr>
                <w:sz w:val="28"/>
                <w:szCs w:val="28"/>
              </w:rPr>
            </w:pPr>
          </w:p>
          <w:p w:rsidR="0077705C" w:rsidRDefault="0077705C" w:rsidP="0077705C">
            <w:pPr>
              <w:pStyle w:val="normlnVP"/>
            </w:pPr>
            <w:r>
              <w:t xml:space="preserve">Woher kommen Sie? Ich komme aus Deutschland... </w:t>
            </w:r>
          </w:p>
          <w:p w:rsidR="0077705C" w:rsidRDefault="0077705C" w:rsidP="0077705C">
            <w:pPr>
              <w:pStyle w:val="normlnVP"/>
            </w:pPr>
            <w:r>
              <w:t xml:space="preserve">Jednoduché dialogy </w:t>
            </w:r>
          </w:p>
          <w:p w:rsidR="0077705C" w:rsidRDefault="0077705C" w:rsidP="0077705C">
            <w:pPr>
              <w:pStyle w:val="normlnVP"/>
            </w:pPr>
            <w:r>
              <w:t xml:space="preserve">Názvy některých států </w:t>
            </w:r>
          </w:p>
          <w:p w:rsidR="0077705C" w:rsidRDefault="0077705C" w:rsidP="0077705C">
            <w:pPr>
              <w:pStyle w:val="normlnVP"/>
            </w:pPr>
            <w:r>
              <w:t xml:space="preserve">Přítomný čas slovesa - sprechen </w:t>
            </w:r>
          </w:p>
          <w:p w:rsidR="0077705C" w:rsidRDefault="0077705C" w:rsidP="0077705C">
            <w:pPr>
              <w:pStyle w:val="normlnVP"/>
            </w:pPr>
            <w:r>
              <w:t xml:space="preserve">Tázací zájmeno - Woher? </w:t>
            </w:r>
          </w:p>
          <w:p w:rsidR="0077705C" w:rsidRDefault="0077705C" w:rsidP="0077705C">
            <w:pPr>
              <w:pStyle w:val="normlnVP"/>
            </w:pPr>
            <w:r>
              <w:t xml:space="preserve">Předložka - aus / aus der </w:t>
            </w:r>
          </w:p>
          <w:p w:rsidR="0077705C" w:rsidRDefault="0077705C" w:rsidP="0077705C">
            <w:pPr>
              <w:pStyle w:val="normlnVP"/>
            </w:pPr>
            <w:r>
              <w:t xml:space="preserve">Píseň - Sprechen Sie ein bisschen Deutsch? </w:t>
            </w:r>
          </w:p>
          <w:p w:rsidR="0077705C" w:rsidRPr="0018440A" w:rsidRDefault="0077705C" w:rsidP="0077705C">
            <w:pPr>
              <w:pStyle w:val="normlnVP"/>
            </w:pPr>
            <w:r>
              <w:t xml:space="preserve">Poslechové texty – Dialogen                                                          </w:t>
            </w:r>
          </w:p>
        </w:tc>
      </w:tr>
      <w:tr w:rsidR="0018440A" w:rsidTr="001B1289">
        <w:tc>
          <w:tcPr>
            <w:tcW w:w="9540" w:type="dxa"/>
            <w:gridSpan w:val="2"/>
          </w:tcPr>
          <w:p w:rsidR="0018440A" w:rsidRDefault="0018440A" w:rsidP="0018440A">
            <w:pPr>
              <w:pStyle w:val="normlnVP"/>
              <w:rPr>
                <w:b/>
                <w:bCs/>
              </w:rPr>
            </w:pPr>
            <w:r>
              <w:rPr>
                <w:b/>
                <w:bCs/>
              </w:rPr>
              <w:t xml:space="preserve">Přesahy: </w:t>
            </w:r>
          </w:p>
          <w:p w:rsidR="0018440A" w:rsidRPr="0018440A" w:rsidRDefault="0018440A" w:rsidP="0018440A">
            <w:pPr>
              <w:pStyle w:val="normlnVP"/>
              <w:rPr>
                <w:bCs/>
              </w:rPr>
            </w:pPr>
            <w:r w:rsidRPr="0018440A">
              <w:rPr>
                <w:bCs/>
              </w:rPr>
              <w:t>Do OV (6) Rodina</w:t>
            </w:r>
          </w:p>
          <w:p w:rsidR="0018440A" w:rsidRPr="0018440A" w:rsidRDefault="0018440A" w:rsidP="0018440A">
            <w:pPr>
              <w:pStyle w:val="normlnVP"/>
              <w:rPr>
                <w:bCs/>
              </w:rPr>
            </w:pPr>
            <w:r>
              <w:rPr>
                <w:bCs/>
              </w:rPr>
              <w:t xml:space="preserve">Do OV (7) </w:t>
            </w:r>
            <w:r w:rsidRPr="0018440A">
              <w:rPr>
                <w:bCs/>
              </w:rPr>
              <w:t>Lidská setkání</w:t>
            </w:r>
          </w:p>
          <w:p w:rsidR="0018440A" w:rsidRPr="00D02DF3" w:rsidRDefault="0018440A" w:rsidP="0018440A">
            <w:pPr>
              <w:pStyle w:val="normlnVP"/>
            </w:pPr>
            <w:r>
              <w:t>Do RV (7)Komunikace mezi</w:t>
            </w:r>
            <w:r w:rsidRPr="00D02DF3">
              <w:t xml:space="preserve"> lidmi</w:t>
            </w:r>
          </w:p>
          <w:p w:rsidR="0018440A" w:rsidRPr="0018440A" w:rsidRDefault="0018440A" w:rsidP="0018440A">
            <w:pPr>
              <w:pStyle w:val="normlnVP"/>
              <w:rPr>
                <w:sz w:val="28"/>
                <w:szCs w:val="28"/>
              </w:rPr>
            </w:pPr>
            <w:r w:rsidRPr="0018440A">
              <w:rPr>
                <w:bCs/>
              </w:rPr>
              <w:t>Do PŘ</w:t>
            </w:r>
            <w:r>
              <w:rPr>
                <w:bCs/>
              </w:rPr>
              <w:t xml:space="preserve"> </w:t>
            </w:r>
            <w:r w:rsidRPr="0018440A">
              <w:rPr>
                <w:bCs/>
              </w:rPr>
              <w:t>(7) Země a život</w:t>
            </w:r>
          </w:p>
        </w:tc>
      </w:tr>
    </w:tbl>
    <w:p w:rsidR="0018440A" w:rsidRPr="004D4070" w:rsidRDefault="0018440A" w:rsidP="0018440A">
      <w:pPr>
        <w:rPr>
          <w:rFonts w:ascii="Arial" w:hAnsi="Arial" w:cs="Arial"/>
          <w:sz w:val="28"/>
          <w:szCs w:val="28"/>
        </w:rPr>
      </w:pPr>
    </w:p>
    <w:p w:rsidR="0018440A" w:rsidRPr="007B7296" w:rsidRDefault="0018440A" w:rsidP="0018440A">
      <w:pPr>
        <w:jc w:val="center"/>
        <w:rPr>
          <w:rStyle w:val="Siln"/>
          <w:i/>
        </w:rPr>
      </w:pPr>
      <w:r w:rsidRPr="007B7296">
        <w:rPr>
          <w:rStyle w:val="Siln"/>
          <w:i/>
        </w:rPr>
        <w:t>Ročník:   8. Časová dotace: 2 hod týdně</w:t>
      </w:r>
    </w:p>
    <w:tbl>
      <w:tblPr>
        <w:tblpPr w:leftFromText="142" w:rightFromText="142" w:vertAnchor="text" w:horzAnchor="margin" w:tblpXSpec="center" w:tblpY="1"/>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5180"/>
      </w:tblGrid>
      <w:tr w:rsidR="0018440A" w:rsidTr="0018440A">
        <w:tc>
          <w:tcPr>
            <w:tcW w:w="4400" w:type="dxa"/>
            <w:tcBorders>
              <w:bottom w:val="single" w:sz="4" w:space="0" w:color="auto"/>
            </w:tcBorders>
          </w:tcPr>
          <w:p w:rsidR="0018440A" w:rsidRDefault="0018440A" w:rsidP="0018440A">
            <w:pPr>
              <w:pStyle w:val="normlnVP"/>
            </w:pPr>
            <w:r>
              <w:t>Oblast:</w:t>
            </w:r>
          </w:p>
          <w:p w:rsidR="0018440A" w:rsidRDefault="0018440A" w:rsidP="0018440A">
            <w:pPr>
              <w:pStyle w:val="normlnVP"/>
            </w:pPr>
            <w:r>
              <w:t>Jazyk a jazyková komunikace</w:t>
            </w:r>
          </w:p>
        </w:tc>
        <w:tc>
          <w:tcPr>
            <w:tcW w:w="5180" w:type="dxa"/>
            <w:tcBorders>
              <w:bottom w:val="single" w:sz="4" w:space="0" w:color="auto"/>
            </w:tcBorders>
          </w:tcPr>
          <w:p w:rsidR="0018440A" w:rsidRDefault="0018440A" w:rsidP="0018440A">
            <w:pPr>
              <w:pStyle w:val="normlnVP"/>
            </w:pPr>
            <w:r>
              <w:t>Předmět:</w:t>
            </w:r>
          </w:p>
          <w:p w:rsidR="0018440A" w:rsidRDefault="0018440A" w:rsidP="0018440A">
            <w:pPr>
              <w:pStyle w:val="normlnVP"/>
            </w:pPr>
            <w:r>
              <w:t>Německý jazyk</w:t>
            </w:r>
          </w:p>
        </w:tc>
      </w:tr>
      <w:tr w:rsidR="0018440A" w:rsidTr="0018440A">
        <w:tc>
          <w:tcPr>
            <w:tcW w:w="4400" w:type="dxa"/>
            <w:tcBorders>
              <w:top w:val="single" w:sz="4" w:space="0" w:color="auto"/>
              <w:left w:val="single" w:sz="4" w:space="0" w:color="auto"/>
              <w:bottom w:val="single" w:sz="4" w:space="0" w:color="auto"/>
            </w:tcBorders>
            <w:shd w:val="clear" w:color="auto" w:fill="FFFF99"/>
          </w:tcPr>
          <w:p w:rsidR="0018440A" w:rsidRPr="0018440A" w:rsidRDefault="0018440A" w:rsidP="0018440A">
            <w:pPr>
              <w:pStyle w:val="normlnVP"/>
              <w:jc w:val="center"/>
              <w:rPr>
                <w:rStyle w:val="Siln"/>
              </w:rPr>
            </w:pPr>
            <w:r>
              <w:rPr>
                <w:rStyle w:val="Siln"/>
              </w:rPr>
              <w:lastRenderedPageBreak/>
              <w:t>Očekávané výstupy</w:t>
            </w:r>
          </w:p>
        </w:tc>
        <w:tc>
          <w:tcPr>
            <w:tcW w:w="5180" w:type="dxa"/>
            <w:tcBorders>
              <w:top w:val="single" w:sz="4" w:space="0" w:color="auto"/>
              <w:bottom w:val="single" w:sz="4" w:space="0" w:color="auto"/>
            </w:tcBorders>
            <w:shd w:val="clear" w:color="auto" w:fill="FFFF99"/>
          </w:tcPr>
          <w:p w:rsidR="0018440A" w:rsidRPr="0018440A" w:rsidRDefault="0018440A" w:rsidP="0018440A">
            <w:pPr>
              <w:pStyle w:val="normlnVP"/>
              <w:jc w:val="center"/>
              <w:rPr>
                <w:rStyle w:val="Siln"/>
              </w:rPr>
            </w:pPr>
            <w:r w:rsidRPr="0018440A">
              <w:rPr>
                <w:rStyle w:val="Siln"/>
              </w:rPr>
              <w:t>Učivo</w:t>
            </w:r>
          </w:p>
        </w:tc>
      </w:tr>
      <w:tr w:rsidR="0018440A" w:rsidTr="0018440A">
        <w:tc>
          <w:tcPr>
            <w:tcW w:w="4400" w:type="dxa"/>
            <w:tcBorders>
              <w:top w:val="single" w:sz="4" w:space="0" w:color="auto"/>
            </w:tcBorders>
          </w:tcPr>
          <w:p w:rsidR="0018440A" w:rsidRPr="0018440A" w:rsidRDefault="0018440A" w:rsidP="0018440A">
            <w:pPr>
              <w:pStyle w:val="normlnVP"/>
              <w:rPr>
                <w:bCs/>
              </w:rPr>
            </w:pPr>
            <w:r w:rsidRPr="0018440A">
              <w:rPr>
                <w:bCs/>
              </w:rPr>
              <w:t>Essen</w:t>
            </w:r>
          </w:p>
          <w:p w:rsidR="0018440A" w:rsidRPr="0018440A" w:rsidRDefault="0018440A" w:rsidP="0018440A">
            <w:pPr>
              <w:pStyle w:val="normlnVP"/>
            </w:pPr>
            <w:r w:rsidRPr="0018440A">
              <w:rPr>
                <w:bCs/>
              </w:rPr>
              <w:t xml:space="preserve">Vyjádří vlastními slovy obsah promluvy a dokáže rozlišit zásadní informace od informací významově nepodstatných </w:t>
            </w:r>
          </w:p>
          <w:p w:rsidR="0018440A" w:rsidRPr="0018440A" w:rsidRDefault="0018440A" w:rsidP="0018440A">
            <w:pPr>
              <w:pStyle w:val="normlnVP"/>
            </w:pPr>
            <w:r w:rsidRPr="0018440A">
              <w:rPr>
                <w:bCs/>
              </w:rPr>
              <w:t xml:space="preserve">Reprodukuje monolog či dialog s malým počtem neznámých výrazů, jejich význam dokáže odhadnout </w:t>
            </w:r>
          </w:p>
          <w:p w:rsidR="0018440A" w:rsidRPr="0018440A" w:rsidRDefault="0018440A" w:rsidP="0018440A">
            <w:pPr>
              <w:pStyle w:val="normlnVP"/>
            </w:pPr>
            <w:r w:rsidRPr="0018440A">
              <w:rPr>
                <w:bCs/>
              </w:rPr>
              <w:t xml:space="preserve">Užívá jednoduché obraty vyjadřující svolení (odmítnutí, radost), politování, omluvu, prosbu, žádost, pozvání, blahopřání </w:t>
            </w:r>
          </w:p>
          <w:p w:rsidR="0018440A" w:rsidRPr="0018440A" w:rsidRDefault="0018440A" w:rsidP="0018440A">
            <w:pPr>
              <w:pStyle w:val="normlnVP"/>
              <w:rPr>
                <w:bCs/>
              </w:rPr>
            </w:pPr>
            <w:r w:rsidRPr="0018440A">
              <w:rPr>
                <w:bCs/>
              </w:rPr>
              <w:t>Využívá informace z různých materiálů - časopisů, knih, inzerátů, prospektů apod. Rozumí jednoduchým pokynům</w:t>
            </w:r>
          </w:p>
          <w:p w:rsidR="0018440A" w:rsidRPr="0018440A" w:rsidRDefault="0018440A" w:rsidP="0018440A">
            <w:pPr>
              <w:pStyle w:val="normlnVP"/>
            </w:pPr>
            <w:r w:rsidRPr="0018440A">
              <w:rPr>
                <w:bCs/>
              </w:rPr>
              <w:t>Rozumí jednoduchým větám</w:t>
            </w:r>
          </w:p>
          <w:p w:rsidR="0018440A" w:rsidRPr="0018440A" w:rsidRDefault="0018440A" w:rsidP="0018440A">
            <w:pPr>
              <w:pStyle w:val="normlnVP"/>
            </w:pPr>
            <w:r w:rsidRPr="0018440A">
              <w:t>Zapojí se do jednoduchých rozhovorů</w:t>
            </w:r>
          </w:p>
          <w:p w:rsidR="0018440A" w:rsidRPr="0018440A" w:rsidRDefault="0018440A" w:rsidP="0018440A">
            <w:pPr>
              <w:pStyle w:val="normlnVP"/>
            </w:pPr>
            <w:r w:rsidRPr="0018440A">
              <w:t>Žák napíše jednoduchý text týkající se tohoto tématu</w:t>
            </w:r>
          </w:p>
        </w:tc>
        <w:tc>
          <w:tcPr>
            <w:tcW w:w="5180" w:type="dxa"/>
            <w:tcBorders>
              <w:top w:val="single" w:sz="4" w:space="0" w:color="auto"/>
            </w:tcBorders>
          </w:tcPr>
          <w:p w:rsidR="0018440A" w:rsidRPr="00F410CD" w:rsidRDefault="0018440A" w:rsidP="0018440A">
            <w:pPr>
              <w:pStyle w:val="normlnVP"/>
              <w:rPr>
                <w:sz w:val="28"/>
                <w:szCs w:val="28"/>
              </w:rPr>
            </w:pPr>
          </w:p>
          <w:p w:rsidR="0018440A" w:rsidRDefault="0018440A" w:rsidP="0018440A">
            <w:pPr>
              <w:pStyle w:val="normlnVP"/>
            </w:pPr>
            <w:r>
              <w:t xml:space="preserve">Dialogy - Was isst und trinkst du in der Pause? </w:t>
            </w:r>
          </w:p>
          <w:p w:rsidR="0018440A" w:rsidRDefault="0018440A" w:rsidP="0018440A">
            <w:pPr>
              <w:pStyle w:val="normlnVP"/>
            </w:pPr>
            <w:r>
              <w:t xml:space="preserve">Co si dáš, kolik to stojí </w:t>
            </w:r>
          </w:p>
          <w:p w:rsidR="0018440A" w:rsidRDefault="0018440A" w:rsidP="0018440A">
            <w:pPr>
              <w:pStyle w:val="normlnVP"/>
            </w:pPr>
            <w:r>
              <w:t xml:space="preserve">Otázky a odpovědi </w:t>
            </w:r>
          </w:p>
          <w:p w:rsidR="0018440A" w:rsidRDefault="0018440A" w:rsidP="0018440A">
            <w:pPr>
              <w:pStyle w:val="normlnVP"/>
            </w:pPr>
            <w:r>
              <w:t xml:space="preserve">Krátká sdělení </w:t>
            </w:r>
          </w:p>
          <w:p w:rsidR="0018440A" w:rsidRDefault="0018440A" w:rsidP="0018440A">
            <w:pPr>
              <w:pStyle w:val="normlnVP"/>
            </w:pPr>
            <w:r>
              <w:t xml:space="preserve">Sestavování jídelníčku - Speisekarte </w:t>
            </w:r>
          </w:p>
          <w:p w:rsidR="0018440A" w:rsidRDefault="0018440A" w:rsidP="0018440A">
            <w:pPr>
              <w:pStyle w:val="normlnVP"/>
            </w:pPr>
            <w:r>
              <w:t xml:space="preserve">Přítomný čas slovesa - essen a nehmen </w:t>
            </w:r>
          </w:p>
          <w:p w:rsidR="0018440A" w:rsidRDefault="0018440A" w:rsidP="0018440A">
            <w:pPr>
              <w:pStyle w:val="normlnVP"/>
            </w:pPr>
            <w:r>
              <w:t xml:space="preserve">Poslechové texty - Kurzinterviews </w:t>
            </w:r>
          </w:p>
          <w:p w:rsidR="0018440A" w:rsidRDefault="0018440A" w:rsidP="0018440A">
            <w:pPr>
              <w:pStyle w:val="normlnVP"/>
            </w:pPr>
            <w:r>
              <w:t>Minidialoge</w:t>
            </w:r>
          </w:p>
          <w:p w:rsidR="0018440A" w:rsidRPr="00F410CD" w:rsidRDefault="0018440A" w:rsidP="0018440A">
            <w:pPr>
              <w:pStyle w:val="normlnVP"/>
              <w:rPr>
                <w:b/>
                <w:sz w:val="28"/>
                <w:szCs w:val="28"/>
              </w:rPr>
            </w:pPr>
            <w:r>
              <w:t xml:space="preserve">Poslechové texty - </w:t>
            </w:r>
          </w:p>
        </w:tc>
      </w:tr>
      <w:tr w:rsidR="0018440A" w:rsidTr="0018440A">
        <w:tc>
          <w:tcPr>
            <w:tcW w:w="4400" w:type="dxa"/>
          </w:tcPr>
          <w:p w:rsidR="0018440A" w:rsidRPr="0018440A" w:rsidRDefault="0018440A" w:rsidP="0018440A">
            <w:pPr>
              <w:pStyle w:val="normlnVP"/>
              <w:rPr>
                <w:bCs/>
              </w:rPr>
            </w:pPr>
            <w:r w:rsidRPr="0018440A">
              <w:rPr>
                <w:bCs/>
              </w:rPr>
              <w:t>Schulsachen</w:t>
            </w:r>
          </w:p>
          <w:p w:rsidR="0018440A" w:rsidRPr="0018440A" w:rsidRDefault="0018440A" w:rsidP="0018440A">
            <w:pPr>
              <w:pStyle w:val="normlnVP"/>
            </w:pPr>
            <w:r w:rsidRPr="0018440A">
              <w:rPr>
                <w:bCs/>
              </w:rPr>
              <w:t xml:space="preserve">Reprodukuje monolog či dialog s malým počtem neznámých výrazů, jejich význam dokáže odhadnout </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pPr>
            <w:r w:rsidRPr="0018440A">
              <w:rPr>
                <w:bCs/>
              </w:rPr>
              <w:t xml:space="preserve">Užívá jednoduché obraty vyjadřující svolení (odmítnutí, radost), politování, omluvu, prosbu, žádost, pozvání, blahopřání </w:t>
            </w:r>
          </w:p>
          <w:p w:rsidR="0018440A" w:rsidRPr="0018440A" w:rsidRDefault="0018440A" w:rsidP="0018440A">
            <w:pPr>
              <w:pStyle w:val="normlnVP"/>
            </w:pPr>
            <w:r w:rsidRPr="0018440A">
              <w:rPr>
                <w:bCs/>
              </w:rPr>
              <w:t xml:space="preserve">Řeší jednoduché situace související se zahájením, vedením a ukončením rozhovoru (i telefonického) a se získáváním a poskytováním základních místních, časových i jiných informací </w:t>
            </w:r>
          </w:p>
          <w:p w:rsidR="0018440A" w:rsidRPr="0018440A" w:rsidRDefault="0018440A" w:rsidP="0018440A">
            <w:pPr>
              <w:pStyle w:val="normlnVP"/>
              <w:rPr>
                <w:bCs/>
              </w:rPr>
            </w:pPr>
            <w:r w:rsidRPr="0018440A">
              <w:rPr>
                <w:bCs/>
              </w:rPr>
              <w:t>Využívá informace z různých materiálů - časopisů, knih, inzerátů, prospektů apod</w:t>
            </w:r>
          </w:p>
          <w:p w:rsidR="0018440A" w:rsidRPr="0018440A" w:rsidRDefault="0018440A" w:rsidP="0018440A">
            <w:pPr>
              <w:pStyle w:val="normlnVP"/>
              <w:rPr>
                <w:bCs/>
              </w:rPr>
            </w:pPr>
            <w:r w:rsidRPr="0018440A">
              <w:rPr>
                <w:bCs/>
              </w:rPr>
              <w:lastRenderedPageBreak/>
              <w:t>Žák sdělí jednoduchým způsobem základní informace</w:t>
            </w:r>
          </w:p>
          <w:p w:rsidR="0018440A" w:rsidRPr="0018440A" w:rsidRDefault="0018440A" w:rsidP="0018440A">
            <w:pPr>
              <w:pStyle w:val="normlnVP"/>
              <w:rPr>
                <w:bCs/>
              </w:rPr>
            </w:pPr>
            <w:r w:rsidRPr="0018440A">
              <w:rPr>
                <w:bCs/>
              </w:rPr>
              <w:t xml:space="preserve">Žák rozumí krátkému textu, který je prezentován s vizuální oporou </w:t>
            </w:r>
          </w:p>
        </w:tc>
        <w:tc>
          <w:tcPr>
            <w:tcW w:w="5180" w:type="dxa"/>
          </w:tcPr>
          <w:p w:rsidR="0018440A" w:rsidRDefault="0018440A" w:rsidP="0018440A">
            <w:pPr>
              <w:pStyle w:val="normlnVP"/>
            </w:pPr>
            <w:r>
              <w:lastRenderedPageBreak/>
              <w:t xml:space="preserve">Co nosíš v tašce, co potřebuješ do školy </w:t>
            </w:r>
          </w:p>
          <w:p w:rsidR="0018440A" w:rsidRDefault="0018440A" w:rsidP="0018440A">
            <w:pPr>
              <w:pStyle w:val="normlnVP"/>
            </w:pPr>
            <w:r>
              <w:t xml:space="preserve">Školní předměty, oblíbený předmět </w:t>
            </w:r>
          </w:p>
          <w:p w:rsidR="0018440A" w:rsidRDefault="0018440A" w:rsidP="0018440A">
            <w:pPr>
              <w:pStyle w:val="normlnVP"/>
            </w:pPr>
            <w:r>
              <w:t xml:space="preserve">Dny v týdnu </w:t>
            </w:r>
          </w:p>
          <w:p w:rsidR="0018440A" w:rsidRDefault="0018440A" w:rsidP="0018440A">
            <w:pPr>
              <w:pStyle w:val="normlnVP"/>
            </w:pPr>
            <w:r>
              <w:t xml:space="preserve">Rozvrh hodin - sestavování </w:t>
            </w:r>
          </w:p>
          <w:p w:rsidR="0018440A" w:rsidRDefault="0018440A" w:rsidP="0018440A">
            <w:pPr>
              <w:pStyle w:val="normlnVP"/>
            </w:pPr>
            <w:r>
              <w:t xml:space="preserve">Přítomný čas slovesa - brauchen a finden </w:t>
            </w:r>
          </w:p>
          <w:p w:rsidR="0018440A" w:rsidRDefault="0018440A" w:rsidP="0018440A">
            <w:pPr>
              <w:pStyle w:val="normlnVP"/>
            </w:pPr>
            <w:r>
              <w:t xml:space="preserve">Člen určitý - 4. pád </w:t>
            </w:r>
          </w:p>
          <w:p w:rsidR="0018440A" w:rsidRDefault="0018440A" w:rsidP="0018440A">
            <w:pPr>
              <w:pStyle w:val="normlnVP"/>
            </w:pPr>
            <w:r>
              <w:t xml:space="preserve">Množné číslo podstatných jmen </w:t>
            </w:r>
          </w:p>
          <w:p w:rsidR="0018440A" w:rsidRDefault="0018440A" w:rsidP="0018440A">
            <w:pPr>
              <w:pStyle w:val="normlnVP"/>
            </w:pPr>
            <w:r>
              <w:t xml:space="preserve">Příslovečné určení času - am Montag... </w:t>
            </w:r>
          </w:p>
          <w:p w:rsidR="0018440A" w:rsidRDefault="0018440A" w:rsidP="0018440A">
            <w:pPr>
              <w:pStyle w:val="normlnVP"/>
            </w:pPr>
            <w:r>
              <w:t xml:space="preserve">Píseň - Hast du alles mit? </w:t>
            </w:r>
          </w:p>
          <w:p w:rsidR="0018440A" w:rsidRPr="00F410CD" w:rsidRDefault="0018440A" w:rsidP="0018440A">
            <w:pPr>
              <w:pStyle w:val="normlnVP"/>
              <w:rPr>
                <w:sz w:val="28"/>
                <w:szCs w:val="28"/>
              </w:rPr>
            </w:pPr>
            <w:r>
              <w:t xml:space="preserve">Poslechové texty - Kurzinterviews </w:t>
            </w:r>
          </w:p>
        </w:tc>
      </w:tr>
      <w:tr w:rsidR="0018440A" w:rsidTr="0018440A">
        <w:tc>
          <w:tcPr>
            <w:tcW w:w="4400" w:type="dxa"/>
          </w:tcPr>
          <w:p w:rsidR="0018440A" w:rsidRPr="0018440A" w:rsidRDefault="0018440A" w:rsidP="0018440A">
            <w:pPr>
              <w:pStyle w:val="normlnVP"/>
              <w:rPr>
                <w:bCs/>
              </w:rPr>
            </w:pPr>
            <w:r w:rsidRPr="0018440A">
              <w:rPr>
                <w:bCs/>
              </w:rPr>
              <w:lastRenderedPageBreak/>
              <w:t>Fernsehen</w:t>
            </w:r>
          </w:p>
          <w:p w:rsidR="0018440A" w:rsidRPr="0018440A" w:rsidRDefault="0018440A" w:rsidP="0018440A">
            <w:pPr>
              <w:pStyle w:val="normlnVP"/>
            </w:pPr>
            <w:r w:rsidRPr="0018440A">
              <w:rPr>
                <w:bCs/>
              </w:rPr>
              <w:t xml:space="preserve">vyjádří vlastními slovy obsah promluvy a dokáže rozlišit zásadní informace od informací významově nepodstatných </w:t>
            </w:r>
          </w:p>
          <w:p w:rsidR="0018440A" w:rsidRPr="0018440A" w:rsidRDefault="0018440A" w:rsidP="0018440A">
            <w:pPr>
              <w:pStyle w:val="normlnVP"/>
            </w:pPr>
            <w:r w:rsidRPr="0018440A">
              <w:rPr>
                <w:bCs/>
              </w:rPr>
              <w:t xml:space="preserve">Reprodukuje monolog či dialog s malým počtem neznámých výrazů, jejich význam dokáže odhadnout </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rPr>
                <w:sz w:val="24"/>
              </w:rPr>
            </w:pPr>
            <w:r w:rsidRPr="0018440A">
              <w:rPr>
                <w:bCs/>
              </w:rPr>
              <w:t xml:space="preserve">Užívá jednoduché obraty vyjadřující svolení (odmítnutí, radost), politování, omluvu, prosbu, žádost, pozvání, blahopřání </w:t>
            </w:r>
          </w:p>
          <w:p w:rsidR="0018440A" w:rsidRPr="0018440A" w:rsidRDefault="0018440A" w:rsidP="0018440A">
            <w:pPr>
              <w:pStyle w:val="normlnVP"/>
            </w:pPr>
            <w:r w:rsidRPr="0018440A">
              <w:rPr>
                <w:bCs/>
              </w:rPr>
              <w:t xml:space="preserve">Řeší jednoduché situace související se zahájením, vedením a ukončením rozhovoru (i telefonického) a se získáváním a poskytováním základních místních, časových i jiných informací </w:t>
            </w:r>
          </w:p>
          <w:p w:rsidR="0018440A" w:rsidRPr="0018440A" w:rsidRDefault="0018440A" w:rsidP="0018440A">
            <w:pPr>
              <w:pStyle w:val="normlnVP"/>
              <w:rPr>
                <w:bCs/>
              </w:rPr>
            </w:pPr>
            <w:r w:rsidRPr="0018440A">
              <w:rPr>
                <w:bCs/>
              </w:rPr>
              <w:t xml:space="preserve">Orientuje se v základních zeměpisných, společenskopolitických a kulturních reáliích </w:t>
            </w:r>
          </w:p>
          <w:p w:rsidR="0018440A" w:rsidRPr="0018440A" w:rsidRDefault="0018440A" w:rsidP="0018440A">
            <w:pPr>
              <w:pStyle w:val="normlnVP"/>
              <w:rPr>
                <w:bCs/>
              </w:rPr>
            </w:pPr>
            <w:r w:rsidRPr="0018440A">
              <w:rPr>
                <w:bCs/>
              </w:rPr>
              <w:t>Vyplní základní</w:t>
            </w:r>
            <w:r>
              <w:rPr>
                <w:bCs/>
              </w:rPr>
              <w:t xml:space="preserve"> informace v oso</w:t>
            </w:r>
            <w:r w:rsidRPr="0018440A">
              <w:rPr>
                <w:bCs/>
              </w:rPr>
              <w:t>bním formuláři</w:t>
            </w:r>
          </w:p>
        </w:tc>
        <w:tc>
          <w:tcPr>
            <w:tcW w:w="5180" w:type="dxa"/>
          </w:tcPr>
          <w:p w:rsidR="0018440A" w:rsidRDefault="0018440A" w:rsidP="0018440A">
            <w:pPr>
              <w:pStyle w:val="normlnVP"/>
            </w:pPr>
            <w:r>
              <w:t xml:space="preserve">Televizní programy - die Nachrichten, das Kulturprogram, der Krimi, die Zeichentrickserie... </w:t>
            </w:r>
          </w:p>
          <w:p w:rsidR="0018440A" w:rsidRDefault="0018440A" w:rsidP="0018440A">
            <w:pPr>
              <w:pStyle w:val="normlnVP"/>
            </w:pPr>
            <w:r>
              <w:t xml:space="preserve">Oblíbené vysílání - Lieblingssendung </w:t>
            </w:r>
          </w:p>
          <w:p w:rsidR="0018440A" w:rsidRDefault="0018440A" w:rsidP="0018440A">
            <w:pPr>
              <w:pStyle w:val="normlnVP"/>
            </w:pPr>
            <w:r>
              <w:t xml:space="preserve">Výběr televizních programů - dialogy </w:t>
            </w:r>
          </w:p>
          <w:p w:rsidR="0018440A" w:rsidRDefault="0018440A" w:rsidP="0018440A">
            <w:pPr>
              <w:pStyle w:val="normlnVP"/>
            </w:pPr>
            <w:r>
              <w:t xml:space="preserve">Určování času </w:t>
            </w:r>
          </w:p>
          <w:p w:rsidR="0018440A" w:rsidRDefault="0018440A" w:rsidP="0018440A">
            <w:pPr>
              <w:pStyle w:val="normlnVP"/>
            </w:pPr>
            <w:r>
              <w:t xml:space="preserve">Přítomný čas slovesa - sehen </w:t>
            </w:r>
          </w:p>
          <w:p w:rsidR="0018440A" w:rsidRDefault="0018440A" w:rsidP="0018440A">
            <w:pPr>
              <w:pStyle w:val="normlnVP"/>
            </w:pPr>
            <w:r>
              <w:t xml:space="preserve">Es gibt + 4. pád </w:t>
            </w:r>
          </w:p>
          <w:p w:rsidR="0018440A" w:rsidRDefault="0018440A" w:rsidP="0018440A">
            <w:pPr>
              <w:pStyle w:val="normlnVP"/>
            </w:pPr>
            <w:r>
              <w:t xml:space="preserve">3. osoba jedn. a množ. čísla - 4. pád </w:t>
            </w:r>
          </w:p>
          <w:p w:rsidR="0018440A" w:rsidRDefault="0018440A" w:rsidP="0018440A">
            <w:pPr>
              <w:pStyle w:val="normlnVP"/>
            </w:pPr>
            <w:r>
              <w:t xml:space="preserve">Příslovečné určení času - um 13.30 Uhr </w:t>
            </w:r>
          </w:p>
          <w:p w:rsidR="0018440A" w:rsidRPr="00670FC6" w:rsidRDefault="0018440A" w:rsidP="0018440A">
            <w:pPr>
              <w:pStyle w:val="normlnVP"/>
              <w:rPr>
                <w:b/>
                <w:i w:val="0"/>
                <w:sz w:val="28"/>
                <w:szCs w:val="28"/>
              </w:rPr>
            </w:pPr>
            <w:r>
              <w:t xml:space="preserve">Příslovce času - Wann? Um wie viel Uhr? </w:t>
            </w:r>
          </w:p>
          <w:p w:rsidR="0018440A" w:rsidRDefault="0018440A" w:rsidP="0018440A">
            <w:pPr>
              <w:pStyle w:val="normlnVP"/>
            </w:pPr>
            <w:r>
              <w:t xml:space="preserve">Poslechové texty - Kurzinterviews </w:t>
            </w:r>
          </w:p>
          <w:p w:rsidR="0018440A" w:rsidRDefault="0018440A" w:rsidP="0018440A">
            <w:pPr>
              <w:pStyle w:val="normlnVP"/>
            </w:pPr>
          </w:p>
          <w:p w:rsidR="0018440A" w:rsidRPr="00670FC6" w:rsidRDefault="0018440A" w:rsidP="0018440A">
            <w:pPr>
              <w:pStyle w:val="normlnVP"/>
              <w:rPr>
                <w:sz w:val="28"/>
                <w:szCs w:val="28"/>
              </w:rPr>
            </w:pPr>
            <w:r>
              <w:t xml:space="preserve">Vedení telefonického rozhovoru </w:t>
            </w:r>
          </w:p>
        </w:tc>
      </w:tr>
      <w:tr w:rsidR="0018440A" w:rsidTr="0018440A">
        <w:tc>
          <w:tcPr>
            <w:tcW w:w="4400" w:type="dxa"/>
          </w:tcPr>
          <w:p w:rsidR="0018440A" w:rsidRPr="0018440A" w:rsidRDefault="0018440A" w:rsidP="0018440A">
            <w:pPr>
              <w:pStyle w:val="normlnVP"/>
            </w:pPr>
            <w:r w:rsidRPr="0018440A">
              <w:t>Mein Tagesablauf</w:t>
            </w:r>
          </w:p>
          <w:p w:rsidR="0018440A" w:rsidRPr="0018440A" w:rsidRDefault="0018440A" w:rsidP="0018440A">
            <w:pPr>
              <w:pStyle w:val="normlnVP"/>
            </w:pPr>
            <w:r w:rsidRPr="0018440A">
              <w:rPr>
                <w:bCs/>
              </w:rPr>
              <w:t xml:space="preserve">Vyjádří vlastními slovy obsah promluvy a dokáže rozlišit zásadní informace od informací významově nepodstatných </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pPr>
            <w:r w:rsidRPr="0018440A">
              <w:rPr>
                <w:bCs/>
              </w:rPr>
              <w:lastRenderedPageBreak/>
              <w:t xml:space="preserve">Užívá jednoduché obraty vyjadřující svolení (odmítnutí, radost), politování, omluvu, prosbu, žádost, pozvání, blahopřání </w:t>
            </w:r>
          </w:p>
          <w:p w:rsidR="0018440A" w:rsidRPr="0018440A" w:rsidRDefault="0018440A" w:rsidP="0018440A">
            <w:pPr>
              <w:pStyle w:val="normlnVP"/>
              <w:rPr>
                <w:bCs/>
              </w:rPr>
            </w:pPr>
            <w:r w:rsidRPr="0018440A">
              <w:rPr>
                <w:bCs/>
              </w:rPr>
              <w:t xml:space="preserve">Využívá informace z různých materiálů - časopisů, knih, inzerátů, prospektů apod. </w:t>
            </w:r>
          </w:p>
          <w:p w:rsidR="0018440A" w:rsidRPr="0018440A" w:rsidRDefault="0018440A" w:rsidP="0018440A">
            <w:pPr>
              <w:pStyle w:val="normlnVP"/>
              <w:rPr>
                <w:bCs/>
              </w:rPr>
            </w:pPr>
            <w:r w:rsidRPr="0018440A">
              <w:rPr>
                <w:bCs/>
              </w:rPr>
              <w:t>Žák odpovídá na jednoduché otázky</w:t>
            </w:r>
          </w:p>
          <w:p w:rsidR="0018440A" w:rsidRPr="0018440A" w:rsidRDefault="0018440A" w:rsidP="0018440A">
            <w:pPr>
              <w:pStyle w:val="normlnVP"/>
            </w:pPr>
            <w:r w:rsidRPr="0018440A">
              <w:rPr>
                <w:bCs/>
              </w:rPr>
              <w:t>Žák rozumí slovům</w:t>
            </w:r>
            <w:r>
              <w:rPr>
                <w:bCs/>
              </w:rPr>
              <w:t xml:space="preserve"> a jednoduchým větám</w:t>
            </w:r>
            <w:r w:rsidRPr="0018440A">
              <w:rPr>
                <w:bCs/>
              </w:rPr>
              <w:t xml:space="preserve">, které jsou pronášeny pomalu a zřetelně. Slova se týkají tohoto osvojeného tématu, žák má k dispozici vizuální oporu </w:t>
            </w:r>
          </w:p>
        </w:tc>
        <w:tc>
          <w:tcPr>
            <w:tcW w:w="5180" w:type="dxa"/>
          </w:tcPr>
          <w:p w:rsidR="0018440A" w:rsidRDefault="0018440A" w:rsidP="0018440A">
            <w:pPr>
              <w:pStyle w:val="normlnVP"/>
            </w:pPr>
            <w:r>
              <w:lastRenderedPageBreak/>
              <w:t xml:space="preserve">Popisování průběhu dne, týdne </w:t>
            </w:r>
          </w:p>
          <w:p w:rsidR="0018440A" w:rsidRDefault="0018440A" w:rsidP="0018440A">
            <w:pPr>
              <w:pStyle w:val="normlnVP"/>
            </w:pPr>
            <w:r>
              <w:t xml:space="preserve">Um wie viel Uhr stehst du auf? </w:t>
            </w:r>
          </w:p>
          <w:p w:rsidR="0018440A" w:rsidRDefault="0018440A" w:rsidP="0018440A">
            <w:pPr>
              <w:pStyle w:val="normlnVP"/>
            </w:pPr>
            <w:r>
              <w:t xml:space="preserve">Přítomný čas slovesa - fahren </w:t>
            </w:r>
          </w:p>
          <w:p w:rsidR="0018440A" w:rsidRDefault="0018440A" w:rsidP="0018440A">
            <w:pPr>
              <w:pStyle w:val="normlnVP"/>
            </w:pPr>
            <w:r>
              <w:t xml:space="preserve">Odlučitelné předpony </w:t>
            </w:r>
          </w:p>
          <w:p w:rsidR="0018440A" w:rsidRDefault="0018440A" w:rsidP="0018440A">
            <w:pPr>
              <w:pStyle w:val="normlnVP"/>
            </w:pPr>
            <w:r>
              <w:t xml:space="preserve">Tázací zájmeno - Wohin? </w:t>
            </w:r>
          </w:p>
          <w:p w:rsidR="0018440A" w:rsidRDefault="0018440A" w:rsidP="0018440A">
            <w:pPr>
              <w:pStyle w:val="normlnVP"/>
            </w:pPr>
            <w:r>
              <w:t xml:space="preserve">Předložka - in + 4. pád </w:t>
            </w:r>
          </w:p>
          <w:p w:rsidR="0018440A" w:rsidRDefault="0018440A" w:rsidP="0018440A">
            <w:pPr>
              <w:pStyle w:val="normlnVP"/>
            </w:pPr>
            <w:r>
              <w:t xml:space="preserve">Příslovce času - Wann? Wie lange? </w:t>
            </w:r>
          </w:p>
          <w:p w:rsidR="0018440A" w:rsidRDefault="0018440A" w:rsidP="0018440A">
            <w:pPr>
              <w:pStyle w:val="normlnVP"/>
            </w:pPr>
            <w:r>
              <w:lastRenderedPageBreak/>
              <w:t xml:space="preserve">Poslechové texty - Kurzinterviews </w:t>
            </w:r>
          </w:p>
          <w:p w:rsidR="0018440A" w:rsidRPr="00F410CD" w:rsidRDefault="0018440A" w:rsidP="0018440A">
            <w:pPr>
              <w:pStyle w:val="normlnVP"/>
              <w:rPr>
                <w:b/>
                <w:sz w:val="28"/>
                <w:szCs w:val="28"/>
              </w:rPr>
            </w:pPr>
            <w:r>
              <w:t xml:space="preserve">Píseň - Was machst du um sieben Uhr? </w:t>
            </w:r>
          </w:p>
        </w:tc>
      </w:tr>
      <w:tr w:rsidR="0018440A" w:rsidRPr="00084DF5" w:rsidTr="0018440A">
        <w:tc>
          <w:tcPr>
            <w:tcW w:w="4400" w:type="dxa"/>
          </w:tcPr>
          <w:p w:rsidR="0018440A" w:rsidRPr="0018440A" w:rsidRDefault="0018440A" w:rsidP="0018440A">
            <w:pPr>
              <w:pStyle w:val="normlnVP"/>
              <w:rPr>
                <w:bCs/>
              </w:rPr>
            </w:pPr>
            <w:r w:rsidRPr="0018440A">
              <w:rPr>
                <w:bCs/>
              </w:rPr>
              <w:lastRenderedPageBreak/>
              <w:t>Hobby</w:t>
            </w:r>
          </w:p>
          <w:p w:rsidR="0018440A" w:rsidRPr="0018440A" w:rsidRDefault="0018440A" w:rsidP="0018440A">
            <w:pPr>
              <w:pStyle w:val="normlnVP"/>
            </w:pPr>
            <w:r w:rsidRPr="0018440A">
              <w:rPr>
                <w:bCs/>
              </w:rPr>
              <w:t xml:space="preserve">vyjádří vlastními slovy obsah promluvy a dokáže rozlišit zásadní informace od informací významově nepodstatných </w:t>
            </w:r>
          </w:p>
          <w:p w:rsidR="0018440A" w:rsidRPr="0018440A" w:rsidRDefault="0018440A" w:rsidP="0018440A">
            <w:pPr>
              <w:pStyle w:val="normlnVP"/>
            </w:pPr>
            <w:r w:rsidRPr="0018440A">
              <w:rPr>
                <w:bCs/>
              </w:rPr>
              <w:t xml:space="preserve">Reprodukuje monolog či dialog s malým počtem neznámých výrazů, jejich význam dokáže odhadnout </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pPr>
            <w:r w:rsidRPr="0018440A">
              <w:rPr>
                <w:bCs/>
              </w:rPr>
              <w:t>Využívá informace z různých materiálů - časopisů, knih, inzerátů, prospektů apod. Rozumí jednoduchým nápisům</w:t>
            </w:r>
          </w:p>
          <w:p w:rsidR="0018440A" w:rsidRPr="0018440A" w:rsidRDefault="0018440A" w:rsidP="0018440A">
            <w:pPr>
              <w:pStyle w:val="normlnVP"/>
            </w:pPr>
            <w:r w:rsidRPr="0018440A">
              <w:t>Žák rozumí základním informacím v krátkých poslechových textech týkající se tohoto tématu</w:t>
            </w:r>
          </w:p>
        </w:tc>
        <w:tc>
          <w:tcPr>
            <w:tcW w:w="5180" w:type="dxa"/>
          </w:tcPr>
          <w:p w:rsidR="0018440A" w:rsidRPr="0018440A" w:rsidRDefault="0018440A" w:rsidP="0018440A">
            <w:pPr>
              <w:pStyle w:val="normlnVP"/>
            </w:pPr>
            <w:r w:rsidRPr="0018440A">
              <w:t xml:space="preserve">Záliby, druhy sportu </w:t>
            </w:r>
          </w:p>
          <w:p w:rsidR="0018440A" w:rsidRPr="0018440A" w:rsidRDefault="0018440A" w:rsidP="0018440A">
            <w:pPr>
              <w:pStyle w:val="normlnVP"/>
            </w:pPr>
            <w:r w:rsidRPr="0018440A">
              <w:t xml:space="preserve">Krátké dialogy - die Freizeit </w:t>
            </w:r>
          </w:p>
          <w:p w:rsidR="0018440A" w:rsidRPr="0018440A" w:rsidRDefault="0018440A" w:rsidP="0018440A">
            <w:pPr>
              <w:pStyle w:val="normlnVP"/>
            </w:pPr>
            <w:r w:rsidRPr="0018440A">
              <w:t xml:space="preserve">Přítomný čas modálních sloves - können, müssen, wollen </w:t>
            </w:r>
          </w:p>
          <w:p w:rsidR="0018440A" w:rsidRPr="0018440A" w:rsidRDefault="0018440A" w:rsidP="0018440A">
            <w:pPr>
              <w:pStyle w:val="normlnVP"/>
            </w:pPr>
            <w:r w:rsidRPr="0018440A">
              <w:t xml:space="preserve">Přivl. zájmena v 1. a 4. pádě </w:t>
            </w:r>
          </w:p>
          <w:p w:rsidR="0018440A" w:rsidRPr="0018440A" w:rsidRDefault="0018440A" w:rsidP="0018440A">
            <w:pPr>
              <w:pStyle w:val="normlnVP"/>
            </w:pPr>
            <w:r w:rsidRPr="0018440A">
              <w:t xml:space="preserve">Sloveso - gehören </w:t>
            </w:r>
          </w:p>
          <w:p w:rsidR="0018440A" w:rsidRPr="0018440A" w:rsidRDefault="0018440A" w:rsidP="0018440A">
            <w:pPr>
              <w:pStyle w:val="normlnVP"/>
            </w:pPr>
            <w:r w:rsidRPr="0018440A">
              <w:t xml:space="preserve">Tázací zájmeno - Wem? Wem gehört? </w:t>
            </w:r>
          </w:p>
          <w:p w:rsidR="0018440A" w:rsidRPr="0018440A" w:rsidRDefault="0018440A" w:rsidP="0018440A">
            <w:pPr>
              <w:pStyle w:val="normlnVP"/>
            </w:pPr>
            <w:r w:rsidRPr="0018440A">
              <w:t xml:space="preserve">Nicht - sondern </w:t>
            </w:r>
          </w:p>
          <w:p w:rsidR="0018440A" w:rsidRPr="0018440A" w:rsidRDefault="0018440A" w:rsidP="0018440A">
            <w:pPr>
              <w:pStyle w:val="normlnVP"/>
            </w:pPr>
            <w:r w:rsidRPr="0018440A">
              <w:t xml:space="preserve">Složená slova </w:t>
            </w:r>
          </w:p>
          <w:p w:rsidR="0018440A" w:rsidRPr="0018440A" w:rsidRDefault="0018440A" w:rsidP="0018440A">
            <w:pPr>
              <w:pStyle w:val="normlnVP"/>
            </w:pPr>
            <w:r w:rsidRPr="0018440A">
              <w:t>Poslechové texty</w:t>
            </w:r>
          </w:p>
          <w:p w:rsidR="0018440A" w:rsidRPr="0018440A" w:rsidRDefault="0018440A" w:rsidP="0018440A">
            <w:pPr>
              <w:pStyle w:val="normlnVP"/>
              <w:rPr>
                <w:sz w:val="28"/>
                <w:szCs w:val="28"/>
              </w:rPr>
            </w:pPr>
            <w:r w:rsidRPr="0018440A">
              <w:t xml:space="preserve">Píseň - Die bunten Noten </w:t>
            </w:r>
          </w:p>
        </w:tc>
      </w:tr>
      <w:tr w:rsidR="0018440A" w:rsidTr="0018440A">
        <w:tc>
          <w:tcPr>
            <w:tcW w:w="4400" w:type="dxa"/>
          </w:tcPr>
          <w:p w:rsidR="0018440A" w:rsidRPr="0018440A" w:rsidRDefault="0018440A" w:rsidP="0018440A">
            <w:pPr>
              <w:pStyle w:val="normlnVP"/>
            </w:pPr>
            <w:r w:rsidRPr="0018440A">
              <w:t xml:space="preserve"> Urlaub</w:t>
            </w:r>
          </w:p>
          <w:p w:rsidR="0018440A" w:rsidRPr="0018440A" w:rsidRDefault="0018440A" w:rsidP="0018440A">
            <w:pPr>
              <w:pStyle w:val="normlnVP"/>
            </w:pPr>
            <w:r w:rsidRPr="0018440A">
              <w:rPr>
                <w:bCs/>
              </w:rPr>
              <w:t xml:space="preserve">Reprodukuje monolog či dialog s malým počtem neznámých výrazů, jejich význam dokáže odhadnout </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pPr>
            <w:r w:rsidRPr="0018440A">
              <w:rPr>
                <w:bCs/>
              </w:rPr>
              <w:lastRenderedPageBreak/>
              <w:t xml:space="preserve">Užívá jednoduché obraty vyjadřující svolení (odmítnutí, radost), politování, omluvu, prosbu, žádost, pozvání, blahopřání </w:t>
            </w:r>
          </w:p>
          <w:p w:rsidR="0018440A" w:rsidRPr="0018440A" w:rsidRDefault="0018440A" w:rsidP="0018440A">
            <w:pPr>
              <w:pStyle w:val="normlnVP"/>
            </w:pPr>
            <w:r w:rsidRPr="0018440A">
              <w:rPr>
                <w:bCs/>
              </w:rPr>
              <w:t xml:space="preserve">Využívá informace z různých materiálů - časopisů, knih, inzerátů, prospektů apod. </w:t>
            </w:r>
          </w:p>
          <w:p w:rsidR="0018440A" w:rsidRPr="0018440A" w:rsidRDefault="0018440A" w:rsidP="0018440A">
            <w:pPr>
              <w:pStyle w:val="normlnVP"/>
              <w:rPr>
                <w:bCs/>
              </w:rPr>
            </w:pPr>
            <w:r w:rsidRPr="0018440A">
              <w:rPr>
                <w:bCs/>
              </w:rPr>
              <w:t xml:space="preserve">Orientuje se v základních zeměpisných, společenskopolitických a kulturních reáliích </w:t>
            </w:r>
          </w:p>
        </w:tc>
        <w:tc>
          <w:tcPr>
            <w:tcW w:w="5180" w:type="dxa"/>
          </w:tcPr>
          <w:p w:rsidR="0018440A" w:rsidRPr="00E54292" w:rsidRDefault="0018440A" w:rsidP="0018440A">
            <w:pPr>
              <w:pStyle w:val="normlnVP"/>
              <w:rPr>
                <w:b/>
                <w:sz w:val="28"/>
                <w:szCs w:val="28"/>
              </w:rPr>
            </w:pPr>
          </w:p>
          <w:p w:rsidR="0018440A" w:rsidRDefault="0018440A" w:rsidP="0018440A">
            <w:pPr>
              <w:pStyle w:val="normlnVP"/>
            </w:pPr>
            <w:r>
              <w:t xml:space="preserve">Kam jedeš - Ich fahre ans Meer, ins Gebirge... </w:t>
            </w:r>
          </w:p>
          <w:p w:rsidR="0018440A" w:rsidRDefault="0018440A" w:rsidP="0018440A">
            <w:pPr>
              <w:pStyle w:val="normlnVP"/>
            </w:pPr>
            <w:r>
              <w:t xml:space="preserve">Roční doby - Frühling, Sommer, Herbst, Winter </w:t>
            </w:r>
          </w:p>
          <w:p w:rsidR="0018440A" w:rsidRDefault="0018440A" w:rsidP="0018440A">
            <w:pPr>
              <w:pStyle w:val="normlnVP"/>
            </w:pPr>
            <w:r>
              <w:t xml:space="preserve">Popisování počasí </w:t>
            </w:r>
          </w:p>
          <w:p w:rsidR="0018440A" w:rsidRDefault="0018440A" w:rsidP="0018440A">
            <w:pPr>
              <w:pStyle w:val="normlnVP"/>
            </w:pPr>
            <w:r>
              <w:t xml:space="preserve">Krátké dialogy - Wohin fährst du? </w:t>
            </w:r>
          </w:p>
          <w:p w:rsidR="0018440A" w:rsidRDefault="0018440A" w:rsidP="0018440A">
            <w:pPr>
              <w:pStyle w:val="normlnVP"/>
            </w:pPr>
            <w:r>
              <w:t xml:space="preserve">Písemná podoba různých forem sdělení (pozdrav z dovolené, prázdnin) </w:t>
            </w:r>
          </w:p>
          <w:p w:rsidR="0018440A" w:rsidRDefault="0018440A" w:rsidP="0018440A">
            <w:pPr>
              <w:pStyle w:val="normlnVP"/>
            </w:pPr>
            <w:r>
              <w:lastRenderedPageBreak/>
              <w:t xml:space="preserve">Příslovečná určení času - im, am </w:t>
            </w:r>
          </w:p>
          <w:p w:rsidR="0018440A" w:rsidRDefault="0018440A" w:rsidP="0018440A">
            <w:pPr>
              <w:pStyle w:val="normlnVP"/>
            </w:pPr>
            <w:r>
              <w:t xml:space="preserve">Příslovečná určení místa s předložkou - Wohin? - in, an, nach </w:t>
            </w:r>
          </w:p>
          <w:p w:rsidR="0018440A" w:rsidRDefault="0018440A" w:rsidP="0018440A">
            <w:pPr>
              <w:pStyle w:val="normlnVP"/>
            </w:pPr>
            <w:r>
              <w:t xml:space="preserve">Tázací zájmeno - Warum? Wann? </w:t>
            </w:r>
          </w:p>
          <w:p w:rsidR="0018440A" w:rsidRDefault="0018440A" w:rsidP="0018440A">
            <w:pPr>
              <w:pStyle w:val="normlnVP"/>
            </w:pPr>
            <w:r>
              <w:t xml:space="preserve">Poslechové texty - Kurzinterviews </w:t>
            </w:r>
          </w:p>
          <w:p w:rsidR="0018440A" w:rsidRPr="00F410CD" w:rsidRDefault="0018440A" w:rsidP="0018440A">
            <w:pPr>
              <w:pStyle w:val="normlnVP"/>
              <w:rPr>
                <w:sz w:val="28"/>
                <w:szCs w:val="28"/>
              </w:rPr>
            </w:pPr>
            <w:r>
              <w:t xml:space="preserve">Píseň - Wohin fährst du in Urlaub? </w:t>
            </w:r>
          </w:p>
        </w:tc>
      </w:tr>
      <w:tr w:rsidR="0018440A" w:rsidTr="0018440A">
        <w:tc>
          <w:tcPr>
            <w:tcW w:w="4400" w:type="dxa"/>
          </w:tcPr>
          <w:p w:rsidR="0018440A" w:rsidRPr="0018440A" w:rsidRDefault="0018440A" w:rsidP="0018440A">
            <w:pPr>
              <w:pStyle w:val="normlnVP"/>
              <w:rPr>
                <w:bCs/>
              </w:rPr>
            </w:pPr>
            <w:r w:rsidRPr="0018440A">
              <w:rPr>
                <w:bCs/>
              </w:rPr>
              <w:lastRenderedPageBreak/>
              <w:t>Geburtstag</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pPr>
            <w:r w:rsidRPr="0018440A">
              <w:rPr>
                <w:bCs/>
              </w:rPr>
              <w:t xml:space="preserve">Užívá jednoduché obraty vyjadřující svolení (odmítnutí, radost), politování, omluvu, prosbu, žádost, pozvání, blahopřání </w:t>
            </w:r>
          </w:p>
          <w:p w:rsidR="0018440A" w:rsidRPr="0018440A" w:rsidRDefault="0018440A" w:rsidP="0018440A">
            <w:pPr>
              <w:pStyle w:val="normlnVP"/>
            </w:pPr>
            <w:r w:rsidRPr="0018440A">
              <w:rPr>
                <w:bCs/>
              </w:rPr>
              <w:t xml:space="preserve">Využívá informace z různých materiálů - časopisů, knih, inzerátů, prospektů apod. </w:t>
            </w:r>
          </w:p>
          <w:p w:rsidR="0018440A" w:rsidRPr="0018440A" w:rsidRDefault="0018440A" w:rsidP="0018440A">
            <w:pPr>
              <w:pStyle w:val="normlnVP"/>
            </w:pPr>
            <w:r w:rsidRPr="0018440A">
              <w:rPr>
                <w:bCs/>
              </w:rPr>
              <w:t xml:space="preserve">Orientuje se v základních zeměpisných, společenskopolitických a kulturních reáliích </w:t>
            </w:r>
          </w:p>
          <w:p w:rsidR="0018440A" w:rsidRPr="0018440A" w:rsidRDefault="0018440A" w:rsidP="0018440A">
            <w:pPr>
              <w:pStyle w:val="normlnVP"/>
            </w:pPr>
            <w:r w:rsidRPr="0018440A">
              <w:t>Žák vyplní základní údaje ve formuláři</w:t>
            </w:r>
          </w:p>
        </w:tc>
        <w:tc>
          <w:tcPr>
            <w:tcW w:w="5180" w:type="dxa"/>
          </w:tcPr>
          <w:p w:rsidR="0018440A" w:rsidRDefault="0018440A" w:rsidP="0018440A">
            <w:pPr>
              <w:pStyle w:val="normlnVP"/>
            </w:pPr>
            <w:r>
              <w:t xml:space="preserve">Kdy máš narozeniny </w:t>
            </w:r>
          </w:p>
          <w:p w:rsidR="0018440A" w:rsidRDefault="0018440A" w:rsidP="0018440A">
            <w:pPr>
              <w:pStyle w:val="normlnVP"/>
            </w:pPr>
            <w:r>
              <w:t xml:space="preserve">Gratulieren zum Geburtstag </w:t>
            </w:r>
          </w:p>
          <w:p w:rsidR="0018440A" w:rsidRDefault="0018440A" w:rsidP="0018440A">
            <w:pPr>
              <w:pStyle w:val="normlnVP"/>
            </w:pPr>
            <w:r>
              <w:t xml:space="preserve">Písemná podoba různých forem sdělení - blahopřání... </w:t>
            </w:r>
          </w:p>
          <w:p w:rsidR="0018440A" w:rsidRDefault="0018440A" w:rsidP="0018440A">
            <w:pPr>
              <w:pStyle w:val="normlnVP"/>
            </w:pPr>
            <w:r>
              <w:t xml:space="preserve">Význačné osobnosti (W. A Mozart, K. Kollwitz, J. W. Goethe) </w:t>
            </w:r>
          </w:p>
          <w:p w:rsidR="0018440A" w:rsidRDefault="0018440A" w:rsidP="0018440A">
            <w:pPr>
              <w:pStyle w:val="normlnVP"/>
            </w:pPr>
            <w:r>
              <w:t xml:space="preserve">Popis dárku </w:t>
            </w:r>
          </w:p>
          <w:p w:rsidR="0018440A" w:rsidRDefault="0018440A" w:rsidP="0018440A">
            <w:pPr>
              <w:pStyle w:val="normlnVP"/>
            </w:pPr>
            <w:r>
              <w:t xml:space="preserve">Roční doby, datum, letopočty </w:t>
            </w:r>
          </w:p>
          <w:p w:rsidR="0018440A" w:rsidRDefault="0018440A" w:rsidP="0018440A">
            <w:pPr>
              <w:pStyle w:val="normlnVP"/>
            </w:pPr>
            <w:r>
              <w:t xml:space="preserve">Sloveso - werden </w:t>
            </w:r>
          </w:p>
          <w:p w:rsidR="0018440A" w:rsidRDefault="0018440A" w:rsidP="0018440A">
            <w:pPr>
              <w:pStyle w:val="normlnVP"/>
            </w:pPr>
            <w:r>
              <w:t xml:space="preserve">Rozkazovací způsob </w:t>
            </w:r>
          </w:p>
          <w:p w:rsidR="0018440A" w:rsidRDefault="0018440A" w:rsidP="0018440A">
            <w:pPr>
              <w:pStyle w:val="normlnVP"/>
            </w:pPr>
            <w:r>
              <w:t xml:space="preserve">Modální sloveso - sollen </w:t>
            </w:r>
          </w:p>
          <w:p w:rsidR="0018440A" w:rsidRDefault="0018440A" w:rsidP="0018440A">
            <w:pPr>
              <w:pStyle w:val="normlnVP"/>
            </w:pPr>
            <w:r>
              <w:t xml:space="preserve">Osobní zájmena - 4. pád </w:t>
            </w:r>
          </w:p>
          <w:p w:rsidR="0018440A" w:rsidRDefault="001E458B" w:rsidP="0018440A">
            <w:pPr>
              <w:pStyle w:val="normlnVP"/>
            </w:pPr>
            <w:r>
              <w:t>Tázací zájmeno - Wen</w:t>
            </w:r>
            <w:r w:rsidR="0018440A">
              <w:t xml:space="preserve">? </w:t>
            </w:r>
          </w:p>
          <w:p w:rsidR="0018440A" w:rsidRDefault="0018440A" w:rsidP="0018440A">
            <w:pPr>
              <w:pStyle w:val="normlnVP"/>
            </w:pPr>
            <w:r>
              <w:t xml:space="preserve">Für + 4. pád </w:t>
            </w:r>
          </w:p>
          <w:p w:rsidR="0018440A" w:rsidRDefault="0018440A" w:rsidP="0018440A">
            <w:pPr>
              <w:pStyle w:val="normlnVP"/>
            </w:pPr>
            <w:r>
              <w:t xml:space="preserve">Poslechové texty - Kurzinterviews </w:t>
            </w:r>
          </w:p>
          <w:p w:rsidR="0018440A" w:rsidRPr="00F410CD" w:rsidRDefault="0018440A" w:rsidP="0018440A">
            <w:pPr>
              <w:pStyle w:val="normlnVP"/>
              <w:rPr>
                <w:b/>
                <w:sz w:val="28"/>
                <w:szCs w:val="28"/>
              </w:rPr>
            </w:pPr>
            <w:r>
              <w:t xml:space="preserve">Píseň - Zum Geburtstag viel Glück! </w:t>
            </w:r>
          </w:p>
        </w:tc>
      </w:tr>
      <w:tr w:rsidR="0018440A" w:rsidTr="001B1289">
        <w:tc>
          <w:tcPr>
            <w:tcW w:w="9580" w:type="dxa"/>
            <w:gridSpan w:val="2"/>
          </w:tcPr>
          <w:p w:rsidR="0018440A" w:rsidRPr="001E458B" w:rsidRDefault="0018440A" w:rsidP="001E458B">
            <w:pPr>
              <w:pStyle w:val="normlnVP"/>
            </w:pPr>
            <w:r w:rsidRPr="001E458B">
              <w:t>Přesahy:</w:t>
            </w:r>
          </w:p>
          <w:p w:rsidR="0018440A" w:rsidRPr="001E458B" w:rsidRDefault="0018440A" w:rsidP="001E458B">
            <w:pPr>
              <w:pStyle w:val="normlnVP"/>
            </w:pPr>
            <w:r w:rsidRPr="001E458B">
              <w:t>Do RV</w:t>
            </w:r>
            <w:r w:rsidR="001E458B">
              <w:t xml:space="preserve"> (8</w:t>
            </w:r>
            <w:r w:rsidRPr="001E458B">
              <w:t>) Kultura kolem nás</w:t>
            </w:r>
          </w:p>
          <w:p w:rsidR="0018440A" w:rsidRPr="001E458B" w:rsidRDefault="001E458B" w:rsidP="001E458B">
            <w:pPr>
              <w:pStyle w:val="normlnVP"/>
            </w:pPr>
            <w:r>
              <w:t>Do RV (8</w:t>
            </w:r>
            <w:r w:rsidR="0018440A" w:rsidRPr="001E458B">
              <w:t>) Péče o duševní a tělesné zdraví</w:t>
            </w:r>
          </w:p>
          <w:p w:rsidR="0018440A" w:rsidRPr="001E458B" w:rsidRDefault="0018440A" w:rsidP="001E458B">
            <w:pPr>
              <w:pStyle w:val="normlnVP"/>
            </w:pPr>
            <w:r w:rsidRPr="001E458B">
              <w:t>Do Z</w:t>
            </w:r>
            <w:r w:rsidR="001E458B">
              <w:t xml:space="preserve"> (8</w:t>
            </w:r>
            <w:r w:rsidRPr="001E458B">
              <w:t>) Evropa a my</w:t>
            </w:r>
          </w:p>
          <w:p w:rsidR="0018440A" w:rsidRPr="001E458B" w:rsidRDefault="0018440A" w:rsidP="001E458B">
            <w:pPr>
              <w:pStyle w:val="normlnVP"/>
            </w:pPr>
            <w:r w:rsidRPr="001E458B">
              <w:t>Do Z</w:t>
            </w:r>
            <w:r w:rsidR="001E458B">
              <w:t xml:space="preserve"> </w:t>
            </w:r>
            <w:r w:rsidRPr="001E458B">
              <w:t>(</w:t>
            </w:r>
            <w:r w:rsidR="001E458B">
              <w:t>8</w:t>
            </w:r>
            <w:r w:rsidRPr="001E458B">
              <w:t>) Evropa a my</w:t>
            </w:r>
          </w:p>
          <w:p w:rsidR="0018440A" w:rsidRPr="00233769" w:rsidRDefault="0018440A" w:rsidP="001E458B">
            <w:pPr>
              <w:pStyle w:val="normlnVP"/>
              <w:rPr>
                <w:sz w:val="28"/>
                <w:szCs w:val="28"/>
              </w:rPr>
            </w:pPr>
            <w:r w:rsidRPr="001E458B">
              <w:t xml:space="preserve">Do RV </w:t>
            </w:r>
            <w:r w:rsidR="001E458B">
              <w:t>(8</w:t>
            </w:r>
            <w:r w:rsidRPr="001E458B">
              <w:t>) Péče o duševní a tělesné zdraví</w:t>
            </w:r>
          </w:p>
        </w:tc>
      </w:tr>
    </w:tbl>
    <w:p w:rsidR="0018440A" w:rsidRDefault="0018440A" w:rsidP="0018440A"/>
    <w:p w:rsidR="002152D3" w:rsidRDefault="002152D3" w:rsidP="002152D3"/>
    <w:p w:rsidR="001915D5" w:rsidRDefault="001915D5" w:rsidP="002152D3"/>
    <w:p w:rsidR="001915D5" w:rsidRDefault="001915D5" w:rsidP="002152D3"/>
    <w:p w:rsidR="001915D5" w:rsidRDefault="001915D5" w:rsidP="002152D3"/>
    <w:p w:rsidR="002152D3" w:rsidRPr="002152D3" w:rsidRDefault="002152D3" w:rsidP="002152D3">
      <w:pPr>
        <w:jc w:val="center"/>
        <w:rPr>
          <w:rStyle w:val="Siln"/>
          <w:i/>
        </w:rPr>
      </w:pPr>
      <w:r w:rsidRPr="002152D3">
        <w:rPr>
          <w:rStyle w:val="Siln"/>
          <w:i/>
        </w:rPr>
        <w:t>Ročník:   9. Časová dotace: 2 hod týdně</w:t>
      </w:r>
    </w:p>
    <w:tbl>
      <w:tblPr>
        <w:tblpPr w:leftFromText="142" w:rightFromText="142" w:vertAnchor="text" w:horzAnchor="margin" w:tblpXSpec="center" w:tblpY="1"/>
        <w:tblOverlap w:val="neve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0"/>
        <w:gridCol w:w="5180"/>
      </w:tblGrid>
      <w:tr w:rsidR="002152D3" w:rsidRPr="002152D3" w:rsidTr="002152D3">
        <w:tc>
          <w:tcPr>
            <w:tcW w:w="4150" w:type="dxa"/>
            <w:tcBorders>
              <w:bottom w:val="single" w:sz="4" w:space="0" w:color="auto"/>
            </w:tcBorders>
          </w:tcPr>
          <w:p w:rsidR="002152D3" w:rsidRPr="002152D3" w:rsidRDefault="002152D3" w:rsidP="002152D3">
            <w:pPr>
              <w:pStyle w:val="normlnVP"/>
            </w:pPr>
            <w:r w:rsidRPr="002152D3">
              <w:t>Oblast:</w:t>
            </w:r>
          </w:p>
          <w:p w:rsidR="002152D3" w:rsidRPr="002152D3" w:rsidRDefault="002152D3" w:rsidP="002152D3">
            <w:pPr>
              <w:pStyle w:val="normlnVP"/>
            </w:pPr>
            <w:r w:rsidRPr="002152D3">
              <w:t>Jazyk a jazyková komunikace</w:t>
            </w:r>
          </w:p>
        </w:tc>
        <w:tc>
          <w:tcPr>
            <w:tcW w:w="5180" w:type="dxa"/>
            <w:tcBorders>
              <w:bottom w:val="single" w:sz="4" w:space="0" w:color="auto"/>
            </w:tcBorders>
          </w:tcPr>
          <w:p w:rsidR="002152D3" w:rsidRPr="002152D3" w:rsidRDefault="002152D3" w:rsidP="002152D3">
            <w:pPr>
              <w:pStyle w:val="normlnVP"/>
            </w:pPr>
            <w:r w:rsidRPr="002152D3">
              <w:t>Předmět:</w:t>
            </w:r>
          </w:p>
          <w:p w:rsidR="002152D3" w:rsidRPr="002152D3" w:rsidRDefault="002152D3" w:rsidP="002152D3">
            <w:pPr>
              <w:pStyle w:val="normlnVP"/>
            </w:pPr>
            <w:r w:rsidRPr="002152D3">
              <w:t>Německý jazyk</w:t>
            </w:r>
          </w:p>
        </w:tc>
      </w:tr>
      <w:tr w:rsidR="002152D3" w:rsidRPr="002152D3" w:rsidTr="002152D3">
        <w:trPr>
          <w:trHeight w:val="588"/>
        </w:trPr>
        <w:tc>
          <w:tcPr>
            <w:tcW w:w="4150" w:type="dxa"/>
            <w:tcBorders>
              <w:top w:val="single" w:sz="4" w:space="0" w:color="auto"/>
              <w:left w:val="single" w:sz="4" w:space="0" w:color="auto"/>
              <w:bottom w:val="single" w:sz="4" w:space="0" w:color="auto"/>
            </w:tcBorders>
            <w:shd w:val="clear" w:color="auto" w:fill="FFFF99"/>
          </w:tcPr>
          <w:p w:rsidR="002152D3" w:rsidRPr="002152D3" w:rsidRDefault="002152D3" w:rsidP="002152D3">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2152D3" w:rsidRPr="002152D3" w:rsidRDefault="002152D3" w:rsidP="002152D3">
            <w:pPr>
              <w:pStyle w:val="normlnVP"/>
              <w:jc w:val="center"/>
              <w:rPr>
                <w:rStyle w:val="Siln"/>
              </w:rPr>
            </w:pPr>
            <w:r w:rsidRPr="002152D3">
              <w:rPr>
                <w:rStyle w:val="Siln"/>
              </w:rPr>
              <w:t>Učivo</w:t>
            </w:r>
          </w:p>
        </w:tc>
      </w:tr>
      <w:tr w:rsidR="002152D3" w:rsidRPr="002152D3" w:rsidTr="002152D3">
        <w:tc>
          <w:tcPr>
            <w:tcW w:w="4150" w:type="dxa"/>
            <w:tcBorders>
              <w:top w:val="single" w:sz="4" w:space="0" w:color="auto"/>
            </w:tcBorders>
          </w:tcPr>
          <w:p w:rsidR="002152D3" w:rsidRPr="002152D3" w:rsidRDefault="002152D3" w:rsidP="002152D3">
            <w:pPr>
              <w:pStyle w:val="normlnVP"/>
              <w:rPr>
                <w:bCs/>
              </w:rPr>
            </w:pPr>
            <w:r w:rsidRPr="002152D3">
              <w:rPr>
                <w:bCs/>
              </w:rPr>
              <w:t>Mein Korper</w:t>
            </w:r>
          </w:p>
          <w:p w:rsidR="002152D3" w:rsidRPr="002152D3" w:rsidRDefault="002152D3" w:rsidP="002152D3">
            <w:pPr>
              <w:pStyle w:val="normlnVP"/>
            </w:pPr>
            <w:r w:rsidRPr="002152D3">
              <w:rPr>
                <w:bCs/>
              </w:rPr>
              <w:t xml:space="preserve">Volně reprodukuje přečtený text </w:t>
            </w:r>
          </w:p>
          <w:p w:rsidR="002152D3" w:rsidRPr="002152D3" w:rsidRDefault="002152D3" w:rsidP="002152D3">
            <w:pPr>
              <w:pStyle w:val="normlnVP"/>
            </w:pPr>
            <w:r w:rsidRPr="002152D3">
              <w:rPr>
                <w:bCs/>
              </w:rPr>
              <w:t xml:space="preserve">Běžně používá cizojazyčné slovníky a jazykové příručky </w:t>
            </w:r>
          </w:p>
          <w:p w:rsidR="002152D3" w:rsidRPr="002152D3" w:rsidRDefault="002152D3" w:rsidP="002152D3">
            <w:pPr>
              <w:pStyle w:val="normlnVP"/>
            </w:pPr>
            <w:r w:rsidRPr="002152D3">
              <w:rPr>
                <w:bCs/>
              </w:rPr>
              <w:t xml:space="preserve">Pojmenuje části lidského těla </w:t>
            </w:r>
          </w:p>
          <w:p w:rsidR="002152D3" w:rsidRPr="002152D3" w:rsidRDefault="002152D3" w:rsidP="002152D3">
            <w:pPr>
              <w:pStyle w:val="normlnVP"/>
            </w:pPr>
            <w:r w:rsidRPr="002152D3">
              <w:rPr>
                <w:bCs/>
              </w:rPr>
              <w:t xml:space="preserve">Pojmenuje některé nemoci, řekne, co ho bolí </w:t>
            </w:r>
          </w:p>
          <w:p w:rsidR="002152D3" w:rsidRPr="002152D3" w:rsidRDefault="002152D3" w:rsidP="002152D3">
            <w:pPr>
              <w:pStyle w:val="normlnVP"/>
              <w:rPr>
                <w:bCs/>
              </w:rPr>
            </w:pPr>
            <w:r w:rsidRPr="002152D3">
              <w:rPr>
                <w:bCs/>
              </w:rPr>
              <w:t xml:space="preserve">Využívá informace z různých materiálů - z časopisů, knih, inzerátů, prospektů apod... </w:t>
            </w:r>
          </w:p>
          <w:p w:rsidR="002152D3" w:rsidRPr="002152D3" w:rsidRDefault="002152D3" w:rsidP="002152D3">
            <w:pPr>
              <w:pStyle w:val="normlnVP"/>
              <w:rPr>
                <w:bCs/>
              </w:rPr>
            </w:pPr>
            <w:r w:rsidRPr="002152D3">
              <w:rPr>
                <w:bCs/>
              </w:rPr>
              <w:t>Sdělí jednoduchým způsobem základní informace tý</w:t>
            </w:r>
            <w:r>
              <w:rPr>
                <w:bCs/>
              </w:rPr>
              <w:t>kající se lidského těla, zdraví</w:t>
            </w:r>
          </w:p>
        </w:tc>
        <w:tc>
          <w:tcPr>
            <w:tcW w:w="5180" w:type="dxa"/>
            <w:tcBorders>
              <w:top w:val="single" w:sz="4" w:space="0" w:color="auto"/>
            </w:tcBorders>
          </w:tcPr>
          <w:p w:rsidR="002152D3" w:rsidRPr="002152D3" w:rsidRDefault="002152D3" w:rsidP="002152D3">
            <w:pPr>
              <w:pStyle w:val="normlnVP"/>
            </w:pPr>
            <w:r w:rsidRPr="002152D3">
              <w:t xml:space="preserve">Části těla - Körperteile </w:t>
            </w:r>
          </w:p>
          <w:p w:rsidR="002152D3" w:rsidRPr="002152D3" w:rsidRDefault="002152D3" w:rsidP="002152D3">
            <w:pPr>
              <w:pStyle w:val="normlnVP"/>
            </w:pPr>
            <w:r w:rsidRPr="002152D3">
              <w:t xml:space="preserve">Nemoci - léky - Krankheiten - Medikamente </w:t>
            </w:r>
          </w:p>
          <w:p w:rsidR="002152D3" w:rsidRPr="002152D3" w:rsidRDefault="002152D3" w:rsidP="002152D3">
            <w:pPr>
              <w:pStyle w:val="normlnVP"/>
            </w:pPr>
            <w:r w:rsidRPr="002152D3">
              <w:t xml:space="preserve">U lékaře - Beim Artz </w:t>
            </w:r>
          </w:p>
          <w:p w:rsidR="002152D3" w:rsidRPr="002152D3" w:rsidRDefault="002152D3" w:rsidP="002152D3">
            <w:pPr>
              <w:pStyle w:val="normlnVP"/>
            </w:pPr>
            <w:r w:rsidRPr="002152D3">
              <w:t xml:space="preserve">3. pád členu určitého </w:t>
            </w:r>
          </w:p>
          <w:p w:rsidR="002152D3" w:rsidRPr="002152D3" w:rsidRDefault="002152D3" w:rsidP="002152D3">
            <w:pPr>
              <w:pStyle w:val="normlnVP"/>
            </w:pPr>
            <w:r w:rsidRPr="002152D3">
              <w:t xml:space="preserve">3. pád osobních zájmen </w:t>
            </w:r>
          </w:p>
          <w:p w:rsidR="002152D3" w:rsidRPr="002152D3" w:rsidRDefault="002152D3" w:rsidP="002152D3">
            <w:pPr>
              <w:pStyle w:val="normlnVP"/>
            </w:pPr>
            <w:r w:rsidRPr="002152D3">
              <w:t xml:space="preserve">Rozkazovací způsob - množné číslo </w:t>
            </w:r>
          </w:p>
          <w:p w:rsidR="002152D3" w:rsidRPr="002152D3" w:rsidRDefault="002152D3" w:rsidP="002152D3">
            <w:pPr>
              <w:pStyle w:val="normlnVP"/>
            </w:pPr>
            <w:r w:rsidRPr="002152D3">
              <w:t xml:space="preserve">Rozkazovací způsob - vykání </w:t>
            </w:r>
          </w:p>
          <w:p w:rsidR="002152D3" w:rsidRPr="002152D3" w:rsidRDefault="002152D3" w:rsidP="002152D3">
            <w:pPr>
              <w:pStyle w:val="normlnVP"/>
              <w:rPr>
                <w:sz w:val="28"/>
                <w:szCs w:val="28"/>
              </w:rPr>
            </w:pPr>
            <w:r w:rsidRPr="002152D3">
              <w:t>Poslechové texty -</w:t>
            </w:r>
          </w:p>
        </w:tc>
      </w:tr>
      <w:tr w:rsidR="002152D3" w:rsidRPr="002152D3" w:rsidTr="002152D3">
        <w:tc>
          <w:tcPr>
            <w:tcW w:w="4150" w:type="dxa"/>
          </w:tcPr>
          <w:p w:rsidR="002152D3" w:rsidRPr="002152D3" w:rsidRDefault="002152D3" w:rsidP="002152D3">
            <w:pPr>
              <w:pStyle w:val="normlnVP"/>
              <w:rPr>
                <w:bCs/>
              </w:rPr>
            </w:pPr>
            <w:r w:rsidRPr="002152D3">
              <w:rPr>
                <w:bCs/>
              </w:rPr>
              <w:t>Gesundheit</w:t>
            </w:r>
          </w:p>
          <w:p w:rsidR="002152D3" w:rsidRPr="002152D3" w:rsidRDefault="002152D3" w:rsidP="002152D3">
            <w:pPr>
              <w:pStyle w:val="normlnVP"/>
            </w:pPr>
            <w:r w:rsidRPr="002152D3">
              <w:rPr>
                <w:bCs/>
              </w:rPr>
              <w:t xml:space="preserve">Reprodukuje úryvky autentických textů převážně informativního charakteru </w:t>
            </w:r>
          </w:p>
          <w:p w:rsidR="002152D3" w:rsidRPr="002152D3" w:rsidRDefault="002152D3" w:rsidP="002152D3">
            <w:pPr>
              <w:pStyle w:val="normlnVP"/>
            </w:pPr>
            <w:r w:rsidRPr="002152D3">
              <w:rPr>
                <w:bCs/>
              </w:rPr>
              <w:t xml:space="preserve">Pracuje s materiály ze zemí studovaného jazyka </w:t>
            </w:r>
          </w:p>
          <w:p w:rsidR="002152D3" w:rsidRPr="002152D3" w:rsidRDefault="002152D3" w:rsidP="002152D3">
            <w:pPr>
              <w:pStyle w:val="normlnVP"/>
            </w:pPr>
            <w:r w:rsidRPr="002152D3">
              <w:rPr>
                <w:bCs/>
              </w:rPr>
              <w:t xml:space="preserve">Volně reprodukuje přečtený text </w:t>
            </w:r>
          </w:p>
          <w:p w:rsidR="002152D3" w:rsidRPr="002152D3" w:rsidRDefault="002152D3" w:rsidP="002152D3">
            <w:pPr>
              <w:pStyle w:val="normlnVP"/>
            </w:pPr>
            <w:r w:rsidRPr="002152D3">
              <w:rPr>
                <w:bCs/>
              </w:rPr>
              <w:t xml:space="preserve">Pojmenuje části lidského těla </w:t>
            </w:r>
          </w:p>
          <w:p w:rsidR="002152D3" w:rsidRPr="002152D3" w:rsidRDefault="002152D3" w:rsidP="002152D3">
            <w:pPr>
              <w:pStyle w:val="normlnVP"/>
            </w:pPr>
            <w:r w:rsidRPr="002152D3">
              <w:rPr>
                <w:bCs/>
              </w:rPr>
              <w:t xml:space="preserve">Pojmenuje některé nemoci, řekne, co ho bolí </w:t>
            </w:r>
          </w:p>
          <w:p w:rsidR="002152D3" w:rsidRPr="002152D3" w:rsidRDefault="002152D3" w:rsidP="002152D3">
            <w:pPr>
              <w:pStyle w:val="normlnVP"/>
              <w:rPr>
                <w:bCs/>
              </w:rPr>
            </w:pPr>
            <w:r w:rsidRPr="002152D3">
              <w:rPr>
                <w:bCs/>
              </w:rPr>
              <w:t xml:space="preserve">Zpracovává zadané či volné téma s využitím slovníku a dalších jazykových příruček </w:t>
            </w:r>
          </w:p>
        </w:tc>
        <w:tc>
          <w:tcPr>
            <w:tcW w:w="5180" w:type="dxa"/>
          </w:tcPr>
          <w:p w:rsidR="002152D3" w:rsidRPr="002152D3" w:rsidRDefault="002152D3" w:rsidP="002152D3">
            <w:pPr>
              <w:pStyle w:val="normlnVP"/>
            </w:pPr>
            <w:r w:rsidRPr="002152D3">
              <w:t xml:space="preserve">Zdravý životní styl - Was tust du für deine Gesundheit </w:t>
            </w:r>
          </w:p>
          <w:p w:rsidR="002152D3" w:rsidRPr="002152D3" w:rsidRDefault="002152D3" w:rsidP="002152D3">
            <w:pPr>
              <w:pStyle w:val="normlnVP"/>
            </w:pPr>
            <w:r w:rsidRPr="002152D3">
              <w:t xml:space="preserve">Ovoce a zelenina - Obst und Gemüse </w:t>
            </w:r>
          </w:p>
          <w:p w:rsidR="002152D3" w:rsidRPr="002152D3" w:rsidRDefault="002152D3" w:rsidP="002152D3">
            <w:pPr>
              <w:pStyle w:val="normlnVP"/>
            </w:pPr>
            <w:r w:rsidRPr="002152D3">
              <w:t xml:space="preserve">Recepty - ein Rezept lesen und auch schreiben </w:t>
            </w:r>
          </w:p>
          <w:p w:rsidR="002152D3" w:rsidRPr="002152D3" w:rsidRDefault="002152D3" w:rsidP="002152D3">
            <w:pPr>
              <w:pStyle w:val="normlnVP"/>
            </w:pPr>
            <w:r w:rsidRPr="002152D3">
              <w:t xml:space="preserve">Modální sloveso - dürfen </w:t>
            </w:r>
          </w:p>
          <w:p w:rsidR="002152D3" w:rsidRPr="002152D3" w:rsidRDefault="002152D3" w:rsidP="002152D3">
            <w:pPr>
              <w:pStyle w:val="normlnVP"/>
            </w:pPr>
            <w:r w:rsidRPr="002152D3">
              <w:t xml:space="preserve">Vedlejší věta se spojkou - weil </w:t>
            </w:r>
          </w:p>
          <w:p w:rsidR="002152D3" w:rsidRPr="002152D3" w:rsidRDefault="002152D3" w:rsidP="002152D3">
            <w:pPr>
              <w:pStyle w:val="normlnVP"/>
            </w:pPr>
            <w:r w:rsidRPr="002152D3">
              <w:t xml:space="preserve">Poslechové texty </w:t>
            </w:r>
          </w:p>
          <w:p w:rsidR="002152D3" w:rsidRPr="002152D3" w:rsidRDefault="002152D3" w:rsidP="002152D3">
            <w:pPr>
              <w:pStyle w:val="normlnVP"/>
              <w:rPr>
                <w:sz w:val="28"/>
                <w:szCs w:val="28"/>
              </w:rPr>
            </w:pPr>
            <w:r w:rsidRPr="002152D3">
              <w:t xml:space="preserve">Píseň - Was isst du mein Kind </w:t>
            </w:r>
          </w:p>
        </w:tc>
      </w:tr>
      <w:tr w:rsidR="002152D3" w:rsidRPr="002152D3" w:rsidTr="002152D3">
        <w:tc>
          <w:tcPr>
            <w:tcW w:w="4150" w:type="dxa"/>
          </w:tcPr>
          <w:p w:rsidR="002152D3" w:rsidRPr="002152D3" w:rsidRDefault="002152D3" w:rsidP="002152D3">
            <w:pPr>
              <w:pStyle w:val="normlnVP"/>
              <w:rPr>
                <w:bCs/>
              </w:rPr>
            </w:pPr>
            <w:r w:rsidRPr="002152D3">
              <w:rPr>
                <w:bCs/>
              </w:rPr>
              <w:t>Unfall, Verletzung</w:t>
            </w:r>
          </w:p>
          <w:p w:rsidR="002152D3" w:rsidRPr="002152D3" w:rsidRDefault="002152D3" w:rsidP="002152D3">
            <w:pPr>
              <w:pStyle w:val="normlnVP"/>
            </w:pPr>
            <w:r w:rsidRPr="002152D3">
              <w:rPr>
                <w:bCs/>
              </w:rPr>
              <w:lastRenderedPageBreak/>
              <w:t xml:space="preserve">Reprodukuje úryvky autentických textů převážně informativního charakteru </w:t>
            </w:r>
          </w:p>
          <w:p w:rsidR="002152D3" w:rsidRPr="002152D3" w:rsidRDefault="002152D3" w:rsidP="002152D3">
            <w:pPr>
              <w:pStyle w:val="normlnVP"/>
            </w:pPr>
            <w:r w:rsidRPr="002152D3">
              <w:rPr>
                <w:bCs/>
              </w:rPr>
              <w:t xml:space="preserve">Volně reprodukuje přečtený text </w:t>
            </w:r>
          </w:p>
          <w:p w:rsidR="002152D3" w:rsidRPr="002152D3" w:rsidRDefault="002152D3" w:rsidP="002152D3">
            <w:pPr>
              <w:pStyle w:val="normlnVP"/>
            </w:pPr>
            <w:r w:rsidRPr="002152D3">
              <w:rPr>
                <w:bCs/>
              </w:rPr>
              <w:t xml:space="preserve">Postihne hlavní smysl sdělení včetně důležitých detailů </w:t>
            </w:r>
          </w:p>
          <w:p w:rsidR="002152D3" w:rsidRPr="002152D3" w:rsidRDefault="002152D3" w:rsidP="002152D3">
            <w:pPr>
              <w:pStyle w:val="normlnVP"/>
            </w:pPr>
            <w:r w:rsidRPr="002152D3">
              <w:rPr>
                <w:bCs/>
              </w:rPr>
              <w:t xml:space="preserve">Pojmenuje části lidského těla </w:t>
            </w:r>
          </w:p>
          <w:p w:rsidR="002152D3" w:rsidRPr="002152D3" w:rsidRDefault="002152D3" w:rsidP="002152D3">
            <w:pPr>
              <w:pStyle w:val="normlnVP"/>
            </w:pPr>
            <w:r w:rsidRPr="002152D3">
              <w:rPr>
                <w:bCs/>
              </w:rPr>
              <w:t xml:space="preserve">Pojmenuje některé nemoci, řekne, co ho bolí </w:t>
            </w:r>
          </w:p>
          <w:p w:rsidR="002152D3" w:rsidRPr="002152D3" w:rsidRDefault="002152D3" w:rsidP="002152D3">
            <w:pPr>
              <w:pStyle w:val="normlnVP"/>
            </w:pPr>
            <w:r w:rsidRPr="002152D3">
              <w:rPr>
                <w:bCs/>
              </w:rPr>
              <w:t xml:space="preserve">Prezentuje básničky, písničky a jiné texty </w:t>
            </w:r>
          </w:p>
          <w:p w:rsidR="002152D3" w:rsidRPr="002152D3" w:rsidRDefault="002152D3" w:rsidP="002152D3">
            <w:pPr>
              <w:pStyle w:val="normlnVP"/>
            </w:pPr>
            <w:r w:rsidRPr="002152D3">
              <w:rPr>
                <w:bCs/>
              </w:rPr>
              <w:t xml:space="preserve">Používá tvary minulého času - Perfekta </w:t>
            </w:r>
          </w:p>
          <w:p w:rsidR="002152D3" w:rsidRPr="002152D3" w:rsidRDefault="002152D3" w:rsidP="002152D3">
            <w:pPr>
              <w:pStyle w:val="normlnVP"/>
            </w:pPr>
            <w:r w:rsidRPr="002152D3">
              <w:t>Žák sdělí jednoduchým způsobem základní informace</w:t>
            </w:r>
          </w:p>
          <w:p w:rsidR="002152D3" w:rsidRPr="002152D3" w:rsidRDefault="002152D3" w:rsidP="002152D3">
            <w:pPr>
              <w:pStyle w:val="normlnVP"/>
            </w:pPr>
            <w:r w:rsidRPr="002152D3">
              <w:t>Rozumí slovům a jednoduchým větám k tomuto tématu</w:t>
            </w:r>
          </w:p>
        </w:tc>
        <w:tc>
          <w:tcPr>
            <w:tcW w:w="5180" w:type="dxa"/>
          </w:tcPr>
          <w:p w:rsidR="002152D3" w:rsidRPr="002152D3" w:rsidRDefault="002152D3" w:rsidP="002152D3">
            <w:pPr>
              <w:pStyle w:val="normlnVP"/>
            </w:pPr>
            <w:r w:rsidRPr="002152D3">
              <w:lastRenderedPageBreak/>
              <w:t xml:space="preserve">Co jsi dělal včera? Was hast du gestern gemacht? </w:t>
            </w:r>
          </w:p>
          <w:p w:rsidR="002152D3" w:rsidRPr="002152D3" w:rsidRDefault="002152D3" w:rsidP="002152D3">
            <w:pPr>
              <w:pStyle w:val="normlnVP"/>
            </w:pPr>
            <w:r w:rsidRPr="002152D3">
              <w:lastRenderedPageBreak/>
              <w:t xml:space="preserve">Vyprávění podle obrázkové předlohy - Bildergeschichte - Ein Skiunfall </w:t>
            </w:r>
          </w:p>
          <w:p w:rsidR="002152D3" w:rsidRPr="002152D3" w:rsidRDefault="002152D3" w:rsidP="002152D3">
            <w:pPr>
              <w:pStyle w:val="normlnVP"/>
            </w:pPr>
            <w:r w:rsidRPr="002152D3">
              <w:t xml:space="preserve">Minulý čas - Perfekt - haben / sein </w:t>
            </w:r>
          </w:p>
          <w:p w:rsidR="002152D3" w:rsidRPr="002152D3" w:rsidRDefault="002152D3" w:rsidP="002152D3">
            <w:pPr>
              <w:pStyle w:val="normlnVP"/>
            </w:pPr>
            <w:r w:rsidRPr="002152D3">
              <w:t xml:space="preserve">Minulý čas - Perfekt - pravidelná a nepravidelná slovesa </w:t>
            </w:r>
          </w:p>
          <w:p w:rsidR="002152D3" w:rsidRPr="002152D3" w:rsidRDefault="002152D3" w:rsidP="002152D3">
            <w:pPr>
              <w:pStyle w:val="normlnVP"/>
            </w:pPr>
            <w:r w:rsidRPr="002152D3">
              <w:t xml:space="preserve">Příslovečné určení místa s - vor - nebo - se 4. pádem </w:t>
            </w:r>
          </w:p>
          <w:p w:rsidR="002152D3" w:rsidRPr="002152D3" w:rsidRDefault="002152D3" w:rsidP="002152D3">
            <w:pPr>
              <w:pStyle w:val="normlnVP"/>
            </w:pPr>
            <w:r w:rsidRPr="002152D3">
              <w:t xml:space="preserve">Píšeme - E - Mail aus dem Krankenhaus </w:t>
            </w:r>
          </w:p>
          <w:p w:rsidR="002152D3" w:rsidRPr="002152D3" w:rsidRDefault="002152D3" w:rsidP="002152D3">
            <w:pPr>
              <w:pStyle w:val="normlnVP"/>
            </w:pPr>
            <w:r w:rsidRPr="002152D3">
              <w:t xml:space="preserve">Poslechové texty - Kurzinterviews </w:t>
            </w:r>
          </w:p>
          <w:p w:rsidR="002152D3" w:rsidRPr="002152D3" w:rsidRDefault="002152D3" w:rsidP="002152D3">
            <w:pPr>
              <w:pStyle w:val="normlnVP"/>
              <w:rPr>
                <w:sz w:val="28"/>
                <w:szCs w:val="28"/>
              </w:rPr>
            </w:pPr>
            <w:r w:rsidRPr="002152D3">
              <w:t xml:space="preserve">Píseň - Der Unfall </w:t>
            </w:r>
          </w:p>
        </w:tc>
      </w:tr>
      <w:tr w:rsidR="002152D3" w:rsidRPr="002152D3" w:rsidTr="002152D3">
        <w:tc>
          <w:tcPr>
            <w:tcW w:w="4150" w:type="dxa"/>
          </w:tcPr>
          <w:p w:rsidR="002152D3" w:rsidRPr="002152D3" w:rsidRDefault="002152D3" w:rsidP="002152D3">
            <w:pPr>
              <w:pStyle w:val="normlnVP"/>
              <w:rPr>
                <w:bCs/>
              </w:rPr>
            </w:pPr>
            <w:r w:rsidRPr="002152D3">
              <w:rPr>
                <w:bCs/>
              </w:rPr>
              <w:lastRenderedPageBreak/>
              <w:t>Die Stadt</w:t>
            </w:r>
          </w:p>
          <w:p w:rsidR="002152D3" w:rsidRPr="002152D3" w:rsidRDefault="002152D3" w:rsidP="002152D3">
            <w:pPr>
              <w:pStyle w:val="normlnVP"/>
            </w:pPr>
            <w:r w:rsidRPr="002152D3">
              <w:rPr>
                <w:bCs/>
              </w:rPr>
              <w:t xml:space="preserve">Volně reprodukuje přečtený text </w:t>
            </w:r>
          </w:p>
          <w:p w:rsidR="002152D3" w:rsidRPr="002152D3" w:rsidRDefault="002152D3" w:rsidP="002152D3">
            <w:pPr>
              <w:pStyle w:val="normlnVP"/>
            </w:pPr>
            <w:r w:rsidRPr="002152D3">
              <w:rPr>
                <w:bCs/>
              </w:rPr>
              <w:t xml:space="preserve">Postihne hlavní smysl sdělení včetně důležitých detailů </w:t>
            </w:r>
          </w:p>
          <w:p w:rsidR="002152D3" w:rsidRPr="002152D3" w:rsidRDefault="002152D3" w:rsidP="002152D3">
            <w:pPr>
              <w:pStyle w:val="normlnVP"/>
            </w:pPr>
            <w:r w:rsidRPr="002152D3">
              <w:rPr>
                <w:bCs/>
              </w:rPr>
              <w:t xml:space="preserve">Běžně používá cizojazyčné slovníky a jazykové příručky </w:t>
            </w:r>
          </w:p>
          <w:p w:rsidR="002152D3" w:rsidRPr="002152D3" w:rsidRDefault="002152D3" w:rsidP="002152D3">
            <w:pPr>
              <w:pStyle w:val="normlnVP"/>
            </w:pPr>
            <w:r w:rsidRPr="002152D3">
              <w:rPr>
                <w:bCs/>
              </w:rPr>
              <w:t xml:space="preserve">Orientuje se ve městě </w:t>
            </w:r>
          </w:p>
          <w:p w:rsidR="002152D3" w:rsidRPr="002152D3" w:rsidRDefault="002152D3" w:rsidP="002152D3">
            <w:pPr>
              <w:pStyle w:val="normlnVP"/>
            </w:pPr>
            <w:r w:rsidRPr="002152D3">
              <w:rPr>
                <w:bCs/>
              </w:rPr>
              <w:t xml:space="preserve">Zpracovává zadané či volné téma s využitím slovníku a dalších jazykových příruček </w:t>
            </w:r>
          </w:p>
          <w:p w:rsidR="002152D3" w:rsidRPr="002152D3" w:rsidRDefault="002152D3" w:rsidP="002152D3">
            <w:pPr>
              <w:pStyle w:val="normlnVP"/>
            </w:pPr>
            <w:r w:rsidRPr="002152D3">
              <w:rPr>
                <w:bCs/>
              </w:rPr>
              <w:t>Využívá informace z různých materiálů - z časopisů, k</w:t>
            </w:r>
            <w:r>
              <w:rPr>
                <w:bCs/>
              </w:rPr>
              <w:t>nih, inzerátů, prospektů apod.</w:t>
            </w:r>
            <w:r w:rsidRPr="002152D3">
              <w:rPr>
                <w:bCs/>
              </w:rPr>
              <w:t xml:space="preserve"> </w:t>
            </w:r>
          </w:p>
          <w:p w:rsidR="002152D3" w:rsidRPr="002152D3" w:rsidRDefault="002152D3" w:rsidP="002152D3">
            <w:pPr>
              <w:pStyle w:val="normlnVP"/>
              <w:rPr>
                <w:bCs/>
              </w:rPr>
            </w:pPr>
            <w:r w:rsidRPr="002152D3">
              <w:rPr>
                <w:bCs/>
              </w:rPr>
              <w:t xml:space="preserve">Orientuje se v základních zeměpisných, hospodářských, společenskopolitických, kulturních a historických reáliích, a to i v porovnání s reáliemi mateřské země </w:t>
            </w:r>
          </w:p>
          <w:p w:rsidR="002152D3" w:rsidRPr="002152D3" w:rsidRDefault="002152D3" w:rsidP="002152D3">
            <w:pPr>
              <w:pStyle w:val="normlnVP"/>
              <w:rPr>
                <w:bCs/>
              </w:rPr>
            </w:pPr>
            <w:r w:rsidRPr="002152D3">
              <w:rPr>
                <w:bCs/>
              </w:rPr>
              <w:t>Rozumí slovům a jednoduchým větám</w:t>
            </w:r>
          </w:p>
          <w:p w:rsidR="002152D3" w:rsidRPr="002152D3" w:rsidRDefault="002152D3" w:rsidP="002152D3">
            <w:pPr>
              <w:pStyle w:val="normlnVP"/>
              <w:rPr>
                <w:bCs/>
              </w:rPr>
            </w:pPr>
            <w:r w:rsidRPr="002152D3">
              <w:rPr>
                <w:bCs/>
              </w:rPr>
              <w:t>Žák napíše jednoduchý text týkající se tohoto tématu</w:t>
            </w:r>
          </w:p>
          <w:p w:rsidR="002152D3" w:rsidRPr="002152D3" w:rsidRDefault="002152D3" w:rsidP="002152D3">
            <w:pPr>
              <w:pStyle w:val="normlnVP"/>
            </w:pPr>
          </w:p>
        </w:tc>
        <w:tc>
          <w:tcPr>
            <w:tcW w:w="5180" w:type="dxa"/>
          </w:tcPr>
          <w:p w:rsidR="002152D3" w:rsidRPr="002152D3" w:rsidRDefault="002152D3" w:rsidP="002152D3">
            <w:pPr>
              <w:pStyle w:val="normlnVP"/>
            </w:pPr>
            <w:r w:rsidRPr="002152D3">
              <w:t xml:space="preserve">Orientace ve městě, plán města, významné budovy ve městě </w:t>
            </w:r>
          </w:p>
          <w:p w:rsidR="002152D3" w:rsidRPr="002152D3" w:rsidRDefault="002152D3" w:rsidP="002152D3">
            <w:pPr>
              <w:pStyle w:val="normlnVP"/>
            </w:pPr>
            <w:r w:rsidRPr="002152D3">
              <w:t xml:space="preserve">Popis cesty </w:t>
            </w:r>
          </w:p>
          <w:p w:rsidR="002152D3" w:rsidRPr="002152D3" w:rsidRDefault="002152D3" w:rsidP="002152D3">
            <w:pPr>
              <w:pStyle w:val="normlnVP"/>
            </w:pPr>
            <w:r w:rsidRPr="002152D3">
              <w:t xml:space="preserve">Město, ve kterém bydlím - Die Stadt, in der ich wohne </w:t>
            </w:r>
          </w:p>
          <w:p w:rsidR="002152D3" w:rsidRPr="002152D3" w:rsidRDefault="002152D3" w:rsidP="002152D3">
            <w:pPr>
              <w:pStyle w:val="normlnVP"/>
            </w:pPr>
            <w:r w:rsidRPr="002152D3">
              <w:t xml:space="preserve">Praha, Vídeň - stručná charakteristika měst </w:t>
            </w:r>
          </w:p>
          <w:p w:rsidR="002152D3" w:rsidRPr="002152D3" w:rsidRDefault="002152D3" w:rsidP="002152D3">
            <w:pPr>
              <w:pStyle w:val="normlnVP"/>
            </w:pPr>
            <w:r w:rsidRPr="002152D3">
              <w:t xml:space="preserve">Příslovečné určení místa s předl. - an, in, vor, hinter, neben + 3. pád </w:t>
            </w:r>
          </w:p>
          <w:p w:rsidR="002152D3" w:rsidRPr="002152D3" w:rsidRDefault="002152D3" w:rsidP="002152D3">
            <w:pPr>
              <w:pStyle w:val="normlnVP"/>
            </w:pPr>
            <w:r w:rsidRPr="002152D3">
              <w:t xml:space="preserve">Tázací zájmeno - Wo? </w:t>
            </w:r>
          </w:p>
          <w:p w:rsidR="002152D3" w:rsidRPr="002152D3" w:rsidRDefault="002152D3" w:rsidP="002152D3">
            <w:pPr>
              <w:pStyle w:val="normlnVP"/>
            </w:pPr>
            <w:r w:rsidRPr="002152D3">
              <w:t xml:space="preserve">Časování sloves - wissen, stehen, sitzen </w:t>
            </w:r>
          </w:p>
          <w:p w:rsidR="002152D3" w:rsidRPr="002152D3" w:rsidRDefault="002152D3" w:rsidP="002152D3">
            <w:pPr>
              <w:pStyle w:val="normlnVP"/>
              <w:rPr>
                <w:sz w:val="28"/>
                <w:szCs w:val="28"/>
              </w:rPr>
            </w:pPr>
            <w:r w:rsidRPr="002152D3">
              <w:t xml:space="preserve">Poslechové texty - Kurzinterviews </w:t>
            </w:r>
          </w:p>
        </w:tc>
      </w:tr>
      <w:tr w:rsidR="002152D3" w:rsidRPr="002152D3" w:rsidTr="002152D3">
        <w:tc>
          <w:tcPr>
            <w:tcW w:w="4150" w:type="dxa"/>
          </w:tcPr>
          <w:p w:rsidR="002152D3" w:rsidRPr="002152D3" w:rsidRDefault="002152D3" w:rsidP="002152D3">
            <w:pPr>
              <w:pStyle w:val="normlnVP"/>
              <w:rPr>
                <w:bCs/>
              </w:rPr>
            </w:pPr>
            <w:r w:rsidRPr="002152D3">
              <w:rPr>
                <w:bCs/>
              </w:rPr>
              <w:lastRenderedPageBreak/>
              <w:t>Kultur</w:t>
            </w:r>
          </w:p>
          <w:p w:rsidR="002152D3" w:rsidRPr="002152D3" w:rsidRDefault="002152D3" w:rsidP="002152D3">
            <w:pPr>
              <w:pStyle w:val="normlnVP"/>
            </w:pPr>
            <w:r w:rsidRPr="002152D3">
              <w:rPr>
                <w:bCs/>
              </w:rPr>
              <w:t xml:space="preserve">Reprodukuje úryvky autentických textů převážně informativního charakteru </w:t>
            </w:r>
          </w:p>
          <w:p w:rsidR="002152D3" w:rsidRPr="002152D3" w:rsidRDefault="002152D3" w:rsidP="002152D3">
            <w:pPr>
              <w:pStyle w:val="normlnVP"/>
            </w:pPr>
            <w:r w:rsidRPr="002152D3">
              <w:rPr>
                <w:bCs/>
              </w:rPr>
              <w:t xml:space="preserve">Pracuje s materiály ze zemí studovaného jazyka </w:t>
            </w:r>
          </w:p>
          <w:p w:rsidR="002152D3" w:rsidRPr="002152D3" w:rsidRDefault="002152D3" w:rsidP="002152D3">
            <w:pPr>
              <w:pStyle w:val="normlnVP"/>
            </w:pPr>
            <w:r w:rsidRPr="002152D3">
              <w:rPr>
                <w:bCs/>
              </w:rPr>
              <w:t xml:space="preserve">Postihne hlavní smysl sdělení včetně důležitých detailů </w:t>
            </w:r>
          </w:p>
          <w:p w:rsidR="002152D3" w:rsidRPr="002152D3" w:rsidRDefault="002152D3" w:rsidP="002152D3">
            <w:pPr>
              <w:pStyle w:val="normlnVP"/>
            </w:pPr>
            <w:r w:rsidRPr="002152D3">
              <w:rPr>
                <w:bCs/>
              </w:rPr>
              <w:t xml:space="preserve">Běžně používá cizojazyčné slovníky a jazykové příručky </w:t>
            </w:r>
          </w:p>
          <w:p w:rsidR="002152D3" w:rsidRPr="002152D3" w:rsidRDefault="002152D3" w:rsidP="002152D3">
            <w:pPr>
              <w:pStyle w:val="normlnVP"/>
            </w:pPr>
            <w:r w:rsidRPr="002152D3">
              <w:rPr>
                <w:bCs/>
              </w:rPr>
              <w:t xml:space="preserve">Prezentuje básničky, písničky a jiné texty </w:t>
            </w:r>
          </w:p>
          <w:p w:rsidR="002152D3" w:rsidRPr="002152D3" w:rsidRDefault="002152D3" w:rsidP="002152D3">
            <w:pPr>
              <w:pStyle w:val="normlnVP"/>
            </w:pPr>
            <w:r w:rsidRPr="002152D3">
              <w:rPr>
                <w:bCs/>
              </w:rPr>
              <w:t xml:space="preserve">Používá tvary minulého času - Perfekta </w:t>
            </w:r>
          </w:p>
          <w:p w:rsidR="002152D3" w:rsidRPr="002152D3" w:rsidRDefault="002152D3" w:rsidP="002152D3">
            <w:pPr>
              <w:pStyle w:val="normlnVP"/>
            </w:pPr>
            <w:r w:rsidRPr="002152D3">
              <w:rPr>
                <w:bCs/>
              </w:rPr>
              <w:t xml:space="preserve">Popíše svůj volný čas, své záliby </w:t>
            </w:r>
          </w:p>
          <w:p w:rsidR="002152D3" w:rsidRPr="002152D3" w:rsidRDefault="002152D3" w:rsidP="002152D3">
            <w:pPr>
              <w:pStyle w:val="normlnVP"/>
            </w:pPr>
            <w:r w:rsidRPr="002152D3">
              <w:rPr>
                <w:bCs/>
              </w:rPr>
              <w:t xml:space="preserve">Zpracovává zadané či volné téma s využitím slovníku a dalších jazykových příruček </w:t>
            </w:r>
          </w:p>
          <w:p w:rsidR="002152D3" w:rsidRPr="002152D3" w:rsidRDefault="002152D3" w:rsidP="002152D3">
            <w:pPr>
              <w:pStyle w:val="normlnVP"/>
              <w:rPr>
                <w:bCs/>
              </w:rPr>
            </w:pPr>
            <w:r w:rsidRPr="002152D3">
              <w:rPr>
                <w:bCs/>
              </w:rPr>
              <w:t>Využívá informace z různých materiálů - z časopisů, kn</w:t>
            </w:r>
            <w:r>
              <w:rPr>
                <w:bCs/>
              </w:rPr>
              <w:t>ih, inzerátů, prospektů apod.</w:t>
            </w:r>
          </w:p>
          <w:p w:rsidR="002152D3" w:rsidRPr="002152D3" w:rsidRDefault="002152D3" w:rsidP="002152D3">
            <w:pPr>
              <w:pStyle w:val="normlnVP"/>
              <w:rPr>
                <w:bCs/>
              </w:rPr>
            </w:pPr>
            <w:r w:rsidRPr="002152D3">
              <w:rPr>
                <w:bCs/>
              </w:rPr>
              <w:t>Napíše jednoduchý text</w:t>
            </w:r>
          </w:p>
          <w:p w:rsidR="002152D3" w:rsidRPr="002152D3" w:rsidRDefault="002152D3" w:rsidP="002152D3">
            <w:pPr>
              <w:pStyle w:val="normlnVP"/>
            </w:pPr>
            <w:r w:rsidRPr="002152D3">
              <w:rPr>
                <w:bCs/>
              </w:rPr>
              <w:t>Žák stručně reaguje na jednoduché písemné sdělení.</w:t>
            </w:r>
          </w:p>
        </w:tc>
        <w:tc>
          <w:tcPr>
            <w:tcW w:w="5180" w:type="dxa"/>
          </w:tcPr>
          <w:p w:rsidR="002152D3" w:rsidRPr="002152D3" w:rsidRDefault="002152D3" w:rsidP="002152D3">
            <w:pPr>
              <w:pStyle w:val="normlnVP"/>
            </w:pPr>
            <w:r w:rsidRPr="002152D3">
              <w:t xml:space="preserve">Program kina </w:t>
            </w:r>
          </w:p>
          <w:p w:rsidR="002152D3" w:rsidRPr="002152D3" w:rsidRDefault="002152D3" w:rsidP="002152D3">
            <w:pPr>
              <w:pStyle w:val="normlnVP"/>
            </w:pPr>
            <w:r w:rsidRPr="002152D3">
              <w:t xml:space="preserve">Volný čas - Freizeit </w:t>
            </w:r>
          </w:p>
          <w:p w:rsidR="002152D3" w:rsidRPr="002152D3" w:rsidRDefault="002152D3" w:rsidP="002152D3">
            <w:pPr>
              <w:pStyle w:val="normlnVP"/>
            </w:pPr>
            <w:r w:rsidRPr="002152D3">
              <w:t xml:space="preserve">Příslovečné určení místa - in, auf + 3. pád - Kde? Wo? </w:t>
            </w:r>
          </w:p>
          <w:p w:rsidR="002152D3" w:rsidRPr="002152D3" w:rsidRDefault="002152D3" w:rsidP="002152D3">
            <w:pPr>
              <w:pStyle w:val="normlnVP"/>
            </w:pPr>
            <w:r w:rsidRPr="002152D3">
              <w:t xml:space="preserve">Příslovečné určení místa - in, auf + 4. pád - Kam? Wohin? </w:t>
            </w:r>
          </w:p>
          <w:p w:rsidR="002152D3" w:rsidRPr="002152D3" w:rsidRDefault="002152D3" w:rsidP="002152D3">
            <w:pPr>
              <w:pStyle w:val="normlnVP"/>
            </w:pPr>
            <w:r w:rsidRPr="002152D3">
              <w:t xml:space="preserve">Příslovečné určení místa - 3. pád - zum, zur </w:t>
            </w:r>
          </w:p>
          <w:p w:rsidR="002152D3" w:rsidRPr="002152D3" w:rsidRDefault="002152D3" w:rsidP="002152D3">
            <w:pPr>
              <w:pStyle w:val="normlnVP"/>
            </w:pPr>
            <w:r w:rsidRPr="002152D3">
              <w:t xml:space="preserve">Předložky se 3. pádem </w:t>
            </w:r>
          </w:p>
          <w:p w:rsidR="002152D3" w:rsidRPr="002152D3" w:rsidRDefault="002152D3" w:rsidP="002152D3">
            <w:pPr>
              <w:pStyle w:val="normlnVP"/>
            </w:pPr>
            <w:r w:rsidRPr="002152D3">
              <w:t xml:space="preserve">Infinitiv s - zu </w:t>
            </w:r>
          </w:p>
          <w:p w:rsidR="002152D3" w:rsidRPr="002152D3" w:rsidRDefault="002152D3" w:rsidP="002152D3">
            <w:pPr>
              <w:pStyle w:val="normlnVP"/>
            </w:pPr>
            <w:r w:rsidRPr="002152D3">
              <w:t xml:space="preserve">Poslechové texty </w:t>
            </w:r>
          </w:p>
          <w:p w:rsidR="002152D3" w:rsidRPr="002152D3" w:rsidRDefault="002152D3" w:rsidP="002152D3">
            <w:pPr>
              <w:pStyle w:val="normlnVP"/>
            </w:pPr>
          </w:p>
          <w:p w:rsidR="002152D3" w:rsidRPr="002152D3" w:rsidRDefault="002152D3" w:rsidP="002152D3">
            <w:pPr>
              <w:pStyle w:val="normlnVP"/>
            </w:pPr>
          </w:p>
          <w:p w:rsidR="002152D3" w:rsidRPr="002152D3" w:rsidRDefault="002152D3" w:rsidP="002152D3">
            <w:pPr>
              <w:pStyle w:val="normlnVP"/>
            </w:pPr>
          </w:p>
          <w:p w:rsidR="002152D3" w:rsidRPr="002152D3" w:rsidRDefault="002152D3" w:rsidP="002152D3">
            <w:pPr>
              <w:pStyle w:val="normlnVP"/>
            </w:pPr>
          </w:p>
          <w:p w:rsidR="002152D3" w:rsidRPr="002152D3" w:rsidRDefault="002152D3" w:rsidP="002152D3">
            <w:pPr>
              <w:pStyle w:val="normlnVP"/>
            </w:pPr>
          </w:p>
          <w:p w:rsidR="002152D3" w:rsidRPr="002152D3" w:rsidRDefault="002152D3" w:rsidP="002152D3">
            <w:pPr>
              <w:pStyle w:val="normlnVP"/>
            </w:pPr>
          </w:p>
          <w:p w:rsidR="002152D3" w:rsidRPr="002152D3" w:rsidRDefault="002152D3" w:rsidP="002152D3">
            <w:pPr>
              <w:pStyle w:val="normlnVP"/>
              <w:rPr>
                <w:sz w:val="28"/>
                <w:szCs w:val="28"/>
              </w:rPr>
            </w:pPr>
          </w:p>
        </w:tc>
      </w:tr>
      <w:tr w:rsidR="002152D3" w:rsidRPr="002152D3" w:rsidTr="002152D3">
        <w:tc>
          <w:tcPr>
            <w:tcW w:w="4150" w:type="dxa"/>
          </w:tcPr>
          <w:p w:rsidR="002152D3" w:rsidRPr="002152D3" w:rsidRDefault="002152D3" w:rsidP="002152D3">
            <w:pPr>
              <w:pStyle w:val="normlnVP"/>
              <w:rPr>
                <w:bCs/>
              </w:rPr>
            </w:pPr>
            <w:r w:rsidRPr="002152D3">
              <w:rPr>
                <w:bCs/>
              </w:rPr>
              <w:t>Die Ordnung</w:t>
            </w:r>
          </w:p>
          <w:p w:rsidR="002152D3" w:rsidRPr="002152D3" w:rsidRDefault="002152D3" w:rsidP="002152D3">
            <w:pPr>
              <w:pStyle w:val="normlnVP"/>
            </w:pPr>
            <w:r w:rsidRPr="002152D3">
              <w:rPr>
                <w:bCs/>
              </w:rPr>
              <w:t xml:space="preserve">Volně reprodukuje přečtený text </w:t>
            </w:r>
          </w:p>
          <w:p w:rsidR="002152D3" w:rsidRPr="002152D3" w:rsidRDefault="002152D3" w:rsidP="002152D3">
            <w:pPr>
              <w:pStyle w:val="normlnVP"/>
            </w:pPr>
            <w:r w:rsidRPr="002152D3">
              <w:rPr>
                <w:bCs/>
              </w:rPr>
              <w:t xml:space="preserve">Postihne hlavní smysl sdělení včetně důležitých detailů </w:t>
            </w:r>
          </w:p>
          <w:p w:rsidR="002152D3" w:rsidRPr="002152D3" w:rsidRDefault="002152D3" w:rsidP="002152D3">
            <w:pPr>
              <w:pStyle w:val="normlnVP"/>
            </w:pPr>
            <w:r w:rsidRPr="002152D3">
              <w:rPr>
                <w:bCs/>
              </w:rPr>
              <w:t xml:space="preserve">Prezentuje básničky, písničky a jiné texty </w:t>
            </w:r>
          </w:p>
          <w:p w:rsidR="002152D3" w:rsidRPr="002152D3" w:rsidRDefault="002152D3" w:rsidP="002152D3">
            <w:pPr>
              <w:pStyle w:val="normlnVP"/>
            </w:pPr>
            <w:r w:rsidRPr="002152D3">
              <w:rPr>
                <w:bCs/>
              </w:rPr>
              <w:t xml:space="preserve">Používá tvary minulého času - Perfekta </w:t>
            </w:r>
          </w:p>
          <w:p w:rsidR="002152D3" w:rsidRPr="002152D3" w:rsidRDefault="002152D3" w:rsidP="002152D3">
            <w:pPr>
              <w:pStyle w:val="normlnVP"/>
            </w:pPr>
            <w:r w:rsidRPr="002152D3">
              <w:rPr>
                <w:bCs/>
              </w:rPr>
              <w:t>Využívá informace z různých materiálů - z časopisů, k</w:t>
            </w:r>
            <w:r>
              <w:rPr>
                <w:bCs/>
              </w:rPr>
              <w:t>nih, inzerátů, prospektů apod.</w:t>
            </w:r>
            <w:r w:rsidRPr="002152D3">
              <w:rPr>
                <w:bCs/>
              </w:rPr>
              <w:t xml:space="preserve"> </w:t>
            </w:r>
          </w:p>
        </w:tc>
        <w:tc>
          <w:tcPr>
            <w:tcW w:w="5180" w:type="dxa"/>
          </w:tcPr>
          <w:p w:rsidR="002152D3" w:rsidRPr="002152D3" w:rsidRDefault="002152D3" w:rsidP="002152D3">
            <w:pPr>
              <w:pStyle w:val="normlnVP"/>
            </w:pPr>
            <w:r w:rsidRPr="002152D3">
              <w:t xml:space="preserve">Popis pokojů - Mein Kinderzimmer </w:t>
            </w:r>
          </w:p>
          <w:p w:rsidR="002152D3" w:rsidRPr="002152D3" w:rsidRDefault="002152D3" w:rsidP="002152D3">
            <w:pPr>
              <w:pStyle w:val="normlnVP"/>
            </w:pPr>
            <w:r w:rsidRPr="002152D3">
              <w:t xml:space="preserve">Popis třídy - Beschreibung der Klasse </w:t>
            </w:r>
          </w:p>
          <w:p w:rsidR="002152D3" w:rsidRPr="002152D3" w:rsidRDefault="002152D3" w:rsidP="002152D3">
            <w:pPr>
              <w:pStyle w:val="normlnVP"/>
            </w:pPr>
            <w:r w:rsidRPr="002152D3">
              <w:t xml:space="preserve">Slovese - ligen / legen, stehen / stellen, sitzen / setzen, hängen </w:t>
            </w:r>
          </w:p>
          <w:p w:rsidR="002152D3" w:rsidRPr="002152D3" w:rsidRDefault="002152D3" w:rsidP="002152D3">
            <w:pPr>
              <w:pStyle w:val="normlnVP"/>
            </w:pPr>
            <w:r w:rsidRPr="002152D3">
              <w:t xml:space="preserve">Předložky se 3. nebo se 4. pádem - Wo? Wohin? </w:t>
            </w:r>
          </w:p>
          <w:p w:rsidR="002152D3" w:rsidRPr="002152D3" w:rsidRDefault="002152D3" w:rsidP="002152D3">
            <w:pPr>
              <w:pStyle w:val="normlnVP"/>
              <w:rPr>
                <w:sz w:val="28"/>
                <w:szCs w:val="28"/>
              </w:rPr>
            </w:pPr>
            <w:r>
              <w:t xml:space="preserve">Poslechové texty </w:t>
            </w:r>
            <w:r w:rsidRPr="002152D3">
              <w:t xml:space="preserve"> </w:t>
            </w:r>
          </w:p>
        </w:tc>
      </w:tr>
      <w:tr w:rsidR="002152D3" w:rsidRPr="002152D3" w:rsidTr="002152D3">
        <w:tc>
          <w:tcPr>
            <w:tcW w:w="4150" w:type="dxa"/>
          </w:tcPr>
          <w:p w:rsidR="002152D3" w:rsidRPr="002152D3" w:rsidRDefault="002152D3" w:rsidP="002152D3">
            <w:pPr>
              <w:pStyle w:val="normlnVP"/>
              <w:rPr>
                <w:bCs/>
              </w:rPr>
            </w:pPr>
            <w:r w:rsidRPr="002152D3">
              <w:rPr>
                <w:bCs/>
              </w:rPr>
              <w:t>Realien</w:t>
            </w:r>
          </w:p>
          <w:p w:rsidR="002152D3" w:rsidRPr="002152D3" w:rsidRDefault="002152D3" w:rsidP="002152D3">
            <w:pPr>
              <w:pStyle w:val="normlnVP"/>
            </w:pPr>
            <w:r w:rsidRPr="002152D3">
              <w:rPr>
                <w:bCs/>
              </w:rPr>
              <w:t xml:space="preserve">Reprodukuje úryvky autentických textů převážně informativního charakteru </w:t>
            </w:r>
          </w:p>
          <w:p w:rsidR="002152D3" w:rsidRPr="002152D3" w:rsidRDefault="002152D3" w:rsidP="002152D3">
            <w:pPr>
              <w:pStyle w:val="normlnVP"/>
            </w:pPr>
            <w:r w:rsidRPr="002152D3">
              <w:rPr>
                <w:bCs/>
              </w:rPr>
              <w:t xml:space="preserve">Pracuje s materiály ze zemí </w:t>
            </w:r>
            <w:r w:rsidRPr="002152D3">
              <w:rPr>
                <w:bCs/>
              </w:rPr>
              <w:lastRenderedPageBreak/>
              <w:t xml:space="preserve">studovaného jazyka </w:t>
            </w:r>
          </w:p>
          <w:p w:rsidR="002152D3" w:rsidRPr="002152D3" w:rsidRDefault="002152D3" w:rsidP="002152D3">
            <w:pPr>
              <w:pStyle w:val="normlnVP"/>
            </w:pPr>
            <w:r w:rsidRPr="002152D3">
              <w:rPr>
                <w:bCs/>
              </w:rPr>
              <w:t xml:space="preserve">Běžně používá cizojazyčné slovníky a jazykové příručky </w:t>
            </w:r>
          </w:p>
          <w:p w:rsidR="002152D3" w:rsidRPr="002152D3" w:rsidRDefault="002152D3" w:rsidP="002152D3">
            <w:pPr>
              <w:pStyle w:val="normlnVP"/>
            </w:pPr>
            <w:r w:rsidRPr="002152D3">
              <w:rPr>
                <w:bCs/>
              </w:rPr>
              <w:t xml:space="preserve">Prezentuje básničky, písničky a jiné texty </w:t>
            </w:r>
          </w:p>
          <w:p w:rsidR="002152D3" w:rsidRPr="002152D3" w:rsidRDefault="002152D3" w:rsidP="002152D3">
            <w:pPr>
              <w:pStyle w:val="normlnVP"/>
            </w:pPr>
            <w:r w:rsidRPr="002152D3">
              <w:rPr>
                <w:bCs/>
              </w:rPr>
              <w:t xml:space="preserve">Používá tvary minulého času - Perfekta </w:t>
            </w:r>
          </w:p>
          <w:p w:rsidR="002152D3" w:rsidRPr="002152D3" w:rsidRDefault="002152D3" w:rsidP="002152D3">
            <w:pPr>
              <w:pStyle w:val="normlnVP"/>
            </w:pPr>
            <w:r w:rsidRPr="002152D3">
              <w:rPr>
                <w:bCs/>
              </w:rPr>
              <w:t>Využívá informace z různých materiálů - z časopisů, kn</w:t>
            </w:r>
            <w:r>
              <w:rPr>
                <w:bCs/>
              </w:rPr>
              <w:t>ih, inzerátů, prospektů apod.</w:t>
            </w:r>
          </w:p>
          <w:p w:rsidR="002152D3" w:rsidRPr="002152D3" w:rsidRDefault="002152D3" w:rsidP="002152D3">
            <w:pPr>
              <w:pStyle w:val="normlnVP"/>
            </w:pPr>
            <w:r w:rsidRPr="002152D3">
              <w:rPr>
                <w:bCs/>
              </w:rPr>
              <w:t xml:space="preserve">Orientuje se v základních zeměpisných, hospodářských, společenskopolitických, kulturních a historických reáliích, a to i v porovnání s reáliemi mateřské země </w:t>
            </w:r>
          </w:p>
        </w:tc>
        <w:tc>
          <w:tcPr>
            <w:tcW w:w="5180" w:type="dxa"/>
          </w:tcPr>
          <w:p w:rsidR="002152D3" w:rsidRPr="002152D3" w:rsidRDefault="002152D3" w:rsidP="002152D3">
            <w:pPr>
              <w:pStyle w:val="normlnVP"/>
            </w:pPr>
            <w:r w:rsidRPr="002152D3">
              <w:lastRenderedPageBreak/>
              <w:t xml:space="preserve">Německo, Rakousko </w:t>
            </w:r>
          </w:p>
          <w:p w:rsidR="002152D3" w:rsidRPr="002152D3" w:rsidRDefault="002152D3" w:rsidP="002152D3">
            <w:pPr>
              <w:pStyle w:val="normlnVP"/>
            </w:pPr>
            <w:r w:rsidRPr="002152D3">
              <w:t xml:space="preserve">zvyky, tradice, řeč, dialekty </w:t>
            </w:r>
          </w:p>
          <w:p w:rsidR="002152D3" w:rsidRPr="002152D3" w:rsidRDefault="002152D3" w:rsidP="002152D3">
            <w:pPr>
              <w:pStyle w:val="normlnVP"/>
            </w:pPr>
            <w:r w:rsidRPr="002152D3">
              <w:t xml:space="preserve">Typisch Deutsch </w:t>
            </w:r>
          </w:p>
          <w:p w:rsidR="002152D3" w:rsidRPr="002152D3" w:rsidRDefault="002152D3" w:rsidP="002152D3">
            <w:pPr>
              <w:pStyle w:val="normlnVP"/>
            </w:pPr>
            <w:r w:rsidRPr="002152D3">
              <w:t xml:space="preserve">Grundlegende Daten </w:t>
            </w:r>
          </w:p>
          <w:p w:rsidR="002152D3" w:rsidRPr="002152D3" w:rsidRDefault="002152D3" w:rsidP="002152D3">
            <w:pPr>
              <w:pStyle w:val="normlnVP"/>
            </w:pPr>
            <w:r w:rsidRPr="002152D3">
              <w:lastRenderedPageBreak/>
              <w:t xml:space="preserve">Báseň - Lorelei </w:t>
            </w:r>
          </w:p>
          <w:p w:rsidR="002152D3" w:rsidRPr="002152D3" w:rsidRDefault="002152D3" w:rsidP="002152D3">
            <w:pPr>
              <w:pStyle w:val="normlnVP"/>
              <w:rPr>
                <w:sz w:val="28"/>
                <w:szCs w:val="28"/>
                <w:vertAlign w:val="superscript"/>
              </w:rPr>
            </w:pPr>
            <w:r w:rsidRPr="002152D3">
              <w:t xml:space="preserve">Quiz </w:t>
            </w:r>
          </w:p>
        </w:tc>
      </w:tr>
      <w:tr w:rsidR="002152D3" w:rsidRPr="002152D3" w:rsidTr="001B1289">
        <w:tc>
          <w:tcPr>
            <w:tcW w:w="9330" w:type="dxa"/>
            <w:gridSpan w:val="2"/>
          </w:tcPr>
          <w:p w:rsidR="002152D3" w:rsidRPr="002152D3" w:rsidRDefault="002152D3" w:rsidP="002152D3">
            <w:pPr>
              <w:pStyle w:val="normlnVP"/>
            </w:pPr>
            <w:r w:rsidRPr="002152D3">
              <w:lastRenderedPageBreak/>
              <w:t xml:space="preserve"> </w:t>
            </w:r>
          </w:p>
          <w:p w:rsidR="002152D3" w:rsidRDefault="002152D3" w:rsidP="002152D3">
            <w:pPr>
              <w:pStyle w:val="normlnVP"/>
              <w:rPr>
                <w:sz w:val="24"/>
                <w:szCs w:val="28"/>
              </w:rPr>
            </w:pPr>
            <w:r w:rsidRPr="002152D3">
              <w:rPr>
                <w:sz w:val="24"/>
                <w:szCs w:val="28"/>
              </w:rPr>
              <w:t>Přesahy</w:t>
            </w:r>
          </w:p>
          <w:p w:rsidR="002152D3" w:rsidRPr="002152D3" w:rsidRDefault="002152D3" w:rsidP="002152D3">
            <w:pPr>
              <w:pStyle w:val="normlnVP"/>
              <w:rPr>
                <w:sz w:val="24"/>
                <w:szCs w:val="28"/>
              </w:rPr>
            </w:pPr>
            <w:r w:rsidRPr="002152D3">
              <w:rPr>
                <w:bCs/>
              </w:rPr>
              <w:t>Do PŘ (8</w:t>
            </w:r>
            <w:r>
              <w:rPr>
                <w:bCs/>
              </w:rPr>
              <w:t xml:space="preserve">) </w:t>
            </w:r>
            <w:r w:rsidRPr="002152D3">
              <w:rPr>
                <w:bCs/>
              </w:rPr>
              <w:t>Lidské tělo</w:t>
            </w:r>
          </w:p>
          <w:p w:rsidR="002152D3" w:rsidRDefault="002152D3" w:rsidP="002152D3">
            <w:pPr>
              <w:pStyle w:val="normlnVP"/>
              <w:rPr>
                <w:bCs/>
              </w:rPr>
            </w:pPr>
            <w:r>
              <w:rPr>
                <w:bCs/>
              </w:rPr>
              <w:t>Do RV (9</w:t>
            </w:r>
            <w:r w:rsidRPr="002152D3">
              <w:rPr>
                <w:bCs/>
              </w:rPr>
              <w:t>) Zdravý způsob života a péče o zdraví</w:t>
            </w:r>
          </w:p>
          <w:p w:rsidR="002152D3" w:rsidRDefault="002152D3" w:rsidP="002152D3">
            <w:pPr>
              <w:pStyle w:val="normlnVP"/>
            </w:pPr>
            <w:r>
              <w:t>Do RV (9</w:t>
            </w:r>
            <w:r w:rsidRPr="002152D3">
              <w:t>) Globální svět</w:t>
            </w:r>
          </w:p>
          <w:p w:rsidR="002152D3" w:rsidRPr="002152D3" w:rsidRDefault="002152D3" w:rsidP="002152D3">
            <w:pPr>
              <w:pStyle w:val="normlnVP"/>
              <w:rPr>
                <w:sz w:val="28"/>
                <w:szCs w:val="28"/>
              </w:rPr>
            </w:pPr>
            <w:r>
              <w:t>Z JČ (9</w:t>
            </w:r>
            <w:r w:rsidRPr="002152D3">
              <w:t>) Skladba</w:t>
            </w:r>
          </w:p>
        </w:tc>
      </w:tr>
    </w:tbl>
    <w:p w:rsidR="0077705C" w:rsidRDefault="0077705C" w:rsidP="00974114">
      <w:pPr>
        <w:pStyle w:val="PodnadpisVP"/>
      </w:pPr>
    </w:p>
    <w:p w:rsidR="00841867" w:rsidRDefault="00974114" w:rsidP="00974114">
      <w:pPr>
        <w:pStyle w:val="PodnadpisVP"/>
      </w:pPr>
      <w:bookmarkStart w:id="258" w:name="_Toc366152530"/>
      <w:bookmarkStart w:id="259" w:name="_Toc366154282"/>
      <w:bookmarkStart w:id="260" w:name="_Toc366154466"/>
      <w:bookmarkStart w:id="261" w:name="_Toc366240216"/>
      <w:bookmarkStart w:id="262" w:name="_Toc366588768"/>
      <w:bookmarkStart w:id="263" w:name="_Toc370461619"/>
      <w:r w:rsidRPr="00974114">
        <w:t>5.2. Matematika a její aplikace</w:t>
      </w:r>
      <w:bookmarkEnd w:id="258"/>
      <w:bookmarkEnd w:id="259"/>
      <w:bookmarkEnd w:id="260"/>
      <w:bookmarkEnd w:id="261"/>
      <w:bookmarkEnd w:id="262"/>
      <w:bookmarkEnd w:id="263"/>
    </w:p>
    <w:p w:rsidR="00CA6601" w:rsidRDefault="00CA6601" w:rsidP="00CA6601">
      <w:pPr>
        <w:pStyle w:val="nzevpedmtu"/>
      </w:pPr>
      <w:bookmarkStart w:id="264" w:name="_Toc366154283"/>
      <w:bookmarkStart w:id="265" w:name="_Toc366154467"/>
      <w:bookmarkStart w:id="266" w:name="_Toc366240217"/>
      <w:bookmarkStart w:id="267" w:name="_Toc366588769"/>
      <w:bookmarkStart w:id="268" w:name="_Toc370461620"/>
      <w:r>
        <w:t>5.2.1 Matematika</w:t>
      </w:r>
      <w:bookmarkEnd w:id="264"/>
      <w:bookmarkEnd w:id="265"/>
      <w:bookmarkEnd w:id="266"/>
      <w:bookmarkEnd w:id="267"/>
      <w:bookmarkEnd w:id="268"/>
    </w:p>
    <w:p w:rsidR="00974114" w:rsidRPr="00C53180" w:rsidRDefault="00974114" w:rsidP="00974114">
      <w:pPr>
        <w:pStyle w:val="Mezera"/>
        <w:rPr>
          <w:rFonts w:ascii="Arial" w:hAnsi="Arial" w:cs="Arial"/>
        </w:rPr>
      </w:pPr>
    </w:p>
    <w:p w:rsidR="00974114" w:rsidRPr="0019027B" w:rsidRDefault="00974114" w:rsidP="0019027B">
      <w:pPr>
        <w:pStyle w:val="normlnVP"/>
        <w:rPr>
          <w:rStyle w:val="Siln"/>
          <w:b w:val="0"/>
          <w:bCs w:val="0"/>
          <w:u w:val="single"/>
        </w:rPr>
      </w:pPr>
      <w:r w:rsidRPr="0019027B">
        <w:rPr>
          <w:rStyle w:val="Siln"/>
          <w:b w:val="0"/>
          <w:bCs w:val="0"/>
          <w:u w:val="single"/>
        </w:rPr>
        <w:t>Charakteristika vzdělávací oblasti</w:t>
      </w:r>
    </w:p>
    <w:p w:rsidR="00974114" w:rsidRPr="00974114" w:rsidRDefault="00974114" w:rsidP="00974114">
      <w:pPr>
        <w:pStyle w:val="normlnVP"/>
      </w:pPr>
      <w:r w:rsidRPr="00974114">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w:t>
      </w:r>
    </w:p>
    <w:p w:rsidR="00974114" w:rsidRPr="00974114" w:rsidRDefault="00974114" w:rsidP="00974114">
      <w:pPr>
        <w:pStyle w:val="normlnVP"/>
      </w:pPr>
      <w:r w:rsidRPr="00974114">
        <w:t>Vzdělávání klade důraz na důkladné porozumění základním myšlenkovým postupům a pojmům matematiky a jejich vzájemným vztahům. Žáci si postupně osvojují některé pojmy, algoritmy, terminologii, symboliku a způsoby jejich užití.</w:t>
      </w:r>
    </w:p>
    <w:p w:rsidR="00974114" w:rsidRPr="00974114" w:rsidRDefault="00974114" w:rsidP="00974114">
      <w:pPr>
        <w:pStyle w:val="normlnVP"/>
      </w:pPr>
      <w:r w:rsidRPr="00974114">
        <w:t xml:space="preserve">Vzdělávací obsah vzdělávacího oboru Matematika a její aplikace je rozdělen na čtyři tematické okruhy. V tematickém okruhu Čísla a početní operace na prvním stupni, na který navazuje a dále ho prohlubuje na druhém stupni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Učí se získávat číselné </w:t>
      </w:r>
      <w:r w:rsidRPr="00974114">
        <w:lastRenderedPageBreak/>
        <w:t>údaje měřením, odhadováním, výpočtem a zaokrouhlováním. Seznamují se s pojmem proměnná a s její rolí při matematizaci reálných situací.</w:t>
      </w:r>
    </w:p>
    <w:p w:rsidR="00974114" w:rsidRPr="00974114" w:rsidRDefault="00974114" w:rsidP="00974114">
      <w:pPr>
        <w:pStyle w:val="normlnVP"/>
      </w:pPr>
      <w:r w:rsidRPr="00974114">
        <w:t>V dalším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974114" w:rsidRPr="00974114" w:rsidRDefault="00974114" w:rsidP="00974114">
      <w:pPr>
        <w:pStyle w:val="normlnVP"/>
      </w:pPr>
      <w:r w:rsidRPr="00974114">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rsidR="00974114" w:rsidRPr="00974114" w:rsidRDefault="00974114" w:rsidP="00974114">
      <w:pPr>
        <w:pStyle w:val="normlnVP"/>
      </w:pPr>
      <w:r w:rsidRPr="00974114">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974114" w:rsidRPr="00974114" w:rsidRDefault="00974114" w:rsidP="00974114">
      <w:pPr>
        <w:pStyle w:val="normlnVP"/>
      </w:pPr>
      <w:r w:rsidRPr="00974114">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19027B" w:rsidRPr="00974114" w:rsidRDefault="0019027B" w:rsidP="00974114">
      <w:pPr>
        <w:pStyle w:val="normlnVP"/>
      </w:pPr>
    </w:p>
    <w:p w:rsidR="00974114" w:rsidRPr="0019027B" w:rsidRDefault="00974114" w:rsidP="0019027B">
      <w:pPr>
        <w:pStyle w:val="normlnVP"/>
        <w:rPr>
          <w:rStyle w:val="Siln"/>
          <w:b w:val="0"/>
          <w:bCs w:val="0"/>
          <w:u w:val="single"/>
        </w:rPr>
      </w:pPr>
      <w:r w:rsidRPr="0019027B">
        <w:rPr>
          <w:rStyle w:val="Siln"/>
          <w:b w:val="0"/>
          <w:bCs w:val="0"/>
          <w:u w:val="single"/>
        </w:rPr>
        <w:t>Cílové zaměření vzdělávací oblasti</w:t>
      </w:r>
    </w:p>
    <w:p w:rsidR="00974114" w:rsidRPr="00974114" w:rsidRDefault="00974114" w:rsidP="00974114">
      <w:pPr>
        <w:pStyle w:val="normlnVP"/>
      </w:pPr>
      <w:r w:rsidRPr="00974114">
        <w:t>Vzdělávání v dané vzdělávací oblasti směřuje k utváření a rozvíjení klíčových kompetencí tím, že vede žáka k:</w:t>
      </w:r>
    </w:p>
    <w:p w:rsidR="00974114" w:rsidRPr="00974114" w:rsidRDefault="00974114" w:rsidP="00974114">
      <w:pPr>
        <w:pStyle w:val="normlnVP"/>
      </w:pPr>
      <w:r w:rsidRPr="00974114">
        <w:t xml:space="preserve">využívání matematických poznatků a dovedností v praktických činnostech – odhady, měření a porovnávání velikostí a vzdáleností, orientace </w:t>
      </w:r>
    </w:p>
    <w:p w:rsidR="00974114" w:rsidRPr="00974114" w:rsidRDefault="00974114" w:rsidP="00974114">
      <w:pPr>
        <w:pStyle w:val="normlnVP"/>
      </w:pPr>
      <w:r w:rsidRPr="00974114">
        <w:t>rozvíjení paměti žáků prostřednictvím numerických výpočtů a osvojováním si nezbytných matematických vzorců a algoritmů</w:t>
      </w:r>
    </w:p>
    <w:p w:rsidR="00974114" w:rsidRPr="00974114" w:rsidRDefault="00974114" w:rsidP="00974114">
      <w:pPr>
        <w:pStyle w:val="normlnVP"/>
      </w:pPr>
      <w:r w:rsidRPr="00974114">
        <w:t>rozvíjení kombinatorického a logického myšlení, ke kritickému usuzování a srozumitelné a věcné argumentaci prostřednictvím řešení matematických problémů</w:t>
      </w:r>
    </w:p>
    <w:p w:rsidR="00974114" w:rsidRPr="00974114" w:rsidRDefault="00974114" w:rsidP="00974114">
      <w:pPr>
        <w:pStyle w:val="normlnVP"/>
      </w:pPr>
      <w:r w:rsidRPr="00974114">
        <w:t>rozvíjení abstraktního a exaktního myšlení osvojováním si a využíváním základních matematických pojmů a vztahů, k poznávání jejich charakteristických vlastností a na základě těchto vlastností k určování a zařazování pojmů</w:t>
      </w:r>
    </w:p>
    <w:p w:rsidR="00974114" w:rsidRPr="00974114" w:rsidRDefault="00974114" w:rsidP="00974114">
      <w:pPr>
        <w:pStyle w:val="normlnVP"/>
      </w:pPr>
      <w:r w:rsidRPr="00974114">
        <w:t>vytváření zásoby matematických nástrojů (početních operací, algoritmů, metod řešení úloh) a k efektivnímu využívání osvojeného matematického aparátu</w:t>
      </w:r>
    </w:p>
    <w:p w:rsidR="00974114" w:rsidRPr="00974114" w:rsidRDefault="00974114" w:rsidP="00974114">
      <w:pPr>
        <w:pStyle w:val="normlnVP"/>
      </w:pPr>
      <w:r w:rsidRPr="00974114">
        <w:lastRenderedPageBreak/>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974114" w:rsidRPr="00974114" w:rsidRDefault="00974114" w:rsidP="00974114">
      <w:pPr>
        <w:pStyle w:val="normlnVP"/>
      </w:pPr>
      <w:r w:rsidRPr="00974114">
        <w:t>provádění rozboru problému a plánu řešení, odhadování výsledků, volbě správného postupu k vyřešení problému a vyhodnocování správnosti výsledku vzhledem k podmínkám úlohy nebo problému</w:t>
      </w:r>
    </w:p>
    <w:p w:rsidR="00974114" w:rsidRPr="00974114" w:rsidRDefault="00974114" w:rsidP="00974114">
      <w:pPr>
        <w:pStyle w:val="normlnVP"/>
      </w:pPr>
      <w:r w:rsidRPr="00974114">
        <w:t>přesnému a stručnému vyjadřování užíváním matematického jazyka včetně symboliky, prováděním rozborů a zápisů při řešení úloh a ke zdokonalování grafického projevu</w:t>
      </w:r>
    </w:p>
    <w:p w:rsidR="00974114" w:rsidRPr="00974114" w:rsidRDefault="00974114" w:rsidP="00974114">
      <w:pPr>
        <w:pStyle w:val="normlnVP"/>
      </w:pPr>
      <w:r w:rsidRPr="00974114">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974114" w:rsidRPr="00974114" w:rsidRDefault="00974114" w:rsidP="00974114">
      <w:pPr>
        <w:pStyle w:val="normlnVP"/>
      </w:pPr>
      <w:r w:rsidRPr="00974114">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974114" w:rsidRDefault="00974114" w:rsidP="00974114"/>
    <w:p w:rsidR="0019027B" w:rsidRPr="0019027B" w:rsidRDefault="0019027B" w:rsidP="0019027B">
      <w:pPr>
        <w:pStyle w:val="normlnVP"/>
        <w:rPr>
          <w:u w:val="single"/>
        </w:rPr>
      </w:pPr>
      <w:r w:rsidRPr="0019027B">
        <w:rPr>
          <w:u w:val="single"/>
        </w:rPr>
        <w:t xml:space="preserve">VÝCHOVNÉ A VZDĚLÁVACÍ STRATEGIE </w:t>
      </w:r>
    </w:p>
    <w:p w:rsidR="0019027B" w:rsidRPr="00CF2E85" w:rsidRDefault="0019027B" w:rsidP="0019027B">
      <w:pPr>
        <w:pStyle w:val="normlnVP"/>
        <w:rPr>
          <w:u w:val="single"/>
        </w:rPr>
      </w:pPr>
      <w:r w:rsidRPr="00CF2E85">
        <w:rPr>
          <w:u w:val="single"/>
        </w:rPr>
        <w:t xml:space="preserve">Kompetence k učení - učitel: </w:t>
      </w:r>
    </w:p>
    <w:p w:rsidR="0019027B" w:rsidRPr="0019027B" w:rsidRDefault="0019027B" w:rsidP="0019027B">
      <w:pPr>
        <w:pStyle w:val="normlnVP"/>
      </w:pPr>
      <w:r w:rsidRPr="0019027B">
        <w:t xml:space="preserve">zadává a vede žáky k tvorbě slovních úloh ze života (nákupy, úrok, slevy, v geometrii malování, tapetování apod.) </w:t>
      </w:r>
    </w:p>
    <w:p w:rsidR="0019027B" w:rsidRPr="0019027B" w:rsidRDefault="0019027B" w:rsidP="0019027B">
      <w:pPr>
        <w:pStyle w:val="normlnVP"/>
      </w:pPr>
      <w:r w:rsidRPr="0019027B">
        <w:t xml:space="preserve">vede žáky k systematičnosti a vytrvalosti </w:t>
      </w:r>
    </w:p>
    <w:p w:rsidR="0019027B" w:rsidRPr="0019027B" w:rsidRDefault="0019027B" w:rsidP="0019027B">
      <w:pPr>
        <w:pStyle w:val="normlnVP"/>
      </w:pPr>
      <w:r w:rsidRPr="0019027B">
        <w:t xml:space="preserve">používá a vyžaduje od žáků správné používání matematické symboliky a matematických termínů </w:t>
      </w:r>
    </w:p>
    <w:p w:rsidR="0019027B" w:rsidRPr="0019027B" w:rsidRDefault="0019027B" w:rsidP="0019027B">
      <w:pPr>
        <w:pStyle w:val="normlnVP"/>
      </w:pPr>
      <w:r w:rsidRPr="0019027B">
        <w:t xml:space="preserve">zadává úlohy ukazující propojenost s dalšími obory (F, Ch, Z) </w:t>
      </w:r>
    </w:p>
    <w:p w:rsidR="0019027B" w:rsidRPr="0019027B" w:rsidRDefault="0019027B" w:rsidP="0019027B">
      <w:pPr>
        <w:pStyle w:val="normlnVP"/>
      </w:pPr>
      <w:r w:rsidRPr="0019027B">
        <w:t xml:space="preserve">zadává úlohy s více možnými postupy řešení </w:t>
      </w:r>
    </w:p>
    <w:p w:rsidR="0019027B" w:rsidRPr="0019027B" w:rsidRDefault="0019027B" w:rsidP="0019027B">
      <w:pPr>
        <w:pStyle w:val="normlnVP"/>
      </w:pPr>
      <w:r w:rsidRPr="0019027B">
        <w:t xml:space="preserve">zadává příklady se samokontrolou, umožňuje žákům výběr z podobných úloh s různým stupněm obtížnosti </w:t>
      </w:r>
    </w:p>
    <w:p w:rsidR="0019027B" w:rsidRPr="00CF2E85" w:rsidRDefault="0019027B" w:rsidP="0019027B">
      <w:pPr>
        <w:pStyle w:val="normlnVP"/>
        <w:rPr>
          <w:u w:val="single"/>
        </w:rPr>
      </w:pPr>
      <w:r w:rsidRPr="00CF2E85">
        <w:rPr>
          <w:u w:val="single"/>
        </w:rPr>
        <w:t xml:space="preserve">Kompetence k řešení problémů- učitel: </w:t>
      </w:r>
    </w:p>
    <w:p w:rsidR="0019027B" w:rsidRPr="0019027B" w:rsidRDefault="0019027B" w:rsidP="0019027B">
      <w:pPr>
        <w:pStyle w:val="normlnVP"/>
      </w:pPr>
      <w:r w:rsidRPr="0019027B">
        <w:t xml:space="preserve">zadává úkoly, které vyžadují plánování postupu (konstrukční úlohy, složitější slovní úlohy) </w:t>
      </w:r>
    </w:p>
    <w:p w:rsidR="0019027B" w:rsidRPr="0019027B" w:rsidRDefault="0019027B" w:rsidP="0019027B">
      <w:pPr>
        <w:pStyle w:val="normlnVP"/>
      </w:pPr>
      <w:r w:rsidRPr="0019027B">
        <w:t xml:space="preserve">zadává skupiny úloh s analogickým zadáním, u kterých žáci srovnávají a vybírají vhodný postup řešení </w:t>
      </w:r>
    </w:p>
    <w:p w:rsidR="0019027B" w:rsidRPr="0019027B" w:rsidRDefault="0019027B" w:rsidP="0019027B">
      <w:pPr>
        <w:pStyle w:val="normlnVP"/>
      </w:pPr>
      <w:r w:rsidRPr="0019027B">
        <w:t xml:space="preserve">vyžaduje ověření, zda je řešení možné/správné </w:t>
      </w:r>
    </w:p>
    <w:p w:rsidR="0019027B" w:rsidRPr="00CF2E85" w:rsidRDefault="0019027B" w:rsidP="0019027B">
      <w:pPr>
        <w:pStyle w:val="normlnVP"/>
        <w:rPr>
          <w:u w:val="single"/>
        </w:rPr>
      </w:pPr>
      <w:r w:rsidRPr="00CF2E85">
        <w:rPr>
          <w:u w:val="single"/>
        </w:rPr>
        <w:t xml:space="preserve">Kompetence komunikativní - učitel: </w:t>
      </w:r>
    </w:p>
    <w:p w:rsidR="0019027B" w:rsidRPr="0019027B" w:rsidRDefault="0019027B" w:rsidP="0019027B">
      <w:pPr>
        <w:pStyle w:val="normlnVP"/>
      </w:pPr>
      <w:r w:rsidRPr="0019027B">
        <w:t xml:space="preserve">umožňuje žákům pracovat ve dvojicích/skupinách </w:t>
      </w:r>
    </w:p>
    <w:p w:rsidR="0019027B" w:rsidRPr="0019027B" w:rsidRDefault="0019027B" w:rsidP="0019027B">
      <w:pPr>
        <w:pStyle w:val="normlnVP"/>
      </w:pPr>
      <w:r w:rsidRPr="0019027B">
        <w:t xml:space="preserve">umožňuje žákům vysvětlit svůj postup </w:t>
      </w:r>
    </w:p>
    <w:p w:rsidR="0019027B" w:rsidRPr="0019027B" w:rsidRDefault="0019027B" w:rsidP="0019027B">
      <w:pPr>
        <w:pStyle w:val="normlnVP"/>
      </w:pPr>
      <w:r w:rsidRPr="0019027B">
        <w:t xml:space="preserve">vede žáky k aktivnímu naslouchání a kultivovanému vyjadřování svého názoru </w:t>
      </w:r>
    </w:p>
    <w:p w:rsidR="0019027B" w:rsidRPr="0019027B" w:rsidRDefault="0019027B" w:rsidP="0019027B">
      <w:pPr>
        <w:pStyle w:val="normlnVP"/>
      </w:pPr>
      <w:r w:rsidRPr="0019027B">
        <w:lastRenderedPageBreak/>
        <w:t xml:space="preserve">vede žáky ke správnému užívání matematických symbolů </w:t>
      </w:r>
    </w:p>
    <w:p w:rsidR="0019027B" w:rsidRPr="0019027B" w:rsidRDefault="0019027B" w:rsidP="0019027B">
      <w:pPr>
        <w:pStyle w:val="normlnVP"/>
      </w:pPr>
      <w:r w:rsidRPr="0019027B">
        <w:t xml:space="preserve">umožňuje žákům pracovat s počítačem </w:t>
      </w:r>
    </w:p>
    <w:p w:rsidR="0019027B" w:rsidRPr="00CF2E85" w:rsidRDefault="0019027B" w:rsidP="0019027B">
      <w:pPr>
        <w:pStyle w:val="normlnVP"/>
        <w:rPr>
          <w:u w:val="single"/>
        </w:rPr>
      </w:pPr>
      <w:r w:rsidRPr="00CF2E85">
        <w:rPr>
          <w:u w:val="single"/>
        </w:rPr>
        <w:t xml:space="preserve">Kompetence sociální a personální - učitel: </w:t>
      </w:r>
    </w:p>
    <w:p w:rsidR="0019027B" w:rsidRPr="0019027B" w:rsidRDefault="0019027B" w:rsidP="0019027B">
      <w:pPr>
        <w:pStyle w:val="normlnVP"/>
      </w:pPr>
      <w:r w:rsidRPr="0019027B">
        <w:t>vede žáky ke spolupráci,</w:t>
      </w:r>
      <w:r w:rsidR="00CF2E85">
        <w:t xml:space="preserve"> </w:t>
      </w:r>
      <w:r w:rsidRPr="0019027B">
        <w:t xml:space="preserve">umožňuje jim požádat spolužáka o pomoc a pomoc poskytnout </w:t>
      </w:r>
    </w:p>
    <w:p w:rsidR="0019027B" w:rsidRPr="0019027B" w:rsidRDefault="0019027B" w:rsidP="0019027B">
      <w:pPr>
        <w:pStyle w:val="normlnVP"/>
      </w:pPr>
      <w:r w:rsidRPr="0019027B">
        <w:t xml:space="preserve">dává žákům příležitost k sebehodnocení i kultivovanému hodnocení práce ostatních </w:t>
      </w:r>
    </w:p>
    <w:p w:rsidR="0019027B" w:rsidRPr="0019027B" w:rsidRDefault="0019027B" w:rsidP="0019027B">
      <w:pPr>
        <w:pStyle w:val="normlnVP"/>
      </w:pPr>
      <w:r w:rsidRPr="0019027B">
        <w:t xml:space="preserve">umožňuje žákům řešení příkladů s ohledem na jejich schopnosti, dává jim příležitost být úspěšný </w:t>
      </w:r>
    </w:p>
    <w:p w:rsidR="0019027B" w:rsidRPr="00CF2E85" w:rsidRDefault="0019027B" w:rsidP="0019027B">
      <w:pPr>
        <w:pStyle w:val="normlnVP"/>
        <w:rPr>
          <w:u w:val="single"/>
        </w:rPr>
      </w:pPr>
      <w:r w:rsidRPr="00CF2E85">
        <w:rPr>
          <w:u w:val="single"/>
        </w:rPr>
        <w:t xml:space="preserve">Kompetence občanské - učitel: </w:t>
      </w:r>
    </w:p>
    <w:p w:rsidR="0019027B" w:rsidRPr="0019027B" w:rsidRDefault="0019027B" w:rsidP="0019027B">
      <w:pPr>
        <w:pStyle w:val="normlnVP"/>
      </w:pPr>
      <w:r w:rsidRPr="0019027B">
        <w:t xml:space="preserve">vede k toleranci odlišných (matematicky správných) řešení, k slušnému vyjádření nesouhlasu </w:t>
      </w:r>
    </w:p>
    <w:p w:rsidR="0019027B" w:rsidRPr="00CF2E85" w:rsidRDefault="0019027B" w:rsidP="0019027B">
      <w:pPr>
        <w:pStyle w:val="normlnVP"/>
        <w:rPr>
          <w:u w:val="single"/>
        </w:rPr>
      </w:pPr>
      <w:r w:rsidRPr="00CF2E85">
        <w:rPr>
          <w:u w:val="single"/>
        </w:rPr>
        <w:t xml:space="preserve">Kompetence pracovní - učitel: </w:t>
      </w:r>
    </w:p>
    <w:p w:rsidR="0019027B" w:rsidRPr="0019027B" w:rsidRDefault="0019027B" w:rsidP="0019027B">
      <w:pPr>
        <w:pStyle w:val="normlnVP"/>
      </w:pPr>
      <w:r w:rsidRPr="0019027B">
        <w:t>vede žáky k používání vhodných pomůcek a k udržování těchto pomůcek v dobrém stavu</w:t>
      </w:r>
    </w:p>
    <w:p w:rsidR="0019027B" w:rsidRDefault="0019027B" w:rsidP="00974114"/>
    <w:p w:rsidR="00974114" w:rsidRPr="00974114" w:rsidRDefault="00974114" w:rsidP="001915D5">
      <w:pPr>
        <w:jc w:val="center"/>
        <w:rPr>
          <w:rStyle w:val="Siln"/>
          <w:i/>
        </w:rPr>
      </w:pPr>
      <w:r w:rsidRPr="00974114">
        <w:rPr>
          <w:rStyle w:val="Siln"/>
          <w:i/>
        </w:rPr>
        <w:t>Matematika a její aplikace</w:t>
      </w:r>
      <w:r>
        <w:rPr>
          <w:rStyle w:val="Siln"/>
          <w:i/>
        </w:rPr>
        <w:t xml:space="preserve"> </w:t>
      </w:r>
      <w:r w:rsidRPr="00974114">
        <w:rPr>
          <w:rStyle w:val="Siln"/>
          <w:i/>
        </w:rPr>
        <w:t>Ročník: 1.</w:t>
      </w:r>
      <w:r>
        <w:rPr>
          <w:rStyle w:val="Siln"/>
          <w:i/>
        </w:rPr>
        <w:t xml:space="preserve"> </w:t>
      </w:r>
      <w:r w:rsidRPr="00974114">
        <w:rPr>
          <w:rStyle w:val="Siln"/>
          <w:i/>
        </w:rPr>
        <w:t>Časová dotace: 4 hod týdně</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974114" w:rsidTr="00974114">
        <w:tc>
          <w:tcPr>
            <w:tcW w:w="4650" w:type="dxa"/>
            <w:tcBorders>
              <w:bottom w:val="single" w:sz="4" w:space="0" w:color="auto"/>
            </w:tcBorders>
          </w:tcPr>
          <w:p w:rsidR="00974114" w:rsidRDefault="00974114" w:rsidP="00974114">
            <w:pPr>
              <w:pStyle w:val="normlnVP"/>
            </w:pPr>
            <w:r>
              <w:t>Oblast:</w:t>
            </w:r>
          </w:p>
          <w:p w:rsidR="00974114" w:rsidRDefault="00974114" w:rsidP="00974114">
            <w:pPr>
              <w:pStyle w:val="normlnVP"/>
            </w:pPr>
            <w:r>
              <w:t>Matematika a její aplikace</w:t>
            </w:r>
          </w:p>
        </w:tc>
        <w:tc>
          <w:tcPr>
            <w:tcW w:w="5180" w:type="dxa"/>
            <w:tcBorders>
              <w:bottom w:val="single" w:sz="4" w:space="0" w:color="auto"/>
            </w:tcBorders>
          </w:tcPr>
          <w:p w:rsidR="00974114" w:rsidRDefault="00974114" w:rsidP="00974114">
            <w:pPr>
              <w:pStyle w:val="normlnVP"/>
            </w:pPr>
            <w:r>
              <w:t>Předmět:</w:t>
            </w:r>
          </w:p>
          <w:p w:rsidR="00974114" w:rsidRDefault="00974114" w:rsidP="00974114">
            <w:pPr>
              <w:pStyle w:val="normlnVP"/>
            </w:pPr>
            <w:r>
              <w:t>Matematika</w:t>
            </w:r>
          </w:p>
        </w:tc>
      </w:tr>
      <w:tr w:rsidR="00974114" w:rsidTr="00974114">
        <w:tc>
          <w:tcPr>
            <w:tcW w:w="4650" w:type="dxa"/>
            <w:tcBorders>
              <w:top w:val="single" w:sz="4" w:space="0" w:color="auto"/>
              <w:left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Očekávané výstupy</w:t>
            </w:r>
          </w:p>
        </w:tc>
        <w:tc>
          <w:tcPr>
            <w:tcW w:w="5180" w:type="dxa"/>
            <w:tcBorders>
              <w:top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Učivo</w:t>
            </w:r>
          </w:p>
        </w:tc>
      </w:tr>
      <w:tr w:rsidR="00974114" w:rsidTr="00974114">
        <w:tc>
          <w:tcPr>
            <w:tcW w:w="4650" w:type="dxa"/>
            <w:tcBorders>
              <w:top w:val="single" w:sz="4" w:space="0" w:color="auto"/>
            </w:tcBorders>
            <w:vAlign w:val="center"/>
          </w:tcPr>
          <w:p w:rsidR="00974114" w:rsidRPr="00EF0C5E" w:rsidRDefault="00974114" w:rsidP="00974114">
            <w:pPr>
              <w:pStyle w:val="normlnVP"/>
            </w:pPr>
            <w:r w:rsidRPr="00EF0C5E">
              <w:t>V prostoru (např. třídy) určuje polohu věcí (před, za, vedle, vpravo, vlevo), totéž i v rovině sešitu.</w:t>
            </w:r>
          </w:p>
          <w:p w:rsidR="00974114" w:rsidRPr="00EF0C5E" w:rsidRDefault="00974114" w:rsidP="00974114">
            <w:pPr>
              <w:pStyle w:val="normlnVP"/>
            </w:pPr>
            <w:r w:rsidRPr="00EF0C5E">
              <w:t>S využitím konkrétní zkušenosti porovnává počty věcí (určuje, kde je více, kde méně).</w:t>
            </w:r>
          </w:p>
        </w:tc>
        <w:tc>
          <w:tcPr>
            <w:tcW w:w="5180" w:type="dxa"/>
            <w:tcBorders>
              <w:top w:val="single" w:sz="4" w:space="0" w:color="auto"/>
            </w:tcBorders>
            <w:vAlign w:val="center"/>
          </w:tcPr>
          <w:p w:rsidR="00974114" w:rsidRPr="00974114" w:rsidRDefault="00974114" w:rsidP="00974114">
            <w:pPr>
              <w:pStyle w:val="normlnVP"/>
              <w:rPr>
                <w:rStyle w:val="Siln"/>
              </w:rPr>
            </w:pPr>
            <w:r w:rsidRPr="00974114">
              <w:rPr>
                <w:rStyle w:val="Siln"/>
              </w:rPr>
              <w:t>Přípravné období</w:t>
            </w:r>
          </w:p>
          <w:p w:rsidR="00974114" w:rsidRPr="00EF0C5E" w:rsidRDefault="00974114" w:rsidP="00974114">
            <w:pPr>
              <w:pStyle w:val="normlnVP"/>
            </w:pPr>
            <w:r w:rsidRPr="00EF0C5E">
              <w:t xml:space="preserve">Orientace v prostoru (před, za, vedle, vpravo, vlevo). </w:t>
            </w:r>
          </w:p>
          <w:p w:rsidR="00974114" w:rsidRPr="00EF0C5E" w:rsidRDefault="00974114" w:rsidP="00974114">
            <w:pPr>
              <w:pStyle w:val="normlnVP"/>
            </w:pPr>
            <w:r w:rsidRPr="00EF0C5E">
              <w:t>Porovnávání počtu věcí, porovnávání čísel bez zápisu znamének nerovnosti.</w:t>
            </w:r>
          </w:p>
        </w:tc>
      </w:tr>
      <w:tr w:rsidR="00974114" w:rsidTr="00974114">
        <w:tc>
          <w:tcPr>
            <w:tcW w:w="4650" w:type="dxa"/>
            <w:vAlign w:val="center"/>
          </w:tcPr>
          <w:p w:rsidR="00974114" w:rsidRPr="00EF0C5E" w:rsidRDefault="00974114" w:rsidP="00974114">
            <w:pPr>
              <w:pStyle w:val="normlnVP"/>
            </w:pPr>
            <w:r w:rsidRPr="00EF0C5E">
              <w:t xml:space="preserve">Na základě názoru a manipulace s konkrétními předměty formuluje jednoduché slovní úlohy. Určuje počet prvků, přiřazuje počty k příslušným číslům, dokresluje prvky do daného počtu. </w:t>
            </w:r>
          </w:p>
        </w:tc>
        <w:tc>
          <w:tcPr>
            <w:tcW w:w="5180" w:type="dxa"/>
            <w:vAlign w:val="center"/>
          </w:tcPr>
          <w:p w:rsidR="00974114" w:rsidRPr="00EF0C5E" w:rsidRDefault="00974114" w:rsidP="00974114">
            <w:pPr>
              <w:pStyle w:val="normlnVP"/>
            </w:pPr>
            <w:r w:rsidRPr="00EF0C5E">
              <w:t>Vytváření představ o jednotlivých číslech na základě názoru.</w:t>
            </w:r>
          </w:p>
          <w:p w:rsidR="00974114" w:rsidRPr="00EF0C5E" w:rsidRDefault="00974114" w:rsidP="00974114">
            <w:pPr>
              <w:pStyle w:val="normlnVP"/>
            </w:pPr>
            <w:r w:rsidRPr="00EF0C5E">
              <w:t>Tvoření slovních úloh žáky bez užití početních výkonů (ze začátku i bez znalosti číslic).</w:t>
            </w:r>
          </w:p>
        </w:tc>
      </w:tr>
      <w:tr w:rsidR="00974114" w:rsidTr="00974114">
        <w:tc>
          <w:tcPr>
            <w:tcW w:w="4650" w:type="dxa"/>
            <w:vAlign w:val="center"/>
          </w:tcPr>
          <w:p w:rsidR="00974114" w:rsidRPr="00EF0C5E" w:rsidRDefault="00974114" w:rsidP="00974114">
            <w:pPr>
              <w:pStyle w:val="normlnVP"/>
            </w:pPr>
            <w:r w:rsidRPr="00EF0C5E">
              <w:t>Nacvičuje psaní číslic. Vyjmenovává řadu číslic tam i zpět, seřazuje číslice vzestupně i sestupně, určuje pořadí v řadě prvků. Přiřazuje počty k příslušným číslům a naopak.</w:t>
            </w:r>
          </w:p>
          <w:p w:rsidR="00974114" w:rsidRPr="00EF0C5E" w:rsidRDefault="00974114" w:rsidP="00974114">
            <w:pPr>
              <w:pStyle w:val="normlnVP"/>
            </w:pPr>
            <w:r w:rsidRPr="00EF0C5E">
              <w:t>Porovnává daná čísla, používá znaménka pro rovnost a nerovnost</w:t>
            </w:r>
          </w:p>
        </w:tc>
        <w:tc>
          <w:tcPr>
            <w:tcW w:w="5180" w:type="dxa"/>
            <w:vAlign w:val="center"/>
          </w:tcPr>
          <w:p w:rsidR="00974114" w:rsidRPr="00974114" w:rsidRDefault="00974114" w:rsidP="00974114">
            <w:pPr>
              <w:pStyle w:val="normlnVP"/>
              <w:rPr>
                <w:rStyle w:val="Siln"/>
              </w:rPr>
            </w:pPr>
            <w:r w:rsidRPr="00974114">
              <w:rPr>
                <w:rStyle w:val="Siln"/>
              </w:rPr>
              <w:t xml:space="preserve">Přirozená čísla 1 až 5 </w:t>
            </w:r>
          </w:p>
          <w:p w:rsidR="00974114" w:rsidRPr="00EF0C5E" w:rsidRDefault="00974114" w:rsidP="00974114">
            <w:pPr>
              <w:pStyle w:val="normlnVP"/>
            </w:pPr>
            <w:r w:rsidRPr="00EF0C5E">
              <w:t xml:space="preserve">– numerace vidění počtu věcí do 5. </w:t>
            </w:r>
          </w:p>
          <w:p w:rsidR="00974114" w:rsidRPr="00EF0C5E" w:rsidRDefault="00974114" w:rsidP="00974114">
            <w:pPr>
              <w:pStyle w:val="normlnVP"/>
            </w:pPr>
            <w:r w:rsidRPr="00EF0C5E">
              <w:t>Porovnávání počtu věcí.</w:t>
            </w:r>
          </w:p>
        </w:tc>
      </w:tr>
      <w:tr w:rsidR="00974114" w:rsidTr="00974114">
        <w:tc>
          <w:tcPr>
            <w:tcW w:w="4650" w:type="dxa"/>
            <w:vAlign w:val="center"/>
          </w:tcPr>
          <w:p w:rsidR="00974114" w:rsidRPr="00EF0C5E" w:rsidRDefault="00974114" w:rsidP="00974114">
            <w:pPr>
              <w:pStyle w:val="normlnVP"/>
            </w:pPr>
            <w:r w:rsidRPr="00EF0C5E">
              <w:t xml:space="preserve">Sčítá a odčítá v oboru do pěti, používá vhodná matematická znaménka, znázorňuje </w:t>
            </w:r>
            <w:r w:rsidRPr="00EF0C5E">
              <w:lastRenderedPageBreak/>
              <w:t>početní operace přidáváním nebo ubíráním prvků, učí se znázorňovat příklady na číselné ose.</w:t>
            </w:r>
          </w:p>
        </w:tc>
        <w:tc>
          <w:tcPr>
            <w:tcW w:w="5180" w:type="dxa"/>
            <w:vAlign w:val="center"/>
          </w:tcPr>
          <w:p w:rsidR="00974114" w:rsidRPr="00EF0C5E" w:rsidRDefault="00974114" w:rsidP="00974114">
            <w:pPr>
              <w:pStyle w:val="normlnVP"/>
            </w:pPr>
            <w:r w:rsidRPr="00EF0C5E">
              <w:lastRenderedPageBreak/>
              <w:t xml:space="preserve">Sčítání a odčítání v oboru 0 až 5 zavedené </w:t>
            </w:r>
            <w:r w:rsidRPr="00EF0C5E">
              <w:lastRenderedPageBreak/>
              <w:t>manipulačními činnostmi.</w:t>
            </w:r>
          </w:p>
        </w:tc>
      </w:tr>
      <w:tr w:rsidR="00974114" w:rsidTr="00974114">
        <w:tc>
          <w:tcPr>
            <w:tcW w:w="4650" w:type="dxa"/>
            <w:vAlign w:val="center"/>
          </w:tcPr>
          <w:p w:rsidR="00974114" w:rsidRPr="00EF0C5E" w:rsidRDefault="00974114" w:rsidP="00974114">
            <w:pPr>
              <w:pStyle w:val="normlnVP"/>
            </w:pPr>
            <w:r w:rsidRPr="00EF0C5E">
              <w:lastRenderedPageBreak/>
              <w:t>Pomocí názoru rozkládá čísla do 5, doplňuje chybějící sčítance.</w:t>
            </w:r>
          </w:p>
        </w:tc>
        <w:tc>
          <w:tcPr>
            <w:tcW w:w="5180" w:type="dxa"/>
            <w:vAlign w:val="center"/>
          </w:tcPr>
          <w:p w:rsidR="00974114" w:rsidRPr="00EF0C5E" w:rsidRDefault="00974114" w:rsidP="00974114">
            <w:pPr>
              <w:pStyle w:val="normlnVP"/>
            </w:pPr>
            <w:r w:rsidRPr="00EF0C5E">
              <w:t>Rozklady čísel.</w:t>
            </w:r>
          </w:p>
        </w:tc>
      </w:tr>
      <w:tr w:rsidR="00974114" w:rsidTr="00974114">
        <w:tc>
          <w:tcPr>
            <w:tcW w:w="4650" w:type="dxa"/>
            <w:vAlign w:val="center"/>
          </w:tcPr>
          <w:p w:rsidR="00974114" w:rsidRPr="00EF0C5E" w:rsidRDefault="00974114" w:rsidP="00974114">
            <w:pPr>
              <w:pStyle w:val="normlnVP"/>
            </w:pPr>
            <w:r w:rsidRPr="00EF0C5E">
              <w:t>Matematizuje jednoduché slovní úlohy. Na základě konkrétního názoru tvoří slovní úlohy doplněné příkladem a naopak – na základě zadaného početního příkladu tvoří vlastní slovní úlohu. Zakresluje prováděné početní operace.</w:t>
            </w:r>
          </w:p>
        </w:tc>
        <w:tc>
          <w:tcPr>
            <w:tcW w:w="5180" w:type="dxa"/>
            <w:vAlign w:val="center"/>
          </w:tcPr>
          <w:p w:rsidR="00974114" w:rsidRPr="00EF0C5E" w:rsidRDefault="00974114" w:rsidP="00974114">
            <w:pPr>
              <w:pStyle w:val="normlnVP"/>
            </w:pPr>
            <w:r w:rsidRPr="00EF0C5E">
              <w:t>Slovní úlohy doplněné příkladem (do 5).</w:t>
            </w:r>
          </w:p>
        </w:tc>
      </w:tr>
      <w:tr w:rsidR="00974114" w:rsidTr="00974114">
        <w:tc>
          <w:tcPr>
            <w:tcW w:w="4650" w:type="dxa"/>
            <w:vAlign w:val="center"/>
          </w:tcPr>
          <w:p w:rsidR="00974114" w:rsidRPr="00EF0C5E" w:rsidRDefault="00974114" w:rsidP="00974114">
            <w:pPr>
              <w:pStyle w:val="normlnVP"/>
            </w:pPr>
            <w:r w:rsidRPr="00EF0C5E">
              <w:t xml:space="preserve">Nacvičuje psaní číslic. Vyjmenovává řadu číslic tam i zpět, seřazuje číslice vzestupně i sestupně, určuje pořadí v řadě prvků. </w:t>
            </w:r>
          </w:p>
          <w:p w:rsidR="00974114" w:rsidRPr="00EF0C5E" w:rsidRDefault="00974114" w:rsidP="00974114">
            <w:pPr>
              <w:pStyle w:val="normlnVP"/>
            </w:pPr>
            <w:r w:rsidRPr="00EF0C5E">
              <w:t>Přiřazuje počty k příslušným číslům a naopak, dokresluje prvky do daného počtu.</w:t>
            </w:r>
          </w:p>
          <w:p w:rsidR="00974114" w:rsidRPr="00EF0C5E" w:rsidRDefault="00974114" w:rsidP="00974114">
            <w:pPr>
              <w:pStyle w:val="normlnVP"/>
            </w:pPr>
            <w:r w:rsidRPr="00EF0C5E">
              <w:t>Pomocí názoru rozkládá čísla do 10, doplňuje chybějící sčítance.</w:t>
            </w:r>
          </w:p>
        </w:tc>
        <w:tc>
          <w:tcPr>
            <w:tcW w:w="5180" w:type="dxa"/>
            <w:vAlign w:val="center"/>
          </w:tcPr>
          <w:p w:rsidR="00974114" w:rsidRPr="00974114" w:rsidRDefault="00974114" w:rsidP="00974114">
            <w:pPr>
              <w:pStyle w:val="normlnVP"/>
              <w:rPr>
                <w:rStyle w:val="Siln"/>
              </w:rPr>
            </w:pPr>
            <w:r w:rsidRPr="00974114">
              <w:rPr>
                <w:rStyle w:val="Siln"/>
              </w:rPr>
              <w:t xml:space="preserve">Přirozená čísla 1 až 10 </w:t>
            </w:r>
          </w:p>
          <w:p w:rsidR="00974114" w:rsidRPr="00EF0C5E" w:rsidRDefault="00974114" w:rsidP="00974114">
            <w:pPr>
              <w:pStyle w:val="normlnVP"/>
            </w:pPr>
            <w:r w:rsidRPr="00EF0C5E">
              <w:t xml:space="preserve">– numerace, vidění počtu věcí do 10. </w:t>
            </w:r>
          </w:p>
          <w:p w:rsidR="00974114" w:rsidRPr="00EF0C5E" w:rsidRDefault="00974114" w:rsidP="00974114">
            <w:pPr>
              <w:pStyle w:val="normlnVP"/>
            </w:pPr>
            <w:r w:rsidRPr="00EF0C5E">
              <w:t>Rozklady čísel do 10.</w:t>
            </w:r>
          </w:p>
        </w:tc>
      </w:tr>
      <w:tr w:rsidR="00974114" w:rsidTr="00974114">
        <w:tc>
          <w:tcPr>
            <w:tcW w:w="4650" w:type="dxa"/>
            <w:vAlign w:val="center"/>
          </w:tcPr>
          <w:p w:rsidR="00974114" w:rsidRPr="00EF0C5E" w:rsidRDefault="00974114" w:rsidP="00974114">
            <w:pPr>
              <w:pStyle w:val="normlnVP"/>
            </w:pPr>
            <w:r w:rsidRPr="00EF0C5E">
              <w:t>Sčítá a odčítá v oboru do deseti, používá vhodná matematická znaménka, znázorňuje početní operace přidáváním nebo ubíráním prvků, učí se znázorňovat příklady na číselné ose.</w:t>
            </w:r>
          </w:p>
        </w:tc>
        <w:tc>
          <w:tcPr>
            <w:tcW w:w="5180" w:type="dxa"/>
            <w:vAlign w:val="center"/>
          </w:tcPr>
          <w:p w:rsidR="00974114" w:rsidRPr="00EF0C5E" w:rsidRDefault="00974114" w:rsidP="00974114">
            <w:pPr>
              <w:pStyle w:val="normlnVP"/>
            </w:pPr>
            <w:r w:rsidRPr="00EF0C5E">
              <w:t xml:space="preserve">Sčítání a odčítání přirozených čísel v oboru do 10, </w:t>
            </w:r>
            <w:r>
              <w:t>názorné zavedení pomocí činnost –manipulace s</w:t>
            </w:r>
            <w:r w:rsidR="009D47C5">
              <w:t> </w:t>
            </w:r>
            <w:r>
              <w:t>kolečky</w:t>
            </w:r>
            <w:r w:rsidR="009D47C5">
              <w:t xml:space="preserve"> </w:t>
            </w:r>
            <w:r>
              <w:t>,práce s penězi</w:t>
            </w:r>
            <w:r w:rsidRPr="00EF0C5E">
              <w:t>.</w:t>
            </w:r>
          </w:p>
        </w:tc>
      </w:tr>
      <w:tr w:rsidR="00974114" w:rsidTr="00974114">
        <w:tc>
          <w:tcPr>
            <w:tcW w:w="4650" w:type="dxa"/>
            <w:vAlign w:val="center"/>
          </w:tcPr>
          <w:p w:rsidR="00974114" w:rsidRPr="00EF0C5E" w:rsidRDefault="00974114" w:rsidP="00974114">
            <w:pPr>
              <w:pStyle w:val="normlnVP"/>
            </w:pPr>
            <w:r w:rsidRPr="00EF0C5E">
              <w:t>Matematizuje jednoduché slovní úlohy. Na základě konkrétního názoru tvoří slovní úlohy doplněné příkladem a naopak – na základě zadaného početního příkladu tvoří vlastní slovní úlohu. Zakresluje prováděné početní operace.</w:t>
            </w:r>
          </w:p>
        </w:tc>
        <w:tc>
          <w:tcPr>
            <w:tcW w:w="5180" w:type="dxa"/>
            <w:vAlign w:val="center"/>
          </w:tcPr>
          <w:p w:rsidR="00974114" w:rsidRPr="00EF0C5E" w:rsidRDefault="00974114" w:rsidP="00974114">
            <w:pPr>
              <w:pStyle w:val="normlnVP"/>
            </w:pPr>
            <w:r w:rsidRPr="00EF0C5E">
              <w:t>Jednoduché slovní úlohy ze života řešené na základě manipulace s věcmi i s penězi.</w:t>
            </w:r>
          </w:p>
        </w:tc>
      </w:tr>
      <w:tr w:rsidR="00974114" w:rsidTr="00974114">
        <w:tc>
          <w:tcPr>
            <w:tcW w:w="4650" w:type="dxa"/>
            <w:vAlign w:val="center"/>
          </w:tcPr>
          <w:p w:rsidR="00974114" w:rsidRPr="00EF0C5E" w:rsidRDefault="00974114" w:rsidP="00974114">
            <w:pPr>
              <w:pStyle w:val="normlnVP"/>
            </w:pPr>
            <w:r w:rsidRPr="00EF0C5E">
              <w:t>Sčítá a odčítá v oboru do deseti i bez názoru, počítá příklady s více sčítanci i menšiteli.</w:t>
            </w:r>
          </w:p>
        </w:tc>
        <w:tc>
          <w:tcPr>
            <w:tcW w:w="5180" w:type="dxa"/>
            <w:vAlign w:val="center"/>
          </w:tcPr>
          <w:p w:rsidR="00974114" w:rsidRPr="00EF0C5E" w:rsidRDefault="00974114" w:rsidP="00974114">
            <w:pPr>
              <w:pStyle w:val="normlnVP"/>
            </w:pPr>
            <w:r w:rsidRPr="00EF0C5E">
              <w:t>Automatizace spojů sčítání a odčítání do 10.</w:t>
            </w:r>
          </w:p>
        </w:tc>
      </w:tr>
      <w:tr w:rsidR="00974114" w:rsidTr="00974114">
        <w:tc>
          <w:tcPr>
            <w:tcW w:w="4650" w:type="dxa"/>
            <w:vAlign w:val="center"/>
          </w:tcPr>
          <w:p w:rsidR="00974114" w:rsidRPr="00EF0C5E" w:rsidRDefault="00974114" w:rsidP="00974114">
            <w:pPr>
              <w:pStyle w:val="normlnVP"/>
            </w:pPr>
            <w:r w:rsidRPr="00EF0C5E">
              <w:t>Nacvičuje psaní číslic. Vyjmenovává řadu číslic tam i zpět, seřazuje číslice vzestupně i sestupně, určuje pořadí v řadě prvků. Ukazuje polohu čísla na číselné ose.</w:t>
            </w:r>
          </w:p>
        </w:tc>
        <w:tc>
          <w:tcPr>
            <w:tcW w:w="5180" w:type="dxa"/>
            <w:vAlign w:val="center"/>
          </w:tcPr>
          <w:p w:rsidR="00974114" w:rsidRPr="00974114" w:rsidRDefault="00974114" w:rsidP="00974114">
            <w:pPr>
              <w:pStyle w:val="normlnVP"/>
              <w:rPr>
                <w:rStyle w:val="Siln"/>
              </w:rPr>
            </w:pPr>
            <w:r w:rsidRPr="00974114">
              <w:rPr>
                <w:rStyle w:val="Siln"/>
              </w:rPr>
              <w:t>Přirozená čísla do 20</w:t>
            </w:r>
          </w:p>
          <w:p w:rsidR="00974114" w:rsidRPr="00EF0C5E" w:rsidRDefault="00974114" w:rsidP="00974114">
            <w:pPr>
              <w:pStyle w:val="normlnVP"/>
            </w:pPr>
            <w:r w:rsidRPr="00EF0C5E">
              <w:t xml:space="preserve"> – numerace.</w:t>
            </w:r>
          </w:p>
        </w:tc>
      </w:tr>
      <w:tr w:rsidR="00974114" w:rsidTr="00974114">
        <w:tc>
          <w:tcPr>
            <w:tcW w:w="4650" w:type="dxa"/>
            <w:vAlign w:val="center"/>
          </w:tcPr>
          <w:p w:rsidR="00974114" w:rsidRPr="00EF0C5E" w:rsidRDefault="00974114" w:rsidP="00974114">
            <w:pPr>
              <w:pStyle w:val="normlnVP"/>
            </w:pPr>
            <w:r w:rsidRPr="00EF0C5E">
              <w:t>Sčítá a odčítá v oboru do dvaceti (bez přechodu přes desítku), používá vhodná matematická znaménka, znázorňuje početní operace přidáváním nebo ubíráním prvků, využívá analogie s 1. desítkou.</w:t>
            </w:r>
          </w:p>
        </w:tc>
        <w:tc>
          <w:tcPr>
            <w:tcW w:w="5180" w:type="dxa"/>
            <w:vAlign w:val="center"/>
          </w:tcPr>
          <w:p w:rsidR="00974114" w:rsidRPr="00EF0C5E" w:rsidRDefault="00974114" w:rsidP="00974114">
            <w:pPr>
              <w:pStyle w:val="normlnVP"/>
            </w:pPr>
            <w:r w:rsidRPr="00EF0C5E">
              <w:t>Sčítání a odčítání v 2. desítce s využitím analogie s 1. desítkou (bez přechodu přes desítku).</w:t>
            </w:r>
          </w:p>
        </w:tc>
      </w:tr>
      <w:tr w:rsidR="00974114" w:rsidTr="00974114">
        <w:tc>
          <w:tcPr>
            <w:tcW w:w="4650" w:type="dxa"/>
            <w:vAlign w:val="center"/>
          </w:tcPr>
          <w:p w:rsidR="00974114" w:rsidRPr="00EF0C5E" w:rsidRDefault="00974114" w:rsidP="00974114">
            <w:pPr>
              <w:pStyle w:val="normlnVP"/>
            </w:pPr>
            <w:r w:rsidRPr="00EF0C5E">
              <w:lastRenderedPageBreak/>
              <w:t>Řeší slovní úlohy vedoucí k porovnávání čísel, ke sčítání a odčítání čísel v oboru 0 – 20 (bez přechodu přes desítku).</w:t>
            </w:r>
          </w:p>
          <w:p w:rsidR="00974114" w:rsidRPr="00EF0C5E" w:rsidRDefault="00974114" w:rsidP="00974114">
            <w:pPr>
              <w:pStyle w:val="normlnVP"/>
            </w:pPr>
            <w:r w:rsidRPr="00EF0C5E">
              <w:t xml:space="preserve">Řeší slovní úlohy vedoucí ke vztahům o </w:t>
            </w:r>
            <w:r w:rsidRPr="00EF0C5E">
              <w:rPr>
                <w:i w:val="0"/>
              </w:rPr>
              <w:t>n</w:t>
            </w:r>
            <w:r w:rsidRPr="00EF0C5E">
              <w:t>-více (méně) v probíraném oboru.</w:t>
            </w:r>
          </w:p>
        </w:tc>
        <w:tc>
          <w:tcPr>
            <w:tcW w:w="5180" w:type="dxa"/>
            <w:vAlign w:val="center"/>
          </w:tcPr>
          <w:p w:rsidR="00974114" w:rsidRPr="00EF0C5E" w:rsidRDefault="00974114" w:rsidP="00974114">
            <w:pPr>
              <w:pStyle w:val="normlnVP"/>
            </w:pPr>
            <w:r w:rsidRPr="00EF0C5E">
              <w:t>Slovní úlohy ze života (obor do 20),</w:t>
            </w:r>
          </w:p>
          <w:p w:rsidR="00974114" w:rsidRDefault="00974114" w:rsidP="00974114">
            <w:pPr>
              <w:pStyle w:val="normlnVP"/>
            </w:pPr>
            <w:r w:rsidRPr="00EF0C5E">
              <w:t>vztahy o několik více, o několik méně.</w:t>
            </w:r>
          </w:p>
          <w:p w:rsidR="00974114" w:rsidRPr="00EF0C5E" w:rsidRDefault="00974114" w:rsidP="00974114">
            <w:pPr>
              <w:pStyle w:val="normlnVP"/>
            </w:pPr>
            <w:r>
              <w:t>Základy finanční gramotnosti.</w:t>
            </w:r>
          </w:p>
        </w:tc>
      </w:tr>
      <w:tr w:rsidR="00974114" w:rsidTr="00974114">
        <w:tc>
          <w:tcPr>
            <w:tcW w:w="4650" w:type="dxa"/>
            <w:vAlign w:val="center"/>
          </w:tcPr>
          <w:p w:rsidR="00974114" w:rsidRPr="00EF0C5E" w:rsidRDefault="00974114" w:rsidP="00974114">
            <w:pPr>
              <w:pStyle w:val="normlnVP"/>
            </w:pPr>
            <w:r w:rsidRPr="00EF0C5E">
              <w:t>Rozlišuje geometrické tvary: kruh, čtverec, trojúhelník, obdélník., pojmenovává je.</w:t>
            </w:r>
          </w:p>
          <w:p w:rsidR="00974114" w:rsidRPr="00EF0C5E" w:rsidRDefault="00974114" w:rsidP="00974114">
            <w:pPr>
              <w:pStyle w:val="normlnVP"/>
            </w:pPr>
            <w:r w:rsidRPr="00EF0C5E">
              <w:t>Rozlišuje geometrická tělesa: krychle, kvádr, válec, koule.</w:t>
            </w:r>
          </w:p>
        </w:tc>
        <w:tc>
          <w:tcPr>
            <w:tcW w:w="5180" w:type="dxa"/>
            <w:vAlign w:val="center"/>
          </w:tcPr>
          <w:p w:rsidR="00974114" w:rsidRPr="00974114" w:rsidRDefault="00974114" w:rsidP="00974114">
            <w:pPr>
              <w:pStyle w:val="normlnVP"/>
              <w:rPr>
                <w:rStyle w:val="Siln"/>
              </w:rPr>
            </w:pPr>
            <w:r w:rsidRPr="00974114">
              <w:rPr>
                <w:rStyle w:val="Siln"/>
              </w:rPr>
              <w:t xml:space="preserve">Geometrie </w:t>
            </w:r>
          </w:p>
          <w:p w:rsidR="00974114" w:rsidRPr="00EF0C5E" w:rsidRDefault="00974114" w:rsidP="00974114">
            <w:pPr>
              <w:pStyle w:val="normlnVP"/>
            </w:pPr>
            <w:r w:rsidRPr="00EF0C5E">
              <w:t>Poznávání geometrických tvarů a těles, využití vhodných stavebnic</w:t>
            </w:r>
            <w:r>
              <w:t>.</w:t>
            </w:r>
          </w:p>
        </w:tc>
      </w:tr>
      <w:tr w:rsidR="00974114" w:rsidTr="00974114">
        <w:tc>
          <w:tcPr>
            <w:tcW w:w="4650" w:type="dxa"/>
            <w:vAlign w:val="center"/>
          </w:tcPr>
          <w:p w:rsidR="00974114" w:rsidRDefault="00974114" w:rsidP="00974114">
            <w:pPr>
              <w:pStyle w:val="normlnVP"/>
            </w:pPr>
            <w:r>
              <w:t>Přesahy:</w:t>
            </w:r>
          </w:p>
          <w:p w:rsidR="00974114" w:rsidRDefault="00974114" w:rsidP="00974114">
            <w:pPr>
              <w:pStyle w:val="normlnVP"/>
            </w:pPr>
            <w:r>
              <w:t>HV – Písně s číselnými údaji</w:t>
            </w:r>
          </w:p>
          <w:p w:rsidR="00974114" w:rsidRPr="004D4070" w:rsidRDefault="00974114" w:rsidP="00974114">
            <w:pPr>
              <w:pStyle w:val="normlnVP"/>
            </w:pPr>
            <w:r>
              <w:t>PV -  Praktické činnosti</w:t>
            </w:r>
          </w:p>
          <w:p w:rsidR="00974114" w:rsidRPr="00EF0C5E" w:rsidRDefault="00974114" w:rsidP="00974114">
            <w:pPr>
              <w:pStyle w:val="normlnVP"/>
            </w:pPr>
            <w:r>
              <w:t>TV -  Pořadová cvičení</w:t>
            </w:r>
          </w:p>
        </w:tc>
        <w:tc>
          <w:tcPr>
            <w:tcW w:w="5180" w:type="dxa"/>
            <w:vAlign w:val="center"/>
          </w:tcPr>
          <w:p w:rsidR="00974114" w:rsidRPr="00974114" w:rsidRDefault="00974114" w:rsidP="00974114">
            <w:pPr>
              <w:pStyle w:val="normlnVP"/>
              <w:rPr>
                <w:rStyle w:val="Siln"/>
              </w:rPr>
            </w:pPr>
          </w:p>
        </w:tc>
      </w:tr>
    </w:tbl>
    <w:p w:rsidR="00974114" w:rsidRPr="004D4070" w:rsidRDefault="00974114" w:rsidP="00974114"/>
    <w:p w:rsidR="00974114" w:rsidRPr="004D4070" w:rsidRDefault="00974114" w:rsidP="00974114"/>
    <w:p w:rsidR="00974114" w:rsidRPr="00974114" w:rsidRDefault="00974114" w:rsidP="001915D5">
      <w:pPr>
        <w:jc w:val="center"/>
        <w:rPr>
          <w:rStyle w:val="Siln"/>
          <w:i/>
        </w:rPr>
      </w:pPr>
      <w:r w:rsidRPr="00974114">
        <w:rPr>
          <w:rStyle w:val="Siln"/>
          <w:i/>
        </w:rPr>
        <w:t>Matematika a její aplikace</w:t>
      </w:r>
      <w:r>
        <w:rPr>
          <w:rStyle w:val="Siln"/>
          <w:i/>
        </w:rPr>
        <w:t xml:space="preserve"> </w:t>
      </w:r>
      <w:r w:rsidRPr="00974114">
        <w:rPr>
          <w:rStyle w:val="Siln"/>
          <w:i/>
        </w:rPr>
        <w:t>Ročník: 2.</w:t>
      </w:r>
      <w:r>
        <w:rPr>
          <w:rStyle w:val="Siln"/>
          <w:i/>
        </w:rPr>
        <w:t xml:space="preserve"> </w:t>
      </w:r>
      <w:r w:rsidRPr="00974114">
        <w:rPr>
          <w:rStyle w:val="Siln"/>
          <w:i/>
        </w:rPr>
        <w:t>Časová dotace: 5 hod týdně</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974114" w:rsidTr="00974114">
        <w:tc>
          <w:tcPr>
            <w:tcW w:w="4650" w:type="dxa"/>
            <w:tcBorders>
              <w:bottom w:val="single" w:sz="4" w:space="0" w:color="auto"/>
            </w:tcBorders>
          </w:tcPr>
          <w:p w:rsidR="00974114" w:rsidRDefault="00974114" w:rsidP="00974114">
            <w:pPr>
              <w:pStyle w:val="normlnVP"/>
            </w:pPr>
            <w:r>
              <w:t>Oblast:</w:t>
            </w:r>
          </w:p>
          <w:p w:rsidR="00974114" w:rsidRDefault="00974114" w:rsidP="00974114">
            <w:pPr>
              <w:pStyle w:val="normlnVP"/>
            </w:pPr>
            <w:r>
              <w:t>Matematika a její aplikace</w:t>
            </w:r>
          </w:p>
        </w:tc>
        <w:tc>
          <w:tcPr>
            <w:tcW w:w="5180" w:type="dxa"/>
            <w:tcBorders>
              <w:bottom w:val="single" w:sz="4" w:space="0" w:color="auto"/>
            </w:tcBorders>
          </w:tcPr>
          <w:p w:rsidR="00974114" w:rsidRDefault="00974114" w:rsidP="00974114">
            <w:pPr>
              <w:pStyle w:val="normlnVP"/>
            </w:pPr>
            <w:r>
              <w:t>Předmět:</w:t>
            </w:r>
          </w:p>
          <w:p w:rsidR="00974114" w:rsidRDefault="00974114" w:rsidP="00974114">
            <w:pPr>
              <w:pStyle w:val="normlnVP"/>
            </w:pPr>
            <w:r>
              <w:t xml:space="preserve">Matematika </w:t>
            </w:r>
          </w:p>
        </w:tc>
      </w:tr>
      <w:tr w:rsidR="00974114" w:rsidTr="00974114">
        <w:tc>
          <w:tcPr>
            <w:tcW w:w="4650" w:type="dxa"/>
            <w:tcBorders>
              <w:top w:val="single" w:sz="4" w:space="0" w:color="auto"/>
              <w:left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Očekávané výstupy</w:t>
            </w:r>
          </w:p>
        </w:tc>
        <w:tc>
          <w:tcPr>
            <w:tcW w:w="5180" w:type="dxa"/>
            <w:tcBorders>
              <w:top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Učivo</w:t>
            </w:r>
          </w:p>
        </w:tc>
      </w:tr>
      <w:tr w:rsidR="00974114" w:rsidTr="00974114">
        <w:tc>
          <w:tcPr>
            <w:tcW w:w="4650" w:type="dxa"/>
            <w:tcBorders>
              <w:top w:val="single" w:sz="4" w:space="0" w:color="auto"/>
            </w:tcBorders>
            <w:vAlign w:val="center"/>
          </w:tcPr>
          <w:p w:rsidR="00974114" w:rsidRPr="000C3C14" w:rsidRDefault="00974114" w:rsidP="00974114">
            <w:pPr>
              <w:pStyle w:val="normlnVP"/>
            </w:pPr>
            <w:r w:rsidRPr="000C3C14">
              <w:t xml:space="preserve">Vyjmenovává řadu číslic tam i zpět, seřazuje číslice vzestupně i sestupně, určuje pořadí v řadě prvků. </w:t>
            </w:r>
          </w:p>
          <w:p w:rsidR="00974114" w:rsidRPr="000C3C14" w:rsidRDefault="00974114" w:rsidP="00974114">
            <w:pPr>
              <w:pStyle w:val="normlnVP"/>
            </w:pPr>
            <w:r w:rsidRPr="000C3C14">
              <w:t>Ukazuje polohu čísla na číselné ose. Porovnává daná čísla, používá znaménka pro rovnost a nerovnost.</w:t>
            </w:r>
          </w:p>
          <w:p w:rsidR="00974114" w:rsidRPr="000C3C14" w:rsidRDefault="00974114" w:rsidP="00974114">
            <w:pPr>
              <w:pStyle w:val="normlnVP"/>
            </w:pPr>
            <w:r w:rsidRPr="000C3C14">
              <w:t>Pomocí názoru rozkládá čísla do 10, doplňuje chybějící sčítance.</w:t>
            </w:r>
          </w:p>
          <w:p w:rsidR="00974114" w:rsidRPr="000C3C14" w:rsidRDefault="00974114" w:rsidP="00974114">
            <w:pPr>
              <w:pStyle w:val="normlnVP"/>
            </w:pPr>
            <w:r w:rsidRPr="000C3C14">
              <w:t xml:space="preserve">Sčítá a odčítá v oboru do dvaceti (bez přechodu přes desítku), používá vhodná matematická znaménka, znázorňuje početní operace přidáváním nebo ubíráním prvků, využívá analogie s 1. desítkou. </w:t>
            </w:r>
          </w:p>
          <w:p w:rsidR="00974114" w:rsidRPr="000C3C14" w:rsidRDefault="00974114" w:rsidP="00974114">
            <w:pPr>
              <w:pStyle w:val="normlnVP"/>
            </w:pPr>
            <w:r w:rsidRPr="000C3C14">
              <w:t>Matematizuje jednoduché slovní úlohy.</w:t>
            </w:r>
          </w:p>
        </w:tc>
        <w:tc>
          <w:tcPr>
            <w:tcW w:w="5180" w:type="dxa"/>
            <w:tcBorders>
              <w:top w:val="single" w:sz="4" w:space="0" w:color="auto"/>
            </w:tcBorders>
            <w:vAlign w:val="center"/>
          </w:tcPr>
          <w:p w:rsidR="00974114" w:rsidRPr="00974114" w:rsidRDefault="00974114" w:rsidP="00974114">
            <w:pPr>
              <w:pStyle w:val="normlnVP"/>
              <w:rPr>
                <w:rStyle w:val="Siln"/>
              </w:rPr>
            </w:pPr>
            <w:r w:rsidRPr="00974114">
              <w:rPr>
                <w:rStyle w:val="Siln"/>
              </w:rPr>
              <w:t>Opakování učiva z 1. ročníku:</w:t>
            </w:r>
          </w:p>
          <w:p w:rsidR="00974114" w:rsidRPr="000C3C14" w:rsidRDefault="00974114" w:rsidP="00974114">
            <w:pPr>
              <w:pStyle w:val="normlnVP"/>
            </w:pPr>
            <w:r w:rsidRPr="000C3C14">
              <w:t>• rozklady čísel do 10</w:t>
            </w:r>
          </w:p>
          <w:p w:rsidR="00974114" w:rsidRPr="000C3C14" w:rsidRDefault="00974114" w:rsidP="00974114">
            <w:pPr>
              <w:pStyle w:val="normlnVP"/>
            </w:pPr>
            <w:r w:rsidRPr="000C3C14">
              <w:t>• numerace do 20</w:t>
            </w:r>
          </w:p>
          <w:p w:rsidR="00974114" w:rsidRPr="000C3C14" w:rsidRDefault="00974114" w:rsidP="00974114">
            <w:pPr>
              <w:pStyle w:val="normlnVP"/>
            </w:pPr>
            <w:r w:rsidRPr="000C3C14">
              <w:t>• porovnávání čísel</w:t>
            </w:r>
          </w:p>
          <w:p w:rsidR="00974114" w:rsidRPr="000C3C14" w:rsidRDefault="00974114" w:rsidP="00974114">
            <w:pPr>
              <w:pStyle w:val="normlnVP"/>
            </w:pPr>
            <w:r w:rsidRPr="000C3C14">
              <w:t xml:space="preserve">• sčítání a odčítání do 20 (automatizace spojů) </w:t>
            </w:r>
          </w:p>
          <w:p w:rsidR="00974114" w:rsidRPr="000C3C14" w:rsidRDefault="00974114" w:rsidP="00974114">
            <w:pPr>
              <w:pStyle w:val="normlnVP"/>
            </w:pPr>
            <w:r w:rsidRPr="000C3C14">
              <w:t>• jednoduché slovní úlohy spojené s názorem.</w:t>
            </w:r>
          </w:p>
        </w:tc>
      </w:tr>
      <w:tr w:rsidR="00974114" w:rsidTr="00974114">
        <w:tc>
          <w:tcPr>
            <w:tcW w:w="4650" w:type="dxa"/>
            <w:vAlign w:val="center"/>
          </w:tcPr>
          <w:p w:rsidR="00974114" w:rsidRPr="000C3C14" w:rsidRDefault="00974114" w:rsidP="00974114">
            <w:pPr>
              <w:pStyle w:val="normlnVP"/>
            </w:pPr>
            <w:r w:rsidRPr="000C3C14">
              <w:lastRenderedPageBreak/>
              <w:t>Sčítá a odčítá v oboru do dvaceti s přechodem přes desítku, používá vhodná matematická znaménka, znázorňuje početní operace přidáváním nebo ubíráním prvků, využívá rozklady čísel.</w:t>
            </w:r>
          </w:p>
        </w:tc>
        <w:tc>
          <w:tcPr>
            <w:tcW w:w="5180" w:type="dxa"/>
            <w:vAlign w:val="center"/>
          </w:tcPr>
          <w:p w:rsidR="00974114" w:rsidRPr="00974114" w:rsidRDefault="00974114" w:rsidP="00974114">
            <w:pPr>
              <w:pStyle w:val="normlnVP"/>
              <w:rPr>
                <w:rStyle w:val="Siln"/>
              </w:rPr>
            </w:pPr>
            <w:r w:rsidRPr="00974114">
              <w:rPr>
                <w:rStyle w:val="Siln"/>
              </w:rPr>
              <w:t xml:space="preserve">Sčítání a odčítání s přechodem přes desítku </w:t>
            </w:r>
          </w:p>
          <w:p w:rsidR="00974114" w:rsidRPr="000C3C14" w:rsidRDefault="00974114" w:rsidP="00974114">
            <w:pPr>
              <w:pStyle w:val="normlnVP"/>
            </w:pPr>
            <w:r w:rsidRPr="000C3C14">
              <w:t>vyvozené na základě manipulačních činností žáků.</w:t>
            </w:r>
          </w:p>
        </w:tc>
      </w:tr>
      <w:tr w:rsidR="00974114" w:rsidTr="00974114">
        <w:tc>
          <w:tcPr>
            <w:tcW w:w="4650" w:type="dxa"/>
            <w:vAlign w:val="center"/>
          </w:tcPr>
          <w:p w:rsidR="00974114" w:rsidRPr="000C3C14" w:rsidRDefault="00974114" w:rsidP="00974114">
            <w:pPr>
              <w:pStyle w:val="normlnVP"/>
            </w:pPr>
            <w:r w:rsidRPr="000C3C14">
              <w:t>Počítá prvky daného konkrétního souboru do 100 (včetně). Vytváří konkrétní  soubory (na počítadle, penězi, ve čtvercové síti apod.) s daným počtem prvků do 100. Řadí čísla podle posloupnosti, V oboru do 100 počítá po desítkách i po jedné.</w:t>
            </w:r>
          </w:p>
        </w:tc>
        <w:tc>
          <w:tcPr>
            <w:tcW w:w="5180" w:type="dxa"/>
            <w:vAlign w:val="center"/>
          </w:tcPr>
          <w:p w:rsidR="00974114" w:rsidRPr="00974114" w:rsidRDefault="00974114" w:rsidP="00974114">
            <w:pPr>
              <w:pStyle w:val="normlnVP"/>
              <w:rPr>
                <w:rStyle w:val="Siln"/>
              </w:rPr>
            </w:pPr>
            <w:r w:rsidRPr="00974114">
              <w:rPr>
                <w:rStyle w:val="Siln"/>
              </w:rPr>
              <w:t xml:space="preserve">Přirozená čísla do 100 </w:t>
            </w:r>
          </w:p>
          <w:p w:rsidR="00974114" w:rsidRPr="000C3C14" w:rsidRDefault="00974114" w:rsidP="00974114">
            <w:pPr>
              <w:pStyle w:val="normlnVP"/>
            </w:pPr>
            <w:r w:rsidRPr="000C3C14">
              <w:t>– numerace - vytváření představ čísel na základě názoru:</w:t>
            </w:r>
          </w:p>
          <w:p w:rsidR="00974114" w:rsidRPr="000C3C14" w:rsidRDefault="00974114" w:rsidP="00974114">
            <w:pPr>
              <w:pStyle w:val="normlnVP"/>
            </w:pPr>
            <w:r w:rsidRPr="000C3C14">
              <w:t>• posloupnost přirozených čísel</w:t>
            </w:r>
          </w:p>
          <w:p w:rsidR="00974114" w:rsidRDefault="00974114" w:rsidP="00974114">
            <w:pPr>
              <w:pStyle w:val="normlnVP"/>
            </w:pPr>
            <w:r w:rsidRPr="000C3C14">
              <w:t>• počítání po desítkách, počítání po jednotkách v různých desítkách</w:t>
            </w:r>
          </w:p>
          <w:p w:rsidR="00974114" w:rsidRPr="000C3C14" w:rsidRDefault="00974114" w:rsidP="00974114">
            <w:pPr>
              <w:pStyle w:val="normlnVP"/>
            </w:pPr>
            <w:r>
              <w:t>*práce s penězi,</w:t>
            </w:r>
            <w:r w:rsidR="009D47C5">
              <w:t xml:space="preserve"> </w:t>
            </w:r>
            <w:r>
              <w:t>obchůdky</w:t>
            </w:r>
          </w:p>
        </w:tc>
      </w:tr>
      <w:tr w:rsidR="00974114" w:rsidTr="00974114">
        <w:tc>
          <w:tcPr>
            <w:tcW w:w="4650" w:type="dxa"/>
            <w:vAlign w:val="center"/>
          </w:tcPr>
          <w:p w:rsidR="00974114" w:rsidRPr="000C3C14" w:rsidRDefault="00974114" w:rsidP="00974114">
            <w:pPr>
              <w:pStyle w:val="normlnVP"/>
            </w:pPr>
            <w:r w:rsidRPr="000C3C14">
              <w:t>Orientuje se na číselné ose, čte i zapisuje daná čísla.</w:t>
            </w:r>
          </w:p>
          <w:p w:rsidR="00974114" w:rsidRPr="000C3C14" w:rsidRDefault="00974114" w:rsidP="00974114">
            <w:pPr>
              <w:pStyle w:val="normlnVP"/>
            </w:pPr>
            <w:r w:rsidRPr="000C3C14">
              <w:t>Porovnává čísla do 100 a vztahy mezi čísly zapisuje pomocí symbolů.</w:t>
            </w:r>
          </w:p>
        </w:tc>
        <w:tc>
          <w:tcPr>
            <w:tcW w:w="5180" w:type="dxa"/>
            <w:vAlign w:val="center"/>
          </w:tcPr>
          <w:p w:rsidR="00974114" w:rsidRPr="000C3C14" w:rsidRDefault="00974114" w:rsidP="00974114">
            <w:pPr>
              <w:pStyle w:val="normlnVP"/>
            </w:pPr>
            <w:r w:rsidRPr="000C3C14">
              <w:t>Čtení a zápis čísel, číselná osa.</w:t>
            </w:r>
          </w:p>
          <w:p w:rsidR="00974114" w:rsidRPr="000C3C14" w:rsidRDefault="00974114" w:rsidP="00974114">
            <w:pPr>
              <w:pStyle w:val="normlnVP"/>
            </w:pPr>
            <w:r w:rsidRPr="000C3C14">
              <w:t>Porovnávání čísel pojmenovaných i nepojmenovaných</w:t>
            </w:r>
          </w:p>
        </w:tc>
      </w:tr>
      <w:tr w:rsidR="00974114" w:rsidTr="00974114">
        <w:tc>
          <w:tcPr>
            <w:tcW w:w="4650" w:type="dxa"/>
            <w:vAlign w:val="center"/>
          </w:tcPr>
          <w:p w:rsidR="00974114" w:rsidRPr="000C3C14" w:rsidRDefault="00974114" w:rsidP="00974114">
            <w:pPr>
              <w:pStyle w:val="normlnVP"/>
            </w:pPr>
            <w:r w:rsidRPr="000C3C14">
              <w:t>Zaokrouhluje dané číslo na desítky, využívá názoru číselné osy.</w:t>
            </w:r>
          </w:p>
        </w:tc>
        <w:tc>
          <w:tcPr>
            <w:tcW w:w="5180" w:type="dxa"/>
            <w:vAlign w:val="center"/>
          </w:tcPr>
          <w:p w:rsidR="00974114" w:rsidRPr="000C3C14" w:rsidRDefault="00974114" w:rsidP="00974114">
            <w:pPr>
              <w:pStyle w:val="normlnVP"/>
            </w:pPr>
            <w:r w:rsidRPr="000C3C14">
              <w:t>Zaokrouhlování čísel na desítky na základě práce s číselnou osou.</w:t>
            </w:r>
          </w:p>
        </w:tc>
      </w:tr>
      <w:tr w:rsidR="00974114" w:rsidTr="00974114">
        <w:tc>
          <w:tcPr>
            <w:tcW w:w="4650" w:type="dxa"/>
            <w:vAlign w:val="center"/>
          </w:tcPr>
          <w:p w:rsidR="00974114" w:rsidRPr="000C3C14" w:rsidRDefault="00974114" w:rsidP="00974114">
            <w:pPr>
              <w:pStyle w:val="normlnVP"/>
            </w:pPr>
            <w:r w:rsidRPr="000C3C14">
              <w:t>Sčítá a odčítá násobky 10 v oboru do 100. Sčítá a odčítá v jednotlivých desítkách, využívá analogie typu: 32 + 6; 57 – 4; 30 + 7; 90 – 8.</w:t>
            </w:r>
          </w:p>
        </w:tc>
        <w:tc>
          <w:tcPr>
            <w:tcW w:w="5180" w:type="dxa"/>
            <w:vAlign w:val="center"/>
          </w:tcPr>
          <w:p w:rsidR="00974114" w:rsidRPr="000C3C14" w:rsidRDefault="00974114" w:rsidP="00974114">
            <w:pPr>
              <w:pStyle w:val="normlnVP"/>
            </w:pPr>
            <w:r w:rsidRPr="000C3C14">
              <w:t>Sčítání a odčítání násobků 10.</w:t>
            </w:r>
          </w:p>
          <w:p w:rsidR="00974114" w:rsidRPr="000C3C14" w:rsidRDefault="00974114" w:rsidP="00974114">
            <w:pPr>
              <w:pStyle w:val="normlnVP"/>
            </w:pPr>
            <w:r w:rsidRPr="000C3C14">
              <w:t>Sčítání a odčítání v jednotlivých desítkách.</w:t>
            </w:r>
          </w:p>
        </w:tc>
      </w:tr>
      <w:tr w:rsidR="00974114" w:rsidTr="00974114">
        <w:tc>
          <w:tcPr>
            <w:tcW w:w="4650" w:type="dxa"/>
            <w:vAlign w:val="center"/>
          </w:tcPr>
          <w:p w:rsidR="00974114" w:rsidRPr="000C3C14" w:rsidRDefault="00974114" w:rsidP="00974114">
            <w:pPr>
              <w:pStyle w:val="normlnVP"/>
            </w:pPr>
            <w:r w:rsidRPr="000C3C14">
              <w:t>Sčítá a odčítá čísla v oboru do 100 s přechodem přes desítku příklady typu  49 + 5; 25 + 30; 71 – 4; 93 – 20; 80 – 15.</w:t>
            </w:r>
          </w:p>
          <w:p w:rsidR="00974114" w:rsidRPr="000C3C14" w:rsidRDefault="00974114" w:rsidP="00974114">
            <w:pPr>
              <w:pStyle w:val="normlnVP"/>
            </w:pPr>
            <w:r w:rsidRPr="000C3C14">
              <w:t>Sčítá a odčítá dvojciferná čísla v oboru do 100 – příklady typu: 23 + 41; 68 – 34.</w:t>
            </w:r>
          </w:p>
        </w:tc>
        <w:tc>
          <w:tcPr>
            <w:tcW w:w="5180" w:type="dxa"/>
            <w:vAlign w:val="center"/>
          </w:tcPr>
          <w:p w:rsidR="00974114" w:rsidRPr="000C3C14" w:rsidRDefault="00974114" w:rsidP="00974114">
            <w:pPr>
              <w:pStyle w:val="normlnVP"/>
            </w:pPr>
            <w:r w:rsidRPr="000C3C14">
              <w:t>Sčítání a odčítání s přechodem desítek.</w:t>
            </w:r>
          </w:p>
          <w:p w:rsidR="00974114" w:rsidRPr="000C3C14" w:rsidRDefault="00974114" w:rsidP="00974114">
            <w:pPr>
              <w:pStyle w:val="normlnVP"/>
            </w:pPr>
            <w:r w:rsidRPr="000C3C14">
              <w:t>Sčítání a odčítání dvojciferných čísel.</w:t>
            </w:r>
          </w:p>
        </w:tc>
      </w:tr>
      <w:tr w:rsidR="00974114" w:rsidTr="00974114">
        <w:tc>
          <w:tcPr>
            <w:tcW w:w="4650" w:type="dxa"/>
            <w:vAlign w:val="center"/>
          </w:tcPr>
          <w:p w:rsidR="00974114" w:rsidRPr="000C3C14" w:rsidRDefault="00974114" w:rsidP="00974114">
            <w:pPr>
              <w:pStyle w:val="normlnVP"/>
            </w:pPr>
            <w:r w:rsidRPr="000C3C14">
              <w:t>Používá sčítání a odčítání při řešení praktických úloh.</w:t>
            </w:r>
          </w:p>
          <w:p w:rsidR="00974114" w:rsidRPr="000C3C14" w:rsidRDefault="00974114" w:rsidP="00974114">
            <w:pPr>
              <w:pStyle w:val="normlnVP"/>
            </w:pPr>
            <w:r w:rsidRPr="000C3C14">
              <w:t>Řeší slovní úlohy vedoucí k porovnávání čísel v oboru do 100.</w:t>
            </w:r>
          </w:p>
          <w:p w:rsidR="00974114" w:rsidRPr="000C3C14" w:rsidRDefault="00974114" w:rsidP="00974114">
            <w:pPr>
              <w:pStyle w:val="normlnVP"/>
            </w:pPr>
            <w:r w:rsidRPr="000C3C14">
              <w:t>Řeší slovní úlohy vedoucí ke sčítání a odčítání čísel v oboru do 100.</w:t>
            </w:r>
          </w:p>
          <w:p w:rsidR="00974114" w:rsidRPr="000C3C14" w:rsidRDefault="00974114" w:rsidP="00974114">
            <w:pPr>
              <w:pStyle w:val="normlnVP"/>
            </w:pPr>
            <w:r w:rsidRPr="000C3C14">
              <w:t xml:space="preserve">Řeší slovní úlohy s užitím vztahů o </w:t>
            </w:r>
            <w:r w:rsidRPr="000C3C14">
              <w:rPr>
                <w:i w:val="0"/>
              </w:rPr>
              <w:t>n</w:t>
            </w:r>
            <w:r w:rsidRPr="000C3C14">
              <w:t>-více (méně) v oboru do 100.</w:t>
            </w:r>
          </w:p>
        </w:tc>
        <w:tc>
          <w:tcPr>
            <w:tcW w:w="5180" w:type="dxa"/>
            <w:vAlign w:val="center"/>
          </w:tcPr>
          <w:p w:rsidR="00974114" w:rsidRPr="000C3C14" w:rsidRDefault="00974114" w:rsidP="00974114">
            <w:pPr>
              <w:pStyle w:val="normlnVP"/>
            </w:pPr>
            <w:r w:rsidRPr="000C3C14">
              <w:t>Vytváření jednoduchých slovních úloh k jednotlivým typům příkladů na sčítání a odčítání</w:t>
            </w:r>
          </w:p>
          <w:p w:rsidR="00974114" w:rsidRPr="000C3C14" w:rsidRDefault="00974114" w:rsidP="00974114">
            <w:pPr>
              <w:pStyle w:val="normlnVP"/>
            </w:pPr>
            <w:r w:rsidRPr="000C3C14">
              <w:t>(využití při obchodování).</w:t>
            </w:r>
          </w:p>
        </w:tc>
      </w:tr>
      <w:tr w:rsidR="00974114" w:rsidTr="00974114">
        <w:tc>
          <w:tcPr>
            <w:tcW w:w="4650" w:type="dxa"/>
            <w:vAlign w:val="center"/>
          </w:tcPr>
          <w:p w:rsidR="00974114" w:rsidRPr="000C3C14" w:rsidRDefault="00974114" w:rsidP="00974114">
            <w:pPr>
              <w:pStyle w:val="normlnVP"/>
            </w:pPr>
            <w:r w:rsidRPr="000C3C14">
              <w:t>Provádí činnosti vedoucí k pochopení násobilky a jejímu procvičování.</w:t>
            </w:r>
          </w:p>
          <w:p w:rsidR="00974114" w:rsidRPr="000C3C14" w:rsidRDefault="00974114" w:rsidP="00974114">
            <w:pPr>
              <w:pStyle w:val="normlnVP"/>
            </w:pPr>
            <w:r w:rsidRPr="000C3C14">
              <w:lastRenderedPageBreak/>
              <w:t>Užívá spoje násobilek 2, 3, 4, 5, 10 dělí v oboru těchto násobilek. Užívá násobení a dělení v praktických situacích.</w:t>
            </w:r>
          </w:p>
        </w:tc>
        <w:tc>
          <w:tcPr>
            <w:tcW w:w="5180" w:type="dxa"/>
            <w:vAlign w:val="center"/>
          </w:tcPr>
          <w:p w:rsidR="00974114" w:rsidRPr="00974114" w:rsidRDefault="00974114" w:rsidP="00974114">
            <w:pPr>
              <w:pStyle w:val="normlnVP"/>
              <w:rPr>
                <w:rStyle w:val="Siln"/>
              </w:rPr>
            </w:pPr>
            <w:r w:rsidRPr="00974114">
              <w:rPr>
                <w:rStyle w:val="Siln"/>
              </w:rPr>
              <w:lastRenderedPageBreak/>
              <w:t>Malá násobilka</w:t>
            </w:r>
          </w:p>
          <w:p w:rsidR="00974114" w:rsidRPr="000C3C14" w:rsidRDefault="00974114" w:rsidP="00974114">
            <w:pPr>
              <w:pStyle w:val="normlnVP"/>
            </w:pPr>
            <w:r w:rsidRPr="000C3C14">
              <w:t xml:space="preserve">Názorné zavedení násobilky 1, 2, 5, 10, 3, 4, které </w:t>
            </w:r>
            <w:r w:rsidRPr="000C3C14">
              <w:lastRenderedPageBreak/>
              <w:t>je odvozeno z opakovaného přičítání</w:t>
            </w:r>
          </w:p>
          <w:p w:rsidR="00974114" w:rsidRPr="000C3C14" w:rsidRDefault="00974114" w:rsidP="00974114">
            <w:pPr>
              <w:pStyle w:val="normlnVP"/>
            </w:pPr>
            <w:r w:rsidRPr="000C3C14">
              <w:t>stejných čísel.</w:t>
            </w:r>
          </w:p>
        </w:tc>
      </w:tr>
      <w:tr w:rsidR="00974114" w:rsidTr="00974114">
        <w:tc>
          <w:tcPr>
            <w:tcW w:w="4650" w:type="dxa"/>
            <w:vAlign w:val="center"/>
          </w:tcPr>
          <w:p w:rsidR="00974114" w:rsidRPr="000C3C14" w:rsidRDefault="00974114" w:rsidP="00974114">
            <w:pPr>
              <w:pStyle w:val="normlnVP"/>
            </w:pPr>
            <w:r w:rsidRPr="000C3C14">
              <w:lastRenderedPageBreak/>
              <w:t xml:space="preserve">Řeší slovní úlohy na násobení a dělení. Řeší slovní úlohy na vztahy </w:t>
            </w:r>
            <w:r w:rsidRPr="000C3C14">
              <w:rPr>
                <w:i w:val="0"/>
              </w:rPr>
              <w:t>n</w:t>
            </w:r>
            <w:r w:rsidRPr="000C3C14">
              <w:t xml:space="preserve">-krát více (vztahy </w:t>
            </w:r>
            <w:r w:rsidRPr="000C3C14">
              <w:rPr>
                <w:i w:val="0"/>
              </w:rPr>
              <w:t>n</w:t>
            </w:r>
            <w:r w:rsidRPr="000C3C14">
              <w:t>-krát méně).</w:t>
            </w:r>
          </w:p>
          <w:p w:rsidR="00974114" w:rsidRPr="000C3C14" w:rsidRDefault="00974114" w:rsidP="00974114">
            <w:pPr>
              <w:pStyle w:val="normlnVP"/>
            </w:pPr>
            <w:r w:rsidRPr="000C3C14">
              <w:t>Řeší slovní úlohy vedoucí ke dvěma početním výkonům (např. sčítání, násobení). Při řešení užívá závorky.</w:t>
            </w:r>
          </w:p>
        </w:tc>
        <w:tc>
          <w:tcPr>
            <w:tcW w:w="5180" w:type="dxa"/>
            <w:vAlign w:val="center"/>
          </w:tcPr>
          <w:p w:rsidR="00974114" w:rsidRPr="000C3C14" w:rsidRDefault="00974114" w:rsidP="00974114">
            <w:pPr>
              <w:pStyle w:val="normlnVP"/>
            </w:pPr>
            <w:r w:rsidRPr="000C3C14">
              <w:t>Slovní úlohy, které vedou k pochopení úsudku několikrát více (méně) např.</w:t>
            </w:r>
            <w:r w:rsidR="009D47C5">
              <w:t xml:space="preserve"> </w:t>
            </w:r>
            <w:r w:rsidRPr="000C3C14">
              <w:t>s využitím peněz.</w:t>
            </w:r>
          </w:p>
        </w:tc>
      </w:tr>
      <w:tr w:rsidR="00974114" w:rsidTr="00974114">
        <w:tc>
          <w:tcPr>
            <w:tcW w:w="4650" w:type="dxa"/>
            <w:vAlign w:val="center"/>
          </w:tcPr>
          <w:p w:rsidR="00974114" w:rsidRPr="000C3C14" w:rsidRDefault="00974114" w:rsidP="00974114">
            <w:pPr>
              <w:pStyle w:val="normlnVP"/>
            </w:pPr>
            <w:r w:rsidRPr="000C3C14">
              <w:t>Poznává geometrická tělesa v praxi (na předmětech ve svém okolí). Podle obrázků i jiného zadání sestavuje geometrické tvary ze stavebnice, souborů krychlí, apod.</w:t>
            </w:r>
          </w:p>
        </w:tc>
        <w:tc>
          <w:tcPr>
            <w:tcW w:w="5180" w:type="dxa"/>
            <w:vAlign w:val="center"/>
          </w:tcPr>
          <w:p w:rsidR="00974114" w:rsidRPr="00974114" w:rsidRDefault="00974114" w:rsidP="00974114">
            <w:pPr>
              <w:pStyle w:val="normlnVP"/>
              <w:rPr>
                <w:rStyle w:val="Siln"/>
              </w:rPr>
            </w:pPr>
            <w:r w:rsidRPr="00974114">
              <w:rPr>
                <w:rStyle w:val="Siln"/>
              </w:rPr>
              <w:t>Geometrie</w:t>
            </w:r>
          </w:p>
          <w:p w:rsidR="00974114" w:rsidRDefault="00974114" w:rsidP="00974114">
            <w:pPr>
              <w:pStyle w:val="normlnVP"/>
            </w:pPr>
            <w:r w:rsidRPr="000C3C14">
              <w:t xml:space="preserve">Geometrické tvary rovinné a prostorové, hry s tvary- rozvíjení prostorové představivosti </w:t>
            </w:r>
            <w:r>
              <w:t>.</w:t>
            </w:r>
          </w:p>
          <w:p w:rsidR="00974114" w:rsidRPr="000C3C14" w:rsidRDefault="00974114" w:rsidP="00974114">
            <w:pPr>
              <w:pStyle w:val="normlnVP"/>
            </w:pPr>
            <w:r>
              <w:t>Rozeznávání tvarů dopravních značek.</w:t>
            </w:r>
            <w:r w:rsidRPr="000C3C14">
              <w:t>.</w:t>
            </w:r>
          </w:p>
        </w:tc>
      </w:tr>
      <w:tr w:rsidR="00974114" w:rsidTr="00974114">
        <w:tc>
          <w:tcPr>
            <w:tcW w:w="4650" w:type="dxa"/>
            <w:vAlign w:val="center"/>
          </w:tcPr>
          <w:p w:rsidR="00974114" w:rsidRPr="000C3C14" w:rsidRDefault="00974114" w:rsidP="00974114">
            <w:pPr>
              <w:pStyle w:val="normlnVP"/>
            </w:pPr>
            <w:r w:rsidRPr="000C3C14">
              <w:t>Kreslí křivé a rovné čáry.</w:t>
            </w:r>
          </w:p>
          <w:p w:rsidR="00974114" w:rsidRPr="000C3C14" w:rsidRDefault="00974114" w:rsidP="00974114">
            <w:pPr>
              <w:pStyle w:val="normlnVP"/>
            </w:pPr>
            <w:r w:rsidRPr="000C3C14">
              <w:t>Odhaduje délku úsečky, měří délku úsečky na centimetry.</w:t>
            </w:r>
          </w:p>
          <w:p w:rsidR="00974114" w:rsidRPr="000C3C14" w:rsidRDefault="00974114" w:rsidP="00974114">
            <w:pPr>
              <w:pStyle w:val="normlnVP"/>
            </w:pPr>
          </w:p>
        </w:tc>
        <w:tc>
          <w:tcPr>
            <w:tcW w:w="5180" w:type="dxa"/>
            <w:vAlign w:val="center"/>
          </w:tcPr>
          <w:p w:rsidR="00974114" w:rsidRPr="000C3C14" w:rsidRDefault="00974114" w:rsidP="00974114">
            <w:pPr>
              <w:pStyle w:val="normlnVP"/>
            </w:pPr>
            <w:r w:rsidRPr="000C3C14">
              <w:t>Rovné a křivé čáry</w:t>
            </w:r>
          </w:p>
          <w:p w:rsidR="00974114" w:rsidRPr="000C3C14" w:rsidRDefault="00974114" w:rsidP="00974114">
            <w:pPr>
              <w:pStyle w:val="normlnVP"/>
            </w:pPr>
            <w:r w:rsidRPr="000C3C14">
              <w:t>- praktické měření délek, jednotky délky: metr, centimetr</w:t>
            </w:r>
          </w:p>
        </w:tc>
      </w:tr>
      <w:tr w:rsidR="00974114" w:rsidTr="00974114">
        <w:tc>
          <w:tcPr>
            <w:tcW w:w="4650" w:type="dxa"/>
            <w:vAlign w:val="center"/>
          </w:tcPr>
          <w:p w:rsidR="00974114" w:rsidRPr="000C3C14" w:rsidRDefault="00974114" w:rsidP="00974114">
            <w:pPr>
              <w:pStyle w:val="normlnVP"/>
            </w:pPr>
            <w:r w:rsidRPr="000C3C14">
              <w:t>Poznává jednotky času, hodina, minuta, sekunda, určuje, kolik hodin trvá jeden den, kolik minut trvá 1 hodina a kolik sekund trvá 1 minuta.</w:t>
            </w:r>
          </w:p>
          <w:p w:rsidR="00974114" w:rsidRPr="000C3C14" w:rsidRDefault="00974114" w:rsidP="00974114">
            <w:pPr>
              <w:pStyle w:val="normlnVP"/>
            </w:pPr>
            <w:r w:rsidRPr="000C3C14">
              <w:t>Čte časové údaje na různých typech hodin.</w:t>
            </w:r>
          </w:p>
        </w:tc>
        <w:tc>
          <w:tcPr>
            <w:tcW w:w="5180" w:type="dxa"/>
            <w:vAlign w:val="center"/>
          </w:tcPr>
          <w:p w:rsidR="00974114" w:rsidRPr="000C3C14" w:rsidRDefault="00974114" w:rsidP="00974114">
            <w:pPr>
              <w:pStyle w:val="normlnVP"/>
            </w:pPr>
            <w:r w:rsidRPr="000C3C14">
              <w:t>Jednotky času (hodina, minuta), poznávat, kolik je hodin na hodinách ručičkových i digitálních.</w:t>
            </w:r>
          </w:p>
        </w:tc>
      </w:tr>
      <w:tr w:rsidR="00974114" w:rsidTr="00974114">
        <w:tc>
          <w:tcPr>
            <w:tcW w:w="4650" w:type="dxa"/>
            <w:vAlign w:val="center"/>
          </w:tcPr>
          <w:p w:rsidR="00974114" w:rsidRPr="00974114" w:rsidRDefault="00974114" w:rsidP="00974114">
            <w:pPr>
              <w:rPr>
                <w:i/>
              </w:rPr>
            </w:pPr>
            <w:r w:rsidRPr="00974114">
              <w:rPr>
                <w:i/>
              </w:rPr>
              <w:t>Přesahy:</w:t>
            </w:r>
          </w:p>
          <w:p w:rsidR="00974114" w:rsidRPr="00974114" w:rsidRDefault="00974114" w:rsidP="00974114">
            <w:pPr>
              <w:rPr>
                <w:i/>
              </w:rPr>
            </w:pPr>
            <w:r w:rsidRPr="00974114">
              <w:rPr>
                <w:i/>
              </w:rPr>
              <w:t>Prvouka – dopravní výchova</w:t>
            </w:r>
          </w:p>
          <w:p w:rsidR="00974114" w:rsidRPr="000C3C14" w:rsidRDefault="00974114" w:rsidP="009D47C5">
            <w:r w:rsidRPr="00974114">
              <w:rPr>
                <w:i/>
              </w:rPr>
              <w:t>VV – kresba geom</w:t>
            </w:r>
            <w:r w:rsidR="009D47C5">
              <w:rPr>
                <w:i/>
              </w:rPr>
              <w:t xml:space="preserve">etrických </w:t>
            </w:r>
            <w:r w:rsidRPr="00974114">
              <w:rPr>
                <w:i/>
              </w:rPr>
              <w:t>tvarů</w:t>
            </w:r>
          </w:p>
        </w:tc>
        <w:tc>
          <w:tcPr>
            <w:tcW w:w="5180" w:type="dxa"/>
            <w:vAlign w:val="center"/>
          </w:tcPr>
          <w:p w:rsidR="00974114" w:rsidRPr="000C3C14" w:rsidRDefault="00974114" w:rsidP="00974114">
            <w:pPr>
              <w:pStyle w:val="normlnVP"/>
            </w:pPr>
          </w:p>
        </w:tc>
      </w:tr>
    </w:tbl>
    <w:p w:rsidR="00974114" w:rsidRPr="004D4070" w:rsidRDefault="00974114" w:rsidP="00974114"/>
    <w:p w:rsidR="00974114" w:rsidRPr="00974114" w:rsidRDefault="00974114" w:rsidP="00974114">
      <w:pPr>
        <w:rPr>
          <w:rStyle w:val="Siln"/>
        </w:rPr>
      </w:pPr>
    </w:p>
    <w:p w:rsidR="00974114" w:rsidRPr="007B7296" w:rsidRDefault="00974114" w:rsidP="007B7296">
      <w:pPr>
        <w:jc w:val="center"/>
        <w:rPr>
          <w:rStyle w:val="Siln"/>
          <w:i/>
        </w:rPr>
      </w:pPr>
      <w:r w:rsidRPr="007B7296">
        <w:rPr>
          <w:rStyle w:val="Siln"/>
          <w:i/>
        </w:rPr>
        <w:t>Matematika a její aplikace Ročník: 3. Časová dotace: 5 hod týdně</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974114" w:rsidTr="00974114">
        <w:tc>
          <w:tcPr>
            <w:tcW w:w="4650" w:type="dxa"/>
            <w:tcBorders>
              <w:bottom w:val="single" w:sz="4" w:space="0" w:color="auto"/>
            </w:tcBorders>
          </w:tcPr>
          <w:p w:rsidR="00974114" w:rsidRDefault="00974114" w:rsidP="00974114">
            <w:pPr>
              <w:pStyle w:val="normlnVP"/>
            </w:pPr>
            <w:r>
              <w:t>Oblast:</w:t>
            </w:r>
          </w:p>
          <w:p w:rsidR="00974114" w:rsidRDefault="00974114" w:rsidP="00974114">
            <w:pPr>
              <w:pStyle w:val="normlnVP"/>
            </w:pPr>
            <w:r>
              <w:t>Matematika a její aplikace</w:t>
            </w:r>
          </w:p>
        </w:tc>
        <w:tc>
          <w:tcPr>
            <w:tcW w:w="5180" w:type="dxa"/>
            <w:tcBorders>
              <w:bottom w:val="single" w:sz="4" w:space="0" w:color="auto"/>
            </w:tcBorders>
          </w:tcPr>
          <w:p w:rsidR="00974114" w:rsidRDefault="00974114" w:rsidP="00974114">
            <w:pPr>
              <w:pStyle w:val="normlnVP"/>
            </w:pPr>
            <w:r>
              <w:t>Předmět:</w:t>
            </w:r>
          </w:p>
          <w:p w:rsidR="00974114" w:rsidRDefault="00974114" w:rsidP="00974114">
            <w:pPr>
              <w:pStyle w:val="normlnVP"/>
            </w:pPr>
            <w:r>
              <w:t xml:space="preserve">Matematika </w:t>
            </w:r>
          </w:p>
        </w:tc>
      </w:tr>
      <w:tr w:rsidR="00974114" w:rsidTr="00974114">
        <w:tc>
          <w:tcPr>
            <w:tcW w:w="4650" w:type="dxa"/>
            <w:tcBorders>
              <w:top w:val="single" w:sz="4" w:space="0" w:color="auto"/>
              <w:left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Očekávané výstupy</w:t>
            </w:r>
          </w:p>
        </w:tc>
        <w:tc>
          <w:tcPr>
            <w:tcW w:w="5180" w:type="dxa"/>
            <w:tcBorders>
              <w:top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Učivo</w:t>
            </w:r>
          </w:p>
        </w:tc>
      </w:tr>
      <w:tr w:rsidR="00974114" w:rsidTr="00974114">
        <w:tc>
          <w:tcPr>
            <w:tcW w:w="4650" w:type="dxa"/>
            <w:tcBorders>
              <w:top w:val="single" w:sz="4" w:space="0" w:color="auto"/>
            </w:tcBorders>
            <w:vAlign w:val="center"/>
          </w:tcPr>
          <w:p w:rsidR="00974114" w:rsidRPr="00491000" w:rsidRDefault="00974114" w:rsidP="00974114">
            <w:pPr>
              <w:pStyle w:val="normlnVP"/>
            </w:pPr>
            <w:r w:rsidRPr="00491000">
              <w:t xml:space="preserve">Sčítá a odčítá v oboru do dvaceti s přechodem přes desítku, používá vhodná </w:t>
            </w:r>
            <w:r w:rsidRPr="00491000">
              <w:lastRenderedPageBreak/>
              <w:t xml:space="preserve">matematická znaménka. </w:t>
            </w:r>
          </w:p>
          <w:p w:rsidR="00974114" w:rsidRPr="00491000" w:rsidRDefault="00974114" w:rsidP="00974114">
            <w:pPr>
              <w:pStyle w:val="normlnVP"/>
            </w:pPr>
            <w:r w:rsidRPr="00491000">
              <w:t xml:space="preserve">Počítá prvky daného konkrétního souboru do 100 (včetně). Vytváří konkrétní  soubory s daným počtem prvků. </w:t>
            </w:r>
          </w:p>
          <w:p w:rsidR="00974114" w:rsidRPr="00491000" w:rsidRDefault="00974114" w:rsidP="00974114">
            <w:pPr>
              <w:pStyle w:val="normlnVP"/>
            </w:pPr>
            <w:r w:rsidRPr="00491000">
              <w:t>Sčítá a odčítá čísla v oboru do 100, včetně příkladů typu: 36 + 17; 65 – 28.</w:t>
            </w:r>
          </w:p>
          <w:p w:rsidR="00974114" w:rsidRPr="00491000" w:rsidRDefault="00974114" w:rsidP="00974114">
            <w:pPr>
              <w:pStyle w:val="normlnVP"/>
            </w:pPr>
            <w:r w:rsidRPr="00491000">
              <w:t xml:space="preserve">Řeší slovní úlohy vedoucí k porovnávání, ke sčítání a odčítání a slovní úlohy s užitím vztahů o </w:t>
            </w:r>
            <w:r w:rsidRPr="00491000">
              <w:rPr>
                <w:i w:val="0"/>
              </w:rPr>
              <w:t>n</w:t>
            </w:r>
            <w:r w:rsidRPr="00491000">
              <w:t>-více (méně) v oboru do 100.</w:t>
            </w:r>
          </w:p>
        </w:tc>
        <w:tc>
          <w:tcPr>
            <w:tcW w:w="5180" w:type="dxa"/>
            <w:tcBorders>
              <w:top w:val="single" w:sz="4" w:space="0" w:color="auto"/>
            </w:tcBorders>
            <w:vAlign w:val="center"/>
          </w:tcPr>
          <w:p w:rsidR="00974114" w:rsidRPr="00974114" w:rsidRDefault="00974114" w:rsidP="00974114">
            <w:pPr>
              <w:pStyle w:val="normlnVP"/>
              <w:rPr>
                <w:rStyle w:val="Siln"/>
              </w:rPr>
            </w:pPr>
            <w:r w:rsidRPr="00974114">
              <w:rPr>
                <w:rStyle w:val="Siln"/>
              </w:rPr>
              <w:lastRenderedPageBreak/>
              <w:t>Opakování učiva z 2. ročníku:</w:t>
            </w:r>
          </w:p>
          <w:p w:rsidR="00974114" w:rsidRPr="00491000" w:rsidRDefault="00974114" w:rsidP="00974114">
            <w:pPr>
              <w:pStyle w:val="normlnVP"/>
            </w:pPr>
            <w:r w:rsidRPr="00491000">
              <w:lastRenderedPageBreak/>
              <w:t>• počítání do 20 s přechodem přes 10</w:t>
            </w:r>
          </w:p>
          <w:p w:rsidR="00974114" w:rsidRPr="00491000" w:rsidRDefault="00974114" w:rsidP="00974114">
            <w:pPr>
              <w:pStyle w:val="normlnVP"/>
            </w:pPr>
            <w:r w:rsidRPr="00491000">
              <w:t>• numerace do 100</w:t>
            </w:r>
          </w:p>
          <w:p w:rsidR="00974114" w:rsidRPr="00491000" w:rsidRDefault="00974114" w:rsidP="00974114">
            <w:pPr>
              <w:pStyle w:val="normlnVP"/>
            </w:pPr>
            <w:r w:rsidRPr="00491000">
              <w:t>• sčítání a odčítání v oboru do 100</w:t>
            </w:r>
          </w:p>
          <w:p w:rsidR="00974114" w:rsidRDefault="00974114" w:rsidP="00974114">
            <w:pPr>
              <w:pStyle w:val="normlnVP"/>
            </w:pPr>
            <w:r w:rsidRPr="00491000">
              <w:t>• slovní úlohy vedoucí k sčítání a odčítání i k porovnávání o několik více, o několik méně.</w:t>
            </w:r>
          </w:p>
          <w:p w:rsidR="00974114" w:rsidRPr="00491000" w:rsidRDefault="00974114" w:rsidP="00974114">
            <w:pPr>
              <w:pStyle w:val="normlnVP"/>
            </w:pPr>
            <w:r>
              <w:t>*pracuje s penězi</w:t>
            </w:r>
          </w:p>
        </w:tc>
      </w:tr>
      <w:tr w:rsidR="00974114" w:rsidTr="00974114">
        <w:tc>
          <w:tcPr>
            <w:tcW w:w="4650" w:type="dxa"/>
            <w:vAlign w:val="center"/>
          </w:tcPr>
          <w:p w:rsidR="00974114" w:rsidRPr="00491000" w:rsidRDefault="00974114" w:rsidP="00974114">
            <w:pPr>
              <w:pStyle w:val="normlnVP"/>
            </w:pPr>
            <w:r w:rsidRPr="00491000">
              <w:lastRenderedPageBreak/>
              <w:t>Písemně sčítá a odčítá přirozená čísla do 100. Provádí kontrolu svého výpočtu sčítáním nebo záměnou sčítanců.</w:t>
            </w:r>
          </w:p>
        </w:tc>
        <w:tc>
          <w:tcPr>
            <w:tcW w:w="5180" w:type="dxa"/>
            <w:vAlign w:val="center"/>
          </w:tcPr>
          <w:p w:rsidR="00974114" w:rsidRPr="00974114" w:rsidRDefault="00974114" w:rsidP="00974114">
            <w:pPr>
              <w:pStyle w:val="normlnVP"/>
              <w:rPr>
                <w:rStyle w:val="Siln"/>
              </w:rPr>
            </w:pPr>
            <w:r w:rsidRPr="00974114">
              <w:rPr>
                <w:rStyle w:val="Siln"/>
              </w:rPr>
              <w:t>Písemné sčítání a odečítání</w:t>
            </w:r>
          </w:p>
          <w:p w:rsidR="00974114" w:rsidRPr="00491000" w:rsidRDefault="00974114" w:rsidP="00974114">
            <w:pPr>
              <w:pStyle w:val="normlnVP"/>
            </w:pPr>
            <w:r w:rsidRPr="00491000">
              <w:t>Písemné sčítání do 100.</w:t>
            </w:r>
          </w:p>
          <w:p w:rsidR="00974114" w:rsidRPr="00491000" w:rsidRDefault="00974114" w:rsidP="00974114">
            <w:pPr>
              <w:pStyle w:val="normlnVP"/>
            </w:pPr>
            <w:r w:rsidRPr="00491000">
              <w:t>Písemné odčítání do 100 se zkouškou sčítáním.</w:t>
            </w:r>
          </w:p>
        </w:tc>
      </w:tr>
      <w:tr w:rsidR="00974114" w:rsidTr="00974114">
        <w:tc>
          <w:tcPr>
            <w:tcW w:w="4650" w:type="dxa"/>
            <w:vAlign w:val="center"/>
          </w:tcPr>
          <w:p w:rsidR="00974114" w:rsidRPr="00491000" w:rsidRDefault="00974114" w:rsidP="00974114">
            <w:pPr>
              <w:pStyle w:val="normlnVP"/>
            </w:pPr>
            <w:r w:rsidRPr="00491000">
              <w:t>Automaticky užívá spoje všech násobilek.</w:t>
            </w:r>
          </w:p>
          <w:p w:rsidR="00974114" w:rsidRPr="00491000" w:rsidRDefault="00974114" w:rsidP="00974114">
            <w:pPr>
              <w:pStyle w:val="normlnVP"/>
            </w:pPr>
            <w:r w:rsidRPr="00491000">
              <w:t>Čte a sestavuje tabulky násobků, užívá tabulkové zápisy v praxi (např. ceny zboží, vzdálenosti apod.).</w:t>
            </w:r>
          </w:p>
        </w:tc>
        <w:tc>
          <w:tcPr>
            <w:tcW w:w="5180" w:type="dxa"/>
            <w:vAlign w:val="center"/>
          </w:tcPr>
          <w:p w:rsidR="00974114" w:rsidRPr="00974114" w:rsidRDefault="00974114" w:rsidP="00974114">
            <w:pPr>
              <w:pStyle w:val="normlnVP"/>
              <w:rPr>
                <w:rStyle w:val="Siln"/>
              </w:rPr>
            </w:pPr>
            <w:r w:rsidRPr="00974114">
              <w:rPr>
                <w:rStyle w:val="Siln"/>
              </w:rPr>
              <w:t>Násobilka</w:t>
            </w:r>
          </w:p>
          <w:p w:rsidR="00974114" w:rsidRPr="00491000" w:rsidRDefault="00974114" w:rsidP="00974114">
            <w:pPr>
              <w:pStyle w:val="normlnVP"/>
            </w:pPr>
            <w:r w:rsidRPr="00491000">
              <w:t>Násobení a dělení v oboru násobilek do 100, automatizace spojů.</w:t>
            </w:r>
          </w:p>
        </w:tc>
      </w:tr>
      <w:tr w:rsidR="00974114" w:rsidTr="00974114">
        <w:tc>
          <w:tcPr>
            <w:tcW w:w="4650" w:type="dxa"/>
            <w:vAlign w:val="center"/>
          </w:tcPr>
          <w:p w:rsidR="00974114" w:rsidRPr="00491000" w:rsidRDefault="00974114" w:rsidP="00974114">
            <w:pPr>
              <w:pStyle w:val="normlnVP"/>
            </w:pPr>
            <w:r w:rsidRPr="00491000">
              <w:t>Řeší slovní úlohy vedoucí k násobení a dělení přirozených čísel do 100.</w:t>
            </w:r>
          </w:p>
          <w:p w:rsidR="00974114" w:rsidRPr="00491000" w:rsidRDefault="00974114" w:rsidP="00974114">
            <w:pPr>
              <w:pStyle w:val="normlnVP"/>
            </w:pPr>
            <w:r w:rsidRPr="00491000">
              <w:t>Na základě manipulačních činností rozlišuje úsudky: o několik více, o několik méně, několikrát více, několikrát méně.</w:t>
            </w:r>
          </w:p>
        </w:tc>
        <w:tc>
          <w:tcPr>
            <w:tcW w:w="5180" w:type="dxa"/>
            <w:vAlign w:val="center"/>
          </w:tcPr>
          <w:p w:rsidR="00974114" w:rsidRPr="00491000" w:rsidRDefault="00974114" w:rsidP="00974114">
            <w:pPr>
              <w:pStyle w:val="normlnVP"/>
            </w:pPr>
            <w:r w:rsidRPr="00491000">
              <w:t>Slovní úlohy vedoucí k násobení a dělení a rozlišování úsudků několikrát více, několikrát méně</w:t>
            </w:r>
          </w:p>
          <w:p w:rsidR="00974114" w:rsidRPr="00491000" w:rsidRDefault="00974114" w:rsidP="00974114">
            <w:pPr>
              <w:pStyle w:val="normlnVP"/>
            </w:pPr>
            <w:r w:rsidRPr="00491000">
              <w:t>a jejich obměny.</w:t>
            </w:r>
          </w:p>
        </w:tc>
      </w:tr>
      <w:tr w:rsidR="00974114" w:rsidTr="00974114">
        <w:tc>
          <w:tcPr>
            <w:tcW w:w="4650" w:type="dxa"/>
            <w:vAlign w:val="center"/>
          </w:tcPr>
          <w:p w:rsidR="00974114" w:rsidRPr="00491000" w:rsidRDefault="00974114" w:rsidP="00974114">
            <w:pPr>
              <w:pStyle w:val="normlnVP"/>
            </w:pPr>
            <w:r w:rsidRPr="00491000">
              <w:t>Násobí pamětně dvojciferné číslo jednociferným v jednoduchých případech.</w:t>
            </w:r>
          </w:p>
          <w:p w:rsidR="00974114" w:rsidRPr="00491000" w:rsidRDefault="00974114" w:rsidP="00974114">
            <w:pPr>
              <w:pStyle w:val="normlnVP"/>
            </w:pPr>
            <w:r w:rsidRPr="00491000">
              <w:t>Dělí dvojciferné číslo jednociferným mimo obor násobilek, v jednoduchých případech určuje neúplný podíl a zbytek.</w:t>
            </w:r>
          </w:p>
          <w:p w:rsidR="00974114" w:rsidRPr="00491000" w:rsidRDefault="00974114" w:rsidP="00974114">
            <w:pPr>
              <w:pStyle w:val="normlnVP"/>
            </w:pPr>
            <w:r w:rsidRPr="00491000">
              <w:t>Řeší a vytváří slovní úlohy vedoucí k násobení dvojciferného čísla jednociferným a dělení dvojciferného čísla jednociferným, provádí odhad výsledku.</w:t>
            </w:r>
          </w:p>
        </w:tc>
        <w:tc>
          <w:tcPr>
            <w:tcW w:w="5180" w:type="dxa"/>
            <w:vAlign w:val="center"/>
          </w:tcPr>
          <w:p w:rsidR="00974114" w:rsidRPr="00491000" w:rsidRDefault="00974114" w:rsidP="00974114">
            <w:pPr>
              <w:pStyle w:val="normlnVP"/>
            </w:pPr>
            <w:r w:rsidRPr="00491000">
              <w:t>Násobení dvojciferných čísel jednociferným číslem.</w:t>
            </w:r>
          </w:p>
          <w:p w:rsidR="00974114" w:rsidRPr="00491000" w:rsidRDefault="00974114" w:rsidP="00974114">
            <w:pPr>
              <w:pStyle w:val="normlnVP"/>
            </w:pPr>
            <w:r w:rsidRPr="00491000">
              <w:t>Užití závorek v příkladech se dvěma početními výkony.</w:t>
            </w:r>
          </w:p>
          <w:p w:rsidR="00974114" w:rsidRPr="00491000" w:rsidRDefault="00974114" w:rsidP="00974114">
            <w:pPr>
              <w:pStyle w:val="normlnVP"/>
            </w:pPr>
          </w:p>
        </w:tc>
      </w:tr>
      <w:tr w:rsidR="00974114" w:rsidTr="00974114">
        <w:tc>
          <w:tcPr>
            <w:tcW w:w="4650" w:type="dxa"/>
            <w:vAlign w:val="center"/>
          </w:tcPr>
          <w:p w:rsidR="00974114" w:rsidRPr="00491000" w:rsidRDefault="00974114" w:rsidP="00974114">
            <w:pPr>
              <w:pStyle w:val="normlnVP"/>
            </w:pPr>
            <w:r w:rsidRPr="00491000">
              <w:t>Vytváří konkrétní soubor (penězi, milimetrovým papírem apod.) s daným počtem prvků do 1000, čte a píše trojciferná čísla.</w:t>
            </w:r>
          </w:p>
        </w:tc>
        <w:tc>
          <w:tcPr>
            <w:tcW w:w="5180" w:type="dxa"/>
            <w:vAlign w:val="center"/>
          </w:tcPr>
          <w:p w:rsidR="00974114" w:rsidRPr="00974114" w:rsidRDefault="00974114" w:rsidP="00974114">
            <w:pPr>
              <w:pStyle w:val="normlnVP"/>
              <w:rPr>
                <w:rStyle w:val="Siln"/>
              </w:rPr>
            </w:pPr>
            <w:r w:rsidRPr="00974114">
              <w:rPr>
                <w:rStyle w:val="Siln"/>
              </w:rPr>
              <w:t>Přirozená čísla v oboru do 1 000</w:t>
            </w:r>
          </w:p>
          <w:p w:rsidR="00974114" w:rsidRPr="00491000" w:rsidRDefault="00974114" w:rsidP="00974114">
            <w:pPr>
              <w:pStyle w:val="normlnVP"/>
            </w:pPr>
            <w:r w:rsidRPr="00491000">
              <w:t xml:space="preserve"> – numerace:</w:t>
            </w:r>
          </w:p>
          <w:p w:rsidR="00974114" w:rsidRPr="00491000" w:rsidRDefault="00974114" w:rsidP="00974114">
            <w:pPr>
              <w:pStyle w:val="normlnVP"/>
            </w:pPr>
            <w:r w:rsidRPr="00491000">
              <w:t xml:space="preserve">Vytvoření představy čísel na základě názoru. </w:t>
            </w:r>
          </w:p>
          <w:p w:rsidR="00974114" w:rsidRPr="00491000" w:rsidRDefault="00974114" w:rsidP="00974114">
            <w:pPr>
              <w:pStyle w:val="normlnVP"/>
            </w:pPr>
            <w:r w:rsidRPr="00491000">
              <w:t>Čtení a zápis čísel.</w:t>
            </w:r>
          </w:p>
        </w:tc>
      </w:tr>
      <w:tr w:rsidR="00974114" w:rsidTr="00974114">
        <w:tc>
          <w:tcPr>
            <w:tcW w:w="4650" w:type="dxa"/>
            <w:vAlign w:val="center"/>
          </w:tcPr>
          <w:p w:rsidR="00974114" w:rsidRPr="00491000" w:rsidRDefault="00974114" w:rsidP="00974114">
            <w:pPr>
              <w:pStyle w:val="normlnVP"/>
            </w:pPr>
          </w:p>
          <w:p w:rsidR="00974114" w:rsidRPr="00491000" w:rsidRDefault="00974114" w:rsidP="00974114">
            <w:pPr>
              <w:pStyle w:val="normlnVP"/>
            </w:pPr>
            <w:r w:rsidRPr="00491000">
              <w:t xml:space="preserve">V řadě přirozených čísel počítá po stovkách, </w:t>
            </w:r>
            <w:r w:rsidRPr="00491000">
              <w:lastRenderedPageBreak/>
              <w:t>desítkách, jednotkách. Zakresluje obraz daného čísla na číselné ose (využívá čtverečků s napsanými čísly k manipulaci).</w:t>
            </w:r>
          </w:p>
          <w:p w:rsidR="00974114" w:rsidRPr="00491000" w:rsidRDefault="00974114" w:rsidP="00974114">
            <w:pPr>
              <w:pStyle w:val="normlnVP"/>
            </w:pPr>
          </w:p>
        </w:tc>
        <w:tc>
          <w:tcPr>
            <w:tcW w:w="5180" w:type="dxa"/>
            <w:vAlign w:val="center"/>
          </w:tcPr>
          <w:p w:rsidR="00974114" w:rsidRPr="00491000" w:rsidRDefault="00974114" w:rsidP="00974114">
            <w:pPr>
              <w:pStyle w:val="normlnVP"/>
            </w:pPr>
            <w:r w:rsidRPr="00491000">
              <w:lastRenderedPageBreak/>
              <w:t xml:space="preserve">Posloupnost přirozených čísel. </w:t>
            </w:r>
          </w:p>
          <w:p w:rsidR="00974114" w:rsidRPr="00491000" w:rsidRDefault="00974114" w:rsidP="00974114">
            <w:pPr>
              <w:pStyle w:val="normlnVP"/>
            </w:pPr>
            <w:r w:rsidRPr="00491000">
              <w:lastRenderedPageBreak/>
              <w:t xml:space="preserve">Práce s číselnou osou. </w:t>
            </w:r>
          </w:p>
        </w:tc>
      </w:tr>
      <w:tr w:rsidR="00974114" w:rsidTr="00974114">
        <w:tc>
          <w:tcPr>
            <w:tcW w:w="4650" w:type="dxa"/>
            <w:vAlign w:val="center"/>
          </w:tcPr>
          <w:p w:rsidR="00974114" w:rsidRPr="00491000" w:rsidRDefault="00974114" w:rsidP="00974114">
            <w:pPr>
              <w:pStyle w:val="normlnVP"/>
            </w:pPr>
            <w:r w:rsidRPr="00491000">
              <w:lastRenderedPageBreak/>
              <w:t>Porovnává čísla do 1000.</w:t>
            </w:r>
          </w:p>
          <w:p w:rsidR="00974114" w:rsidRPr="00491000" w:rsidRDefault="00974114" w:rsidP="00974114">
            <w:pPr>
              <w:pStyle w:val="normlnVP"/>
            </w:pPr>
            <w:r w:rsidRPr="00491000">
              <w:t>Zaokrouhluje dané číslo na stovky, na desítky, využívá názoru číselné osy.</w:t>
            </w:r>
          </w:p>
        </w:tc>
        <w:tc>
          <w:tcPr>
            <w:tcW w:w="5180" w:type="dxa"/>
            <w:vAlign w:val="center"/>
          </w:tcPr>
          <w:p w:rsidR="00974114" w:rsidRPr="00491000" w:rsidRDefault="00974114" w:rsidP="00974114">
            <w:pPr>
              <w:pStyle w:val="normlnVP"/>
            </w:pPr>
            <w:r w:rsidRPr="00491000">
              <w:t>Porovnávání čísel.</w:t>
            </w:r>
          </w:p>
          <w:p w:rsidR="00974114" w:rsidRPr="00491000" w:rsidRDefault="00974114" w:rsidP="00974114">
            <w:pPr>
              <w:pStyle w:val="normlnVP"/>
            </w:pPr>
            <w:r w:rsidRPr="00491000">
              <w:t>Zaokrouhlování čísel .</w:t>
            </w:r>
          </w:p>
        </w:tc>
      </w:tr>
      <w:tr w:rsidR="00974114" w:rsidTr="00974114">
        <w:tc>
          <w:tcPr>
            <w:tcW w:w="4650" w:type="dxa"/>
            <w:vAlign w:val="center"/>
          </w:tcPr>
          <w:p w:rsidR="00974114" w:rsidRPr="00491000" w:rsidRDefault="00974114" w:rsidP="00974114">
            <w:pPr>
              <w:pStyle w:val="normlnVP"/>
            </w:pPr>
            <w:r w:rsidRPr="00491000">
              <w:t>Používá sčítání a odčítání při řešení praktických úloh.</w:t>
            </w:r>
          </w:p>
          <w:p w:rsidR="00974114" w:rsidRPr="00491000" w:rsidRDefault="00974114" w:rsidP="00974114">
            <w:pPr>
              <w:pStyle w:val="normlnVP"/>
            </w:pPr>
            <w:r w:rsidRPr="00491000">
              <w:t>Zpaměti sčítá příklady typu 241 + 7; 322 – 3; 530 + 40; 490 + 60; 380 – 20; 240 – 50; 300 – 8; 600 – 40 (při sčítání a odčítání čísel zpaměti má nejvýše jedno číslo všechny tři číslice různé od nuly)</w:t>
            </w:r>
          </w:p>
        </w:tc>
        <w:tc>
          <w:tcPr>
            <w:tcW w:w="5180" w:type="dxa"/>
            <w:vAlign w:val="center"/>
          </w:tcPr>
          <w:p w:rsidR="00974114" w:rsidRPr="00491000" w:rsidRDefault="00974114" w:rsidP="00974114">
            <w:pPr>
              <w:pStyle w:val="normlnVP"/>
            </w:pPr>
            <w:r w:rsidRPr="00491000">
              <w:t>Sčítání a odčítání v oboru do 1 000.</w:t>
            </w:r>
          </w:p>
          <w:p w:rsidR="00974114" w:rsidRDefault="00974114" w:rsidP="00974114">
            <w:pPr>
              <w:pStyle w:val="normlnVP"/>
            </w:pPr>
            <w:r w:rsidRPr="00491000">
              <w:t>Sčítání a odčítání z paměti.</w:t>
            </w:r>
          </w:p>
          <w:p w:rsidR="00974114" w:rsidRPr="00491000" w:rsidRDefault="00974114" w:rsidP="00974114">
            <w:pPr>
              <w:pStyle w:val="normlnVP"/>
            </w:pPr>
            <w:r>
              <w:t>Rozklad čísel do 1000 s pomocí peněz.</w:t>
            </w:r>
          </w:p>
        </w:tc>
      </w:tr>
      <w:tr w:rsidR="00974114" w:rsidTr="00974114">
        <w:tc>
          <w:tcPr>
            <w:tcW w:w="4650" w:type="dxa"/>
            <w:vAlign w:val="center"/>
          </w:tcPr>
          <w:p w:rsidR="00974114" w:rsidRPr="00491000" w:rsidRDefault="00974114" w:rsidP="00974114">
            <w:pPr>
              <w:pStyle w:val="normlnVP"/>
            </w:pPr>
            <w:r w:rsidRPr="00491000">
              <w:t>Písemně sčítá a odčítá dvě trojciferná čísla, odhaduje výsledky provádí kontrolu svého výpočtu sčítáním.</w:t>
            </w:r>
          </w:p>
        </w:tc>
        <w:tc>
          <w:tcPr>
            <w:tcW w:w="5180" w:type="dxa"/>
            <w:vAlign w:val="center"/>
          </w:tcPr>
          <w:p w:rsidR="00974114" w:rsidRPr="00491000" w:rsidRDefault="00974114" w:rsidP="00974114">
            <w:pPr>
              <w:pStyle w:val="normlnVP"/>
            </w:pPr>
            <w:r w:rsidRPr="00491000">
              <w:t>Písemné sčítání dvou trojciferných čísel, odhady výsledků</w:t>
            </w:r>
          </w:p>
          <w:p w:rsidR="00974114" w:rsidRPr="00491000" w:rsidRDefault="00974114" w:rsidP="00974114">
            <w:pPr>
              <w:pStyle w:val="normlnVP"/>
            </w:pPr>
            <w:r w:rsidRPr="00491000">
              <w:t>Písemné odčítání dvou trojciferných čísel, kontrola svého výpočtu sčítáním.</w:t>
            </w:r>
          </w:p>
        </w:tc>
      </w:tr>
      <w:tr w:rsidR="00974114" w:rsidTr="00974114">
        <w:tc>
          <w:tcPr>
            <w:tcW w:w="4650" w:type="dxa"/>
            <w:vAlign w:val="center"/>
          </w:tcPr>
          <w:p w:rsidR="00974114" w:rsidRPr="00491000" w:rsidRDefault="00974114" w:rsidP="00974114">
            <w:pPr>
              <w:pStyle w:val="normlnVP"/>
            </w:pPr>
            <w:r w:rsidRPr="00491000">
              <w:t xml:space="preserve">Řeší slovní úlohy s jedním početním výkonem a jejich obměny na porovnání dvou trojciferných čísel, sčítání a odčítání dvou trojciferných čísel. Řeší slovní úlohy na vztahy </w:t>
            </w:r>
            <w:r w:rsidRPr="00491000">
              <w:rPr>
                <w:i w:val="0"/>
              </w:rPr>
              <w:t>n</w:t>
            </w:r>
            <w:r w:rsidRPr="00491000">
              <w:t xml:space="preserve">-krát více (vztahy </w:t>
            </w:r>
            <w:r w:rsidRPr="00491000">
              <w:rPr>
                <w:i w:val="0"/>
              </w:rPr>
              <w:t>n</w:t>
            </w:r>
            <w:r w:rsidRPr="00491000">
              <w:t>-krát méně).</w:t>
            </w:r>
          </w:p>
          <w:p w:rsidR="00974114" w:rsidRPr="00491000" w:rsidRDefault="00974114" w:rsidP="00974114">
            <w:pPr>
              <w:pStyle w:val="normlnVP"/>
            </w:pPr>
            <w:r w:rsidRPr="00491000">
              <w:t>Samostatně tvoří zápisy slovních úloh, provádí odhadu předběžného výsledku řešení.</w:t>
            </w:r>
          </w:p>
        </w:tc>
        <w:tc>
          <w:tcPr>
            <w:tcW w:w="5180" w:type="dxa"/>
            <w:vAlign w:val="center"/>
          </w:tcPr>
          <w:p w:rsidR="00974114" w:rsidRPr="00491000" w:rsidRDefault="00974114" w:rsidP="00974114">
            <w:pPr>
              <w:pStyle w:val="normlnVP"/>
            </w:pPr>
            <w:r w:rsidRPr="00491000">
              <w:t>Slovní úlohy s jedním početním výkonem a jejich obměny (na porovnání dvou trojciferných čísel, sčítání a odčítání dvou trojciferných čísel,</w:t>
            </w:r>
          </w:p>
          <w:p w:rsidR="00974114" w:rsidRPr="00491000" w:rsidRDefault="00974114" w:rsidP="00974114">
            <w:pPr>
              <w:pStyle w:val="normlnVP"/>
            </w:pPr>
            <w:r w:rsidRPr="00491000">
              <w:t>na vztah o několik více, o několik méně).</w:t>
            </w:r>
          </w:p>
        </w:tc>
      </w:tr>
      <w:tr w:rsidR="00974114" w:rsidTr="00974114">
        <w:tc>
          <w:tcPr>
            <w:tcW w:w="4650" w:type="dxa"/>
            <w:vAlign w:val="center"/>
          </w:tcPr>
          <w:p w:rsidR="00974114" w:rsidRPr="00491000" w:rsidRDefault="00974114" w:rsidP="00974114">
            <w:pPr>
              <w:pStyle w:val="normlnVP"/>
            </w:pPr>
            <w:r w:rsidRPr="00491000">
              <w:t>Řeší slovní úlohy vedoucí ke dvěma početním výkonům (např. sčítání, násobení). Při řešení užívá závorky.</w:t>
            </w:r>
          </w:p>
        </w:tc>
        <w:tc>
          <w:tcPr>
            <w:tcW w:w="5180" w:type="dxa"/>
            <w:vAlign w:val="center"/>
          </w:tcPr>
          <w:p w:rsidR="00974114" w:rsidRPr="00491000" w:rsidRDefault="00974114" w:rsidP="00974114">
            <w:pPr>
              <w:pStyle w:val="normlnVP"/>
            </w:pPr>
            <w:r w:rsidRPr="00491000">
              <w:t>Slovní úlohy se dvěma početními výkony, využití námětů z obchodování.</w:t>
            </w:r>
          </w:p>
        </w:tc>
      </w:tr>
      <w:tr w:rsidR="00974114" w:rsidTr="00974114">
        <w:tc>
          <w:tcPr>
            <w:tcW w:w="4650" w:type="dxa"/>
            <w:vAlign w:val="center"/>
          </w:tcPr>
          <w:p w:rsidR="00974114" w:rsidRPr="00491000" w:rsidRDefault="00974114" w:rsidP="00974114">
            <w:pPr>
              <w:pStyle w:val="normlnVP"/>
            </w:pPr>
            <w:r w:rsidRPr="00491000">
              <w:t>Označuje bod, krajní body úsečky, průsečík dvou přímek. Rozlišuje vzájemnou polohu dvou přímek (rovnoběžky, různoběžky).</w:t>
            </w:r>
          </w:p>
          <w:p w:rsidR="00974114" w:rsidRPr="00491000" w:rsidRDefault="00974114" w:rsidP="00974114">
            <w:pPr>
              <w:pStyle w:val="normlnVP"/>
            </w:pPr>
            <w:r w:rsidRPr="00491000">
              <w:t>Měří délku úsečky s přesností na milimetry, sestrojuje úsečku dané délky s užitím jednotky milimetr.</w:t>
            </w:r>
          </w:p>
        </w:tc>
        <w:tc>
          <w:tcPr>
            <w:tcW w:w="5180" w:type="dxa"/>
            <w:vAlign w:val="center"/>
          </w:tcPr>
          <w:p w:rsidR="00974114" w:rsidRPr="00974114" w:rsidRDefault="00974114" w:rsidP="00974114">
            <w:pPr>
              <w:pStyle w:val="normlnVP"/>
              <w:rPr>
                <w:rStyle w:val="Siln"/>
              </w:rPr>
            </w:pPr>
            <w:r w:rsidRPr="00974114">
              <w:rPr>
                <w:rStyle w:val="Siln"/>
              </w:rPr>
              <w:t>Geometrie</w:t>
            </w:r>
          </w:p>
          <w:p w:rsidR="00974114" w:rsidRPr="00491000" w:rsidRDefault="00974114" w:rsidP="00974114">
            <w:pPr>
              <w:pStyle w:val="normlnVP"/>
            </w:pPr>
            <w:r w:rsidRPr="00491000">
              <w:t>Bod ležící na přímce a mimo přímku, úsečka – její označování a měření délky.</w:t>
            </w:r>
          </w:p>
          <w:p w:rsidR="00974114" w:rsidRPr="00491000" w:rsidRDefault="00974114" w:rsidP="00974114">
            <w:pPr>
              <w:pStyle w:val="normlnVP"/>
            </w:pPr>
            <w:r w:rsidRPr="00491000">
              <w:t>Rýsování přímek, vzájemná poloha (rovnoběžky, různoběžky), průsečík přímek.</w:t>
            </w:r>
          </w:p>
        </w:tc>
      </w:tr>
      <w:tr w:rsidR="00974114" w:rsidTr="00974114">
        <w:tc>
          <w:tcPr>
            <w:tcW w:w="4650" w:type="dxa"/>
            <w:vAlign w:val="center"/>
          </w:tcPr>
          <w:p w:rsidR="00974114" w:rsidRPr="00491000" w:rsidRDefault="00974114" w:rsidP="00974114">
            <w:pPr>
              <w:pStyle w:val="normlnVP"/>
            </w:pPr>
            <w:r w:rsidRPr="00491000">
              <w:t>Rozlišuje jednotky délky (metr, centimetr, milimetr, kilometr), vytváří si správné představy o velikosti jednotek na základě činností.</w:t>
            </w:r>
          </w:p>
          <w:p w:rsidR="00974114" w:rsidRPr="00491000" w:rsidRDefault="00974114" w:rsidP="00974114">
            <w:pPr>
              <w:pStyle w:val="normlnVP"/>
            </w:pPr>
            <w:r w:rsidRPr="00491000">
              <w:lastRenderedPageBreak/>
              <w:t>Provádí jednoduché převody délek.</w:t>
            </w:r>
          </w:p>
        </w:tc>
        <w:tc>
          <w:tcPr>
            <w:tcW w:w="5180" w:type="dxa"/>
            <w:vAlign w:val="center"/>
          </w:tcPr>
          <w:p w:rsidR="00974114" w:rsidRPr="00491000" w:rsidRDefault="00974114" w:rsidP="00974114">
            <w:pPr>
              <w:pStyle w:val="normlnVP"/>
            </w:pPr>
            <w:r w:rsidRPr="00491000">
              <w:lastRenderedPageBreak/>
              <w:t xml:space="preserve">Jednotky délky (metr, centimetr, milimetr, kilometr). </w:t>
            </w:r>
          </w:p>
          <w:p w:rsidR="00974114" w:rsidRPr="00491000" w:rsidRDefault="00974114" w:rsidP="00974114">
            <w:pPr>
              <w:pStyle w:val="normlnVP"/>
            </w:pPr>
            <w:r w:rsidRPr="00491000">
              <w:t>Jednoduché převody.</w:t>
            </w:r>
          </w:p>
        </w:tc>
      </w:tr>
      <w:tr w:rsidR="00974114" w:rsidTr="00974114">
        <w:tc>
          <w:tcPr>
            <w:tcW w:w="4650" w:type="dxa"/>
            <w:vAlign w:val="center"/>
          </w:tcPr>
          <w:p w:rsidR="00974114" w:rsidRPr="00491000" w:rsidRDefault="00974114" w:rsidP="00974114">
            <w:pPr>
              <w:pStyle w:val="normlnVP"/>
            </w:pPr>
            <w:r w:rsidRPr="00491000">
              <w:lastRenderedPageBreak/>
              <w:t>Provádí náčrty rovinných obrazců (trojúhelník, čtverec, obdélník), určuje jejich obvod sečtením délek jeho stran.</w:t>
            </w:r>
          </w:p>
          <w:p w:rsidR="00974114" w:rsidRPr="00491000" w:rsidRDefault="00974114" w:rsidP="00974114">
            <w:pPr>
              <w:pStyle w:val="normlnVP"/>
            </w:pPr>
            <w:r w:rsidRPr="00491000">
              <w:t>Podle náčrtu sestavuje stavby z krychlí.</w:t>
            </w:r>
          </w:p>
        </w:tc>
        <w:tc>
          <w:tcPr>
            <w:tcW w:w="5180" w:type="dxa"/>
            <w:vAlign w:val="center"/>
          </w:tcPr>
          <w:p w:rsidR="00974114" w:rsidRPr="00491000" w:rsidRDefault="00974114" w:rsidP="00974114">
            <w:pPr>
              <w:pStyle w:val="normlnVP"/>
            </w:pPr>
            <w:r w:rsidRPr="00491000">
              <w:t>Rovinné obrazce – jejich náčrty kreslené do čtvercové sítě i volně na papír, jejich obvod.</w:t>
            </w:r>
          </w:p>
          <w:p w:rsidR="00974114" w:rsidRPr="00491000" w:rsidRDefault="00974114" w:rsidP="00974114">
            <w:pPr>
              <w:pStyle w:val="normlnVP"/>
            </w:pPr>
            <w:r w:rsidRPr="00491000">
              <w:t>Rozvoj prostorové představivosti (stavby z krychlí na vrstvy).</w:t>
            </w:r>
          </w:p>
        </w:tc>
      </w:tr>
      <w:tr w:rsidR="00974114" w:rsidTr="00974114">
        <w:tc>
          <w:tcPr>
            <w:tcW w:w="4650" w:type="dxa"/>
            <w:vAlign w:val="center"/>
          </w:tcPr>
          <w:p w:rsidR="00974114" w:rsidRPr="00491000" w:rsidRDefault="00974114" w:rsidP="00974114">
            <w:pPr>
              <w:pStyle w:val="normlnVP"/>
            </w:pPr>
            <w:r>
              <w:t>Užívá</w:t>
            </w:r>
            <w:r w:rsidRPr="00491000">
              <w:t xml:space="preserve"> jednotky času, hodina, minuta, sekunda, určuje, kolik hodin trvá jeden den, kolik minut trvá 1 hodina a kolik sekund trvá 1 minuta.</w:t>
            </w:r>
          </w:p>
          <w:p w:rsidR="00974114" w:rsidRPr="00491000" w:rsidRDefault="00974114" w:rsidP="00974114">
            <w:pPr>
              <w:pStyle w:val="normlnVP"/>
            </w:pPr>
            <w:r w:rsidRPr="00491000">
              <w:t>Čte časové údaje na různých typech hodin.</w:t>
            </w:r>
          </w:p>
        </w:tc>
        <w:tc>
          <w:tcPr>
            <w:tcW w:w="5180" w:type="dxa"/>
            <w:vAlign w:val="center"/>
          </w:tcPr>
          <w:p w:rsidR="00974114" w:rsidRPr="00974114" w:rsidRDefault="00974114" w:rsidP="00974114">
            <w:pPr>
              <w:pStyle w:val="normlnVP"/>
              <w:rPr>
                <w:rStyle w:val="Siln"/>
              </w:rPr>
            </w:pPr>
            <w:r w:rsidRPr="00974114">
              <w:rPr>
                <w:rStyle w:val="Siln"/>
              </w:rPr>
              <w:t>Jednotky času</w:t>
            </w:r>
          </w:p>
          <w:p w:rsidR="00974114" w:rsidRPr="00491000" w:rsidRDefault="00974114" w:rsidP="00974114">
            <w:pPr>
              <w:pStyle w:val="normlnVP"/>
            </w:pPr>
            <w:r w:rsidRPr="00491000">
              <w:t>Jednotky času (hodina, minuta, vteřina), jednoduché převody</w:t>
            </w:r>
          </w:p>
        </w:tc>
      </w:tr>
      <w:tr w:rsidR="00974114" w:rsidTr="00974114">
        <w:tc>
          <w:tcPr>
            <w:tcW w:w="4650" w:type="dxa"/>
            <w:vAlign w:val="center"/>
          </w:tcPr>
          <w:p w:rsidR="00974114" w:rsidRPr="00974114" w:rsidRDefault="00974114" w:rsidP="00974114">
            <w:pPr>
              <w:pStyle w:val="normlnVP"/>
            </w:pPr>
            <w:r w:rsidRPr="00974114">
              <w:t>Přesahy:</w:t>
            </w:r>
          </w:p>
          <w:p w:rsidR="00974114" w:rsidRPr="00974114" w:rsidRDefault="00974114" w:rsidP="00974114">
            <w:pPr>
              <w:pStyle w:val="normlnVP"/>
            </w:pPr>
            <w:r w:rsidRPr="00974114">
              <w:t>Pracovní činnosti – modelování</w:t>
            </w:r>
          </w:p>
          <w:p w:rsidR="00974114" w:rsidRPr="00974114" w:rsidRDefault="00974114" w:rsidP="00974114">
            <w:pPr>
              <w:pStyle w:val="normlnVP"/>
            </w:pPr>
            <w:r w:rsidRPr="00974114">
              <w:t>Sloh – komunikace,</w:t>
            </w:r>
            <w:r w:rsidR="009D47C5">
              <w:t xml:space="preserve"> </w:t>
            </w:r>
            <w:r w:rsidRPr="00974114">
              <w:t>dialogy</w:t>
            </w:r>
          </w:p>
          <w:p w:rsidR="00974114" w:rsidRDefault="00974114" w:rsidP="00974114">
            <w:pPr>
              <w:pStyle w:val="normlnVP"/>
            </w:pPr>
            <w:r w:rsidRPr="00974114">
              <w:t>VV -  kresba,</w:t>
            </w:r>
            <w:r w:rsidR="009D47C5">
              <w:t xml:space="preserve"> </w:t>
            </w:r>
            <w:r w:rsidRPr="00974114">
              <w:t>dekor</w:t>
            </w:r>
          </w:p>
        </w:tc>
        <w:tc>
          <w:tcPr>
            <w:tcW w:w="5180" w:type="dxa"/>
            <w:vAlign w:val="center"/>
          </w:tcPr>
          <w:p w:rsidR="00974114" w:rsidRPr="00974114" w:rsidRDefault="00974114" w:rsidP="00974114">
            <w:pPr>
              <w:pStyle w:val="normlnVP"/>
              <w:rPr>
                <w:rStyle w:val="Siln"/>
              </w:rPr>
            </w:pPr>
          </w:p>
        </w:tc>
      </w:tr>
    </w:tbl>
    <w:p w:rsidR="00974114" w:rsidRPr="004D4070" w:rsidRDefault="00974114" w:rsidP="00974114"/>
    <w:p w:rsidR="00974114" w:rsidRDefault="00974114" w:rsidP="00974114"/>
    <w:p w:rsidR="00974114" w:rsidRPr="00F525FC" w:rsidRDefault="00974114" w:rsidP="007B7296">
      <w:pPr>
        <w:jc w:val="center"/>
        <w:rPr>
          <w:rStyle w:val="Siln"/>
          <w:i/>
        </w:rPr>
      </w:pPr>
      <w:r w:rsidRPr="00F525FC">
        <w:rPr>
          <w:rStyle w:val="Siln"/>
          <w:i/>
        </w:rPr>
        <w:t>Matematika a její aplikace</w:t>
      </w:r>
      <w:r w:rsidR="00F525FC" w:rsidRPr="00F525FC">
        <w:rPr>
          <w:rStyle w:val="Siln"/>
          <w:i/>
        </w:rPr>
        <w:t xml:space="preserve"> </w:t>
      </w:r>
      <w:r w:rsidRPr="00F525FC">
        <w:rPr>
          <w:rStyle w:val="Siln"/>
          <w:i/>
        </w:rPr>
        <w:t>Ročník: 4.</w:t>
      </w:r>
      <w:r w:rsidR="00F525FC" w:rsidRPr="00F525FC">
        <w:rPr>
          <w:rStyle w:val="Siln"/>
          <w:i/>
        </w:rPr>
        <w:t xml:space="preserve"> </w:t>
      </w:r>
      <w:r w:rsidRPr="00F525FC">
        <w:rPr>
          <w:rStyle w:val="Siln"/>
          <w:i/>
        </w:rPr>
        <w:t>Časová dotace: 5 hod týdně</w:t>
      </w:r>
    </w:p>
    <w:tbl>
      <w:tblPr>
        <w:tblpPr w:leftFromText="142" w:rightFromText="142" w:vertAnchor="text" w:horzAnchor="margin" w:tblpXSpec="center" w:tblpY="1"/>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5180"/>
      </w:tblGrid>
      <w:tr w:rsidR="00974114" w:rsidTr="00F525FC">
        <w:tc>
          <w:tcPr>
            <w:tcW w:w="4400" w:type="dxa"/>
            <w:tcBorders>
              <w:bottom w:val="single" w:sz="4" w:space="0" w:color="auto"/>
            </w:tcBorders>
          </w:tcPr>
          <w:p w:rsidR="00974114" w:rsidRDefault="00974114" w:rsidP="00F525FC">
            <w:pPr>
              <w:pStyle w:val="normlnVP"/>
            </w:pPr>
            <w:r>
              <w:t>Oblast:</w:t>
            </w:r>
          </w:p>
          <w:p w:rsidR="00974114" w:rsidRDefault="00974114" w:rsidP="00F525FC">
            <w:pPr>
              <w:pStyle w:val="normlnVP"/>
            </w:pPr>
            <w:r>
              <w:t>Matematika a její aplikace</w:t>
            </w:r>
          </w:p>
        </w:tc>
        <w:tc>
          <w:tcPr>
            <w:tcW w:w="5180" w:type="dxa"/>
            <w:tcBorders>
              <w:bottom w:val="single" w:sz="4" w:space="0" w:color="auto"/>
            </w:tcBorders>
          </w:tcPr>
          <w:p w:rsidR="00974114" w:rsidRDefault="00974114" w:rsidP="00F525FC">
            <w:pPr>
              <w:pStyle w:val="normlnVP"/>
            </w:pPr>
            <w:r>
              <w:t>Předmět:</w:t>
            </w:r>
          </w:p>
          <w:p w:rsidR="00974114" w:rsidRDefault="00974114" w:rsidP="00F525FC">
            <w:pPr>
              <w:pStyle w:val="normlnVP"/>
            </w:pPr>
            <w:r>
              <w:t xml:space="preserve">Matematika </w:t>
            </w:r>
          </w:p>
        </w:tc>
      </w:tr>
      <w:tr w:rsidR="00974114" w:rsidTr="00F525FC">
        <w:tc>
          <w:tcPr>
            <w:tcW w:w="4400" w:type="dxa"/>
            <w:tcBorders>
              <w:top w:val="single" w:sz="4" w:space="0" w:color="auto"/>
              <w:left w:val="single" w:sz="4" w:space="0" w:color="auto"/>
              <w:bottom w:val="single" w:sz="4" w:space="0" w:color="auto"/>
            </w:tcBorders>
            <w:shd w:val="clear" w:color="auto" w:fill="FFFF99"/>
          </w:tcPr>
          <w:p w:rsidR="00974114" w:rsidRPr="00F525FC" w:rsidRDefault="00974114" w:rsidP="00F525FC">
            <w:pPr>
              <w:pStyle w:val="normlnVP"/>
              <w:rPr>
                <w:rStyle w:val="Siln"/>
              </w:rPr>
            </w:pPr>
          </w:p>
          <w:p w:rsidR="00974114" w:rsidRPr="00F525FC" w:rsidRDefault="00974114" w:rsidP="00F525FC">
            <w:pPr>
              <w:pStyle w:val="normlnVP"/>
              <w:rPr>
                <w:rStyle w:val="Siln"/>
              </w:rPr>
            </w:pPr>
            <w:r w:rsidRPr="00F525FC">
              <w:rPr>
                <w:rStyle w:val="Siln"/>
              </w:rPr>
              <w:t>Očekávané výstupy</w:t>
            </w:r>
          </w:p>
        </w:tc>
        <w:tc>
          <w:tcPr>
            <w:tcW w:w="5180" w:type="dxa"/>
            <w:tcBorders>
              <w:top w:val="single" w:sz="4" w:space="0" w:color="auto"/>
              <w:bottom w:val="single" w:sz="4" w:space="0" w:color="auto"/>
            </w:tcBorders>
            <w:shd w:val="clear" w:color="auto" w:fill="FFFF99"/>
          </w:tcPr>
          <w:p w:rsidR="00974114" w:rsidRPr="00F525FC" w:rsidRDefault="00974114" w:rsidP="00F525FC">
            <w:pPr>
              <w:pStyle w:val="normlnVP"/>
              <w:rPr>
                <w:rStyle w:val="Siln"/>
              </w:rPr>
            </w:pPr>
          </w:p>
          <w:p w:rsidR="00974114" w:rsidRPr="00F525FC" w:rsidRDefault="00974114" w:rsidP="00F525FC">
            <w:pPr>
              <w:pStyle w:val="normlnVP"/>
              <w:rPr>
                <w:rStyle w:val="Siln"/>
              </w:rPr>
            </w:pPr>
            <w:r w:rsidRPr="00F525FC">
              <w:rPr>
                <w:rStyle w:val="Siln"/>
              </w:rPr>
              <w:t>Učivo</w:t>
            </w:r>
          </w:p>
        </w:tc>
      </w:tr>
      <w:tr w:rsidR="00974114" w:rsidTr="00F525FC">
        <w:tc>
          <w:tcPr>
            <w:tcW w:w="4400" w:type="dxa"/>
            <w:tcBorders>
              <w:top w:val="single" w:sz="4" w:space="0" w:color="auto"/>
            </w:tcBorders>
            <w:vAlign w:val="center"/>
          </w:tcPr>
          <w:p w:rsidR="00974114" w:rsidRPr="00186164" w:rsidRDefault="00974114" w:rsidP="00F525FC">
            <w:pPr>
              <w:pStyle w:val="normlnVP"/>
            </w:pPr>
            <w:r w:rsidRPr="00186164">
              <w:t>Vytváří konkrétní soubor (penězi, milimetrovým papírem apod.) s daným počtem prvků do 1000, čte a píše trojciferná čísla.</w:t>
            </w:r>
          </w:p>
          <w:p w:rsidR="00974114" w:rsidRPr="00186164" w:rsidRDefault="00974114" w:rsidP="00F525FC">
            <w:pPr>
              <w:pStyle w:val="normlnVP"/>
            </w:pPr>
            <w:r w:rsidRPr="00186164">
              <w:t>Zakresluje obraz daného čísla na číselné ose.</w:t>
            </w:r>
          </w:p>
          <w:p w:rsidR="00974114" w:rsidRPr="00186164" w:rsidRDefault="00974114" w:rsidP="00F525FC">
            <w:pPr>
              <w:pStyle w:val="normlnVP"/>
            </w:pPr>
            <w:r w:rsidRPr="00186164">
              <w:t>Porovnává čísla do 1000.</w:t>
            </w:r>
          </w:p>
          <w:p w:rsidR="00974114" w:rsidRPr="00186164" w:rsidRDefault="00974114" w:rsidP="00F525FC">
            <w:pPr>
              <w:pStyle w:val="normlnVP"/>
            </w:pPr>
            <w:r w:rsidRPr="00186164">
              <w:t>Zaokrouhluje dané číslo na stovky, na desítky.</w:t>
            </w:r>
          </w:p>
          <w:p w:rsidR="00974114" w:rsidRPr="00186164" w:rsidRDefault="00974114" w:rsidP="00F525FC">
            <w:pPr>
              <w:pStyle w:val="normlnVP"/>
            </w:pPr>
            <w:r w:rsidRPr="00186164">
              <w:t>Používá sčítání a odčítání při řešení praktických úloh.</w:t>
            </w:r>
          </w:p>
          <w:p w:rsidR="00974114" w:rsidRPr="00186164" w:rsidRDefault="00974114" w:rsidP="00F525FC">
            <w:pPr>
              <w:pStyle w:val="normlnVP"/>
            </w:pPr>
            <w:r w:rsidRPr="00186164">
              <w:t xml:space="preserve">Zpaměti sčítá příklady typu 241 + 7; 322 – 3; 530 + 40; 490 + 60; 380 – 20; 240 – 50; </w:t>
            </w:r>
            <w:r w:rsidRPr="00186164">
              <w:lastRenderedPageBreak/>
              <w:t>300 – 8; 600 – 40.</w:t>
            </w:r>
          </w:p>
          <w:p w:rsidR="00974114" w:rsidRPr="00186164" w:rsidRDefault="00974114" w:rsidP="00F525FC">
            <w:pPr>
              <w:pStyle w:val="normlnVP"/>
            </w:pPr>
            <w:r w:rsidRPr="00186164">
              <w:t>Písemně sčítá a odčítá dvě trojciferná čísla, odhaduje výsledky provádí kontrolu svého výpočtu sčítáním.</w:t>
            </w:r>
          </w:p>
          <w:p w:rsidR="00974114" w:rsidRPr="00186164" w:rsidRDefault="00974114" w:rsidP="00F525FC">
            <w:pPr>
              <w:pStyle w:val="normlnVP"/>
            </w:pPr>
            <w:r w:rsidRPr="00186164">
              <w:t xml:space="preserve">Řeší slovní úlohy s jedním početním výkonem a jejich obměny na porovnání dvou trojciferných čísel, sčítání a odčítání dvou trojciferných čísel. Řeší slovní úlohy na vztahy </w:t>
            </w:r>
            <w:r w:rsidRPr="00186164">
              <w:rPr>
                <w:i w:val="0"/>
              </w:rPr>
              <w:t>n</w:t>
            </w:r>
            <w:r w:rsidRPr="00186164">
              <w:t xml:space="preserve">-krát více (vztahy </w:t>
            </w:r>
            <w:r w:rsidRPr="00186164">
              <w:rPr>
                <w:i w:val="0"/>
              </w:rPr>
              <w:t>n</w:t>
            </w:r>
            <w:r w:rsidRPr="00186164">
              <w:t>-krát méně).</w:t>
            </w:r>
          </w:p>
          <w:p w:rsidR="00974114" w:rsidRPr="00186164" w:rsidRDefault="00974114" w:rsidP="00F525FC">
            <w:pPr>
              <w:pStyle w:val="normlnVP"/>
            </w:pPr>
            <w:r w:rsidRPr="00186164">
              <w:t>Řeší slovní úlohy vedoucí ke dvěma početním výkonům (např. sčítání, násobení). Při řešení užívá závorky.</w:t>
            </w:r>
          </w:p>
        </w:tc>
        <w:tc>
          <w:tcPr>
            <w:tcW w:w="5180" w:type="dxa"/>
            <w:tcBorders>
              <w:top w:val="single" w:sz="4" w:space="0" w:color="auto"/>
            </w:tcBorders>
            <w:vAlign w:val="center"/>
          </w:tcPr>
          <w:p w:rsidR="00974114" w:rsidRPr="00F525FC" w:rsidRDefault="00974114" w:rsidP="00F525FC">
            <w:pPr>
              <w:pStyle w:val="normlnVP"/>
              <w:rPr>
                <w:rStyle w:val="Siln"/>
              </w:rPr>
            </w:pPr>
            <w:r w:rsidRPr="00F525FC">
              <w:rPr>
                <w:rStyle w:val="Siln"/>
              </w:rPr>
              <w:lastRenderedPageBreak/>
              <w:t>Opakování učiva ze 3. ročníku:</w:t>
            </w:r>
          </w:p>
          <w:p w:rsidR="00974114" w:rsidRPr="00186164" w:rsidRDefault="00974114" w:rsidP="00F525FC">
            <w:pPr>
              <w:pStyle w:val="normlnVP"/>
            </w:pPr>
            <w:r w:rsidRPr="00186164">
              <w:t>Číselný obor do 1 000.</w:t>
            </w:r>
          </w:p>
          <w:p w:rsidR="00974114" w:rsidRPr="00186164" w:rsidRDefault="00974114" w:rsidP="00F525FC">
            <w:pPr>
              <w:pStyle w:val="normlnVP"/>
            </w:pPr>
            <w:r w:rsidRPr="00186164">
              <w:t>Čtení, psaní čísel.</w:t>
            </w:r>
          </w:p>
          <w:p w:rsidR="00974114" w:rsidRPr="00186164" w:rsidRDefault="00974114" w:rsidP="00F525FC">
            <w:pPr>
              <w:pStyle w:val="normlnVP"/>
            </w:pPr>
            <w:r w:rsidRPr="00186164">
              <w:t>Desítková soustava.</w:t>
            </w:r>
          </w:p>
          <w:p w:rsidR="00974114" w:rsidRPr="00186164" w:rsidRDefault="00974114" w:rsidP="00F525FC">
            <w:pPr>
              <w:pStyle w:val="normlnVP"/>
            </w:pPr>
            <w:r w:rsidRPr="00186164">
              <w:t>Porovnávání čísel.</w:t>
            </w:r>
          </w:p>
          <w:p w:rsidR="00974114" w:rsidRPr="00186164" w:rsidRDefault="00974114" w:rsidP="00F525FC">
            <w:pPr>
              <w:pStyle w:val="normlnVP"/>
            </w:pPr>
            <w:r w:rsidRPr="00186164">
              <w:t>Číselná osa.</w:t>
            </w:r>
          </w:p>
          <w:p w:rsidR="00974114" w:rsidRPr="00186164" w:rsidRDefault="00974114" w:rsidP="00F525FC">
            <w:pPr>
              <w:pStyle w:val="normlnVP"/>
            </w:pPr>
            <w:r w:rsidRPr="00186164">
              <w:t>Zaokrouhlování.</w:t>
            </w:r>
          </w:p>
          <w:p w:rsidR="00974114" w:rsidRPr="00186164" w:rsidRDefault="00974114" w:rsidP="00F525FC">
            <w:pPr>
              <w:pStyle w:val="normlnVP"/>
            </w:pPr>
            <w:r w:rsidRPr="00186164">
              <w:t>Pamětné početní úkony.</w:t>
            </w:r>
          </w:p>
          <w:p w:rsidR="00974114" w:rsidRPr="00186164" w:rsidRDefault="00974114" w:rsidP="00F525FC">
            <w:pPr>
              <w:pStyle w:val="normlnVP"/>
            </w:pPr>
            <w:r w:rsidRPr="00186164">
              <w:t>Slovní úlohy.</w:t>
            </w:r>
          </w:p>
          <w:p w:rsidR="00974114" w:rsidRPr="00186164" w:rsidRDefault="00974114" w:rsidP="00F525FC">
            <w:pPr>
              <w:pStyle w:val="normlnVP"/>
            </w:pPr>
            <w:r w:rsidRPr="00186164">
              <w:t>Základní spoje násobení a dělení</w:t>
            </w:r>
          </w:p>
          <w:p w:rsidR="00974114" w:rsidRPr="00186164" w:rsidRDefault="00974114" w:rsidP="00F525FC">
            <w:pPr>
              <w:pStyle w:val="normlnVP"/>
            </w:pPr>
            <w:r w:rsidRPr="00186164">
              <w:lastRenderedPageBreak/>
              <w:t>Násobení a dělení 10 a 100.</w:t>
            </w:r>
          </w:p>
          <w:p w:rsidR="00974114" w:rsidRPr="00186164" w:rsidRDefault="00974114" w:rsidP="00F525FC">
            <w:pPr>
              <w:pStyle w:val="normlnVP"/>
            </w:pPr>
            <w:r w:rsidRPr="00186164">
              <w:t>Písemné sčítání a odčítání se zkouškou.</w:t>
            </w:r>
          </w:p>
          <w:p w:rsidR="00974114" w:rsidRPr="00186164" w:rsidRDefault="00974114" w:rsidP="00F525FC">
            <w:pPr>
              <w:pStyle w:val="normlnVP"/>
            </w:pPr>
            <w:r w:rsidRPr="00186164">
              <w:t>Úsudky ve slovních úlohách, složené slovní úlohy.</w:t>
            </w:r>
          </w:p>
        </w:tc>
      </w:tr>
      <w:tr w:rsidR="00974114" w:rsidTr="00F525FC">
        <w:tc>
          <w:tcPr>
            <w:tcW w:w="4400" w:type="dxa"/>
            <w:vAlign w:val="center"/>
          </w:tcPr>
          <w:p w:rsidR="00974114" w:rsidRPr="00186164" w:rsidRDefault="00974114" w:rsidP="00F525FC">
            <w:pPr>
              <w:pStyle w:val="normlnVP"/>
            </w:pPr>
            <w:r w:rsidRPr="00186164">
              <w:lastRenderedPageBreak/>
              <w:t>Násobí pamětně dvojciferné číslo jednociferným v jednoduchých případech, odhaduje výsledky, provádí zkoušku.</w:t>
            </w:r>
          </w:p>
          <w:p w:rsidR="00974114" w:rsidRPr="00186164" w:rsidRDefault="00974114" w:rsidP="00F525FC">
            <w:pPr>
              <w:pStyle w:val="normlnVP"/>
            </w:pPr>
            <w:r w:rsidRPr="00186164">
              <w:t>Dělí dvojciferné číslo jednociferným mimo obor násobilek, určuje neúplný podíl a zbytek.</w:t>
            </w:r>
          </w:p>
        </w:tc>
        <w:tc>
          <w:tcPr>
            <w:tcW w:w="5180" w:type="dxa"/>
            <w:vAlign w:val="center"/>
          </w:tcPr>
          <w:p w:rsidR="00974114" w:rsidRPr="00F525FC" w:rsidRDefault="00974114" w:rsidP="00F525FC">
            <w:pPr>
              <w:pStyle w:val="normlnVP"/>
              <w:rPr>
                <w:rStyle w:val="Siln"/>
              </w:rPr>
            </w:pPr>
            <w:r w:rsidRPr="00F525FC">
              <w:rPr>
                <w:rStyle w:val="Siln"/>
              </w:rPr>
              <w:t>Násobilka</w:t>
            </w:r>
          </w:p>
          <w:p w:rsidR="00974114" w:rsidRPr="00186164" w:rsidRDefault="00974114" w:rsidP="00F525FC">
            <w:pPr>
              <w:pStyle w:val="normlnVP"/>
            </w:pPr>
            <w:r w:rsidRPr="00186164">
              <w:t>Násobení a dělení jednociferným číslem, odhady výsledků, zkouška.</w:t>
            </w:r>
          </w:p>
          <w:p w:rsidR="00974114" w:rsidRPr="00186164" w:rsidRDefault="00974114" w:rsidP="00F525FC">
            <w:pPr>
              <w:pStyle w:val="normlnVP"/>
            </w:pPr>
            <w:r w:rsidRPr="00186164">
              <w:t>Dělení se zbytkem.</w:t>
            </w:r>
          </w:p>
        </w:tc>
      </w:tr>
      <w:tr w:rsidR="00974114" w:rsidTr="00F525FC">
        <w:tc>
          <w:tcPr>
            <w:tcW w:w="4400" w:type="dxa"/>
            <w:vAlign w:val="center"/>
          </w:tcPr>
          <w:p w:rsidR="00974114" w:rsidRPr="00186164" w:rsidRDefault="00974114" w:rsidP="00F525FC">
            <w:pPr>
              <w:pStyle w:val="normlnVP"/>
            </w:pPr>
            <w:r w:rsidRPr="00186164">
              <w:t>Písemně násobí a dělí daná čísla pomocí algoritmu číslem jednociferným.</w:t>
            </w:r>
          </w:p>
          <w:p w:rsidR="00974114" w:rsidRPr="00186164" w:rsidRDefault="00974114" w:rsidP="00F525FC">
            <w:pPr>
              <w:pStyle w:val="normlnVP"/>
            </w:pPr>
            <w:r w:rsidRPr="00186164">
              <w:t>Provádí odhad výsledku a své výpočty ověřuje zkouškou.</w:t>
            </w:r>
          </w:p>
        </w:tc>
        <w:tc>
          <w:tcPr>
            <w:tcW w:w="5180" w:type="dxa"/>
            <w:vAlign w:val="center"/>
          </w:tcPr>
          <w:p w:rsidR="00974114" w:rsidRPr="00186164" w:rsidRDefault="00974114" w:rsidP="00F525FC">
            <w:pPr>
              <w:pStyle w:val="normlnVP"/>
            </w:pPr>
            <w:r w:rsidRPr="00186164">
              <w:t>Algoritmus písemného násobení, kontrola.</w:t>
            </w:r>
          </w:p>
          <w:p w:rsidR="00974114" w:rsidRPr="00186164" w:rsidRDefault="00974114" w:rsidP="00F525FC">
            <w:pPr>
              <w:pStyle w:val="normlnVP"/>
            </w:pPr>
            <w:r w:rsidRPr="00186164">
              <w:t>Algoritmus písemného dělení s odhadem a zkouškou.</w:t>
            </w:r>
          </w:p>
        </w:tc>
      </w:tr>
      <w:tr w:rsidR="00974114" w:rsidTr="00F525FC">
        <w:tc>
          <w:tcPr>
            <w:tcW w:w="4400" w:type="dxa"/>
            <w:vAlign w:val="center"/>
          </w:tcPr>
          <w:p w:rsidR="00974114" w:rsidRPr="00186164" w:rsidRDefault="00974114" w:rsidP="00F525FC">
            <w:pPr>
              <w:pStyle w:val="normlnVP"/>
            </w:pPr>
            <w:r w:rsidRPr="00186164">
              <w:t>Pamětně násobí a dělí dané číslo 10, 100 a 1000 v probíraném oboru.</w:t>
            </w:r>
          </w:p>
        </w:tc>
        <w:tc>
          <w:tcPr>
            <w:tcW w:w="5180" w:type="dxa"/>
            <w:vAlign w:val="center"/>
          </w:tcPr>
          <w:p w:rsidR="00974114" w:rsidRPr="00186164" w:rsidRDefault="00974114" w:rsidP="00F525FC">
            <w:pPr>
              <w:pStyle w:val="normlnVP"/>
            </w:pPr>
            <w:r w:rsidRPr="00186164">
              <w:t>Násobení a dělení 10, 100 a 1 000.</w:t>
            </w:r>
          </w:p>
        </w:tc>
      </w:tr>
      <w:tr w:rsidR="00974114" w:rsidTr="00F525FC">
        <w:tc>
          <w:tcPr>
            <w:tcW w:w="4400" w:type="dxa"/>
            <w:vAlign w:val="center"/>
          </w:tcPr>
          <w:p w:rsidR="00974114" w:rsidRPr="00186164" w:rsidRDefault="00974114" w:rsidP="00F525FC">
            <w:pPr>
              <w:pStyle w:val="normlnVP"/>
            </w:pPr>
            <w:r w:rsidRPr="00186164">
              <w:t>Používá algoritmus písemného  násobení  při násobení dvojciferným činitelem.</w:t>
            </w:r>
          </w:p>
        </w:tc>
        <w:tc>
          <w:tcPr>
            <w:tcW w:w="5180" w:type="dxa"/>
            <w:vAlign w:val="center"/>
          </w:tcPr>
          <w:p w:rsidR="00974114" w:rsidRPr="00186164" w:rsidRDefault="00974114" w:rsidP="00F525FC">
            <w:pPr>
              <w:pStyle w:val="normlnVP"/>
            </w:pPr>
            <w:r w:rsidRPr="00186164">
              <w:t>Písemné násobení dvojciferným číslem.</w:t>
            </w:r>
          </w:p>
          <w:p w:rsidR="00974114" w:rsidRPr="00186164" w:rsidRDefault="00974114" w:rsidP="00F525FC">
            <w:pPr>
              <w:pStyle w:val="normlnVP"/>
            </w:pPr>
            <w:r w:rsidRPr="00186164">
              <w:t>Algoritmus písemného násobení, zkouška</w:t>
            </w:r>
          </w:p>
          <w:p w:rsidR="00974114" w:rsidRPr="00186164" w:rsidRDefault="00974114" w:rsidP="00F525FC">
            <w:pPr>
              <w:pStyle w:val="normlnVP"/>
            </w:pPr>
            <w:r w:rsidRPr="00186164">
              <w:t>Přímá úměrnost.</w:t>
            </w:r>
          </w:p>
        </w:tc>
      </w:tr>
      <w:tr w:rsidR="00974114" w:rsidTr="00F525FC">
        <w:tc>
          <w:tcPr>
            <w:tcW w:w="4400" w:type="dxa"/>
            <w:vAlign w:val="center"/>
          </w:tcPr>
          <w:p w:rsidR="00974114" w:rsidRPr="00186164" w:rsidRDefault="00974114" w:rsidP="00F525FC">
            <w:pPr>
              <w:pStyle w:val="normlnVP"/>
            </w:pPr>
            <w:r w:rsidRPr="00186164">
              <w:t>Počítá do 1 000 000 po statisících, desetitisících, tisících.</w:t>
            </w:r>
          </w:p>
          <w:p w:rsidR="00974114" w:rsidRPr="00186164" w:rsidRDefault="00974114" w:rsidP="00F525FC">
            <w:pPr>
              <w:pStyle w:val="normlnVP"/>
            </w:pPr>
            <w:r w:rsidRPr="00186164">
              <w:t>Čte, píše a zobrazuje čísla na číselné ose.</w:t>
            </w:r>
          </w:p>
          <w:p w:rsidR="00974114" w:rsidRPr="00186164" w:rsidRDefault="00974114" w:rsidP="00F525FC">
            <w:pPr>
              <w:pStyle w:val="normlnVP"/>
            </w:pPr>
            <w:r w:rsidRPr="00186164">
              <w:t>Rozkládá čísla v desítkové soustavě.</w:t>
            </w:r>
          </w:p>
          <w:p w:rsidR="00974114" w:rsidRPr="00186164" w:rsidRDefault="00974114" w:rsidP="00F525FC">
            <w:pPr>
              <w:pStyle w:val="normlnVP"/>
            </w:pPr>
            <w:r w:rsidRPr="00186164">
              <w:t>Porovnává čísla do 1 000 000 a řeší příslušné nerovnice.</w:t>
            </w:r>
          </w:p>
          <w:p w:rsidR="00974114" w:rsidRPr="00186164" w:rsidRDefault="00974114" w:rsidP="00F525FC">
            <w:pPr>
              <w:pStyle w:val="normlnVP"/>
            </w:pPr>
            <w:r w:rsidRPr="00186164">
              <w:t>Zaokrouhluje čísla na statisíce, desetitisíce, tisíce, sta, desítky.</w:t>
            </w:r>
          </w:p>
          <w:p w:rsidR="00974114" w:rsidRPr="00186164" w:rsidRDefault="00974114" w:rsidP="00F525FC">
            <w:pPr>
              <w:pStyle w:val="normlnVP"/>
            </w:pPr>
            <w:r w:rsidRPr="00186164">
              <w:t xml:space="preserve">Pamětně sčítá a odčítá čísla, která mají </w:t>
            </w:r>
            <w:r w:rsidRPr="00186164">
              <w:lastRenderedPageBreak/>
              <w:t>nejvýše dvě číslice různé od nuly.</w:t>
            </w:r>
          </w:p>
          <w:p w:rsidR="00974114" w:rsidRPr="00186164" w:rsidRDefault="00974114" w:rsidP="00F525FC">
            <w:pPr>
              <w:pStyle w:val="normlnVP"/>
            </w:pPr>
            <w:r w:rsidRPr="00186164">
              <w:t>Písemně sčítá a odčítá (sčítá alespoň tři čísla, odčítá od jednoho čísla dvě čísla, od součtu dvou čísel jedno číslo).</w:t>
            </w:r>
          </w:p>
          <w:p w:rsidR="00974114" w:rsidRPr="00186164" w:rsidRDefault="00974114" w:rsidP="00F525FC">
            <w:pPr>
              <w:pStyle w:val="normlnVP"/>
            </w:pPr>
            <w:r w:rsidRPr="00186164">
              <w:t>Pamětně násobí a dělí čísla do 1 000 000 (nejvýše se dvěma různými číslicemi) jednociferným číslem.</w:t>
            </w:r>
          </w:p>
          <w:p w:rsidR="00974114" w:rsidRPr="00186164" w:rsidRDefault="00974114" w:rsidP="00F525FC">
            <w:pPr>
              <w:pStyle w:val="normlnVP"/>
            </w:pPr>
            <w:r w:rsidRPr="00186164">
              <w:t>Písemně násobí jedno a dvojciferným činitelem.</w:t>
            </w:r>
          </w:p>
          <w:p w:rsidR="00974114" w:rsidRPr="00186164" w:rsidRDefault="00974114" w:rsidP="00F525FC">
            <w:pPr>
              <w:pStyle w:val="normlnVP"/>
            </w:pPr>
            <w:r w:rsidRPr="00186164">
              <w:t>Písemně dělí jednociferným dělitelem.</w:t>
            </w:r>
          </w:p>
          <w:p w:rsidR="00974114" w:rsidRPr="00186164" w:rsidRDefault="00974114" w:rsidP="00F525FC">
            <w:pPr>
              <w:pStyle w:val="normlnVP"/>
            </w:pPr>
            <w:r w:rsidRPr="00186164">
              <w:t>Provádí odhad a kontrolu svého výpočtu.</w:t>
            </w:r>
          </w:p>
          <w:p w:rsidR="00974114" w:rsidRPr="00186164" w:rsidRDefault="00974114" w:rsidP="00F525FC">
            <w:pPr>
              <w:pStyle w:val="normlnVP"/>
            </w:pPr>
            <w:r w:rsidRPr="00186164">
              <w:t>Řeší slovní úlohy vedoucí k porovnávání čísel, provádění početních výkonů s čísly v daném oboru a na vztahy o n-více (méně), n-krát více (méně). Řeší slovní úlohy na dva až tři početní výkony.</w:t>
            </w:r>
          </w:p>
        </w:tc>
        <w:tc>
          <w:tcPr>
            <w:tcW w:w="5180" w:type="dxa"/>
            <w:vAlign w:val="center"/>
          </w:tcPr>
          <w:p w:rsidR="00974114" w:rsidRPr="00F525FC" w:rsidRDefault="00974114" w:rsidP="00F525FC">
            <w:pPr>
              <w:pStyle w:val="normlnVP"/>
              <w:rPr>
                <w:rStyle w:val="Siln"/>
              </w:rPr>
            </w:pPr>
            <w:r w:rsidRPr="00F525FC">
              <w:rPr>
                <w:rStyle w:val="Siln"/>
              </w:rPr>
              <w:lastRenderedPageBreak/>
              <w:t>Číselný obor do milionu</w:t>
            </w:r>
          </w:p>
          <w:p w:rsidR="00974114" w:rsidRPr="00186164" w:rsidRDefault="00974114" w:rsidP="00F525FC">
            <w:pPr>
              <w:pStyle w:val="normlnVP"/>
            </w:pPr>
            <w:r w:rsidRPr="00186164">
              <w:t>Čtení a psaní čísel, porovnávání, počítání po 1 000, 10 000 a 100 000.</w:t>
            </w:r>
          </w:p>
          <w:p w:rsidR="00974114" w:rsidRPr="00186164" w:rsidRDefault="00974114" w:rsidP="00F525FC">
            <w:pPr>
              <w:pStyle w:val="normlnVP"/>
            </w:pPr>
            <w:r w:rsidRPr="00186164">
              <w:t>Porovnávání, orientace na číselné ose.</w:t>
            </w:r>
          </w:p>
          <w:p w:rsidR="00974114" w:rsidRPr="00186164" w:rsidRDefault="00974114" w:rsidP="00F525FC">
            <w:pPr>
              <w:pStyle w:val="normlnVP"/>
            </w:pPr>
            <w:r w:rsidRPr="00186164">
              <w:t>Zaokrouhlování na 10, 100, 1 000, 10 000, a 100 000.</w:t>
            </w:r>
          </w:p>
          <w:p w:rsidR="00974114" w:rsidRPr="00186164" w:rsidRDefault="00974114" w:rsidP="00F525FC">
            <w:pPr>
              <w:pStyle w:val="normlnVP"/>
            </w:pPr>
            <w:r w:rsidRPr="00186164">
              <w:t>Písemné dělení jednociferným dělitelem, zkouška.</w:t>
            </w:r>
          </w:p>
          <w:p w:rsidR="00974114" w:rsidRPr="00186164" w:rsidRDefault="00974114" w:rsidP="00F525FC">
            <w:pPr>
              <w:pStyle w:val="normlnVP"/>
            </w:pPr>
            <w:r w:rsidRPr="00186164">
              <w:t>Písemné početní úkony s přirozenými čísly, slovní úlohy do milionu.</w:t>
            </w:r>
          </w:p>
          <w:p w:rsidR="00974114" w:rsidRPr="00186164" w:rsidRDefault="00974114" w:rsidP="00F525FC">
            <w:pPr>
              <w:pStyle w:val="normlnVP"/>
            </w:pPr>
            <w:r w:rsidRPr="00186164">
              <w:lastRenderedPageBreak/>
              <w:t>Písemné násobení dvojciferným činitelem v oboru do milionu, zkouška.</w:t>
            </w:r>
          </w:p>
          <w:p w:rsidR="00974114" w:rsidRPr="00186164" w:rsidRDefault="00974114" w:rsidP="00F525FC">
            <w:pPr>
              <w:pStyle w:val="normlnVP"/>
            </w:pPr>
            <w:r w:rsidRPr="00186164">
              <w:t>Slovní úlohy.</w:t>
            </w:r>
          </w:p>
        </w:tc>
      </w:tr>
      <w:tr w:rsidR="00974114" w:rsidTr="00F525FC">
        <w:tc>
          <w:tcPr>
            <w:tcW w:w="4400" w:type="dxa"/>
            <w:vAlign w:val="center"/>
          </w:tcPr>
          <w:p w:rsidR="00974114" w:rsidRPr="00186164" w:rsidRDefault="00974114" w:rsidP="00F525FC">
            <w:pPr>
              <w:pStyle w:val="normlnVP"/>
            </w:pPr>
            <w:r w:rsidRPr="00186164">
              <w:lastRenderedPageBreak/>
              <w:t>Ukáže a pojmenuje čitatel, jmenovatel, zlomkovou čáru.</w:t>
            </w:r>
          </w:p>
          <w:p w:rsidR="00974114" w:rsidRPr="00186164" w:rsidRDefault="00974114" w:rsidP="00F525FC">
            <w:pPr>
              <w:pStyle w:val="normlnVP"/>
            </w:pPr>
            <w:r w:rsidRPr="00186164">
              <w:t xml:space="preserve">Názorně vyznačuje polovinu, čtvrtinu celku. </w:t>
            </w:r>
          </w:p>
          <w:p w:rsidR="00974114" w:rsidRPr="00186164" w:rsidRDefault="00974114" w:rsidP="00F525FC">
            <w:pPr>
              <w:pStyle w:val="normlnVP"/>
            </w:pPr>
            <w:r w:rsidRPr="00186164">
              <w:t>Čte zlomky se jmenovatelem 2, 4, 3, 5, 10.</w:t>
            </w:r>
          </w:p>
          <w:p w:rsidR="00974114" w:rsidRPr="00186164" w:rsidRDefault="00974114" w:rsidP="00F525FC">
            <w:pPr>
              <w:pStyle w:val="normlnVP"/>
            </w:pPr>
            <w:r w:rsidRPr="00186164">
              <w:t>Řeší jednoduché slovní úlohy  na určení poloviny, čtvrtiny, třetiny, pětiny a desetiny daného počtu.</w:t>
            </w:r>
          </w:p>
          <w:p w:rsidR="00974114" w:rsidRDefault="00974114" w:rsidP="00F525FC">
            <w:pPr>
              <w:pStyle w:val="normlnVP"/>
            </w:pPr>
            <w:r w:rsidRPr="00186164">
              <w:t xml:space="preserve">Sčítá zlomky se stejným jmenovatelem v jednoduchých případech. </w:t>
            </w:r>
          </w:p>
          <w:p w:rsidR="00974114" w:rsidRPr="00186164" w:rsidRDefault="00974114" w:rsidP="00F525FC">
            <w:pPr>
              <w:pStyle w:val="normlnVP"/>
            </w:pPr>
            <w:r>
              <w:t>Přečte zápis desetinného čísla,</w:t>
            </w:r>
            <w:r w:rsidR="009D47C5">
              <w:t xml:space="preserve"> </w:t>
            </w:r>
            <w:r>
              <w:t>orientuje se na číselné ose.</w:t>
            </w:r>
          </w:p>
        </w:tc>
        <w:tc>
          <w:tcPr>
            <w:tcW w:w="5180" w:type="dxa"/>
            <w:vAlign w:val="center"/>
          </w:tcPr>
          <w:p w:rsidR="00974114" w:rsidRPr="00F525FC" w:rsidRDefault="00974114" w:rsidP="00F525FC">
            <w:pPr>
              <w:pStyle w:val="normlnVP"/>
              <w:rPr>
                <w:rStyle w:val="Siln"/>
              </w:rPr>
            </w:pPr>
            <w:r w:rsidRPr="00F525FC">
              <w:rPr>
                <w:rStyle w:val="Siln"/>
              </w:rPr>
              <w:t>Zlomky a desetinná čísla</w:t>
            </w:r>
          </w:p>
          <w:p w:rsidR="00974114" w:rsidRPr="00186164" w:rsidRDefault="00974114" w:rsidP="00F525FC">
            <w:pPr>
              <w:pStyle w:val="normlnVP"/>
            </w:pPr>
            <w:r w:rsidRPr="00186164">
              <w:t>Pojmy: čitatel, jmenovatel, zlomková čára, celek, část zlomku.</w:t>
            </w:r>
          </w:p>
          <w:p w:rsidR="00974114" w:rsidRPr="00186164" w:rsidRDefault="00974114" w:rsidP="00F525FC">
            <w:pPr>
              <w:pStyle w:val="normlnVP"/>
            </w:pPr>
            <w:r w:rsidRPr="00186164">
              <w:t>Názorné vyznačení : poloviny, čtvrtiny, třetiny, pětiny a desetiny.</w:t>
            </w:r>
          </w:p>
          <w:p w:rsidR="00974114" w:rsidRPr="00186164" w:rsidRDefault="00974114" w:rsidP="00F525FC">
            <w:pPr>
              <w:pStyle w:val="normlnVP"/>
            </w:pPr>
            <w:r w:rsidRPr="00186164">
              <w:t>Čtení zlomků.</w:t>
            </w:r>
          </w:p>
          <w:p w:rsidR="00974114" w:rsidRPr="00186164" w:rsidRDefault="00974114" w:rsidP="00F525FC">
            <w:pPr>
              <w:pStyle w:val="normlnVP"/>
            </w:pPr>
            <w:r w:rsidRPr="00186164">
              <w:t>Zlomky s čitatelem různým od jedné.</w:t>
            </w:r>
          </w:p>
          <w:p w:rsidR="00974114" w:rsidRPr="00186164" w:rsidRDefault="00974114" w:rsidP="00F525FC">
            <w:pPr>
              <w:pStyle w:val="normlnVP"/>
            </w:pPr>
            <w:r w:rsidRPr="00186164">
              <w:t>Slovní úlohy na určení poloviny, třetiny, čtvrtiny, pětiny a desetiny.</w:t>
            </w:r>
          </w:p>
          <w:p w:rsidR="00974114" w:rsidRPr="00186164" w:rsidRDefault="00974114" w:rsidP="00F525FC">
            <w:pPr>
              <w:pStyle w:val="normlnVP"/>
            </w:pPr>
            <w:r w:rsidRPr="00186164">
              <w:t>Řešení jednoduchých nerovnic s použitím čís. osy.</w:t>
            </w:r>
          </w:p>
          <w:p w:rsidR="00974114" w:rsidRPr="00186164" w:rsidRDefault="00974114" w:rsidP="00F525FC">
            <w:pPr>
              <w:pStyle w:val="normlnVP"/>
            </w:pPr>
            <w:r w:rsidRPr="00186164">
              <w:t>Sčítání zlomků se stejným jmenovatelem.</w:t>
            </w:r>
          </w:p>
          <w:p w:rsidR="00974114" w:rsidRPr="00186164" w:rsidRDefault="00974114" w:rsidP="00F525FC">
            <w:pPr>
              <w:pStyle w:val="normlnVP"/>
            </w:pPr>
            <w:r w:rsidRPr="00186164">
              <w:t>Vyjádření celku z dané poloviny,</w:t>
            </w:r>
          </w:p>
          <w:p w:rsidR="00974114" w:rsidRDefault="00974114" w:rsidP="00F525FC">
            <w:pPr>
              <w:pStyle w:val="normlnVP"/>
            </w:pPr>
            <w:r w:rsidRPr="00186164">
              <w:t>třetiny, čtvrtiny, pětiny a desetiny.</w:t>
            </w:r>
          </w:p>
          <w:p w:rsidR="00974114" w:rsidRDefault="00974114" w:rsidP="00F525FC">
            <w:pPr>
              <w:pStyle w:val="normlnVP"/>
            </w:pPr>
            <w:r>
              <w:t>Seznamuje se s desetinnými čísly,</w:t>
            </w:r>
            <w:r w:rsidR="009D47C5">
              <w:t xml:space="preserve"> </w:t>
            </w:r>
            <w:r>
              <w:t>pracuje s číselnou osou.</w:t>
            </w:r>
          </w:p>
          <w:p w:rsidR="00974114" w:rsidRDefault="00974114" w:rsidP="00F525FC">
            <w:pPr>
              <w:pStyle w:val="normlnVP"/>
            </w:pPr>
          </w:p>
          <w:p w:rsidR="00974114" w:rsidRPr="00186164" w:rsidRDefault="00974114" w:rsidP="00F525FC">
            <w:pPr>
              <w:pStyle w:val="normlnVP"/>
            </w:pPr>
          </w:p>
        </w:tc>
      </w:tr>
      <w:tr w:rsidR="00974114" w:rsidTr="00F525FC">
        <w:tc>
          <w:tcPr>
            <w:tcW w:w="4400" w:type="dxa"/>
            <w:vAlign w:val="center"/>
          </w:tcPr>
          <w:p w:rsidR="00974114" w:rsidRPr="00186164" w:rsidRDefault="00974114" w:rsidP="00F525FC">
            <w:pPr>
              <w:pStyle w:val="normlnVP"/>
            </w:pPr>
            <w:r w:rsidRPr="00186164">
              <w:t>Určuje vzájemnou polohu dvou přímek.</w:t>
            </w:r>
          </w:p>
          <w:p w:rsidR="00974114" w:rsidRPr="00186164" w:rsidRDefault="00974114" w:rsidP="00F525FC">
            <w:pPr>
              <w:pStyle w:val="normlnVP"/>
            </w:pPr>
            <w:r w:rsidRPr="00186164">
              <w:lastRenderedPageBreak/>
              <w:t>Sestrojuje kolmici k dané přímce pomocí rysky na trojúhelníku.</w:t>
            </w:r>
          </w:p>
          <w:p w:rsidR="00974114" w:rsidRPr="00186164" w:rsidRDefault="00974114" w:rsidP="00F525FC">
            <w:pPr>
              <w:pStyle w:val="normlnVP"/>
            </w:pPr>
            <w:r w:rsidRPr="00186164">
              <w:t>Sestrojuje rovnoběžku s danou přímkou.</w:t>
            </w:r>
          </w:p>
          <w:p w:rsidR="00974114" w:rsidRPr="00186164" w:rsidRDefault="00974114" w:rsidP="00F525FC">
            <w:pPr>
              <w:pStyle w:val="normlnVP"/>
            </w:pPr>
            <w:r w:rsidRPr="00186164">
              <w:t>Rýsuje kružnici s daným středem a daným poloměrem.</w:t>
            </w:r>
          </w:p>
        </w:tc>
        <w:tc>
          <w:tcPr>
            <w:tcW w:w="5180" w:type="dxa"/>
            <w:vAlign w:val="center"/>
          </w:tcPr>
          <w:p w:rsidR="00974114" w:rsidRPr="00F525FC" w:rsidRDefault="00974114" w:rsidP="00F525FC">
            <w:pPr>
              <w:pStyle w:val="normlnVP"/>
              <w:rPr>
                <w:rStyle w:val="Siln"/>
              </w:rPr>
            </w:pPr>
            <w:r w:rsidRPr="00F525FC">
              <w:rPr>
                <w:rStyle w:val="Siln"/>
              </w:rPr>
              <w:lastRenderedPageBreak/>
              <w:t>Geometrie</w:t>
            </w:r>
          </w:p>
          <w:p w:rsidR="00974114" w:rsidRPr="00186164" w:rsidRDefault="00974114" w:rsidP="00F525FC">
            <w:pPr>
              <w:pStyle w:val="normlnVP"/>
            </w:pPr>
            <w:r w:rsidRPr="00186164">
              <w:lastRenderedPageBreak/>
              <w:t>Vzájemná poloha dvou přímek v rovině, rovnoběžky, různoběžky – průsečík.</w:t>
            </w:r>
          </w:p>
          <w:p w:rsidR="00974114" w:rsidRPr="00186164" w:rsidRDefault="00974114" w:rsidP="00F525FC">
            <w:pPr>
              <w:pStyle w:val="normlnVP"/>
            </w:pPr>
            <w:r w:rsidRPr="00186164">
              <w:t>Pravý úhel, kolmice, kolmost.</w:t>
            </w:r>
          </w:p>
          <w:p w:rsidR="00974114" w:rsidRPr="00186164" w:rsidRDefault="00974114" w:rsidP="00F525FC">
            <w:pPr>
              <w:pStyle w:val="normlnVP"/>
            </w:pPr>
            <w:r w:rsidRPr="00186164">
              <w:t xml:space="preserve">Kreslení a rýsování rovnoběžek. </w:t>
            </w:r>
          </w:p>
          <w:p w:rsidR="00974114" w:rsidRPr="00186164" w:rsidRDefault="00974114" w:rsidP="00F525FC">
            <w:pPr>
              <w:pStyle w:val="normlnVP"/>
            </w:pPr>
            <w:r w:rsidRPr="00186164">
              <w:t>R</w:t>
            </w:r>
            <w:r w:rsidR="009D47C5">
              <w:t>ýsování libovolného čtyřúhelníku</w:t>
            </w:r>
            <w:r w:rsidRPr="00186164">
              <w:t>.</w:t>
            </w:r>
          </w:p>
          <w:p w:rsidR="00974114" w:rsidRPr="00186164" w:rsidRDefault="00974114" w:rsidP="00F525FC">
            <w:pPr>
              <w:pStyle w:val="normlnVP"/>
            </w:pPr>
            <w:r w:rsidRPr="00186164">
              <w:t>Rýsování kružnice s daným středem a daným poloměrem.</w:t>
            </w:r>
          </w:p>
        </w:tc>
      </w:tr>
      <w:tr w:rsidR="00974114" w:rsidTr="00F525FC">
        <w:tc>
          <w:tcPr>
            <w:tcW w:w="4400" w:type="dxa"/>
            <w:vAlign w:val="center"/>
          </w:tcPr>
          <w:p w:rsidR="00974114" w:rsidRPr="00186164" w:rsidRDefault="00974114" w:rsidP="00F525FC">
            <w:pPr>
              <w:pStyle w:val="normlnVP"/>
            </w:pPr>
            <w:r>
              <w:lastRenderedPageBreak/>
              <w:t>Rozp</w:t>
            </w:r>
            <w:r w:rsidRPr="00186164">
              <w:t>ozná souměrný útvar.</w:t>
            </w:r>
          </w:p>
          <w:p w:rsidR="00974114" w:rsidRPr="00186164" w:rsidRDefault="00974114" w:rsidP="00F525FC">
            <w:pPr>
              <w:pStyle w:val="normlnVP"/>
            </w:pPr>
            <w:r>
              <w:t>Aplikuje</w:t>
            </w:r>
            <w:r w:rsidRPr="00186164">
              <w:t xml:space="preserve"> osu souměrnosti modelováním, překládáním apod.</w:t>
            </w:r>
          </w:p>
          <w:p w:rsidR="00974114" w:rsidRPr="00186164" w:rsidRDefault="00974114" w:rsidP="00F525FC">
            <w:pPr>
              <w:pStyle w:val="normlnVP"/>
            </w:pPr>
            <w:r w:rsidRPr="00186164">
              <w:t>Kreslí souměrný útvar.</w:t>
            </w:r>
          </w:p>
        </w:tc>
        <w:tc>
          <w:tcPr>
            <w:tcW w:w="5180" w:type="dxa"/>
            <w:vAlign w:val="center"/>
          </w:tcPr>
          <w:p w:rsidR="00974114" w:rsidRPr="00186164" w:rsidRDefault="00974114" w:rsidP="00F525FC">
            <w:pPr>
              <w:pStyle w:val="normlnVP"/>
            </w:pPr>
            <w:r w:rsidRPr="00186164">
              <w:t>Osa souměrnosti, souměrné útvary.</w:t>
            </w:r>
          </w:p>
          <w:p w:rsidR="00974114" w:rsidRPr="00186164" w:rsidRDefault="00974114" w:rsidP="00F525FC">
            <w:pPr>
              <w:pStyle w:val="normlnVP"/>
            </w:pPr>
            <w:r w:rsidRPr="00186164">
              <w:t>Rovnoramenný a rovnostranný trojúhelník.</w:t>
            </w:r>
          </w:p>
          <w:p w:rsidR="00974114" w:rsidRPr="00186164" w:rsidRDefault="009D47C5" w:rsidP="009D47C5">
            <w:pPr>
              <w:pStyle w:val="normlnVP"/>
            </w:pPr>
            <w:r>
              <w:t>Určování os souměr</w:t>
            </w:r>
            <w:r w:rsidR="00974114" w:rsidRPr="00186164">
              <w:t>nosti překládáním, konstrukce souměrného útvaru ve čtvercové síti.</w:t>
            </w:r>
          </w:p>
        </w:tc>
      </w:tr>
      <w:tr w:rsidR="00974114" w:rsidTr="00F525FC">
        <w:tc>
          <w:tcPr>
            <w:tcW w:w="4400" w:type="dxa"/>
            <w:vAlign w:val="center"/>
          </w:tcPr>
          <w:p w:rsidR="00974114" w:rsidRPr="00186164" w:rsidRDefault="00974114" w:rsidP="00F525FC">
            <w:pPr>
              <w:pStyle w:val="normlnVP"/>
            </w:pPr>
          </w:p>
          <w:p w:rsidR="00974114" w:rsidRPr="00186164" w:rsidRDefault="00974114" w:rsidP="00F525FC">
            <w:pPr>
              <w:pStyle w:val="normlnVP"/>
            </w:pPr>
            <w:r>
              <w:t xml:space="preserve">Provádí měření </w:t>
            </w:r>
            <w:r w:rsidRPr="00186164">
              <w:t>obsah</w:t>
            </w:r>
            <w:r>
              <w:t>u</w:t>
            </w:r>
            <w:r w:rsidRPr="00186164">
              <w:t xml:space="preserve"> rovinných obrazců pomocí čtvercové sítě.</w:t>
            </w:r>
          </w:p>
          <w:p w:rsidR="00974114" w:rsidRPr="00186164" w:rsidRDefault="00974114" w:rsidP="00F525FC">
            <w:pPr>
              <w:pStyle w:val="normlnVP"/>
            </w:pPr>
            <w:r w:rsidRPr="00186164">
              <w:t>Řeší jednoduché slovní úlohy na výpočty obsahu obdélníku a čtverce.</w:t>
            </w:r>
          </w:p>
        </w:tc>
        <w:tc>
          <w:tcPr>
            <w:tcW w:w="5180" w:type="dxa"/>
            <w:vAlign w:val="center"/>
          </w:tcPr>
          <w:p w:rsidR="00974114" w:rsidRPr="00186164" w:rsidRDefault="00974114" w:rsidP="00F525FC">
            <w:pPr>
              <w:pStyle w:val="normlnVP"/>
            </w:pPr>
            <w:r w:rsidRPr="00186164">
              <w:t>Obsah obdélníku a čtverce ve čtvercové síti.</w:t>
            </w:r>
          </w:p>
          <w:p w:rsidR="00974114" w:rsidRPr="00186164" w:rsidRDefault="00974114" w:rsidP="00F525FC">
            <w:pPr>
              <w:pStyle w:val="normlnVP"/>
            </w:pPr>
            <w:r w:rsidRPr="00186164">
              <w:t>Jednotky obsahu cm2, m2, mm2 a jejich použití v praxi.</w:t>
            </w:r>
          </w:p>
          <w:p w:rsidR="00974114" w:rsidRPr="00186164" w:rsidRDefault="00974114" w:rsidP="00F525FC">
            <w:pPr>
              <w:pStyle w:val="normlnVP"/>
            </w:pPr>
            <w:r w:rsidRPr="00186164">
              <w:t xml:space="preserve">Řešení jednoduchých slovních úloh na výpočty obsahu obdélníku a  čtverce. </w:t>
            </w:r>
          </w:p>
        </w:tc>
      </w:tr>
      <w:tr w:rsidR="00974114" w:rsidTr="00F525FC">
        <w:tc>
          <w:tcPr>
            <w:tcW w:w="4400" w:type="dxa"/>
            <w:vAlign w:val="center"/>
          </w:tcPr>
          <w:p w:rsidR="00974114" w:rsidRPr="00186164" w:rsidRDefault="00974114" w:rsidP="00F525FC">
            <w:pPr>
              <w:pStyle w:val="normlnVP"/>
            </w:pPr>
            <w:r w:rsidRPr="00186164">
              <w:t>Modeluje síť kvádru, krychle pomocí názoru rozložení krabičky.</w:t>
            </w:r>
          </w:p>
          <w:p w:rsidR="00974114" w:rsidRPr="00186164" w:rsidRDefault="00974114" w:rsidP="00F525FC">
            <w:pPr>
              <w:pStyle w:val="normlnVP"/>
            </w:pPr>
            <w:r w:rsidRPr="00186164">
              <w:t>Modeluje kvádr, krychli z dané sítě.</w:t>
            </w:r>
          </w:p>
        </w:tc>
        <w:tc>
          <w:tcPr>
            <w:tcW w:w="5180" w:type="dxa"/>
            <w:vAlign w:val="center"/>
          </w:tcPr>
          <w:p w:rsidR="00974114" w:rsidRPr="00186164" w:rsidRDefault="00974114" w:rsidP="00F525FC">
            <w:pPr>
              <w:pStyle w:val="normlnVP"/>
            </w:pPr>
            <w:r w:rsidRPr="00186164">
              <w:t>Modelování sítě krychle a kvádru, povrch těchto těles.</w:t>
            </w:r>
          </w:p>
          <w:p w:rsidR="00974114" w:rsidRPr="00186164" w:rsidRDefault="00974114" w:rsidP="00F525FC">
            <w:pPr>
              <w:pStyle w:val="normlnVP"/>
            </w:pPr>
            <w:r w:rsidRPr="00186164">
              <w:t>Pojmy: stěna, strana, vrchol.</w:t>
            </w:r>
          </w:p>
        </w:tc>
      </w:tr>
      <w:tr w:rsidR="00F525FC" w:rsidTr="00F525FC">
        <w:tc>
          <w:tcPr>
            <w:tcW w:w="4400" w:type="dxa"/>
            <w:vAlign w:val="center"/>
          </w:tcPr>
          <w:p w:rsidR="00F525FC" w:rsidRDefault="00F525FC" w:rsidP="00F525FC">
            <w:pPr>
              <w:pStyle w:val="normlnVP"/>
            </w:pPr>
            <w:r>
              <w:t>Přesahy:</w:t>
            </w:r>
          </w:p>
          <w:p w:rsidR="00F525FC" w:rsidRDefault="00F525FC" w:rsidP="00F525FC">
            <w:pPr>
              <w:pStyle w:val="normlnVP"/>
            </w:pPr>
            <w:r>
              <w:t xml:space="preserve">Pracovní </w:t>
            </w:r>
            <w:r w:rsidR="009D47C5">
              <w:t xml:space="preserve">činnosti – praktické  činnosti, </w:t>
            </w:r>
            <w:r>
              <w:t>modely</w:t>
            </w:r>
          </w:p>
          <w:p w:rsidR="00F525FC" w:rsidRDefault="00F525FC" w:rsidP="00F525FC">
            <w:pPr>
              <w:pStyle w:val="normlnVP"/>
            </w:pPr>
            <w:r>
              <w:t>VV – osová souměrnost</w:t>
            </w:r>
          </w:p>
          <w:p w:rsidR="00F525FC" w:rsidRPr="00186164" w:rsidRDefault="00F525FC" w:rsidP="00F525FC">
            <w:pPr>
              <w:pStyle w:val="normlnVP"/>
            </w:pPr>
            <w:r>
              <w:t>Sloh – vytváření reálných situací - obchody</w:t>
            </w:r>
          </w:p>
        </w:tc>
        <w:tc>
          <w:tcPr>
            <w:tcW w:w="5180" w:type="dxa"/>
            <w:vAlign w:val="center"/>
          </w:tcPr>
          <w:p w:rsidR="00F525FC" w:rsidRPr="00186164" w:rsidRDefault="00F525FC" w:rsidP="00F525FC">
            <w:pPr>
              <w:pStyle w:val="normlnVP"/>
            </w:pPr>
          </w:p>
        </w:tc>
      </w:tr>
    </w:tbl>
    <w:p w:rsidR="00974114" w:rsidRPr="004D4070" w:rsidRDefault="00974114" w:rsidP="00974114"/>
    <w:p w:rsidR="00974114" w:rsidRDefault="00974114" w:rsidP="00974114"/>
    <w:p w:rsidR="00974114" w:rsidRPr="00F525FC" w:rsidRDefault="00974114" w:rsidP="007B7296">
      <w:pPr>
        <w:jc w:val="center"/>
        <w:rPr>
          <w:rStyle w:val="Siln"/>
          <w:i/>
        </w:rPr>
      </w:pPr>
      <w:r w:rsidRPr="00F525FC">
        <w:rPr>
          <w:rStyle w:val="Siln"/>
          <w:i/>
        </w:rPr>
        <w:t>Matematika a její aplikace</w:t>
      </w:r>
      <w:r w:rsidR="00F525FC">
        <w:rPr>
          <w:rStyle w:val="Siln"/>
          <w:i/>
        </w:rPr>
        <w:t xml:space="preserve"> Ročník:</w:t>
      </w:r>
      <w:r w:rsidRPr="00F525FC">
        <w:rPr>
          <w:rStyle w:val="Siln"/>
          <w:i/>
        </w:rPr>
        <w:t xml:space="preserve"> 5.</w:t>
      </w:r>
      <w:r w:rsidR="00F525FC">
        <w:rPr>
          <w:rStyle w:val="Siln"/>
          <w:i/>
        </w:rPr>
        <w:t xml:space="preserve"> </w:t>
      </w:r>
      <w:r w:rsidRPr="00F525FC">
        <w:rPr>
          <w:rStyle w:val="Siln"/>
          <w:i/>
        </w:rPr>
        <w:t>Časová dotace: 5 hod týdně</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974114" w:rsidTr="00F525FC">
        <w:tc>
          <w:tcPr>
            <w:tcW w:w="4650" w:type="dxa"/>
            <w:tcBorders>
              <w:bottom w:val="single" w:sz="4" w:space="0" w:color="auto"/>
            </w:tcBorders>
          </w:tcPr>
          <w:p w:rsidR="00974114" w:rsidRDefault="00974114" w:rsidP="00F525FC">
            <w:pPr>
              <w:pStyle w:val="normlnVP"/>
            </w:pPr>
            <w:r>
              <w:t>Oblast:</w:t>
            </w:r>
          </w:p>
          <w:p w:rsidR="00974114" w:rsidRDefault="00974114" w:rsidP="00F525FC">
            <w:pPr>
              <w:pStyle w:val="normlnVP"/>
            </w:pPr>
            <w:r>
              <w:t>Matematika a její aplikace</w:t>
            </w:r>
          </w:p>
        </w:tc>
        <w:tc>
          <w:tcPr>
            <w:tcW w:w="5180" w:type="dxa"/>
            <w:tcBorders>
              <w:bottom w:val="single" w:sz="4" w:space="0" w:color="auto"/>
            </w:tcBorders>
          </w:tcPr>
          <w:p w:rsidR="00974114" w:rsidRDefault="00974114" w:rsidP="00F525FC">
            <w:pPr>
              <w:pStyle w:val="normlnVP"/>
            </w:pPr>
            <w:r>
              <w:t>Předmět:</w:t>
            </w:r>
          </w:p>
          <w:p w:rsidR="00974114" w:rsidRDefault="00974114" w:rsidP="00F525FC">
            <w:pPr>
              <w:pStyle w:val="normlnVP"/>
            </w:pPr>
            <w:r>
              <w:t xml:space="preserve">Matematika </w:t>
            </w:r>
          </w:p>
        </w:tc>
      </w:tr>
      <w:tr w:rsidR="00974114" w:rsidTr="00F525FC">
        <w:tc>
          <w:tcPr>
            <w:tcW w:w="4650" w:type="dxa"/>
            <w:tcBorders>
              <w:top w:val="single" w:sz="4" w:space="0" w:color="auto"/>
              <w:left w:val="single" w:sz="4" w:space="0" w:color="auto"/>
              <w:bottom w:val="single" w:sz="4" w:space="0" w:color="auto"/>
            </w:tcBorders>
            <w:shd w:val="clear" w:color="auto" w:fill="FFFF99"/>
          </w:tcPr>
          <w:p w:rsidR="00974114" w:rsidRPr="00F525FC" w:rsidRDefault="00974114" w:rsidP="00F525FC">
            <w:pPr>
              <w:pStyle w:val="normlnVP"/>
              <w:rPr>
                <w:rStyle w:val="Siln"/>
              </w:rPr>
            </w:pPr>
          </w:p>
          <w:p w:rsidR="00974114" w:rsidRPr="00F525FC" w:rsidRDefault="00974114" w:rsidP="00F525FC">
            <w:pPr>
              <w:pStyle w:val="normlnVP"/>
              <w:rPr>
                <w:rStyle w:val="Siln"/>
              </w:rPr>
            </w:pPr>
            <w:r w:rsidRPr="00F525FC">
              <w:rPr>
                <w:rStyle w:val="Siln"/>
              </w:rPr>
              <w:t>Očekávané výstupy</w:t>
            </w:r>
          </w:p>
        </w:tc>
        <w:tc>
          <w:tcPr>
            <w:tcW w:w="5180" w:type="dxa"/>
            <w:tcBorders>
              <w:top w:val="single" w:sz="4" w:space="0" w:color="auto"/>
              <w:bottom w:val="single" w:sz="4" w:space="0" w:color="auto"/>
            </w:tcBorders>
            <w:shd w:val="clear" w:color="auto" w:fill="FFFF99"/>
          </w:tcPr>
          <w:p w:rsidR="00974114" w:rsidRPr="00F525FC" w:rsidRDefault="00974114" w:rsidP="00F525FC">
            <w:pPr>
              <w:pStyle w:val="normlnVP"/>
              <w:rPr>
                <w:rStyle w:val="Siln"/>
              </w:rPr>
            </w:pPr>
          </w:p>
          <w:p w:rsidR="00974114" w:rsidRPr="00F525FC" w:rsidRDefault="00974114" w:rsidP="00F525FC">
            <w:pPr>
              <w:pStyle w:val="normlnVP"/>
              <w:rPr>
                <w:rStyle w:val="Siln"/>
              </w:rPr>
            </w:pPr>
            <w:r w:rsidRPr="00F525FC">
              <w:rPr>
                <w:rStyle w:val="Siln"/>
              </w:rPr>
              <w:t>Učivo</w:t>
            </w:r>
          </w:p>
        </w:tc>
      </w:tr>
      <w:tr w:rsidR="00974114" w:rsidTr="00F525FC">
        <w:tc>
          <w:tcPr>
            <w:tcW w:w="4650" w:type="dxa"/>
            <w:tcBorders>
              <w:top w:val="single" w:sz="4" w:space="0" w:color="auto"/>
            </w:tcBorders>
            <w:vAlign w:val="center"/>
          </w:tcPr>
          <w:p w:rsidR="00974114" w:rsidRPr="00535D35" w:rsidRDefault="00974114" w:rsidP="00F525FC">
            <w:pPr>
              <w:pStyle w:val="normlnVP"/>
            </w:pPr>
            <w:r w:rsidRPr="00535D35">
              <w:lastRenderedPageBreak/>
              <w:t>Počítá do 1 000 000 po statisících, desetitisících, tisících.</w:t>
            </w:r>
          </w:p>
          <w:p w:rsidR="00974114" w:rsidRPr="00535D35" w:rsidRDefault="00974114" w:rsidP="00F525FC">
            <w:pPr>
              <w:pStyle w:val="normlnVP"/>
            </w:pPr>
            <w:r w:rsidRPr="00535D35">
              <w:t>Čte, píše a zobrazuje čísla na číselné ose.</w:t>
            </w:r>
          </w:p>
          <w:p w:rsidR="00974114" w:rsidRPr="00535D35" w:rsidRDefault="00974114" w:rsidP="00F525FC">
            <w:pPr>
              <w:pStyle w:val="normlnVP"/>
            </w:pPr>
            <w:r w:rsidRPr="00535D35">
              <w:t>Porovnává čísla do 1 000 000 a řeší příslušné nerovnice.</w:t>
            </w:r>
          </w:p>
          <w:p w:rsidR="00974114" w:rsidRPr="00535D35" w:rsidRDefault="00974114" w:rsidP="00F525FC">
            <w:pPr>
              <w:pStyle w:val="normlnVP"/>
            </w:pPr>
            <w:r w:rsidRPr="00535D35">
              <w:t>Zaokrouhluje čísla na statisíce, desetitisíce, tisíce, sta, desítky.</w:t>
            </w:r>
          </w:p>
          <w:p w:rsidR="00974114" w:rsidRPr="00535D35" w:rsidRDefault="00974114" w:rsidP="00F525FC">
            <w:pPr>
              <w:pStyle w:val="normlnVP"/>
            </w:pPr>
            <w:r w:rsidRPr="00535D35">
              <w:t>Písemně sčítá a odčítá, provádí zkoušku.</w:t>
            </w:r>
          </w:p>
          <w:p w:rsidR="00974114" w:rsidRPr="00535D35" w:rsidRDefault="00974114" w:rsidP="00F525FC">
            <w:pPr>
              <w:pStyle w:val="normlnVP"/>
            </w:pPr>
            <w:r w:rsidRPr="00535D35">
              <w:t>Písemně násobí jedno a dvojciferným činitelem.</w:t>
            </w:r>
          </w:p>
          <w:p w:rsidR="00974114" w:rsidRPr="00535D35" w:rsidRDefault="00974114" w:rsidP="00F525FC">
            <w:pPr>
              <w:pStyle w:val="normlnVP"/>
            </w:pPr>
            <w:r w:rsidRPr="00535D35">
              <w:t>Písemně dělí jednociferným dělitelem.</w:t>
            </w:r>
          </w:p>
          <w:p w:rsidR="00974114" w:rsidRPr="00535D35" w:rsidRDefault="00974114" w:rsidP="00F525FC">
            <w:pPr>
              <w:pStyle w:val="normlnVP"/>
            </w:pPr>
            <w:r w:rsidRPr="00535D35">
              <w:t>Provádí odhad a kontrolu svého výpočtu.</w:t>
            </w:r>
          </w:p>
          <w:p w:rsidR="00974114" w:rsidRPr="00535D35" w:rsidRDefault="00974114" w:rsidP="00F525FC">
            <w:pPr>
              <w:pStyle w:val="normlnVP"/>
            </w:pPr>
            <w:r w:rsidRPr="00535D35">
              <w:t>Řeší slovní úlohy vedoucí k porovnávání čísel, provádění početních výkonů s čísly v daném oboru a na vztahy o n-více (méně), n-krát více (méně). Řeší slovní úlohy na dva až tři početní výkony.</w:t>
            </w:r>
          </w:p>
          <w:p w:rsidR="00974114" w:rsidRPr="00535D35" w:rsidRDefault="00974114" w:rsidP="00F525FC">
            <w:pPr>
              <w:pStyle w:val="normlnVP"/>
            </w:pPr>
            <w:r w:rsidRPr="00535D35">
              <w:t>Ukáže a pojmenuje čitatel, jmenovatel, zlomkovou čáru.</w:t>
            </w:r>
          </w:p>
          <w:p w:rsidR="00974114" w:rsidRPr="00535D35" w:rsidRDefault="00974114" w:rsidP="00F525FC">
            <w:pPr>
              <w:pStyle w:val="normlnVP"/>
            </w:pPr>
            <w:r w:rsidRPr="00535D35">
              <w:t xml:space="preserve">Názorně vyznačuje polovinu, čtvrtinu celku. </w:t>
            </w:r>
          </w:p>
          <w:p w:rsidR="00974114" w:rsidRPr="00535D35" w:rsidRDefault="00974114" w:rsidP="00F525FC">
            <w:pPr>
              <w:pStyle w:val="normlnVP"/>
            </w:pPr>
            <w:r w:rsidRPr="00535D35">
              <w:t>Čte zlomky se jmenovatelem 2, 4, 3, 5, 10.</w:t>
            </w:r>
          </w:p>
        </w:tc>
        <w:tc>
          <w:tcPr>
            <w:tcW w:w="5180" w:type="dxa"/>
            <w:tcBorders>
              <w:top w:val="single" w:sz="4" w:space="0" w:color="auto"/>
            </w:tcBorders>
            <w:vAlign w:val="center"/>
          </w:tcPr>
          <w:p w:rsidR="00974114" w:rsidRPr="00F525FC" w:rsidRDefault="00974114" w:rsidP="00F525FC">
            <w:pPr>
              <w:pStyle w:val="normlnVP"/>
              <w:rPr>
                <w:rStyle w:val="Siln"/>
              </w:rPr>
            </w:pPr>
            <w:r w:rsidRPr="00F525FC">
              <w:rPr>
                <w:rStyle w:val="Siln"/>
              </w:rPr>
              <w:t>Opakování učiva ze 4. ročníku:</w:t>
            </w:r>
          </w:p>
          <w:p w:rsidR="00974114" w:rsidRPr="00535D35" w:rsidRDefault="00974114" w:rsidP="00F525FC">
            <w:pPr>
              <w:pStyle w:val="normlnVP"/>
            </w:pPr>
            <w:r w:rsidRPr="00535D35">
              <w:t>Číselný obor do milionu.</w:t>
            </w:r>
          </w:p>
          <w:p w:rsidR="00974114" w:rsidRPr="00535D35" w:rsidRDefault="00974114" w:rsidP="00F525FC">
            <w:pPr>
              <w:pStyle w:val="normlnVP"/>
            </w:pPr>
            <w:r w:rsidRPr="00535D35">
              <w:t>Čtení, psaní čísel.</w:t>
            </w:r>
          </w:p>
          <w:p w:rsidR="00974114" w:rsidRPr="00535D35" w:rsidRDefault="00974114" w:rsidP="00F525FC">
            <w:pPr>
              <w:pStyle w:val="normlnVP"/>
            </w:pPr>
            <w:r w:rsidRPr="00535D35">
              <w:t>Desítková soustava.</w:t>
            </w:r>
          </w:p>
          <w:p w:rsidR="00974114" w:rsidRPr="00535D35" w:rsidRDefault="00974114" w:rsidP="00F525FC">
            <w:pPr>
              <w:pStyle w:val="normlnVP"/>
            </w:pPr>
            <w:r w:rsidRPr="00535D35">
              <w:t>Porovnávání čísel.</w:t>
            </w:r>
          </w:p>
          <w:p w:rsidR="00974114" w:rsidRPr="00535D35" w:rsidRDefault="00974114" w:rsidP="00F525FC">
            <w:pPr>
              <w:pStyle w:val="normlnVP"/>
            </w:pPr>
            <w:r w:rsidRPr="00535D35">
              <w:t>Číselná osa.</w:t>
            </w:r>
          </w:p>
          <w:p w:rsidR="00974114" w:rsidRPr="00535D35" w:rsidRDefault="00974114" w:rsidP="00F525FC">
            <w:pPr>
              <w:pStyle w:val="normlnVP"/>
            </w:pPr>
            <w:r w:rsidRPr="00535D35">
              <w:t>Zaokrouhlování.</w:t>
            </w:r>
          </w:p>
          <w:p w:rsidR="00974114" w:rsidRPr="00535D35" w:rsidRDefault="00974114" w:rsidP="00F525FC">
            <w:pPr>
              <w:pStyle w:val="normlnVP"/>
            </w:pPr>
            <w:r w:rsidRPr="00535D35">
              <w:t>Pamětné početní úkony.</w:t>
            </w:r>
          </w:p>
          <w:p w:rsidR="00974114" w:rsidRPr="00535D35" w:rsidRDefault="00974114" w:rsidP="00F525FC">
            <w:pPr>
              <w:pStyle w:val="normlnVP"/>
            </w:pPr>
            <w:r w:rsidRPr="00535D35">
              <w:t>Slovní úlohy.</w:t>
            </w:r>
          </w:p>
          <w:p w:rsidR="00974114" w:rsidRPr="00535D35" w:rsidRDefault="00974114" w:rsidP="00F525FC">
            <w:pPr>
              <w:pStyle w:val="normlnVP"/>
            </w:pPr>
            <w:r w:rsidRPr="00535D35">
              <w:t>Písemné sčítání a odčítání se zkouškou, písemné násobení a dělení.</w:t>
            </w:r>
          </w:p>
          <w:p w:rsidR="00974114" w:rsidRPr="00535D35" w:rsidRDefault="00974114" w:rsidP="00F525FC">
            <w:pPr>
              <w:pStyle w:val="normlnVP"/>
            </w:pPr>
            <w:r w:rsidRPr="00535D35">
              <w:t xml:space="preserve">Úsudky ve slovních úlohách, složené slovní úlohy. </w:t>
            </w:r>
          </w:p>
          <w:p w:rsidR="00974114" w:rsidRPr="00535D35" w:rsidRDefault="00974114" w:rsidP="00F525FC">
            <w:pPr>
              <w:pStyle w:val="normlnVP"/>
            </w:pPr>
            <w:r w:rsidRPr="00535D35">
              <w:t>Zlomky: čitatel, jmenovatel, zlomková čára, celek, část zlomku.</w:t>
            </w:r>
          </w:p>
        </w:tc>
      </w:tr>
      <w:tr w:rsidR="00974114" w:rsidTr="00F525FC">
        <w:tc>
          <w:tcPr>
            <w:tcW w:w="4650" w:type="dxa"/>
            <w:vAlign w:val="center"/>
          </w:tcPr>
          <w:p w:rsidR="00974114" w:rsidRDefault="00974114" w:rsidP="00F525FC">
            <w:pPr>
              <w:pStyle w:val="normlnVP"/>
            </w:pPr>
            <w:r w:rsidRPr="00535D35">
              <w:t>Čte, zapisuje, porovnává a zobrazuje</w:t>
            </w:r>
            <w:r>
              <w:t xml:space="preserve"> přirozená čísla na číselné ose.</w:t>
            </w:r>
          </w:p>
          <w:p w:rsidR="00974114" w:rsidRPr="00535D35" w:rsidRDefault="00974114" w:rsidP="00F525FC">
            <w:pPr>
              <w:pStyle w:val="normlnVP"/>
            </w:pPr>
            <w:r>
              <w:t xml:space="preserve">Porozumí významu znaku „ – „pro zápis celého </w:t>
            </w:r>
            <w:r w:rsidR="009D47C5">
              <w:t xml:space="preserve">záporného </w:t>
            </w:r>
            <w:r>
              <w:t>.čísla.</w:t>
            </w:r>
          </w:p>
          <w:p w:rsidR="00974114" w:rsidRPr="00535D35" w:rsidRDefault="00974114" w:rsidP="00F525FC">
            <w:pPr>
              <w:pStyle w:val="normlnVP"/>
            </w:pPr>
            <w:r w:rsidRPr="00535D35">
              <w:t>Zaokrouhluje přirozená čísla s požadovanou přesností.</w:t>
            </w:r>
          </w:p>
          <w:p w:rsidR="00974114" w:rsidRPr="00535D35" w:rsidRDefault="00974114" w:rsidP="00F525FC">
            <w:pPr>
              <w:pStyle w:val="normlnVP"/>
            </w:pPr>
            <w:r w:rsidRPr="00535D35">
              <w:t>Sčítá a odčítá přirozená čísla zpaměti (tato mají nejvýše dvě číslice různé od nuly).</w:t>
            </w:r>
          </w:p>
          <w:p w:rsidR="00974114" w:rsidRPr="00535D35" w:rsidRDefault="00974114" w:rsidP="00F525FC">
            <w:pPr>
              <w:pStyle w:val="normlnVP"/>
            </w:pPr>
            <w:r w:rsidRPr="00535D35">
              <w:t>Písemně sčítá tři až čtyři přirozená čísla.</w:t>
            </w:r>
          </w:p>
          <w:p w:rsidR="00974114" w:rsidRPr="00535D35" w:rsidRDefault="00974114" w:rsidP="00F525FC">
            <w:pPr>
              <w:pStyle w:val="normlnVP"/>
            </w:pPr>
            <w:r w:rsidRPr="00535D35">
              <w:t>Písemně odčítá dvě přirozená čísla.</w:t>
            </w:r>
          </w:p>
          <w:p w:rsidR="00974114" w:rsidRPr="00535D35" w:rsidRDefault="00974114" w:rsidP="00F525FC">
            <w:pPr>
              <w:pStyle w:val="normlnVP"/>
            </w:pPr>
            <w:r w:rsidRPr="00535D35">
              <w:t xml:space="preserve">Pamětně násobí a dělí přirozená </w:t>
            </w:r>
            <w:r w:rsidR="005F4D6C">
              <w:t>čísla v jednoduchých případech.</w:t>
            </w:r>
          </w:p>
        </w:tc>
        <w:tc>
          <w:tcPr>
            <w:tcW w:w="5180" w:type="dxa"/>
            <w:vAlign w:val="center"/>
          </w:tcPr>
          <w:p w:rsidR="00974114" w:rsidRPr="00F525FC" w:rsidRDefault="00974114" w:rsidP="00F525FC">
            <w:pPr>
              <w:pStyle w:val="normlnVP"/>
              <w:rPr>
                <w:rStyle w:val="Siln"/>
              </w:rPr>
            </w:pPr>
            <w:r w:rsidRPr="00F525FC">
              <w:rPr>
                <w:rStyle w:val="Siln"/>
              </w:rPr>
              <w:t>Numerace do milionu a přes milion:</w:t>
            </w:r>
          </w:p>
          <w:p w:rsidR="00974114" w:rsidRDefault="00974114" w:rsidP="00F525FC">
            <w:pPr>
              <w:pStyle w:val="normlnVP"/>
            </w:pPr>
            <w:r w:rsidRPr="00535D35">
              <w:t>Uspořádání a posloupnost přirozených čísel.</w:t>
            </w:r>
          </w:p>
          <w:p w:rsidR="00974114" w:rsidRPr="00535D35" w:rsidRDefault="00974114" w:rsidP="00F525FC">
            <w:pPr>
              <w:pStyle w:val="normlnVP"/>
            </w:pPr>
            <w:r>
              <w:t>Zapisuje celé záporné číslo a vyznačí je na číselné ose.</w:t>
            </w:r>
          </w:p>
          <w:p w:rsidR="00974114" w:rsidRPr="00535D35" w:rsidRDefault="00974114" w:rsidP="00F525FC">
            <w:pPr>
              <w:pStyle w:val="normlnVP"/>
            </w:pPr>
            <w:r w:rsidRPr="00535D35">
              <w:t>Zaokrouhlování čísel,</w:t>
            </w:r>
          </w:p>
          <w:p w:rsidR="00974114" w:rsidRPr="00535D35" w:rsidRDefault="00974114" w:rsidP="00F525FC">
            <w:pPr>
              <w:pStyle w:val="normlnVP"/>
            </w:pPr>
            <w:r w:rsidRPr="00535D35">
              <w:t>Porovnávání, zobrazování na číselné ose.</w:t>
            </w:r>
          </w:p>
          <w:p w:rsidR="00974114" w:rsidRPr="00535D35" w:rsidRDefault="00974114" w:rsidP="00F525FC">
            <w:pPr>
              <w:pStyle w:val="normlnVP"/>
            </w:pPr>
            <w:r w:rsidRPr="00535D35">
              <w:t>Pamětné sčítání, odčítání, násobení a dělení.</w:t>
            </w:r>
          </w:p>
        </w:tc>
      </w:tr>
      <w:tr w:rsidR="00974114" w:rsidTr="00F525FC">
        <w:tc>
          <w:tcPr>
            <w:tcW w:w="4650" w:type="dxa"/>
            <w:vAlign w:val="center"/>
          </w:tcPr>
          <w:p w:rsidR="00974114" w:rsidRPr="00535D35" w:rsidRDefault="00974114" w:rsidP="00F525FC">
            <w:pPr>
              <w:pStyle w:val="normlnVP"/>
            </w:pPr>
            <w:r w:rsidRPr="00535D35">
              <w:t xml:space="preserve">Řeší jednoduché a složené slovní úlohy vedoucí k jednomu nebo dvěma výpočtům s </w:t>
            </w:r>
            <w:r w:rsidRPr="00535D35">
              <w:lastRenderedPageBreak/>
              <w:t>přirozenými čísly.</w:t>
            </w:r>
          </w:p>
          <w:p w:rsidR="00974114" w:rsidRPr="00535D35" w:rsidRDefault="00974114" w:rsidP="00F525FC">
            <w:pPr>
              <w:pStyle w:val="normlnVP"/>
            </w:pPr>
            <w:r w:rsidRPr="00535D35">
              <w:t>Čísla zapsaná arabskými číslicemi přepisuje pomocí římských číslic (v jednoduchých případech).</w:t>
            </w:r>
          </w:p>
        </w:tc>
        <w:tc>
          <w:tcPr>
            <w:tcW w:w="5180" w:type="dxa"/>
            <w:vAlign w:val="center"/>
          </w:tcPr>
          <w:p w:rsidR="00974114" w:rsidRPr="00F525FC" w:rsidRDefault="00974114" w:rsidP="00F525FC">
            <w:pPr>
              <w:pStyle w:val="normlnVP"/>
              <w:rPr>
                <w:rStyle w:val="Siln"/>
              </w:rPr>
            </w:pPr>
            <w:r w:rsidRPr="00F525FC">
              <w:rPr>
                <w:rStyle w:val="Siln"/>
              </w:rPr>
              <w:lastRenderedPageBreak/>
              <w:t>Jednoduché a složené slovní úlohy</w:t>
            </w:r>
          </w:p>
          <w:p w:rsidR="00974114" w:rsidRPr="00F525FC" w:rsidRDefault="00974114" w:rsidP="00F525FC">
            <w:pPr>
              <w:pStyle w:val="normlnVP"/>
              <w:rPr>
                <w:rStyle w:val="Siln"/>
              </w:rPr>
            </w:pPr>
            <w:r w:rsidRPr="00F525FC">
              <w:rPr>
                <w:rStyle w:val="Siln"/>
              </w:rPr>
              <w:lastRenderedPageBreak/>
              <w:t>Rovnice a nerovnice.</w:t>
            </w:r>
          </w:p>
          <w:p w:rsidR="00974114" w:rsidRPr="00F525FC" w:rsidRDefault="00974114" w:rsidP="00F525FC">
            <w:pPr>
              <w:pStyle w:val="normlnVP"/>
              <w:rPr>
                <w:rStyle w:val="Siln"/>
              </w:rPr>
            </w:pPr>
            <w:r w:rsidRPr="00F525FC">
              <w:rPr>
                <w:rStyle w:val="Siln"/>
              </w:rPr>
              <w:t>Římské číslice.</w:t>
            </w:r>
          </w:p>
          <w:p w:rsidR="00974114" w:rsidRPr="00535D35" w:rsidRDefault="00974114" w:rsidP="00F525FC">
            <w:pPr>
              <w:pStyle w:val="normlnVP"/>
            </w:pPr>
          </w:p>
        </w:tc>
      </w:tr>
      <w:tr w:rsidR="00974114" w:rsidTr="00F525FC">
        <w:tc>
          <w:tcPr>
            <w:tcW w:w="4650" w:type="dxa"/>
            <w:vAlign w:val="center"/>
          </w:tcPr>
          <w:p w:rsidR="00974114" w:rsidRPr="00535D35" w:rsidRDefault="00974114" w:rsidP="00F525FC">
            <w:pPr>
              <w:pStyle w:val="normlnVP"/>
            </w:pPr>
            <w:r w:rsidRPr="00535D35">
              <w:lastRenderedPageBreak/>
              <w:t>Písemně násobí troj až čtyřciferným činitelem.</w:t>
            </w:r>
          </w:p>
          <w:p w:rsidR="00974114" w:rsidRPr="00535D35" w:rsidRDefault="00974114" w:rsidP="00F525FC">
            <w:pPr>
              <w:pStyle w:val="normlnVP"/>
            </w:pPr>
            <w:r w:rsidRPr="00535D35">
              <w:t>Písemně dělí jedno a dvouciferným dělitelem.</w:t>
            </w:r>
          </w:p>
        </w:tc>
        <w:tc>
          <w:tcPr>
            <w:tcW w:w="5180" w:type="dxa"/>
            <w:vAlign w:val="center"/>
          </w:tcPr>
          <w:p w:rsidR="00974114" w:rsidRPr="005F4D6C" w:rsidRDefault="00974114" w:rsidP="00F525FC">
            <w:pPr>
              <w:pStyle w:val="normlnVP"/>
              <w:rPr>
                <w:rStyle w:val="Siln"/>
              </w:rPr>
            </w:pPr>
            <w:r w:rsidRPr="005F4D6C">
              <w:rPr>
                <w:rStyle w:val="Siln"/>
              </w:rPr>
              <w:t>Písemné násobení a dělení</w:t>
            </w:r>
          </w:p>
          <w:p w:rsidR="00974114" w:rsidRPr="00535D35" w:rsidRDefault="00974114" w:rsidP="00F525FC">
            <w:pPr>
              <w:pStyle w:val="normlnVP"/>
            </w:pPr>
            <w:r w:rsidRPr="00535D35">
              <w:t>Písemné násobení trojciferným činitelem.</w:t>
            </w:r>
          </w:p>
          <w:p w:rsidR="00974114" w:rsidRPr="00535D35" w:rsidRDefault="00974114" w:rsidP="00F525FC">
            <w:pPr>
              <w:pStyle w:val="normlnVP"/>
            </w:pPr>
            <w:r w:rsidRPr="00535D35">
              <w:t>Písemné dělení dvojciferným dělitelem.</w:t>
            </w:r>
          </w:p>
        </w:tc>
      </w:tr>
      <w:tr w:rsidR="00974114" w:rsidTr="00F525FC">
        <w:tc>
          <w:tcPr>
            <w:tcW w:w="4650" w:type="dxa"/>
            <w:vAlign w:val="center"/>
          </w:tcPr>
          <w:p w:rsidR="00974114" w:rsidRPr="00535D35" w:rsidRDefault="00974114" w:rsidP="00F525FC">
            <w:pPr>
              <w:pStyle w:val="normlnVP"/>
            </w:pPr>
            <w:r w:rsidRPr="00535D35">
              <w:t>Čte a zapisuje desetinné zlomky zlomkem i desetinným číslem.</w:t>
            </w:r>
          </w:p>
          <w:p w:rsidR="00974114" w:rsidRPr="00535D35" w:rsidRDefault="00974114" w:rsidP="00F525FC">
            <w:pPr>
              <w:pStyle w:val="normlnVP"/>
            </w:pPr>
            <w:r w:rsidRPr="00535D35">
              <w:t>Sčítá a odčítá zlomky se stejným jmenovatelem v jednoduchých případech.</w:t>
            </w:r>
          </w:p>
        </w:tc>
        <w:tc>
          <w:tcPr>
            <w:tcW w:w="5180" w:type="dxa"/>
            <w:vAlign w:val="center"/>
          </w:tcPr>
          <w:p w:rsidR="00974114" w:rsidRPr="005F4D6C" w:rsidRDefault="00974114" w:rsidP="00F525FC">
            <w:pPr>
              <w:pStyle w:val="normlnVP"/>
              <w:rPr>
                <w:rStyle w:val="Siln"/>
              </w:rPr>
            </w:pPr>
            <w:r w:rsidRPr="005F4D6C">
              <w:rPr>
                <w:rStyle w:val="Siln"/>
              </w:rPr>
              <w:t>Zlomky</w:t>
            </w:r>
          </w:p>
          <w:p w:rsidR="00974114" w:rsidRPr="00535D35" w:rsidRDefault="00974114" w:rsidP="00F525FC">
            <w:pPr>
              <w:pStyle w:val="normlnVP"/>
            </w:pPr>
            <w:r w:rsidRPr="00535D35">
              <w:t>Zlomky se jmenovatelem 10 a 100.</w:t>
            </w:r>
          </w:p>
          <w:p w:rsidR="00974114" w:rsidRPr="00535D35" w:rsidRDefault="00974114" w:rsidP="00F525FC">
            <w:pPr>
              <w:pStyle w:val="normlnVP"/>
            </w:pPr>
            <w:r w:rsidRPr="00535D35">
              <w:t>Sčítání, odčítání zlomků.</w:t>
            </w:r>
          </w:p>
        </w:tc>
      </w:tr>
      <w:tr w:rsidR="00974114" w:rsidTr="00F525FC">
        <w:tc>
          <w:tcPr>
            <w:tcW w:w="4650" w:type="dxa"/>
            <w:vAlign w:val="center"/>
          </w:tcPr>
          <w:p w:rsidR="00974114" w:rsidRPr="00535D35" w:rsidRDefault="00974114" w:rsidP="00F525FC">
            <w:pPr>
              <w:pStyle w:val="normlnVP"/>
            </w:pPr>
            <w:r w:rsidRPr="00535D35">
              <w:t>Čte a zapisuje dané desetinné číslo řádu desetin a setin.</w:t>
            </w:r>
          </w:p>
          <w:p w:rsidR="00974114" w:rsidRPr="00535D35" w:rsidRDefault="00974114" w:rsidP="00F525FC">
            <w:pPr>
              <w:pStyle w:val="normlnVP"/>
            </w:pPr>
            <w:r w:rsidRPr="00535D35">
              <w:t>Zobrazuje dané desetinné číslo řádu desetin na číselné ose.</w:t>
            </w:r>
          </w:p>
          <w:p w:rsidR="00974114" w:rsidRPr="00535D35" w:rsidRDefault="00974114" w:rsidP="00F525FC">
            <w:pPr>
              <w:pStyle w:val="normlnVP"/>
            </w:pPr>
            <w:r w:rsidRPr="00535D35">
              <w:t>Písemně sčítá a odčítá desetinná čísla řádu desetin a setin.</w:t>
            </w:r>
          </w:p>
          <w:p w:rsidR="00974114" w:rsidRPr="00535D35" w:rsidRDefault="00974114" w:rsidP="00F525FC">
            <w:pPr>
              <w:pStyle w:val="normlnVP"/>
            </w:pPr>
            <w:r w:rsidRPr="00535D35">
              <w:t xml:space="preserve">Násobí a dělí desetinné číslo deseti. </w:t>
            </w:r>
          </w:p>
          <w:p w:rsidR="00974114" w:rsidRPr="00535D35" w:rsidRDefault="00974114" w:rsidP="00F525FC">
            <w:pPr>
              <w:pStyle w:val="normlnVP"/>
            </w:pPr>
            <w:r w:rsidRPr="00535D35">
              <w:t>Užívá desetinné číslo v praktických situacích (peníze, kg, m apod.).</w:t>
            </w:r>
          </w:p>
          <w:p w:rsidR="00974114" w:rsidRPr="00535D35" w:rsidRDefault="00974114" w:rsidP="00F525FC">
            <w:pPr>
              <w:pStyle w:val="normlnVP"/>
            </w:pPr>
            <w:r w:rsidRPr="00535D35">
              <w:t>Řeší jednoduché slovní úlohy na užití desetinných čísel.</w:t>
            </w:r>
          </w:p>
        </w:tc>
        <w:tc>
          <w:tcPr>
            <w:tcW w:w="5180" w:type="dxa"/>
            <w:vAlign w:val="center"/>
          </w:tcPr>
          <w:p w:rsidR="00974114" w:rsidRPr="005F4D6C" w:rsidRDefault="00974114" w:rsidP="00F525FC">
            <w:pPr>
              <w:pStyle w:val="normlnVP"/>
              <w:rPr>
                <w:rStyle w:val="Siln"/>
              </w:rPr>
            </w:pPr>
            <w:r w:rsidRPr="005F4D6C">
              <w:rPr>
                <w:rStyle w:val="Siln"/>
              </w:rPr>
              <w:t>Desetinná čísla</w:t>
            </w:r>
          </w:p>
          <w:p w:rsidR="00974114" w:rsidRPr="00535D35" w:rsidRDefault="00974114" w:rsidP="00F525FC">
            <w:pPr>
              <w:pStyle w:val="normlnVP"/>
            </w:pPr>
            <w:r w:rsidRPr="00535D35">
              <w:t>Desetinná čísla, desetina, setina (psaní a čtení).</w:t>
            </w:r>
          </w:p>
          <w:p w:rsidR="00974114" w:rsidRPr="00535D35" w:rsidRDefault="00974114" w:rsidP="00F525FC">
            <w:pPr>
              <w:pStyle w:val="normlnVP"/>
            </w:pPr>
            <w:r w:rsidRPr="00535D35">
              <w:t>Zobrazování desetinných čísel na číselné ose.</w:t>
            </w:r>
          </w:p>
          <w:p w:rsidR="00974114" w:rsidRPr="00535D35" w:rsidRDefault="00974114" w:rsidP="00F525FC">
            <w:pPr>
              <w:pStyle w:val="normlnVP"/>
            </w:pPr>
            <w:r w:rsidRPr="00535D35">
              <w:t>Sčítání, odčítání, násobení a dělení desetinných čísel.</w:t>
            </w:r>
          </w:p>
          <w:p w:rsidR="00974114" w:rsidRPr="00535D35" w:rsidRDefault="00974114" w:rsidP="00F525FC">
            <w:pPr>
              <w:pStyle w:val="normlnVP"/>
            </w:pPr>
            <w:r w:rsidRPr="00535D35">
              <w:t>Jednoduché slovní úlohy vedoucí k užití desetinných čísel.</w:t>
            </w:r>
          </w:p>
        </w:tc>
      </w:tr>
      <w:tr w:rsidR="00974114" w:rsidTr="00F525FC">
        <w:tc>
          <w:tcPr>
            <w:tcW w:w="4650" w:type="dxa"/>
            <w:vAlign w:val="center"/>
          </w:tcPr>
          <w:p w:rsidR="00974114" w:rsidRPr="00535D35" w:rsidRDefault="00974114" w:rsidP="00F525FC">
            <w:pPr>
              <w:pStyle w:val="normlnVP"/>
            </w:pPr>
            <w:r w:rsidRPr="00535D35">
              <w:t>Doplňuje řady čísel, tabulky.</w:t>
            </w:r>
          </w:p>
          <w:p w:rsidR="00974114" w:rsidRPr="00535D35" w:rsidRDefault="00974114" w:rsidP="00F525FC">
            <w:pPr>
              <w:pStyle w:val="normlnVP"/>
            </w:pPr>
            <w:r w:rsidRPr="00535D35">
              <w:t>Čte sloupkové diagramy, tabulky a jízdní řády.</w:t>
            </w:r>
          </w:p>
          <w:p w:rsidR="00974114" w:rsidRPr="00535D35" w:rsidRDefault="00974114" w:rsidP="00F525FC">
            <w:pPr>
              <w:pStyle w:val="normlnVP"/>
            </w:pPr>
            <w:r w:rsidRPr="00535D35">
              <w:t>Sestrojuje a čte jednoduché grafy v soustavě souřadnic.</w:t>
            </w:r>
          </w:p>
        </w:tc>
        <w:tc>
          <w:tcPr>
            <w:tcW w:w="5180" w:type="dxa"/>
            <w:vAlign w:val="center"/>
          </w:tcPr>
          <w:p w:rsidR="00974114" w:rsidRPr="005F4D6C" w:rsidRDefault="00974114" w:rsidP="00F525FC">
            <w:pPr>
              <w:pStyle w:val="normlnVP"/>
              <w:rPr>
                <w:rStyle w:val="Siln"/>
              </w:rPr>
            </w:pPr>
            <w:r w:rsidRPr="005F4D6C">
              <w:rPr>
                <w:rStyle w:val="Siln"/>
              </w:rPr>
              <w:t>Tabulky, grafy, diagramy:</w:t>
            </w:r>
          </w:p>
          <w:p w:rsidR="00974114" w:rsidRPr="00535D35" w:rsidRDefault="00974114" w:rsidP="00F525FC">
            <w:pPr>
              <w:pStyle w:val="normlnVP"/>
            </w:pPr>
            <w:r w:rsidRPr="00535D35">
              <w:t>Čtení a sestavování tabulek a grafů.</w:t>
            </w:r>
          </w:p>
          <w:p w:rsidR="00974114" w:rsidRPr="00535D35" w:rsidRDefault="00974114" w:rsidP="00F525FC">
            <w:pPr>
              <w:pStyle w:val="normlnVP"/>
            </w:pPr>
            <w:r w:rsidRPr="00535D35">
              <w:t>Čtení jízdních řádů.</w:t>
            </w:r>
          </w:p>
          <w:p w:rsidR="00974114" w:rsidRPr="00535D35" w:rsidRDefault="00974114" w:rsidP="00F525FC">
            <w:pPr>
              <w:pStyle w:val="normlnVP"/>
            </w:pPr>
            <w:r w:rsidRPr="00535D35">
              <w:t>Soustava souřadnic.</w:t>
            </w:r>
          </w:p>
          <w:p w:rsidR="00974114" w:rsidRPr="00535D35" w:rsidRDefault="00974114" w:rsidP="00F525FC">
            <w:pPr>
              <w:pStyle w:val="normlnVP"/>
            </w:pPr>
            <w:r w:rsidRPr="00535D35">
              <w:t>Nezávisle a závisle proměnná.</w:t>
            </w:r>
          </w:p>
          <w:p w:rsidR="00974114" w:rsidRPr="00535D35" w:rsidRDefault="00974114" w:rsidP="00F525FC">
            <w:pPr>
              <w:pStyle w:val="normlnVP"/>
            </w:pPr>
            <w:r w:rsidRPr="00535D35">
              <w:t>Dosazování za proměnnou.</w:t>
            </w:r>
          </w:p>
        </w:tc>
      </w:tr>
      <w:tr w:rsidR="00974114" w:rsidTr="00F525FC">
        <w:tc>
          <w:tcPr>
            <w:tcW w:w="4650" w:type="dxa"/>
            <w:vAlign w:val="center"/>
          </w:tcPr>
          <w:p w:rsidR="00974114" w:rsidRPr="00535D35" w:rsidRDefault="00974114" w:rsidP="00F525FC">
            <w:pPr>
              <w:pStyle w:val="normlnVP"/>
            </w:pPr>
            <w:r w:rsidRPr="00535D35">
              <w:t>Rýsuje  kolmice a rovnoběžky daným bodem.</w:t>
            </w:r>
          </w:p>
          <w:p w:rsidR="00974114" w:rsidRPr="00535D35" w:rsidRDefault="00974114" w:rsidP="00F525FC">
            <w:pPr>
              <w:pStyle w:val="normlnVP"/>
            </w:pPr>
            <w:r w:rsidRPr="00535D35">
              <w:t>Rýsuje obdélník a čtverec.</w:t>
            </w:r>
          </w:p>
          <w:p w:rsidR="00974114" w:rsidRPr="00535D35" w:rsidRDefault="00974114" w:rsidP="00F525FC">
            <w:pPr>
              <w:pStyle w:val="normlnVP"/>
            </w:pPr>
            <w:r w:rsidRPr="00535D35">
              <w:t>Rýsuje pravoúhlý i obecný trojúhelník.</w:t>
            </w:r>
          </w:p>
          <w:p w:rsidR="00974114" w:rsidRPr="00535D35" w:rsidRDefault="00974114" w:rsidP="00F525FC">
            <w:pPr>
              <w:pStyle w:val="normlnVP"/>
            </w:pPr>
          </w:p>
        </w:tc>
        <w:tc>
          <w:tcPr>
            <w:tcW w:w="5180" w:type="dxa"/>
            <w:vAlign w:val="center"/>
          </w:tcPr>
          <w:p w:rsidR="00974114" w:rsidRPr="005F4D6C" w:rsidRDefault="00974114" w:rsidP="00F525FC">
            <w:pPr>
              <w:pStyle w:val="normlnVP"/>
              <w:rPr>
                <w:rStyle w:val="Siln"/>
              </w:rPr>
            </w:pPr>
            <w:r w:rsidRPr="005F4D6C">
              <w:rPr>
                <w:rStyle w:val="Siln"/>
              </w:rPr>
              <w:t>Geometrie</w:t>
            </w:r>
          </w:p>
          <w:p w:rsidR="00974114" w:rsidRPr="00535D35" w:rsidRDefault="00974114" w:rsidP="00F525FC">
            <w:pPr>
              <w:pStyle w:val="normlnVP"/>
            </w:pPr>
            <w:r w:rsidRPr="00535D35">
              <w:t>Opakování: bod, přímka</w:t>
            </w:r>
            <w:r w:rsidR="009D47C5">
              <w:t xml:space="preserve"> </w:t>
            </w:r>
            <w:r w:rsidRPr="00535D35">
              <w:t>,úsečka.</w:t>
            </w:r>
          </w:p>
          <w:p w:rsidR="00974114" w:rsidRPr="00535D35" w:rsidRDefault="00974114" w:rsidP="00F525FC">
            <w:pPr>
              <w:pStyle w:val="normlnVP"/>
            </w:pPr>
            <w:r w:rsidRPr="00535D35">
              <w:t>Rýsování  kolmic a rovnoběžek daným bodem.</w:t>
            </w:r>
          </w:p>
          <w:p w:rsidR="00974114" w:rsidRPr="00535D35" w:rsidRDefault="00974114" w:rsidP="00F525FC">
            <w:pPr>
              <w:pStyle w:val="normlnVP"/>
            </w:pPr>
            <w:r w:rsidRPr="00535D35">
              <w:t>Rýsování obdélníku a čtverce.</w:t>
            </w:r>
          </w:p>
          <w:p w:rsidR="00974114" w:rsidRPr="00535D35" w:rsidRDefault="00974114" w:rsidP="00F525FC">
            <w:pPr>
              <w:pStyle w:val="normlnVP"/>
            </w:pPr>
            <w:r w:rsidRPr="00535D35">
              <w:lastRenderedPageBreak/>
              <w:t>Rýsování trojúhelníku.</w:t>
            </w:r>
          </w:p>
        </w:tc>
      </w:tr>
      <w:tr w:rsidR="00974114" w:rsidTr="00F525FC">
        <w:tc>
          <w:tcPr>
            <w:tcW w:w="4650" w:type="dxa"/>
            <w:vAlign w:val="center"/>
          </w:tcPr>
          <w:p w:rsidR="00974114" w:rsidRPr="00535D35" w:rsidRDefault="00974114" w:rsidP="00F525FC">
            <w:pPr>
              <w:pStyle w:val="normlnVP"/>
            </w:pPr>
            <w:r w:rsidRPr="00535D35">
              <w:lastRenderedPageBreak/>
              <w:t>Ze zadaných rozměrů počítá obvod a obsah čtverce a obdélníku.</w:t>
            </w:r>
          </w:p>
          <w:p w:rsidR="00974114" w:rsidRPr="00535D35" w:rsidRDefault="00974114" w:rsidP="00F525FC">
            <w:pPr>
              <w:pStyle w:val="normlnVP"/>
            </w:pPr>
            <w:r w:rsidRPr="00535D35">
              <w:t>Užívá a převádí jednotky obsahu cm2, mm2, m2.</w:t>
            </w:r>
          </w:p>
          <w:p w:rsidR="00974114" w:rsidRPr="00535D35" w:rsidRDefault="00974114" w:rsidP="00F525FC">
            <w:pPr>
              <w:pStyle w:val="normlnVP"/>
            </w:pPr>
            <w:r w:rsidRPr="00535D35">
              <w:t>Řeší slovní úlohy z praxe na výpočty obvodu a obsahu čtverce a obdélníku.</w:t>
            </w:r>
          </w:p>
        </w:tc>
        <w:tc>
          <w:tcPr>
            <w:tcW w:w="5180" w:type="dxa"/>
            <w:vAlign w:val="center"/>
          </w:tcPr>
          <w:p w:rsidR="00974114" w:rsidRPr="00535D35" w:rsidRDefault="00974114" w:rsidP="00F525FC">
            <w:pPr>
              <w:pStyle w:val="normlnVP"/>
            </w:pPr>
            <w:r w:rsidRPr="00535D35">
              <w:t>Výpočet obvodu a obsahu čtverce, obdélníku.</w:t>
            </w:r>
          </w:p>
          <w:p w:rsidR="00974114" w:rsidRPr="00535D35" w:rsidRDefault="00974114" w:rsidP="00F525FC">
            <w:pPr>
              <w:pStyle w:val="normlnVP"/>
            </w:pPr>
            <w:r w:rsidRPr="00535D35">
              <w:t>Užití a převody jednotek obsahu.</w:t>
            </w:r>
          </w:p>
          <w:p w:rsidR="00974114" w:rsidRPr="00535D35" w:rsidRDefault="00974114" w:rsidP="00F525FC">
            <w:pPr>
              <w:pStyle w:val="normlnVP"/>
            </w:pPr>
            <w:r w:rsidRPr="00535D35">
              <w:t>Řešení slovních úloh z praxe.</w:t>
            </w:r>
          </w:p>
        </w:tc>
      </w:tr>
      <w:tr w:rsidR="005F4D6C" w:rsidTr="00F525FC">
        <w:tc>
          <w:tcPr>
            <w:tcW w:w="4650" w:type="dxa"/>
            <w:vAlign w:val="center"/>
          </w:tcPr>
          <w:p w:rsidR="005F4D6C" w:rsidRPr="004D4070" w:rsidRDefault="005F4D6C" w:rsidP="005F4D6C"/>
          <w:p w:rsidR="005F4D6C" w:rsidRPr="005F4D6C" w:rsidRDefault="005F4D6C" w:rsidP="005F4D6C">
            <w:pPr>
              <w:rPr>
                <w:i/>
              </w:rPr>
            </w:pPr>
            <w:r w:rsidRPr="005F4D6C">
              <w:rPr>
                <w:i/>
              </w:rPr>
              <w:t>Přesahy:</w:t>
            </w:r>
          </w:p>
          <w:p w:rsidR="005F4D6C" w:rsidRPr="005F4D6C" w:rsidRDefault="005F4D6C" w:rsidP="005F4D6C">
            <w:pPr>
              <w:rPr>
                <w:i/>
              </w:rPr>
            </w:pPr>
            <w:r w:rsidRPr="005F4D6C">
              <w:rPr>
                <w:i/>
              </w:rPr>
              <w:t>VV – využití geom</w:t>
            </w:r>
            <w:r w:rsidR="009D47C5">
              <w:rPr>
                <w:i/>
              </w:rPr>
              <w:t xml:space="preserve">etrických </w:t>
            </w:r>
            <w:r w:rsidRPr="005F4D6C">
              <w:rPr>
                <w:i/>
              </w:rPr>
              <w:t>tvarů</w:t>
            </w:r>
          </w:p>
          <w:p w:rsidR="005F4D6C" w:rsidRPr="005F4D6C" w:rsidRDefault="005F4D6C" w:rsidP="005F4D6C">
            <w:pPr>
              <w:rPr>
                <w:i/>
              </w:rPr>
            </w:pPr>
            <w:r w:rsidRPr="005F4D6C">
              <w:rPr>
                <w:i/>
              </w:rPr>
              <w:t>Pracovní činnosti – modely desetinných číse</w:t>
            </w:r>
            <w:r w:rsidR="009D47C5">
              <w:rPr>
                <w:i/>
              </w:rPr>
              <w:t>,</w:t>
            </w:r>
            <w:r w:rsidRPr="005F4D6C">
              <w:rPr>
                <w:i/>
              </w:rPr>
              <w:t>l</w:t>
            </w:r>
            <w:r w:rsidR="009D47C5">
              <w:rPr>
                <w:i/>
              </w:rPr>
              <w:t xml:space="preserve"> </w:t>
            </w:r>
            <w:r w:rsidRPr="005F4D6C">
              <w:rPr>
                <w:i/>
              </w:rPr>
              <w:t>výroba tabulek</w:t>
            </w:r>
          </w:p>
          <w:p w:rsidR="005F4D6C" w:rsidRPr="005F4D6C" w:rsidRDefault="005F4D6C" w:rsidP="005F4D6C">
            <w:pPr>
              <w:rPr>
                <w:i/>
              </w:rPr>
            </w:pPr>
            <w:r w:rsidRPr="005F4D6C">
              <w:rPr>
                <w:i/>
              </w:rPr>
              <w:t>Sloh – finanční gramotnost</w:t>
            </w:r>
          </w:p>
        </w:tc>
        <w:tc>
          <w:tcPr>
            <w:tcW w:w="5180" w:type="dxa"/>
            <w:vAlign w:val="center"/>
          </w:tcPr>
          <w:p w:rsidR="005F4D6C" w:rsidRPr="00535D35" w:rsidRDefault="005F4D6C" w:rsidP="00F525FC">
            <w:pPr>
              <w:pStyle w:val="normlnVP"/>
            </w:pPr>
          </w:p>
        </w:tc>
      </w:tr>
    </w:tbl>
    <w:p w:rsidR="00974114" w:rsidRPr="004D4070" w:rsidRDefault="00974114" w:rsidP="00974114"/>
    <w:p w:rsidR="00974114" w:rsidRPr="005F4D6C" w:rsidRDefault="00974114" w:rsidP="005F4D6C">
      <w:pPr>
        <w:pStyle w:val="normlnVP"/>
      </w:pPr>
    </w:p>
    <w:p w:rsidR="00974114" w:rsidRPr="005F4D6C" w:rsidRDefault="00974114" w:rsidP="005F4D6C">
      <w:pPr>
        <w:pStyle w:val="normlnVP"/>
        <w:rPr>
          <w:rStyle w:val="Siln"/>
        </w:rPr>
      </w:pPr>
      <w:r w:rsidRPr="005F4D6C">
        <w:rPr>
          <w:rStyle w:val="Siln"/>
        </w:rPr>
        <w:t>Charakteristika vyučovacího předmětu – 2. stupeň</w:t>
      </w:r>
    </w:p>
    <w:p w:rsidR="00974114" w:rsidRPr="005F4D6C" w:rsidRDefault="00974114" w:rsidP="005F4D6C">
      <w:pPr>
        <w:pStyle w:val="normlnVP"/>
      </w:pPr>
      <w:r w:rsidRPr="005F4D6C">
        <w:t>Obsahové, časové a organizační vymezení:</w:t>
      </w:r>
    </w:p>
    <w:p w:rsidR="00974114" w:rsidRPr="005F4D6C" w:rsidRDefault="00974114" w:rsidP="005F4D6C">
      <w:pPr>
        <w:pStyle w:val="normlnVP"/>
      </w:pPr>
      <w:r w:rsidRPr="005F4D6C">
        <w:t xml:space="preserve">Předmět Matematika se vyučuje jako samostatný předmět  </w:t>
      </w:r>
    </w:p>
    <w:p w:rsidR="00974114" w:rsidRPr="005F4D6C" w:rsidRDefault="00974114" w:rsidP="005F4D6C">
      <w:pPr>
        <w:pStyle w:val="normlnVP"/>
      </w:pPr>
      <w:r w:rsidRPr="005F4D6C">
        <w:t>v 7. a 8.  ročníku  -    4 hodiny týdně</w:t>
      </w:r>
    </w:p>
    <w:p w:rsidR="00974114" w:rsidRPr="005F4D6C" w:rsidRDefault="00974114" w:rsidP="005F4D6C">
      <w:pPr>
        <w:pStyle w:val="normlnVP"/>
      </w:pPr>
      <w:r w:rsidRPr="005F4D6C">
        <w:t>v 6. a 9. ročníku   -   5 hodin týdně</w:t>
      </w:r>
    </w:p>
    <w:p w:rsidR="00974114" w:rsidRPr="005F4D6C" w:rsidRDefault="00974114" w:rsidP="005F4D6C">
      <w:pPr>
        <w:pStyle w:val="normlnVP"/>
      </w:pPr>
      <w:r w:rsidRPr="005F4D6C">
        <w:t>Vzdělávání  v matematice  je zaměřeno na</w:t>
      </w:r>
    </w:p>
    <w:p w:rsidR="00974114" w:rsidRPr="005F4D6C" w:rsidRDefault="00974114" w:rsidP="005F4D6C">
      <w:pPr>
        <w:pStyle w:val="normlnVP"/>
      </w:pPr>
      <w:r w:rsidRPr="005F4D6C">
        <w:t>-   užití  matematiky v reálných situacích</w:t>
      </w:r>
    </w:p>
    <w:p w:rsidR="00974114" w:rsidRPr="005F4D6C" w:rsidRDefault="00974114" w:rsidP="005F4D6C">
      <w:pPr>
        <w:pStyle w:val="normlnVP"/>
      </w:pPr>
      <w:r w:rsidRPr="005F4D6C">
        <w:t>-   osvojení   pojmů, matematických postupů</w:t>
      </w:r>
    </w:p>
    <w:p w:rsidR="00974114" w:rsidRPr="005F4D6C" w:rsidRDefault="00974114" w:rsidP="005F4D6C">
      <w:pPr>
        <w:pStyle w:val="normlnVP"/>
      </w:pPr>
      <w:r w:rsidRPr="005F4D6C">
        <w:t>-   rozvoj  abstraktního a exaktního myšlení</w:t>
      </w:r>
    </w:p>
    <w:p w:rsidR="00974114" w:rsidRPr="005F4D6C" w:rsidRDefault="00974114" w:rsidP="005F4D6C">
      <w:pPr>
        <w:pStyle w:val="normlnVP"/>
      </w:pPr>
      <w:r w:rsidRPr="005F4D6C">
        <w:t>-   logické  a kritické usuzování</w:t>
      </w:r>
    </w:p>
    <w:p w:rsidR="00974114" w:rsidRPr="005F4D6C" w:rsidRDefault="00974114" w:rsidP="005F4D6C">
      <w:pPr>
        <w:pStyle w:val="normlnVP"/>
      </w:pPr>
      <w:r w:rsidRPr="005F4D6C">
        <w:t>Místo realizace:   kmenové třídy, učebna PC</w:t>
      </w:r>
    </w:p>
    <w:p w:rsidR="00974114" w:rsidRPr="005F4D6C" w:rsidRDefault="00974114" w:rsidP="005F4D6C">
      <w:pPr>
        <w:pStyle w:val="normlnVP"/>
      </w:pPr>
      <w:r w:rsidRPr="005F4D6C">
        <w:t xml:space="preserve"> </w:t>
      </w:r>
    </w:p>
    <w:p w:rsidR="00974114" w:rsidRPr="005F4D6C" w:rsidRDefault="00974114" w:rsidP="005F4D6C">
      <w:pPr>
        <w:pStyle w:val="normlnVP"/>
        <w:rPr>
          <w:rStyle w:val="Siln"/>
        </w:rPr>
      </w:pPr>
      <w:r w:rsidRPr="005F4D6C">
        <w:rPr>
          <w:rStyle w:val="Siln"/>
        </w:rPr>
        <w:t>Výchovné a vzdělávací strategie pro rozvoj klíčových kompetencí žáků</w:t>
      </w:r>
    </w:p>
    <w:p w:rsidR="00974114" w:rsidRPr="005F4D6C" w:rsidRDefault="00974114" w:rsidP="005F4D6C">
      <w:pPr>
        <w:pStyle w:val="normlnVP"/>
      </w:pPr>
      <w:r w:rsidRPr="005F4D6C">
        <w:t>Formy a metody realizace</w:t>
      </w:r>
    </w:p>
    <w:p w:rsidR="00974114" w:rsidRPr="005F4D6C" w:rsidRDefault="00974114" w:rsidP="005F4D6C">
      <w:pPr>
        <w:pStyle w:val="normlnVP"/>
      </w:pPr>
      <w:r w:rsidRPr="005F4D6C">
        <w:t>-skupinové vyučování, výklad, samostatná práce, soutěže, testy, práce PC.</w:t>
      </w:r>
    </w:p>
    <w:p w:rsidR="00974114" w:rsidRPr="005F4D6C" w:rsidRDefault="00974114" w:rsidP="005F4D6C">
      <w:pPr>
        <w:pStyle w:val="normlnVP"/>
      </w:pPr>
      <w:r w:rsidRPr="005F4D6C">
        <w:lastRenderedPageBreak/>
        <w:t>Předmět Matematika je úzce spjat s ostatními předměty ( např. fyzika – převody jednotek, rovnice,…..zeměpis – měřítko, výpočty……. chemie -  řešení rovnic, převody jednotek,…..)</w:t>
      </w:r>
    </w:p>
    <w:p w:rsidR="00974114" w:rsidRPr="005F4D6C" w:rsidRDefault="00974114" w:rsidP="005F4D6C">
      <w:pPr>
        <w:pStyle w:val="normlnVP"/>
      </w:pPr>
      <w:r w:rsidRPr="005F4D6C">
        <w:t>Předmětem prolínají průřezová témata:</w:t>
      </w:r>
    </w:p>
    <w:p w:rsidR="00974114" w:rsidRPr="005F4D6C" w:rsidRDefault="00974114" w:rsidP="005F4D6C">
      <w:pPr>
        <w:pStyle w:val="normlnVP"/>
      </w:pPr>
      <w:r w:rsidRPr="005F4D6C">
        <w:t>OSV, VDO - důraz je kladen na formování volních a charakterových rysů – rozvíjí důslednost, vytrvalost, schopnost sebekontroly, vynalézavost, tvořivost -</w:t>
      </w:r>
      <w:r w:rsidRPr="005F4D6C">
        <w:tab/>
        <w:t>práce s mapou, slevy, využití poměru,….</w:t>
      </w:r>
    </w:p>
    <w:p w:rsidR="00974114" w:rsidRPr="005F4D6C" w:rsidRDefault="00974114" w:rsidP="005F4D6C">
      <w:pPr>
        <w:pStyle w:val="normlnVP"/>
      </w:pPr>
      <w:r w:rsidRPr="005F4D6C">
        <w:t>EV – stav ovzduší, přítomnost škodlivých látek, ochrana životního prostředí,….</w:t>
      </w:r>
    </w:p>
    <w:p w:rsidR="00974114" w:rsidRPr="005F4D6C" w:rsidRDefault="00974114" w:rsidP="005F4D6C">
      <w:pPr>
        <w:pStyle w:val="normlnVP"/>
      </w:pPr>
      <w:r w:rsidRPr="005F4D6C">
        <w:t>EGS – srovnání států, HDP, grafy,….</w:t>
      </w:r>
    </w:p>
    <w:p w:rsidR="002C4379" w:rsidRDefault="002C4379" w:rsidP="0038128E">
      <w:pPr>
        <w:pStyle w:val="normlnVP"/>
        <w:rPr>
          <w:u w:val="single"/>
        </w:rPr>
      </w:pPr>
    </w:p>
    <w:p w:rsidR="00974114" w:rsidRPr="0038128E" w:rsidRDefault="00974114" w:rsidP="0038128E">
      <w:pPr>
        <w:pStyle w:val="normlnVP"/>
        <w:rPr>
          <w:u w:val="single"/>
        </w:rPr>
      </w:pPr>
      <w:r w:rsidRPr="0038128E">
        <w:rPr>
          <w:u w:val="single"/>
        </w:rPr>
        <w:t>Kompetence k učení</w:t>
      </w:r>
    </w:p>
    <w:p w:rsidR="00974114" w:rsidRPr="0038128E" w:rsidRDefault="00974114" w:rsidP="0038128E">
      <w:pPr>
        <w:pStyle w:val="normlnVP"/>
      </w:pPr>
      <w:r w:rsidRPr="0038128E">
        <w:t>učitel požaduje po žácích výsledky úměrné jejich schopnostem a nadání</w:t>
      </w:r>
    </w:p>
    <w:p w:rsidR="00974114" w:rsidRPr="0038128E" w:rsidRDefault="00974114" w:rsidP="0038128E">
      <w:pPr>
        <w:pStyle w:val="normlnVP"/>
      </w:pPr>
      <w:r w:rsidRPr="0038128E">
        <w:t>učitel vytváří motivující prostředí</w:t>
      </w:r>
    </w:p>
    <w:p w:rsidR="00974114" w:rsidRPr="0038128E" w:rsidRDefault="00974114" w:rsidP="0038128E">
      <w:pPr>
        <w:pStyle w:val="normlnVP"/>
      </w:pPr>
      <w:r w:rsidRPr="0038128E">
        <w:t>učitel využívá vhodné způsoby učení</w:t>
      </w:r>
    </w:p>
    <w:p w:rsidR="00974114" w:rsidRPr="0038128E" w:rsidRDefault="00974114" w:rsidP="0038128E">
      <w:pPr>
        <w:pStyle w:val="normlnVP"/>
      </w:pPr>
      <w:r w:rsidRPr="0038128E">
        <w:t>žák pracuje ve skupině podle svých možností</w:t>
      </w:r>
    </w:p>
    <w:p w:rsidR="00974114" w:rsidRPr="0038128E" w:rsidRDefault="00974114" w:rsidP="0038128E">
      <w:pPr>
        <w:pStyle w:val="normlnVP"/>
      </w:pPr>
      <w:r w:rsidRPr="0038128E">
        <w:t>učitel zadává žákům motivační domácí úkoly</w:t>
      </w:r>
    </w:p>
    <w:p w:rsidR="00974114" w:rsidRPr="0038128E" w:rsidRDefault="00974114" w:rsidP="0038128E">
      <w:pPr>
        <w:pStyle w:val="normlnVP"/>
      </w:pPr>
      <w:r w:rsidRPr="0038128E">
        <w:t>učitel rozvíjí u žáků dovednosti potřebné k osvojování učiva</w:t>
      </w:r>
    </w:p>
    <w:p w:rsidR="00974114" w:rsidRPr="0038128E" w:rsidRDefault="00974114" w:rsidP="0038128E">
      <w:pPr>
        <w:pStyle w:val="normlnVP"/>
      </w:pPr>
      <w:r w:rsidRPr="0038128E">
        <w:t xml:space="preserve">učitel na začátku hodiny zařazuje </w:t>
      </w:r>
      <w:r w:rsidRPr="0038128E">
        <w:rPr>
          <w:rStyle w:val="spelle"/>
        </w:rPr>
        <w:t>rozehřívací</w:t>
      </w:r>
      <w:r w:rsidRPr="0038128E">
        <w:t>, koncentrační nebo motivační aktivity</w:t>
      </w:r>
    </w:p>
    <w:p w:rsidR="00974114" w:rsidRPr="0038128E" w:rsidRDefault="00974114" w:rsidP="0038128E">
      <w:pPr>
        <w:pStyle w:val="normlnVP"/>
      </w:pPr>
      <w:r w:rsidRPr="0038128E">
        <w:t>žák se učí rozlišovat podstatné od nepodstatného</w:t>
      </w:r>
    </w:p>
    <w:p w:rsidR="00974114" w:rsidRPr="0038128E" w:rsidRDefault="00974114" w:rsidP="0038128E">
      <w:pPr>
        <w:pStyle w:val="normlnVP"/>
      </w:pPr>
      <w:r w:rsidRPr="0038128E">
        <w:t>učitel zařazuje metody, které podporují zvídavost</w:t>
      </w:r>
    </w:p>
    <w:p w:rsidR="00974114" w:rsidRPr="0038128E" w:rsidRDefault="00974114" w:rsidP="0038128E">
      <w:pPr>
        <w:pStyle w:val="normlnVP"/>
      </w:pPr>
      <w:r w:rsidRPr="0038128E">
        <w:t>učitel učí trpělivosti, povzbuzuje</w:t>
      </w:r>
    </w:p>
    <w:p w:rsidR="00974114" w:rsidRPr="0038128E" w:rsidRDefault="00974114" w:rsidP="0038128E">
      <w:pPr>
        <w:pStyle w:val="normlnVP"/>
        <w:rPr>
          <w:u w:val="single"/>
        </w:rPr>
      </w:pPr>
      <w:r w:rsidRPr="0038128E">
        <w:rPr>
          <w:u w:val="single"/>
        </w:rPr>
        <w:t>Kompetence k řešení problémů</w:t>
      </w:r>
    </w:p>
    <w:p w:rsidR="00974114" w:rsidRPr="0038128E" w:rsidRDefault="00974114" w:rsidP="0038128E">
      <w:pPr>
        <w:pStyle w:val="normlnVP"/>
      </w:pPr>
      <w:r w:rsidRPr="0038128E">
        <w:t>učitel vede žáka k samostatnosti</w:t>
      </w:r>
    </w:p>
    <w:p w:rsidR="00974114" w:rsidRPr="0038128E" w:rsidRDefault="00974114" w:rsidP="0038128E">
      <w:pPr>
        <w:pStyle w:val="normlnVP"/>
      </w:pPr>
      <w:r w:rsidRPr="0038128E">
        <w:t>učitel rozvíjí schopnosti logického myšlení</w:t>
      </w:r>
    </w:p>
    <w:p w:rsidR="00974114" w:rsidRPr="0038128E" w:rsidRDefault="00974114" w:rsidP="0038128E">
      <w:pPr>
        <w:pStyle w:val="normlnVP"/>
      </w:pPr>
      <w:r w:rsidRPr="0038128E">
        <w:t>učitel sleduje jeho pokroky v řešení problémů</w:t>
      </w:r>
    </w:p>
    <w:p w:rsidR="00974114" w:rsidRPr="0038128E" w:rsidRDefault="00974114" w:rsidP="0038128E">
      <w:pPr>
        <w:pStyle w:val="normlnVP"/>
      </w:pPr>
      <w:r w:rsidRPr="0038128E">
        <w:t>žáci si vzájemně pomáhají</w:t>
      </w:r>
    </w:p>
    <w:p w:rsidR="00974114" w:rsidRPr="0038128E" w:rsidRDefault="00974114" w:rsidP="0038128E">
      <w:pPr>
        <w:pStyle w:val="normlnVP"/>
      </w:pPr>
      <w:r w:rsidRPr="0038128E">
        <w:t>učitel vede žáky k rozpoznávání a správnému výběru základních a podstatných informací</w:t>
      </w:r>
    </w:p>
    <w:p w:rsidR="00974114" w:rsidRPr="0038128E" w:rsidRDefault="00974114" w:rsidP="0038128E">
      <w:pPr>
        <w:pStyle w:val="normlnVP"/>
      </w:pPr>
      <w:r w:rsidRPr="0038128E">
        <w:t>žák se učí provádět rozbor problémů a plánu řešení , odhadování výsledků, volbě správného postupu, vyhodnocování správností výsledků</w:t>
      </w:r>
    </w:p>
    <w:p w:rsidR="00974114" w:rsidRPr="0038128E" w:rsidRDefault="00974114" w:rsidP="0038128E">
      <w:pPr>
        <w:pStyle w:val="normlnVP"/>
      </w:pPr>
      <w:r w:rsidRPr="0038128E">
        <w:t>žák umí argumentovat, analyzovat klady a zápory možných řešení</w:t>
      </w:r>
    </w:p>
    <w:p w:rsidR="00974114" w:rsidRPr="0038128E" w:rsidRDefault="00974114" w:rsidP="0038128E">
      <w:pPr>
        <w:pStyle w:val="normlnVP"/>
      </w:pPr>
      <w:r w:rsidRPr="0038128E">
        <w:t>učitel podporuje zdravé sebevědomí</w:t>
      </w:r>
    </w:p>
    <w:p w:rsidR="00974114" w:rsidRPr="0038128E" w:rsidRDefault="00974114" w:rsidP="0038128E">
      <w:pPr>
        <w:pStyle w:val="normlnVP"/>
        <w:rPr>
          <w:u w:val="single"/>
        </w:rPr>
      </w:pPr>
      <w:r w:rsidRPr="0038128E">
        <w:rPr>
          <w:u w:val="single"/>
        </w:rPr>
        <w:t>Kompetence komunikativní</w:t>
      </w:r>
    </w:p>
    <w:p w:rsidR="00974114" w:rsidRPr="0038128E" w:rsidRDefault="00974114" w:rsidP="0038128E">
      <w:pPr>
        <w:pStyle w:val="normlnVP"/>
      </w:pPr>
      <w:r w:rsidRPr="0038128E">
        <w:t>učitel učí vhodně interpretovat hlavní myšlenku</w:t>
      </w:r>
    </w:p>
    <w:p w:rsidR="00974114" w:rsidRPr="0038128E" w:rsidRDefault="00974114" w:rsidP="0038128E">
      <w:pPr>
        <w:pStyle w:val="normlnVP"/>
      </w:pPr>
      <w:r w:rsidRPr="0038128E">
        <w:lastRenderedPageBreak/>
        <w:t>učitel klade důraz na kooperativní vyučování</w:t>
      </w:r>
    </w:p>
    <w:p w:rsidR="00974114" w:rsidRPr="0038128E" w:rsidRDefault="00974114" w:rsidP="0038128E">
      <w:pPr>
        <w:pStyle w:val="normlnVP"/>
      </w:pPr>
      <w:r w:rsidRPr="0038128E">
        <w:t>učitel učí žáka využívat vhodné texty a materiály, prezentovat výsledky své práce</w:t>
      </w:r>
    </w:p>
    <w:p w:rsidR="00974114" w:rsidRPr="0038128E" w:rsidRDefault="00974114" w:rsidP="0038128E">
      <w:pPr>
        <w:pStyle w:val="normlnVP"/>
      </w:pPr>
      <w:r w:rsidRPr="0038128E">
        <w:t>žák dovede spolupracovat ve skupině</w:t>
      </w:r>
    </w:p>
    <w:p w:rsidR="00974114" w:rsidRPr="0038128E" w:rsidRDefault="00974114" w:rsidP="0038128E">
      <w:pPr>
        <w:pStyle w:val="normlnVP"/>
      </w:pPr>
      <w:r w:rsidRPr="0038128E">
        <w:t>učitel zařazuje úkoly, při kterých žáci spolupracují</w:t>
      </w:r>
    </w:p>
    <w:p w:rsidR="00974114" w:rsidRPr="0038128E" w:rsidRDefault="00974114" w:rsidP="0038128E">
      <w:pPr>
        <w:pStyle w:val="normlnVP"/>
        <w:rPr>
          <w:u w:val="single"/>
        </w:rPr>
      </w:pPr>
      <w:r w:rsidRPr="0038128E">
        <w:rPr>
          <w:u w:val="single"/>
        </w:rPr>
        <w:t>Kompetence sociální a personální</w:t>
      </w:r>
    </w:p>
    <w:p w:rsidR="00974114" w:rsidRPr="0038128E" w:rsidRDefault="00974114" w:rsidP="0038128E">
      <w:pPr>
        <w:pStyle w:val="normlnVP"/>
      </w:pPr>
      <w:r w:rsidRPr="0038128E">
        <w:t>žák přirozeně rozvíjí ochotu pomoci</w:t>
      </w:r>
    </w:p>
    <w:p w:rsidR="00974114" w:rsidRPr="0038128E" w:rsidRDefault="00974114" w:rsidP="0038128E">
      <w:pPr>
        <w:pStyle w:val="normlnVP"/>
      </w:pPr>
      <w:r w:rsidRPr="0038128E">
        <w:t>žák je schopen požádat o pomoc</w:t>
      </w:r>
    </w:p>
    <w:p w:rsidR="00974114" w:rsidRPr="0038128E" w:rsidRDefault="00974114" w:rsidP="0038128E">
      <w:pPr>
        <w:pStyle w:val="normlnVP"/>
      </w:pPr>
      <w:r w:rsidRPr="0038128E">
        <w:t>učitel vede žáky, aby dokázali požádat o pomoc</w:t>
      </w:r>
    </w:p>
    <w:p w:rsidR="00974114" w:rsidRPr="0038128E" w:rsidRDefault="00974114" w:rsidP="0038128E">
      <w:pPr>
        <w:pStyle w:val="normlnVP"/>
      </w:pPr>
      <w:r w:rsidRPr="0038128E">
        <w:t>žák respektuje názory jiných,</w:t>
      </w:r>
      <w:r w:rsidR="005F4D6C" w:rsidRPr="0038128E">
        <w:t xml:space="preserve"> </w:t>
      </w:r>
      <w:r w:rsidRPr="0038128E">
        <w:t>toleruje je, vzájemně komunikuje</w:t>
      </w:r>
    </w:p>
    <w:p w:rsidR="00974114" w:rsidRPr="0038128E" w:rsidRDefault="00974114" w:rsidP="0038128E">
      <w:pPr>
        <w:pStyle w:val="normlnVP"/>
      </w:pPr>
      <w:r w:rsidRPr="0038128E">
        <w:t>žák podle pokynu učitele přechází rychle a tiše od práce individuální k práci skupinové, vhodně upraví rozmístění nábytku pro kooperativní spolupráci</w:t>
      </w:r>
    </w:p>
    <w:p w:rsidR="00974114" w:rsidRPr="0038128E" w:rsidRDefault="00974114" w:rsidP="0038128E">
      <w:pPr>
        <w:pStyle w:val="normlnVP"/>
      </w:pPr>
      <w:r w:rsidRPr="0038128E">
        <w:t>učitel vytvoří pravidla pro práci v týmu, převzetí zodpovědnosti za splnění úkolu</w:t>
      </w:r>
    </w:p>
    <w:p w:rsidR="00974114" w:rsidRPr="0038128E" w:rsidRDefault="00974114" w:rsidP="0038128E">
      <w:pPr>
        <w:pStyle w:val="normlnVP"/>
        <w:rPr>
          <w:u w:val="single"/>
        </w:rPr>
      </w:pPr>
      <w:r w:rsidRPr="0038128E">
        <w:rPr>
          <w:u w:val="single"/>
        </w:rPr>
        <w:t>Kompetence pracovní</w:t>
      </w:r>
    </w:p>
    <w:p w:rsidR="00974114" w:rsidRPr="0038128E" w:rsidRDefault="00974114" w:rsidP="0038128E">
      <w:pPr>
        <w:pStyle w:val="normlnVP"/>
      </w:pPr>
      <w:r w:rsidRPr="0038128E">
        <w:t>učitel vede žáka k zodpovědnosti za svou práci</w:t>
      </w:r>
    </w:p>
    <w:p w:rsidR="00974114" w:rsidRPr="0038128E" w:rsidRDefault="00974114" w:rsidP="0038128E">
      <w:pPr>
        <w:pStyle w:val="normlnVP"/>
      </w:pPr>
      <w:r w:rsidRPr="0038128E">
        <w:t>učitel dbá na kvalitu práce, kterou žáci odvedli</w:t>
      </w:r>
    </w:p>
    <w:p w:rsidR="00974114" w:rsidRPr="0038128E" w:rsidRDefault="00974114" w:rsidP="0038128E">
      <w:pPr>
        <w:pStyle w:val="normlnVP"/>
        <w:rPr>
          <w:u w:val="single"/>
        </w:rPr>
      </w:pPr>
      <w:r w:rsidRPr="0038128E">
        <w:rPr>
          <w:u w:val="single"/>
        </w:rPr>
        <w:t>Kompetence občanské</w:t>
      </w:r>
    </w:p>
    <w:p w:rsidR="00974114" w:rsidRPr="0038128E" w:rsidRDefault="00974114" w:rsidP="0038128E">
      <w:pPr>
        <w:pStyle w:val="normlnVP"/>
      </w:pPr>
      <w:r w:rsidRPr="0038128E">
        <w:t>učitel respektuje individuální rozdíly mezi žáky</w:t>
      </w:r>
    </w:p>
    <w:p w:rsidR="00974114" w:rsidRDefault="00974114" w:rsidP="0038128E">
      <w:pPr>
        <w:pStyle w:val="normlnVP"/>
      </w:pPr>
      <w:r w:rsidRPr="0038128E">
        <w:t>žák naslouchá různým názorům spolužáků na danou situaci</w:t>
      </w:r>
    </w:p>
    <w:p w:rsidR="002C4379" w:rsidRPr="0038128E" w:rsidRDefault="002C4379" w:rsidP="0038128E">
      <w:pPr>
        <w:pStyle w:val="normlnVP"/>
      </w:pPr>
    </w:p>
    <w:p w:rsidR="00974114" w:rsidRPr="002C4379" w:rsidRDefault="002C4379" w:rsidP="002C4379">
      <w:pPr>
        <w:pStyle w:val="normlnVP"/>
        <w:jc w:val="center"/>
        <w:rPr>
          <w:rFonts w:ascii="Arial" w:hAnsi="Arial"/>
          <w:b/>
          <w:bCs/>
          <w:sz w:val="24"/>
        </w:rPr>
      </w:pPr>
      <w:r w:rsidRPr="005F4D6C">
        <w:rPr>
          <w:rStyle w:val="Siln"/>
        </w:rPr>
        <w:t>6. ročník - dotace:</w:t>
      </w:r>
      <w:r>
        <w:rPr>
          <w:rStyle w:val="Siln"/>
        </w:rPr>
        <w:t xml:space="preserve"> </w:t>
      </w:r>
      <w:r w:rsidRPr="005F4D6C">
        <w:rPr>
          <w:rStyle w:val="Siln"/>
        </w:rPr>
        <w:t>5</w:t>
      </w:r>
      <w:r>
        <w:rPr>
          <w:rStyle w:val="Siln"/>
        </w:rPr>
        <w:t xml:space="preserve"> hodin</w:t>
      </w:r>
      <w:r w:rsidRPr="005F4D6C">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5F4D6C"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5F4D6C" w:rsidRDefault="00974114" w:rsidP="005F4D6C">
            <w:pPr>
              <w:pStyle w:val="normlnVP"/>
              <w:rPr>
                <w:rStyle w:val="Siln"/>
              </w:rPr>
            </w:pPr>
            <w:r w:rsidRPr="005F4D6C">
              <w:rPr>
                <w:rStyle w:val="Siln"/>
              </w:rPr>
              <w:t>Číslo  a  početní  operace</w:t>
            </w:r>
          </w:p>
        </w:tc>
      </w:tr>
      <w:tr w:rsidR="005F4D6C" w:rsidRPr="005F4D6C"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74114" w:rsidRPr="005F4D6C" w:rsidRDefault="005F4D6C" w:rsidP="005F4D6C">
            <w:pPr>
              <w:pStyle w:val="normlnVP"/>
              <w:jc w:val="center"/>
              <w:rPr>
                <w:rStyle w:val="Siln"/>
              </w:rPr>
            </w:pPr>
            <w:r>
              <w:rPr>
                <w:rStyle w:val="Siln"/>
              </w:rPr>
              <w:t xml:space="preserve">Očekávané </w:t>
            </w:r>
            <w:r w:rsidR="00974114"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74114" w:rsidRPr="005F4D6C" w:rsidRDefault="005F4D6C" w:rsidP="005F4D6C">
            <w:pPr>
              <w:pStyle w:val="normlnVP"/>
              <w:jc w:val="center"/>
              <w:rPr>
                <w:rStyle w:val="Siln"/>
              </w:rPr>
            </w:pPr>
            <w:r>
              <w:rPr>
                <w:rStyle w:val="Siln"/>
              </w:rPr>
              <w:t>U</w:t>
            </w:r>
            <w:r w:rsidR="00974114" w:rsidRPr="005F4D6C">
              <w:rPr>
                <w:rStyle w:val="Siln"/>
              </w:rPr>
              <w:t>čivo</w:t>
            </w:r>
          </w:p>
        </w:tc>
      </w:tr>
      <w:tr w:rsidR="00974114" w:rsidRPr="005F4D6C"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5F4D6C" w:rsidRDefault="00974114" w:rsidP="005F4D6C">
            <w:pPr>
              <w:pStyle w:val="normlnVP"/>
            </w:pPr>
            <w:r w:rsidRPr="005F4D6C">
              <w:t>provádí početní operace s přirozenými čísly,</w:t>
            </w:r>
            <w:r w:rsidR="009D47C5">
              <w:t xml:space="preserve"> </w:t>
            </w:r>
            <w:r w:rsidRPr="005F4D6C">
              <w:t>celými čísly, desetinnými čísly a zlomky</w:t>
            </w:r>
          </w:p>
          <w:p w:rsidR="00974114" w:rsidRPr="005F4D6C" w:rsidRDefault="00974114" w:rsidP="005F4D6C">
            <w:pPr>
              <w:pStyle w:val="normlnVP"/>
            </w:pPr>
            <w:r w:rsidRPr="005F4D6C">
              <w:t>přečte zápis desetinného čísla a vyznačí na číselné ose desetinné číslo dané hodnoty,</w:t>
            </w:r>
            <w:r w:rsidR="009D47C5">
              <w:t xml:space="preserve"> </w:t>
            </w:r>
            <w:r w:rsidRPr="005F4D6C">
              <w:t>přečte hodnoty z teploměru i z grafu či modelu,</w:t>
            </w:r>
            <w:r w:rsidR="009D47C5">
              <w:t xml:space="preserve"> za</w:t>
            </w:r>
            <w:r w:rsidRPr="005F4D6C">
              <w:t>pisuje čísla v desítkové soustavě</w:t>
            </w:r>
          </w:p>
          <w:p w:rsidR="00974114" w:rsidRPr="005F4D6C" w:rsidRDefault="00974114" w:rsidP="005F4D6C">
            <w:pPr>
              <w:pStyle w:val="normlnVP"/>
            </w:pPr>
            <w:r w:rsidRPr="005F4D6C">
              <w:t>provádí početní operace s desetinnými čísly</w:t>
            </w:r>
          </w:p>
          <w:p w:rsidR="00974114" w:rsidRPr="005F4D6C" w:rsidRDefault="00974114" w:rsidP="005F4D6C">
            <w:pPr>
              <w:pStyle w:val="normlnVP"/>
            </w:pPr>
            <w:r w:rsidRPr="005F4D6C">
              <w:t>umí sčítat, odčítat, násobit, dělit desetinná čísla</w:t>
            </w:r>
          </w:p>
          <w:p w:rsidR="00974114" w:rsidRPr="005F4D6C" w:rsidRDefault="00974114" w:rsidP="005F4D6C">
            <w:pPr>
              <w:pStyle w:val="normlnVP"/>
            </w:pPr>
          </w:p>
          <w:p w:rsidR="00974114" w:rsidRPr="005F4D6C" w:rsidRDefault="00974114" w:rsidP="005F4D6C">
            <w:pPr>
              <w:pStyle w:val="normlnVP"/>
            </w:pPr>
            <w:r w:rsidRPr="005F4D6C">
              <w:t>zaokrouhluje a provádí odhady s danou přesností</w:t>
            </w:r>
          </w:p>
          <w:p w:rsidR="00974114" w:rsidRPr="005F4D6C" w:rsidRDefault="00974114" w:rsidP="005F4D6C">
            <w:pPr>
              <w:pStyle w:val="normlnVP"/>
            </w:pPr>
            <w:r w:rsidRPr="005F4D6C">
              <w:t>umí zaokrouhlovat a provádět odhady s danou přesností</w:t>
            </w:r>
          </w:p>
          <w:p w:rsidR="00974114" w:rsidRPr="005F4D6C" w:rsidRDefault="00974114" w:rsidP="005F4D6C">
            <w:pPr>
              <w:pStyle w:val="normlnVP"/>
            </w:pPr>
            <w:r w:rsidRPr="005F4D6C">
              <w:t>účelně využívá kalkulátor</w:t>
            </w:r>
          </w:p>
          <w:p w:rsidR="00974114" w:rsidRPr="005F4D6C" w:rsidRDefault="00974114" w:rsidP="005F4D6C">
            <w:pPr>
              <w:pStyle w:val="normlnVP"/>
            </w:pPr>
            <w:r w:rsidRPr="005F4D6C">
              <w:t>umí používat kalkulátor, uplatňuje znalost předností operací</w:t>
            </w:r>
          </w:p>
          <w:p w:rsidR="00974114" w:rsidRPr="005F4D6C" w:rsidRDefault="00974114" w:rsidP="005F4D6C">
            <w:pPr>
              <w:pStyle w:val="normlnVP"/>
            </w:pPr>
            <w:r w:rsidRPr="005F4D6C">
              <w:t>modeluje a určí část celku, používá zápis ve formě zlomku</w:t>
            </w:r>
          </w:p>
          <w:p w:rsidR="00974114" w:rsidRPr="005F4D6C" w:rsidRDefault="00974114" w:rsidP="005F4D6C">
            <w:pPr>
              <w:pStyle w:val="normlnVP"/>
            </w:pPr>
            <w:r w:rsidRPr="005F4D6C">
              <w:t>porovná, sčítá a odčítá zlomky se stejným základem v oboru kladných čísel</w:t>
            </w:r>
          </w:p>
          <w:p w:rsidR="00974114" w:rsidRPr="005F4D6C" w:rsidRDefault="00974114" w:rsidP="005F4D6C">
            <w:pPr>
              <w:pStyle w:val="normlnVP"/>
            </w:pPr>
            <w:r w:rsidRPr="005F4D6C">
              <w:t>užívá různé způsoby kvantitativního vyjádření vztahu celek – část (přirozeným číslem, desetinným číslem, zlomkem, smíšeným číslem)</w:t>
            </w:r>
          </w:p>
          <w:p w:rsidR="00974114" w:rsidRPr="005F4D6C" w:rsidRDefault="00974114" w:rsidP="005F4D6C">
            <w:pPr>
              <w:pStyle w:val="normlnVP"/>
            </w:pPr>
            <w:r w:rsidRPr="005F4D6C">
              <w:t>umí mezi sebou převádět přirozené číslo, desetinné číslo, zlomek, smíšené číslo</w:t>
            </w:r>
          </w:p>
          <w:p w:rsidR="00974114" w:rsidRPr="005F4D6C" w:rsidRDefault="00974114" w:rsidP="005F4D6C">
            <w:pPr>
              <w:pStyle w:val="normlnVP"/>
            </w:pPr>
            <w:r w:rsidRPr="005F4D6C">
              <w:t>modeluje a řeší situace s využitím dělitelnosti v oboru přirozených čísel</w:t>
            </w:r>
          </w:p>
          <w:p w:rsidR="00974114" w:rsidRPr="005F4D6C" w:rsidRDefault="00974114" w:rsidP="005F4D6C">
            <w:pPr>
              <w:pStyle w:val="normlnVP"/>
            </w:pPr>
            <w:r w:rsidRPr="005F4D6C">
              <w:t>rozpozná prvočíslo a číslo složené, udělá rozklad na prvočinitele, dokáže vymyslet úlohu a vyřešit ji s využitím dělitelnosti</w:t>
            </w:r>
          </w:p>
          <w:p w:rsidR="00974114" w:rsidRPr="005F4D6C" w:rsidRDefault="00974114" w:rsidP="005F4D6C">
            <w:pPr>
              <w:pStyle w:val="normlnVP"/>
            </w:pPr>
            <w:r w:rsidRPr="005F4D6C">
              <w:t>matematizuje jednoduché reálné situace</w:t>
            </w:r>
          </w:p>
          <w:p w:rsidR="00974114" w:rsidRPr="005F4D6C" w:rsidRDefault="00974114" w:rsidP="005F4D6C">
            <w:pPr>
              <w:pStyle w:val="normlnVP"/>
            </w:pPr>
            <w:r w:rsidRPr="005F4D6C">
              <w:t>dokáže provést analýzu slovní úlohy a vyřešit ji s využitím dělitelnosti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5F4D6C" w:rsidRDefault="00974114" w:rsidP="005F4D6C">
            <w:pPr>
              <w:pStyle w:val="normlnVP"/>
            </w:pPr>
            <w:r w:rsidRPr="005F4D6C">
              <w:lastRenderedPageBreak/>
              <w:t>přirozená čísla, celá čísla, desetinná čísla, zlomky</w:t>
            </w:r>
          </w:p>
          <w:p w:rsidR="00974114" w:rsidRPr="005F4D6C" w:rsidRDefault="00974114" w:rsidP="005F4D6C">
            <w:pPr>
              <w:pStyle w:val="normlnVP"/>
            </w:pPr>
          </w:p>
          <w:p w:rsidR="00974114" w:rsidRPr="005F4D6C" w:rsidRDefault="00974114" w:rsidP="005F4D6C">
            <w:pPr>
              <w:pStyle w:val="normlnVP"/>
            </w:pPr>
            <w:r w:rsidRPr="005F4D6C">
              <w:t>Vlastnosti početních operací s přirozenými čísly, celými čísly</w:t>
            </w:r>
          </w:p>
          <w:p w:rsidR="00974114" w:rsidRPr="005F4D6C" w:rsidRDefault="00974114" w:rsidP="005F4D6C">
            <w:pPr>
              <w:pStyle w:val="normlnVP"/>
            </w:pPr>
          </w:p>
          <w:p w:rsidR="00974114" w:rsidRPr="005F4D6C" w:rsidRDefault="00974114" w:rsidP="005F4D6C">
            <w:pPr>
              <w:pStyle w:val="normlnVP"/>
            </w:pPr>
            <w:r w:rsidRPr="005F4D6C">
              <w:t xml:space="preserve">Desetinná čísla, zlomky, smíšené číslo </w:t>
            </w:r>
          </w:p>
          <w:p w:rsidR="00974114" w:rsidRPr="005F4D6C" w:rsidRDefault="00974114" w:rsidP="005F4D6C">
            <w:pPr>
              <w:pStyle w:val="normlnVP"/>
            </w:pPr>
          </w:p>
          <w:p w:rsidR="00974114" w:rsidRPr="005F4D6C" w:rsidRDefault="00974114" w:rsidP="005F4D6C">
            <w:pPr>
              <w:pStyle w:val="normlnVP"/>
            </w:pPr>
            <w:r w:rsidRPr="005F4D6C">
              <w:lastRenderedPageBreak/>
              <w:t>Prvočíslo, číslo složené</w:t>
            </w:r>
          </w:p>
          <w:p w:rsidR="00974114" w:rsidRPr="005F4D6C" w:rsidRDefault="00974114" w:rsidP="005F4D6C">
            <w:pPr>
              <w:pStyle w:val="normlnVP"/>
            </w:pPr>
            <w:r w:rsidRPr="005F4D6C">
              <w:t>Násobek, dělitel</w:t>
            </w:r>
          </w:p>
          <w:p w:rsidR="00974114" w:rsidRPr="005F4D6C" w:rsidRDefault="00974114" w:rsidP="005F4D6C">
            <w:pPr>
              <w:pStyle w:val="normlnVP"/>
            </w:pPr>
            <w:r w:rsidRPr="005F4D6C">
              <w:t>Nejmenší společný násobek, největší společný dělitel</w:t>
            </w:r>
          </w:p>
          <w:p w:rsidR="00974114" w:rsidRPr="005F4D6C" w:rsidRDefault="00974114" w:rsidP="005F4D6C">
            <w:pPr>
              <w:pStyle w:val="normlnVP"/>
            </w:pPr>
            <w:r w:rsidRPr="005F4D6C">
              <w:t>Kritéria dělitelnosti</w:t>
            </w:r>
          </w:p>
        </w:tc>
      </w:tr>
      <w:tr w:rsidR="00974114" w:rsidRPr="005F4D6C"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5F4D6C" w:rsidRDefault="00974114" w:rsidP="005F4D6C">
            <w:pPr>
              <w:pStyle w:val="normlnVP"/>
            </w:pPr>
            <w:r w:rsidRPr="005F4D6C">
              <w:lastRenderedPageBreak/>
              <w:t>pokrytí průřezových témat</w:t>
            </w:r>
          </w:p>
        </w:tc>
      </w:tr>
      <w:tr w:rsidR="00974114" w:rsidRPr="005F4D6C"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5F4D6C" w:rsidRDefault="00974114" w:rsidP="009D47C5">
            <w:pPr>
              <w:pStyle w:val="normlnVP"/>
            </w:pPr>
            <w:r w:rsidRPr="005F4D6C">
              <w:rPr>
                <w:rFonts w:ascii="Arial" w:hAnsi="Arial"/>
              </w:rPr>
              <w:t>Osobnostní a sociální výchova: Rozvoj schopnosti poznávání,</w:t>
            </w:r>
            <w:r w:rsidR="009D47C5">
              <w:rPr>
                <w:rFonts w:ascii="Arial" w:hAnsi="Arial"/>
              </w:rPr>
              <w:t xml:space="preserve"> ř</w:t>
            </w:r>
            <w:r w:rsidRPr="005F4D6C">
              <w:rPr>
                <w:rFonts w:ascii="Arial" w:hAnsi="Arial"/>
              </w:rPr>
              <w:t>ešení problémů a rozhodovací dovednosti,</w:t>
            </w:r>
            <w:r w:rsidR="009D47C5">
              <w:rPr>
                <w:rFonts w:ascii="Arial" w:hAnsi="Arial"/>
              </w:rPr>
              <w:t xml:space="preserve"> s</w:t>
            </w:r>
            <w:r w:rsidRPr="005F4D6C">
              <w:rPr>
                <w:rFonts w:ascii="Arial" w:hAnsi="Arial"/>
              </w:rPr>
              <w:t>eberegulace a sebeorganizace</w:t>
            </w:r>
            <w:r w:rsidR="009D47C5">
              <w:rPr>
                <w:rFonts w:ascii="Arial" w:hAnsi="Arial"/>
              </w:rPr>
              <w:t>, k</w:t>
            </w:r>
            <w:r w:rsidRPr="005F4D6C">
              <w:rPr>
                <w:rFonts w:ascii="Arial" w:hAnsi="Arial"/>
              </w:rPr>
              <w:t>omunikace</w:t>
            </w:r>
            <w:r w:rsidR="009D47C5">
              <w:rPr>
                <w:rFonts w:ascii="Arial" w:hAnsi="Arial"/>
              </w:rPr>
              <w:t>, kooperace a k</w:t>
            </w:r>
            <w:r w:rsidRPr="005F4D6C">
              <w:rPr>
                <w:rFonts w:ascii="Arial" w:hAnsi="Arial"/>
              </w:rPr>
              <w:t>ompetice</w:t>
            </w:r>
          </w:p>
        </w:tc>
      </w:tr>
      <w:tr w:rsidR="00974114" w:rsidRPr="005F4D6C"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5F4D6C" w:rsidRDefault="00974114" w:rsidP="005F4D6C">
            <w:pPr>
              <w:pStyle w:val="normlnVP"/>
            </w:pPr>
            <w:r w:rsidRPr="005F4D6C">
              <w:t>přesahy</w:t>
            </w:r>
          </w:p>
        </w:tc>
      </w:tr>
      <w:tr w:rsidR="00974114" w:rsidRPr="005F4D6C"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5F4D6C" w:rsidRDefault="00974114" w:rsidP="005F4D6C">
            <w:pPr>
              <w:pStyle w:val="normlnVP"/>
            </w:pPr>
            <w:r w:rsidRPr="005F4D6C">
              <w:t>Do:  </w:t>
            </w:r>
            <w:r w:rsidRPr="005F4D6C">
              <w:rPr>
                <w:rFonts w:ascii="Arial" w:hAnsi="Arial" w:cs="Arial"/>
                <w:sz w:val="18"/>
                <w:szCs w:val="18"/>
              </w:rPr>
              <w:t>F (6) -&gt; Látka a těleso</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5F4D6C" w:rsidRDefault="00974114" w:rsidP="005F4D6C">
            <w:pPr>
              <w:pStyle w:val="normlnVP"/>
              <w:rPr>
                <w:rStyle w:val="Siln"/>
              </w:rPr>
            </w:pPr>
            <w:r w:rsidRPr="005F4D6C">
              <w:rPr>
                <w:rStyle w:val="Siln"/>
              </w:rPr>
              <w:t xml:space="preserve">Geometrie v rovině a </w:t>
            </w:r>
            <w:r w:rsidR="00E9783D">
              <w:rPr>
                <w:rStyle w:val="Siln"/>
              </w:rPr>
              <w:t>v</w:t>
            </w:r>
            <w:r w:rsidRPr="005F4D6C">
              <w:rPr>
                <w:rStyle w:val="Siln"/>
              </w:rPr>
              <w:t xml:space="preserve"> prostoru</w:t>
            </w:r>
          </w:p>
        </w:tc>
      </w:tr>
      <w:tr w:rsidR="005F4D6C"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F4D6C" w:rsidRPr="005F4D6C" w:rsidRDefault="005F4D6C"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F4D6C" w:rsidRPr="005F4D6C" w:rsidRDefault="005F4D6C" w:rsidP="00C820E2">
            <w:pPr>
              <w:pStyle w:val="normlnVP"/>
              <w:jc w:val="center"/>
              <w:rPr>
                <w:rStyle w:val="Siln"/>
              </w:rPr>
            </w:pPr>
            <w:r>
              <w:rPr>
                <w:rStyle w:val="Siln"/>
              </w:rPr>
              <w:t>U</w:t>
            </w:r>
            <w:r w:rsidRPr="005F4D6C">
              <w:rPr>
                <w:rStyle w:val="Siln"/>
              </w:rPr>
              <w:t>čivo</w:t>
            </w:r>
          </w:p>
        </w:tc>
      </w:tr>
      <w:tr w:rsidR="00974114"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0A4209" w:rsidRDefault="00974114" w:rsidP="005F4D6C">
            <w:pPr>
              <w:pStyle w:val="normlnVP"/>
            </w:pPr>
            <w:r w:rsidRPr="000A4209">
              <w:lastRenderedPageBreak/>
              <w:t>zdůvodňuje a využívá polohové a metrické vlastnosti základních rovinných útvarů při řešení úloh a jednoduchých praktických problémů</w:t>
            </w:r>
          </w:p>
          <w:p w:rsidR="00974114" w:rsidRPr="000A4209" w:rsidRDefault="00974114" w:rsidP="005F4D6C">
            <w:pPr>
              <w:pStyle w:val="normlnVP"/>
            </w:pPr>
            <w:r w:rsidRPr="000A4209">
              <w:t>nachází souvislosti mezi útvary v rovině</w:t>
            </w:r>
          </w:p>
          <w:p w:rsidR="00974114" w:rsidRPr="000A4209" w:rsidRDefault="00974114" w:rsidP="005F4D6C">
            <w:pPr>
              <w:pStyle w:val="normlnVP"/>
            </w:pPr>
            <w:r w:rsidRPr="000A4209">
              <w:t>využívá potřebnou matematickou symboliku</w:t>
            </w:r>
          </w:p>
          <w:p w:rsidR="00974114" w:rsidRPr="000A4209" w:rsidRDefault="00974114" w:rsidP="005F4D6C">
            <w:pPr>
              <w:pStyle w:val="normlnVP"/>
            </w:pPr>
            <w:r w:rsidRPr="000A4209">
              <w:t>zná potřebnou matematickou symboliku a využívá ji</w:t>
            </w:r>
          </w:p>
          <w:p w:rsidR="00974114" w:rsidRPr="000A4209" w:rsidRDefault="00974114" w:rsidP="005F4D6C">
            <w:pPr>
              <w:pStyle w:val="normlnVP"/>
            </w:pPr>
            <w:r w:rsidRPr="000A4209">
              <w:t>odhaduje a vypočítá obsah a obvod základních rovinných útvarů</w:t>
            </w:r>
          </w:p>
          <w:p w:rsidR="00974114" w:rsidRPr="000A4209" w:rsidRDefault="00974114" w:rsidP="005F4D6C">
            <w:pPr>
              <w:pStyle w:val="normlnVP"/>
            </w:pPr>
            <w:r w:rsidRPr="000A4209">
              <w:t>umí odhadnout a vypočítat obvod a obsah čtverce a obdélníku a obvod trojúhelníku</w:t>
            </w:r>
          </w:p>
          <w:p w:rsidR="00974114" w:rsidRPr="000A4209" w:rsidRDefault="00974114" w:rsidP="005F4D6C">
            <w:pPr>
              <w:pStyle w:val="normlnVP"/>
            </w:pPr>
            <w:r w:rsidRPr="000A4209">
              <w:t>načrtne a sestrojí rovinné útvary</w:t>
            </w:r>
          </w:p>
          <w:p w:rsidR="00974114" w:rsidRPr="000A4209" w:rsidRDefault="00974114" w:rsidP="005F4D6C">
            <w:pPr>
              <w:pStyle w:val="normlnVP"/>
            </w:pPr>
            <w:r w:rsidRPr="000A4209">
              <w:t>umí načrtnout a sestrojit čtverec a obdélník</w:t>
            </w:r>
          </w:p>
          <w:p w:rsidR="00974114" w:rsidRPr="000A4209" w:rsidRDefault="00974114" w:rsidP="005F4D6C">
            <w:pPr>
              <w:pStyle w:val="normlnVP"/>
            </w:pPr>
            <w:r w:rsidRPr="000A4209">
              <w:t>analyzuje a řeší aplikační geometrické úlohy s využitím osvojeného matematického aparátu</w:t>
            </w:r>
          </w:p>
          <w:p w:rsidR="00974114" w:rsidRPr="000A4209" w:rsidRDefault="00974114" w:rsidP="005F4D6C">
            <w:pPr>
              <w:pStyle w:val="normlnVP"/>
            </w:pPr>
            <w:r w:rsidRPr="000A4209">
              <w:t>dokáže graficky řešit slovní úlohy</w:t>
            </w:r>
          </w:p>
          <w:p w:rsidR="00974114" w:rsidRPr="000A4209" w:rsidRDefault="00974114" w:rsidP="005F4D6C">
            <w:pPr>
              <w:pStyle w:val="normlnVP"/>
            </w:pPr>
            <w:r w:rsidRPr="000A4209">
              <w:t>určuje velikost úhlu měřením a výpočtem</w:t>
            </w:r>
          </w:p>
          <w:p w:rsidR="00974114" w:rsidRPr="000A4209" w:rsidRDefault="00974114" w:rsidP="005F4D6C">
            <w:pPr>
              <w:pStyle w:val="normlnVP"/>
            </w:pPr>
            <w:r w:rsidRPr="000A4209">
              <w:t>pomocí úhloměru dokáže změřit velikost úhlu, umí sečíst, odečíst velikost úhlu</w:t>
            </w:r>
          </w:p>
          <w:p w:rsidR="00974114" w:rsidRPr="000A4209" w:rsidRDefault="00974114" w:rsidP="005F4D6C">
            <w:pPr>
              <w:pStyle w:val="normlnVP"/>
            </w:pPr>
            <w:r w:rsidRPr="000A4209">
              <w:t>načrtne a sestrojí rovinné útvary</w:t>
            </w:r>
          </w:p>
          <w:p w:rsidR="00974114" w:rsidRPr="000A4209" w:rsidRDefault="00974114" w:rsidP="005F4D6C">
            <w:pPr>
              <w:pStyle w:val="normlnVP"/>
            </w:pPr>
            <w:r w:rsidRPr="000A4209">
              <w:t>umí načrtnout a sestrojit úhel dané velikosti</w:t>
            </w:r>
          </w:p>
          <w:p w:rsidR="00974114" w:rsidRPr="000A4209" w:rsidRDefault="00974114" w:rsidP="005F4D6C">
            <w:pPr>
              <w:pStyle w:val="normlnVP"/>
            </w:pPr>
            <w:r w:rsidRPr="000A4209">
              <w:t>využívá množiny všech bodů dané vlastnosti k řešení geometrických úloh</w:t>
            </w:r>
          </w:p>
          <w:p w:rsidR="00974114" w:rsidRPr="000A4209" w:rsidRDefault="00974114" w:rsidP="005F4D6C">
            <w:pPr>
              <w:pStyle w:val="normlnVP"/>
            </w:pPr>
            <w:r w:rsidRPr="000A4209">
              <w:t>dokáže sestrojit kružnice opsanou a vepsanou trojúhelníku</w:t>
            </w:r>
          </w:p>
          <w:p w:rsidR="00974114" w:rsidRPr="000A4209" w:rsidRDefault="00974114" w:rsidP="005F4D6C">
            <w:pPr>
              <w:pStyle w:val="normlnVP"/>
            </w:pPr>
            <w:r w:rsidRPr="000A4209">
              <w:t>načrtne a sestrojí obraz rovinného útvaru v osové souměrnosti, určí osově souměrný útvar</w:t>
            </w:r>
          </w:p>
          <w:p w:rsidR="00974114" w:rsidRPr="000A4209" w:rsidRDefault="00974114" w:rsidP="005F4D6C">
            <w:pPr>
              <w:pStyle w:val="normlnVP"/>
            </w:pPr>
            <w:r w:rsidRPr="000A4209">
              <w:t>umí načrtnout a sestrojit obraz rovinného útvaru v osové souměrnosti, umí určit osově souměrný útvar</w:t>
            </w:r>
          </w:p>
          <w:p w:rsidR="00974114" w:rsidRPr="000A4209" w:rsidRDefault="00974114" w:rsidP="005F4D6C">
            <w:pPr>
              <w:pStyle w:val="normlnVP"/>
            </w:pPr>
            <w:r w:rsidRPr="000A4209">
              <w:t>charakterizuje a třídí základní rovinné útvary</w:t>
            </w:r>
          </w:p>
          <w:p w:rsidR="00974114" w:rsidRPr="000A4209" w:rsidRDefault="00974114" w:rsidP="005F4D6C">
            <w:pPr>
              <w:pStyle w:val="normlnVP"/>
            </w:pPr>
            <w:r w:rsidRPr="000A4209">
              <w:t>zná typy trojúhelníků a rozlišuje je, zná pojem výška a těžnice a umí je sestrojit</w:t>
            </w:r>
          </w:p>
          <w:p w:rsidR="00974114" w:rsidRPr="000A4209" w:rsidRDefault="00974114" w:rsidP="005F4D6C">
            <w:pPr>
              <w:pStyle w:val="normlnVP"/>
            </w:pPr>
            <w:r w:rsidRPr="000A4209">
              <w:t>analyzuje a řeší aplikační geometrické úlohy s využitím osvojeného matematického aparátu</w:t>
            </w:r>
          </w:p>
          <w:p w:rsidR="00974114" w:rsidRPr="000A4209" w:rsidRDefault="00974114" w:rsidP="005F4D6C">
            <w:pPr>
              <w:pStyle w:val="normlnVP"/>
            </w:pPr>
            <w:r w:rsidRPr="000A4209">
              <w:lastRenderedPageBreak/>
              <w:t>dokáže graficky řešit slovní úlohy</w:t>
            </w:r>
          </w:p>
          <w:p w:rsidR="00974114" w:rsidRPr="000A4209" w:rsidRDefault="00974114" w:rsidP="005F4D6C">
            <w:pPr>
              <w:pStyle w:val="normlnVP"/>
            </w:pPr>
            <w:r w:rsidRPr="000A4209">
              <w:t>určuje a charakterizuje základní prostorové útvary (tělesa), analyzuje jejich vlastnosti</w:t>
            </w:r>
          </w:p>
          <w:p w:rsidR="00974114" w:rsidRPr="000A4209" w:rsidRDefault="00974114" w:rsidP="005F4D6C">
            <w:pPr>
              <w:pStyle w:val="normlnVP"/>
            </w:pPr>
            <w:r w:rsidRPr="000A4209">
              <w:t>pozná krychli a kvádr, umí je charakterizovat</w:t>
            </w:r>
          </w:p>
          <w:p w:rsidR="00974114" w:rsidRPr="000A4209" w:rsidRDefault="00974114" w:rsidP="005F4D6C">
            <w:pPr>
              <w:pStyle w:val="normlnVP"/>
            </w:pPr>
            <w:r w:rsidRPr="000A4209">
              <w:t>načrtne a sestrojí sítě základních těles</w:t>
            </w:r>
          </w:p>
          <w:p w:rsidR="00974114" w:rsidRDefault="00974114" w:rsidP="005F4D6C">
            <w:pPr>
              <w:pStyle w:val="normlnVP"/>
            </w:pPr>
            <w:r w:rsidRPr="000A4209">
              <w:t>umí načrtnout a sestrojit síť kvádru a krychle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Default="00974114" w:rsidP="005F4D6C">
            <w:pPr>
              <w:pStyle w:val="normlnVP"/>
            </w:pPr>
            <w:r>
              <w:lastRenderedPageBreak/>
              <w:t>Rovinné útvary – přímka, polopřímka, úsečka, úhel, trojúhelník, čtverec, obdélník</w:t>
            </w:r>
          </w:p>
          <w:p w:rsidR="00974114" w:rsidRDefault="00974114" w:rsidP="005F4D6C">
            <w:pPr>
              <w:pStyle w:val="normlnVP"/>
            </w:pPr>
          </w:p>
          <w:p w:rsidR="00974114" w:rsidRDefault="00974114" w:rsidP="005F4D6C">
            <w:pPr>
              <w:pStyle w:val="normlnVP"/>
            </w:pPr>
          </w:p>
          <w:p w:rsidR="00974114" w:rsidRDefault="00974114" w:rsidP="005F4D6C">
            <w:pPr>
              <w:pStyle w:val="normlnVP"/>
            </w:pPr>
          </w:p>
          <w:p w:rsidR="00974114" w:rsidRDefault="00974114" w:rsidP="005F4D6C">
            <w:pPr>
              <w:pStyle w:val="normlnVP"/>
            </w:pPr>
          </w:p>
          <w:p w:rsidR="00974114" w:rsidRDefault="00974114" w:rsidP="005F4D6C">
            <w:pPr>
              <w:pStyle w:val="normlnVP"/>
            </w:pPr>
          </w:p>
          <w:p w:rsidR="00974114" w:rsidRDefault="00974114" w:rsidP="005F4D6C">
            <w:pPr>
              <w:pStyle w:val="normlnVP"/>
            </w:pPr>
          </w:p>
          <w:p w:rsidR="00974114" w:rsidRDefault="00974114" w:rsidP="005F4D6C">
            <w:pPr>
              <w:pStyle w:val="normlnVP"/>
            </w:pPr>
            <w:r>
              <w:t>Úhel, konstrukce úhlu, metrické vlastnosti v rovině – druhy úhlů</w:t>
            </w:r>
          </w:p>
          <w:p w:rsidR="00974114" w:rsidRDefault="00974114" w:rsidP="005F4D6C">
            <w:pPr>
              <w:pStyle w:val="normlnVP"/>
            </w:pPr>
            <w:r>
              <w:t>Konstrukční úlohy – množiny všech bodů dané vlastnosti (osa úsečky, osa úhlu)</w:t>
            </w:r>
          </w:p>
          <w:p w:rsidR="00974114" w:rsidRDefault="00974114" w:rsidP="005F4D6C">
            <w:pPr>
              <w:pStyle w:val="normlnVP"/>
            </w:pPr>
          </w:p>
          <w:p w:rsidR="00974114" w:rsidRDefault="00974114" w:rsidP="005F4D6C">
            <w:pPr>
              <w:pStyle w:val="normlnVP"/>
            </w:pPr>
            <w:r>
              <w:t>Osová souměrnost</w:t>
            </w:r>
          </w:p>
          <w:p w:rsidR="00974114" w:rsidRDefault="00974114" w:rsidP="005F4D6C">
            <w:pPr>
              <w:pStyle w:val="normlnVP"/>
            </w:pPr>
            <w:r>
              <w:t xml:space="preserve">Trojúhelník - typy, výšky, těžnice, metrické vlastnosti v rovině </w:t>
            </w:r>
          </w:p>
          <w:p w:rsidR="00974114" w:rsidRDefault="00974114" w:rsidP="005F4D6C">
            <w:pPr>
              <w:pStyle w:val="normlnVP"/>
            </w:pPr>
          </w:p>
          <w:p w:rsidR="00974114" w:rsidRDefault="00974114" w:rsidP="005F4D6C">
            <w:pPr>
              <w:pStyle w:val="normlnVP"/>
            </w:pPr>
          </w:p>
          <w:p w:rsidR="00974114" w:rsidRDefault="00974114" w:rsidP="005F4D6C">
            <w:pPr>
              <w:pStyle w:val="normlnVP"/>
            </w:pPr>
            <w:r>
              <w:t>Prostorové útvary – kvádr, krychle</w:t>
            </w:r>
          </w:p>
        </w:tc>
      </w:tr>
      <w:tr w:rsidR="00974114"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Default="00974114" w:rsidP="005F4D6C">
            <w:pPr>
              <w:pStyle w:val="normlnVP"/>
            </w:pPr>
            <w:r>
              <w:lastRenderedPageBreak/>
              <w:t>pokrytí průřezových témat</w:t>
            </w:r>
          </w:p>
        </w:tc>
      </w:tr>
      <w:tr w:rsidR="00974114"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193B4D" w:rsidRDefault="00974114" w:rsidP="005F4D6C">
            <w:pPr>
              <w:pStyle w:val="normlnVP"/>
            </w:pPr>
            <w:r w:rsidRPr="00193B4D">
              <w:rPr>
                <w:rFonts w:ascii="Arial" w:hAnsi="Arial"/>
              </w:rPr>
              <w:t>Osobnostní a sociální výchova</w:t>
            </w:r>
            <w:r w:rsidRPr="00193B4D">
              <w:t xml:space="preserve"> </w:t>
            </w:r>
            <w:r w:rsidRPr="00193B4D">
              <w:rPr>
                <w:rFonts w:ascii="Arial" w:hAnsi="Arial"/>
              </w:rPr>
              <w:t>Rozvoj schopností poznávání, Seberegulace a sebeorganizace,</w:t>
            </w:r>
            <w:r w:rsidR="00CF2E85">
              <w:rPr>
                <w:rFonts w:ascii="Arial" w:hAnsi="Arial"/>
              </w:rPr>
              <w:t xml:space="preserve"> </w:t>
            </w:r>
            <w:r w:rsidRPr="00193B4D">
              <w:rPr>
                <w:rFonts w:ascii="Arial" w:hAnsi="Arial"/>
              </w:rPr>
              <w:t>Kreativita,</w:t>
            </w:r>
            <w:r w:rsidR="00CF2E85">
              <w:rPr>
                <w:rFonts w:ascii="Arial" w:hAnsi="Arial"/>
              </w:rPr>
              <w:t xml:space="preserve"> Kooperace a kompeti</w:t>
            </w:r>
            <w:r w:rsidRPr="00193B4D">
              <w:rPr>
                <w:rFonts w:ascii="Arial" w:hAnsi="Arial"/>
              </w:rPr>
              <w:t>ce</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E9783D"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E9783D" w:rsidRDefault="00974114" w:rsidP="00E9783D">
            <w:pPr>
              <w:pStyle w:val="normlnVP"/>
              <w:rPr>
                <w:rStyle w:val="Siln"/>
              </w:rPr>
            </w:pPr>
            <w:r w:rsidRPr="00E9783D">
              <w:rPr>
                <w:rStyle w:val="Siln"/>
              </w:rPr>
              <w:t xml:space="preserve">Nestandardní </w:t>
            </w:r>
            <w:r w:rsidR="00E9783D">
              <w:rPr>
                <w:rStyle w:val="Siln"/>
              </w:rPr>
              <w:t>aplikační</w:t>
            </w:r>
            <w:r w:rsidRPr="00E9783D">
              <w:rPr>
                <w:rStyle w:val="Siln"/>
              </w:rPr>
              <w:t xml:space="preserve"> úlohy a problém</w:t>
            </w:r>
          </w:p>
        </w:tc>
      </w:tr>
      <w:tr w:rsidR="00E9783D" w:rsidRPr="00E9783D"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9783D" w:rsidRPr="005F4D6C" w:rsidRDefault="00E9783D"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9783D" w:rsidRPr="005F4D6C" w:rsidRDefault="00E9783D" w:rsidP="00C820E2">
            <w:pPr>
              <w:pStyle w:val="normlnVP"/>
              <w:jc w:val="center"/>
              <w:rPr>
                <w:rStyle w:val="Siln"/>
              </w:rPr>
            </w:pPr>
            <w:r>
              <w:rPr>
                <w:rStyle w:val="Siln"/>
              </w:rPr>
              <w:t>U</w:t>
            </w:r>
            <w:r w:rsidRPr="005F4D6C">
              <w:rPr>
                <w:rStyle w:val="Siln"/>
              </w:rPr>
              <w:t>čivo</w:t>
            </w:r>
          </w:p>
        </w:tc>
      </w:tr>
      <w:tr w:rsidR="00974114" w:rsidRPr="00E9783D"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E9783D" w:rsidRDefault="00974114" w:rsidP="00E9783D">
            <w:pPr>
              <w:pStyle w:val="normlnVP"/>
            </w:pPr>
            <w:r w:rsidRPr="00E9783D">
              <w:t>užívá logickou úvahu a kombinační úsudek při řešení úloh a problémů a nalézá různá řešení předkládaných nebo zkoumaných situací</w:t>
            </w:r>
          </w:p>
          <w:p w:rsidR="00974114" w:rsidRPr="00E9783D" w:rsidRDefault="00974114" w:rsidP="00E9783D">
            <w:pPr>
              <w:pStyle w:val="normlnVP"/>
            </w:pPr>
            <w:r w:rsidRPr="00E9783D">
              <w:t>předkládanou situaci dokáže správně vyhodnotit a logickou úvahou najde vhodné řešení</w:t>
            </w:r>
          </w:p>
          <w:p w:rsidR="00974114" w:rsidRPr="00E9783D" w:rsidRDefault="00974114" w:rsidP="00E9783D">
            <w:pPr>
              <w:pStyle w:val="normlnVP"/>
            </w:pPr>
            <w:r w:rsidRPr="00E9783D">
              <w:t>řeší úlohy na prostorovou představivost, aplikuje a kombinuje poznatky a dovednosti z různých tematických a vzdělávacích oblastí</w:t>
            </w:r>
          </w:p>
          <w:p w:rsidR="00974114" w:rsidRPr="00E9783D" w:rsidRDefault="00974114" w:rsidP="00E9783D">
            <w:pPr>
              <w:pStyle w:val="normlnVP"/>
            </w:pPr>
            <w:r w:rsidRPr="00E9783D">
              <w:t>aplikuje všechny dovednosti a znalosti k řešení komplexních úloh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E9783D" w:rsidRDefault="00974114" w:rsidP="00E9783D">
            <w:pPr>
              <w:pStyle w:val="normlnVP"/>
            </w:pPr>
            <w:r w:rsidRPr="00E9783D">
              <w:t>Číselné a logické řady</w:t>
            </w:r>
          </w:p>
          <w:p w:rsidR="00974114" w:rsidRPr="00E9783D" w:rsidRDefault="00974114" w:rsidP="00E9783D">
            <w:pPr>
              <w:pStyle w:val="normlnVP"/>
            </w:pPr>
            <w:r w:rsidRPr="00E9783D">
              <w:t>Logické a netradiční geometrické úlohy</w:t>
            </w:r>
          </w:p>
        </w:tc>
      </w:tr>
      <w:tr w:rsidR="00974114" w:rsidRPr="00E9783D"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E9783D" w:rsidRDefault="00974114" w:rsidP="00E9783D">
            <w:pPr>
              <w:pStyle w:val="normlnVP"/>
            </w:pPr>
            <w:r w:rsidRPr="00E9783D">
              <w:t>pokrytí průřezových témat</w:t>
            </w:r>
          </w:p>
        </w:tc>
      </w:tr>
    </w:tbl>
    <w:p w:rsidR="00E9783D" w:rsidRDefault="00E9783D" w:rsidP="00974114">
      <w:pPr>
        <w:spacing w:before="100" w:beforeAutospacing="1" w:after="100" w:afterAutospacing="1"/>
        <w:jc w:val="center"/>
        <w:rPr>
          <w:b/>
          <w:bCs/>
          <w:smallCaps/>
        </w:rPr>
      </w:pPr>
    </w:p>
    <w:p w:rsidR="00974114" w:rsidRPr="00E9783D" w:rsidRDefault="00974114" w:rsidP="00974114">
      <w:pPr>
        <w:spacing w:before="100" w:beforeAutospacing="1" w:after="100" w:afterAutospacing="1"/>
        <w:jc w:val="center"/>
        <w:rPr>
          <w:rStyle w:val="Siln"/>
          <w:i/>
        </w:rPr>
      </w:pPr>
      <w:r w:rsidRPr="00E9783D">
        <w:rPr>
          <w:rStyle w:val="Siln"/>
          <w:i/>
        </w:rPr>
        <w:t>7. ročník - dotace:</w:t>
      </w:r>
      <w:r w:rsidR="00E9783D" w:rsidRPr="00E9783D">
        <w:rPr>
          <w:rStyle w:val="Siln"/>
          <w:i/>
        </w:rPr>
        <w:t xml:space="preserve"> </w:t>
      </w:r>
      <w:r w:rsidRPr="00E9783D">
        <w:rPr>
          <w:rStyle w:val="Siln"/>
          <w:i/>
        </w:rPr>
        <w:t xml:space="preserve">4 </w:t>
      </w:r>
      <w:r w:rsidR="00E9783D">
        <w:rPr>
          <w:rStyle w:val="Siln"/>
          <w:i/>
        </w:rPr>
        <w:t>hodiny</w:t>
      </w:r>
      <w:r w:rsidRPr="00E9783D">
        <w:rPr>
          <w:rStyle w:val="Siln"/>
          <w:i/>
        </w:rPr>
        <w:t>,</w:t>
      </w:r>
      <w:r w:rsidR="00E9783D">
        <w:rPr>
          <w:rStyle w:val="Siln"/>
          <w:i/>
        </w:rPr>
        <w:t xml:space="preserve"> 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38128E" w:rsidRDefault="00974114" w:rsidP="0038128E">
            <w:pPr>
              <w:pStyle w:val="normlnVP"/>
              <w:rPr>
                <w:rStyle w:val="Siln"/>
              </w:rPr>
            </w:pPr>
            <w:r w:rsidRPr="0038128E">
              <w:rPr>
                <w:rStyle w:val="Siln"/>
              </w:rPr>
              <w:t>Číslo a proměnná</w:t>
            </w:r>
          </w:p>
        </w:tc>
      </w:tr>
      <w:tr w:rsidR="0038128E" w:rsidRPr="0038128E"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128E" w:rsidRPr="005F4D6C" w:rsidRDefault="0038128E"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128E" w:rsidRPr="005F4D6C" w:rsidRDefault="0038128E" w:rsidP="00C820E2">
            <w:pPr>
              <w:pStyle w:val="normlnVP"/>
              <w:jc w:val="center"/>
              <w:rPr>
                <w:rStyle w:val="Siln"/>
              </w:rPr>
            </w:pPr>
            <w:r>
              <w:rPr>
                <w:rStyle w:val="Siln"/>
              </w:rPr>
              <w:t>U</w:t>
            </w:r>
            <w:r w:rsidRPr="005F4D6C">
              <w:rPr>
                <w:rStyle w:val="Siln"/>
              </w:rPr>
              <w:t>čivo</w:t>
            </w:r>
          </w:p>
        </w:tc>
      </w:tr>
      <w:tr w:rsidR="00974114" w:rsidRPr="0038128E"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38128E" w:rsidRDefault="00974114" w:rsidP="0038128E">
            <w:pPr>
              <w:pStyle w:val="normlnVP"/>
            </w:pPr>
            <w:r w:rsidRPr="0038128E">
              <w:t>provádí početní operace v oboru celých a racionálních čísel</w:t>
            </w:r>
          </w:p>
          <w:p w:rsidR="00974114" w:rsidRPr="0038128E" w:rsidRDefault="00974114" w:rsidP="0038128E">
            <w:pPr>
              <w:pStyle w:val="normlnVP"/>
            </w:pPr>
            <w:r w:rsidRPr="0038128E">
              <w:t xml:space="preserve">porozumí významu znaku „-„ pro zápis celého </w:t>
            </w:r>
            <w:r w:rsidRPr="0038128E">
              <w:lastRenderedPageBreak/>
              <w:t>záporného čísla a toto číslo vyznačí na číselné ose</w:t>
            </w:r>
          </w:p>
          <w:p w:rsidR="00974114" w:rsidRPr="0038128E" w:rsidRDefault="00974114" w:rsidP="0038128E">
            <w:pPr>
              <w:pStyle w:val="normlnVP"/>
            </w:pPr>
          </w:p>
          <w:p w:rsidR="00974114" w:rsidRPr="0038128E" w:rsidRDefault="00974114" w:rsidP="0038128E">
            <w:pPr>
              <w:pStyle w:val="normlnVP"/>
            </w:pPr>
            <w:r w:rsidRPr="0038128E">
              <w:t>umí sčítat, odčítat, násobit a dělit zlomky, smíšená čísla a celá čísla</w:t>
            </w:r>
          </w:p>
          <w:p w:rsidR="00974114" w:rsidRPr="0038128E" w:rsidRDefault="00974114" w:rsidP="0038128E">
            <w:pPr>
              <w:pStyle w:val="normlnVP"/>
            </w:pPr>
            <w:r w:rsidRPr="0038128E">
              <w:t>analyzuje a řeší jednoduché problémy, modeluje konkrétní situace, v nichž využívá matematický aparát v oboru celých a racionálních čísel</w:t>
            </w:r>
          </w:p>
          <w:p w:rsidR="00974114" w:rsidRPr="0038128E" w:rsidRDefault="00974114" w:rsidP="0038128E">
            <w:pPr>
              <w:pStyle w:val="normlnVP"/>
            </w:pPr>
            <w:r w:rsidRPr="0038128E">
              <w:t>dokáže řešit slovní úlohy s využitím racionálních čísel</w:t>
            </w:r>
          </w:p>
          <w:p w:rsidR="00974114" w:rsidRPr="0038128E" w:rsidRDefault="00974114" w:rsidP="0038128E">
            <w:pPr>
              <w:pStyle w:val="normlnVP"/>
            </w:pPr>
            <w:r w:rsidRPr="0038128E">
              <w:t>řeší modelováním a výpočtem situace vyjádřené poměrem</w:t>
            </w:r>
          </w:p>
          <w:p w:rsidR="00974114" w:rsidRPr="0038128E" w:rsidRDefault="00974114" w:rsidP="0038128E">
            <w:pPr>
              <w:pStyle w:val="normlnVP"/>
            </w:pPr>
            <w:r w:rsidRPr="0038128E">
              <w:t>umí pracovat s poměrem a využívat ho při řešení slovních úloh</w:t>
            </w:r>
          </w:p>
          <w:p w:rsidR="00974114" w:rsidRPr="0038128E" w:rsidRDefault="00974114" w:rsidP="0038128E">
            <w:pPr>
              <w:pStyle w:val="normlnVP"/>
            </w:pPr>
            <w:r w:rsidRPr="0038128E">
              <w:t>pracuje s měřítky map a plánů</w:t>
            </w:r>
          </w:p>
          <w:p w:rsidR="00974114" w:rsidRPr="0038128E" w:rsidRDefault="00974114" w:rsidP="0038128E">
            <w:pPr>
              <w:pStyle w:val="normlnVP"/>
            </w:pPr>
            <w:r w:rsidRPr="0038128E">
              <w:t>umí využít znalosti poměru k řešení úloh s měřítkem</w:t>
            </w:r>
          </w:p>
          <w:p w:rsidR="00974114" w:rsidRPr="0038128E" w:rsidRDefault="00974114" w:rsidP="0038128E">
            <w:pPr>
              <w:pStyle w:val="normlnVP"/>
            </w:pPr>
            <w:r w:rsidRPr="0038128E">
              <w:t>řeší aplikační úlohy na procenta (i pro případ, že procentová část je větší než základ)</w:t>
            </w:r>
          </w:p>
          <w:p w:rsidR="00974114" w:rsidRPr="0038128E" w:rsidRDefault="00974114" w:rsidP="0038128E">
            <w:pPr>
              <w:pStyle w:val="normlnVP"/>
            </w:pPr>
            <w:r w:rsidRPr="0038128E">
              <w:t>chápe pojem procento, umí spočítat procentovou část, počet procent a základ</w:t>
            </w:r>
          </w:p>
          <w:p w:rsidR="00974114" w:rsidRPr="0038128E" w:rsidRDefault="00974114" w:rsidP="0038128E">
            <w:pPr>
              <w:pStyle w:val="normlnVP"/>
            </w:pPr>
            <w:r w:rsidRPr="0038128E">
              <w:t>užívá různé způsoby kvantitativního vyjádření vztahu celek – část (přirozeným číslem, poměrem, zlomkem, desetinným číslem, procentem)</w:t>
            </w:r>
          </w:p>
          <w:p w:rsidR="00974114" w:rsidRPr="0038128E" w:rsidRDefault="00974114" w:rsidP="0038128E">
            <w:pPr>
              <w:pStyle w:val="normlnVP"/>
            </w:pPr>
            <w:r w:rsidRPr="0038128E">
              <w:t>umí mezi sebou převádět přirozené číslo, desetinné číslo, zlomek, smíšené číslo, procentovou část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38128E" w:rsidRDefault="00974114" w:rsidP="0038128E">
            <w:pPr>
              <w:pStyle w:val="normlnVP"/>
            </w:pPr>
            <w:r w:rsidRPr="0038128E">
              <w:lastRenderedPageBreak/>
              <w:t xml:space="preserve">Racionální čísla </w:t>
            </w:r>
          </w:p>
          <w:p w:rsidR="00974114" w:rsidRPr="0038128E" w:rsidRDefault="00974114" w:rsidP="0038128E">
            <w:pPr>
              <w:pStyle w:val="normlnVP"/>
            </w:pPr>
          </w:p>
          <w:p w:rsidR="00974114" w:rsidRPr="0038128E" w:rsidRDefault="00974114" w:rsidP="0038128E">
            <w:pPr>
              <w:pStyle w:val="normlnVP"/>
            </w:pPr>
            <w:r w:rsidRPr="0038128E">
              <w:lastRenderedPageBreak/>
              <w:t>Celá čísla</w:t>
            </w:r>
          </w:p>
          <w:p w:rsidR="00974114" w:rsidRPr="0038128E" w:rsidRDefault="00974114" w:rsidP="0038128E">
            <w:pPr>
              <w:pStyle w:val="normlnVP"/>
            </w:pPr>
          </w:p>
          <w:p w:rsidR="00974114" w:rsidRPr="0038128E" w:rsidRDefault="00974114" w:rsidP="0038128E">
            <w:pPr>
              <w:pStyle w:val="normlnVP"/>
            </w:pPr>
          </w:p>
          <w:p w:rsidR="00974114" w:rsidRPr="0038128E" w:rsidRDefault="00974114" w:rsidP="0038128E">
            <w:pPr>
              <w:pStyle w:val="normlnVP"/>
            </w:pPr>
            <w:r w:rsidRPr="0038128E">
              <w:t>Poměr – měřítko, úměra, trojčlenka</w:t>
            </w:r>
          </w:p>
          <w:p w:rsidR="00974114" w:rsidRPr="0038128E" w:rsidRDefault="00974114" w:rsidP="0038128E">
            <w:pPr>
              <w:pStyle w:val="normlnVP"/>
            </w:pPr>
          </w:p>
          <w:p w:rsidR="00974114" w:rsidRPr="0038128E" w:rsidRDefault="00974114" w:rsidP="0038128E">
            <w:pPr>
              <w:pStyle w:val="normlnVP"/>
            </w:pPr>
          </w:p>
          <w:p w:rsidR="00974114" w:rsidRPr="0038128E" w:rsidRDefault="00974114" w:rsidP="0038128E">
            <w:pPr>
              <w:pStyle w:val="normlnVP"/>
            </w:pPr>
            <w:r w:rsidRPr="0038128E">
              <w:t>Procenta – procento, základ, procentová část, počet procent</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lastRenderedPageBreak/>
              <w:t>pokrytí průřezových témat</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Osobnostní a sociální výchova: Rozvoj schopnosti poznávání ,  Komunikace, Kooperace a kompetence, Řešení problémů a rozhodovací dovednosti, Mezilidské vztahy</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přesahy</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 Z: Ch (8) -&gt; Směsi</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38128E" w:rsidRDefault="00974114" w:rsidP="0038128E">
            <w:pPr>
              <w:pStyle w:val="normlnVP"/>
              <w:rPr>
                <w:rStyle w:val="Siln"/>
              </w:rPr>
            </w:pPr>
            <w:r w:rsidRPr="0038128E">
              <w:rPr>
                <w:rStyle w:val="Siln"/>
              </w:rPr>
              <w:t>Závislosti, vztahy a práce s daty</w:t>
            </w:r>
          </w:p>
        </w:tc>
      </w:tr>
      <w:tr w:rsidR="0038128E" w:rsidRPr="0038128E"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128E" w:rsidRPr="005F4D6C" w:rsidRDefault="0038128E"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128E" w:rsidRPr="005F4D6C" w:rsidRDefault="0038128E" w:rsidP="00C820E2">
            <w:pPr>
              <w:pStyle w:val="normlnVP"/>
              <w:jc w:val="center"/>
              <w:rPr>
                <w:rStyle w:val="Siln"/>
              </w:rPr>
            </w:pPr>
            <w:r>
              <w:rPr>
                <w:rStyle w:val="Siln"/>
              </w:rPr>
              <w:t>U</w:t>
            </w:r>
            <w:r w:rsidRPr="005F4D6C">
              <w:rPr>
                <w:rStyle w:val="Siln"/>
              </w:rPr>
              <w:t>čivo</w:t>
            </w:r>
          </w:p>
        </w:tc>
      </w:tr>
      <w:tr w:rsidR="00974114" w:rsidRPr="0038128E"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38128E" w:rsidRDefault="00974114" w:rsidP="0038128E">
            <w:pPr>
              <w:pStyle w:val="normlnVP"/>
            </w:pPr>
            <w:r w:rsidRPr="0038128E">
              <w:lastRenderedPageBreak/>
              <w:t>určuje vztah přímé anebo nepřímé úměrnosti</w:t>
            </w:r>
          </w:p>
          <w:p w:rsidR="00974114" w:rsidRPr="0038128E" w:rsidRDefault="00974114" w:rsidP="0038128E">
            <w:pPr>
              <w:pStyle w:val="normlnVP"/>
            </w:pPr>
            <w:r w:rsidRPr="0038128E">
              <w:t>pozná přímou, nepřímou úměrnost</w:t>
            </w:r>
          </w:p>
          <w:p w:rsidR="00974114" w:rsidRPr="0038128E" w:rsidRDefault="00974114" w:rsidP="0038128E">
            <w:pPr>
              <w:pStyle w:val="normlnVP"/>
            </w:pPr>
            <w:r w:rsidRPr="0038128E">
              <w:t>vyjádří funkční vztah tabulkou, rovnicí, grafem</w:t>
            </w:r>
          </w:p>
          <w:p w:rsidR="00974114" w:rsidRPr="0038128E" w:rsidRDefault="00974114" w:rsidP="0038128E">
            <w:pPr>
              <w:pStyle w:val="normlnVP"/>
            </w:pPr>
            <w:r w:rsidRPr="0038128E">
              <w:t>data PÚ, NÚ umí zpracovat do tabulky, grafu, rovnice</w:t>
            </w:r>
          </w:p>
          <w:p w:rsidR="00974114" w:rsidRPr="0038128E" w:rsidRDefault="00974114" w:rsidP="0038128E">
            <w:pPr>
              <w:pStyle w:val="normlnVP"/>
            </w:pPr>
            <w:r w:rsidRPr="0038128E">
              <w:t>matematizuje jednoduché reálné situace s využitím přímé a nepřímé úměrnosti</w:t>
            </w:r>
          </w:p>
          <w:p w:rsidR="00974114" w:rsidRPr="0038128E" w:rsidRDefault="00974114" w:rsidP="0038128E">
            <w:pPr>
              <w:pStyle w:val="normlnVP"/>
            </w:pPr>
            <w:r w:rsidRPr="0038128E">
              <w:t>dokáže řešit slovní úlohy pomocí PÚ, NÚ</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38128E" w:rsidRDefault="00974114" w:rsidP="0038128E">
            <w:pPr>
              <w:pStyle w:val="normlnVP"/>
            </w:pPr>
            <w:r w:rsidRPr="0038128E">
              <w:t>Pravoúhlá soustava souřadnic, přímá úměrnost, nepřímá úměrnost</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pokrytí průřezových témat</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Osobnostní a sociální výchova: Rozvoj schopnosti poznávání , Komunikace, Kooperace a kompetence, Řešení problémů a rozhodovací dovednosti, Mezilidské vztahy</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přesahy</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 Z: Z (6) -&gt; Geografické informace, zdroje dat, kartografie a topografie</w:t>
            </w:r>
            <w:r w:rsidRPr="0038128E">
              <w:br/>
              <w:t xml:space="preserve">       F (7) -&gt; Pohyb těles-síly</w:t>
            </w:r>
            <w:r w:rsidRPr="0038128E">
              <w:br/>
              <w:t xml:space="preserve">       Z (7) -&gt; Regiony světa</w:t>
            </w:r>
            <w:r w:rsidRPr="0038128E">
              <w:br/>
              <w:t xml:space="preserve">      Pč (7) -&gt; Provoz a údržba domácnosti</w:t>
            </w:r>
            <w:r w:rsidRPr="0038128E">
              <w:br/>
              <w:t xml:space="preserve">      Z (8) -&gt; Regiony světa</w:t>
            </w:r>
            <w:r w:rsidRPr="0038128E">
              <w:br/>
              <w:t xml:space="preserve">      Ch (8) -&gt; Směsi</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C514A5" w:rsidRDefault="00974114" w:rsidP="00C514A5">
            <w:pPr>
              <w:pStyle w:val="normlnVP"/>
              <w:rPr>
                <w:rStyle w:val="Siln"/>
              </w:rPr>
            </w:pPr>
            <w:r w:rsidRPr="00C514A5">
              <w:rPr>
                <w:rStyle w:val="Siln"/>
              </w:rPr>
              <w:t>Geometrie v rovině a v prostoru</w:t>
            </w:r>
          </w:p>
        </w:tc>
      </w:tr>
      <w:tr w:rsidR="00C514A5" w:rsidRPr="00C514A5"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U</w:t>
            </w:r>
            <w:r w:rsidRPr="005F4D6C">
              <w:rPr>
                <w:rStyle w:val="Siln"/>
              </w:rPr>
              <w:t>čivo</w:t>
            </w:r>
          </w:p>
        </w:tc>
      </w:tr>
      <w:tr w:rsidR="00974114" w:rsidRPr="00C514A5"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C514A5" w:rsidRDefault="00974114" w:rsidP="00C514A5">
            <w:pPr>
              <w:pStyle w:val="normlnVP"/>
            </w:pPr>
            <w:r w:rsidRPr="00C514A5">
              <w:t>zdůvodňuje a využívá polohové a metrické vlastnosti základních rovinných útvarů při řešení úloh a jednoduchých praktických problémů</w:t>
            </w:r>
          </w:p>
          <w:p w:rsidR="00974114" w:rsidRPr="00C514A5" w:rsidRDefault="00974114" w:rsidP="00C514A5">
            <w:pPr>
              <w:pStyle w:val="normlnVP"/>
            </w:pPr>
            <w:r w:rsidRPr="00C514A5">
              <w:t>nachází souvislosti mezi útvary v rovině</w:t>
            </w:r>
          </w:p>
          <w:p w:rsidR="00974114" w:rsidRPr="00C514A5" w:rsidRDefault="00974114" w:rsidP="00C514A5">
            <w:pPr>
              <w:pStyle w:val="normlnVP"/>
            </w:pPr>
            <w:r w:rsidRPr="00C514A5">
              <w:t>využívá potřebnou matematickou symboliku</w:t>
            </w:r>
          </w:p>
          <w:p w:rsidR="00974114" w:rsidRPr="00C514A5" w:rsidRDefault="00974114" w:rsidP="00C514A5">
            <w:pPr>
              <w:pStyle w:val="normlnVP"/>
            </w:pPr>
            <w:r w:rsidRPr="00C514A5">
              <w:t>zná potřebnou matematickou symboliku a využívá ji</w:t>
            </w:r>
          </w:p>
          <w:p w:rsidR="00974114" w:rsidRPr="00C514A5" w:rsidRDefault="00974114" w:rsidP="00C514A5">
            <w:pPr>
              <w:pStyle w:val="normlnVP"/>
            </w:pPr>
            <w:r w:rsidRPr="00C514A5">
              <w:t>odhaduje a vypočítá obsah a obvod základních rovinných útvarů</w:t>
            </w:r>
          </w:p>
          <w:p w:rsidR="00974114" w:rsidRPr="00C514A5" w:rsidRDefault="00974114" w:rsidP="00C514A5">
            <w:pPr>
              <w:pStyle w:val="normlnVP"/>
            </w:pPr>
            <w:r w:rsidRPr="00C514A5">
              <w:t>umí odhadnout a vypočítat obvod a obsah rovnoběžníku, lichoběžníku, trojúhelníku</w:t>
            </w:r>
          </w:p>
          <w:p w:rsidR="00974114" w:rsidRPr="00C514A5" w:rsidRDefault="00974114" w:rsidP="00C514A5">
            <w:pPr>
              <w:pStyle w:val="normlnVP"/>
            </w:pPr>
            <w:r w:rsidRPr="00C514A5">
              <w:t>načrtne a sestrojí rovinné útvary</w:t>
            </w:r>
          </w:p>
          <w:p w:rsidR="00974114" w:rsidRPr="00C514A5" w:rsidRDefault="00974114" w:rsidP="00C514A5">
            <w:pPr>
              <w:pStyle w:val="normlnVP"/>
            </w:pPr>
            <w:r w:rsidRPr="00C514A5">
              <w:lastRenderedPageBreak/>
              <w:t>umí načrtnout a sestrojit rovnoběžník, lichoběžník</w:t>
            </w:r>
          </w:p>
          <w:p w:rsidR="00974114" w:rsidRPr="00C514A5" w:rsidRDefault="00974114" w:rsidP="00C514A5">
            <w:pPr>
              <w:pStyle w:val="normlnVP"/>
            </w:pPr>
            <w:r w:rsidRPr="00C514A5">
              <w:t>určuje a charakterizuje základní prostorové útvary (tělesa), analyzuje jejich vlastnosti</w:t>
            </w:r>
          </w:p>
          <w:p w:rsidR="00974114" w:rsidRPr="00C514A5" w:rsidRDefault="00974114" w:rsidP="00C514A5">
            <w:pPr>
              <w:pStyle w:val="normlnVP"/>
            </w:pPr>
            <w:r w:rsidRPr="00C514A5">
              <w:t>pozná hranoly, umí je charakterizovat</w:t>
            </w:r>
          </w:p>
          <w:p w:rsidR="00974114" w:rsidRPr="00C514A5" w:rsidRDefault="00974114" w:rsidP="00C514A5">
            <w:pPr>
              <w:pStyle w:val="normlnVP"/>
            </w:pPr>
            <w:r w:rsidRPr="00C514A5">
              <w:t>načrtne a sestrojí sítě základních těles</w:t>
            </w:r>
          </w:p>
          <w:p w:rsidR="00974114" w:rsidRPr="00C514A5" w:rsidRDefault="00974114" w:rsidP="00C514A5">
            <w:pPr>
              <w:pStyle w:val="normlnVP"/>
            </w:pPr>
            <w:r w:rsidRPr="00C514A5">
              <w:t>umí načrtnout a sestrojit síť hranolu</w:t>
            </w:r>
          </w:p>
          <w:p w:rsidR="00974114" w:rsidRPr="00C514A5" w:rsidRDefault="00974114" w:rsidP="00C514A5">
            <w:pPr>
              <w:pStyle w:val="normlnVP"/>
            </w:pPr>
            <w:r w:rsidRPr="00C514A5">
              <w:t>odhaduje a vypočítá objem a povrch těles</w:t>
            </w:r>
          </w:p>
          <w:p w:rsidR="00974114" w:rsidRPr="00C514A5" w:rsidRDefault="00974114" w:rsidP="00C514A5">
            <w:pPr>
              <w:pStyle w:val="normlnVP"/>
            </w:pPr>
            <w:r w:rsidRPr="00C514A5">
              <w:t>dokáže odhadnout a vypočítat objem a povrch hranolu</w:t>
            </w:r>
          </w:p>
          <w:p w:rsidR="00974114" w:rsidRPr="00C514A5" w:rsidRDefault="00974114" w:rsidP="00C514A5">
            <w:pPr>
              <w:pStyle w:val="normlnVP"/>
            </w:pPr>
            <w:r w:rsidRPr="00C514A5">
              <w:t>analyzuje a řeší aplikační geometrické úlohy s využitím osvojeného matematického aparátu</w:t>
            </w:r>
          </w:p>
          <w:p w:rsidR="00974114" w:rsidRPr="00C514A5" w:rsidRDefault="00974114" w:rsidP="00C514A5">
            <w:pPr>
              <w:pStyle w:val="normlnVP"/>
            </w:pPr>
            <w:r w:rsidRPr="00C514A5">
              <w:t>dokáže graficky řešit slovní úlohy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C514A5" w:rsidRDefault="00974114" w:rsidP="00C514A5">
            <w:pPr>
              <w:pStyle w:val="normlnVP"/>
            </w:pPr>
            <w:r w:rsidRPr="00C514A5">
              <w:lastRenderedPageBreak/>
              <w:t>Konstrukce trojúhelníku (</w:t>
            </w:r>
            <w:r w:rsidRPr="00C514A5">
              <w:rPr>
                <w:rStyle w:val="spelle"/>
              </w:rPr>
              <w:t>sss</w:t>
            </w:r>
            <w:r w:rsidRPr="00C514A5">
              <w:t xml:space="preserve">, </w:t>
            </w:r>
            <w:r w:rsidRPr="00C514A5">
              <w:rPr>
                <w:rStyle w:val="spelle"/>
              </w:rPr>
              <w:t>sus</w:t>
            </w:r>
            <w:r w:rsidRPr="00C514A5">
              <w:t>, usu)</w:t>
            </w: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r w:rsidRPr="00C514A5">
              <w:t>Rovinné útvary – trojúhelník, čtyřúhelník (lichoběžník, rovnoběžník)</w:t>
            </w: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r w:rsidRPr="00C514A5">
              <w:t>Prostorové útvary – kolmý hranol</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lastRenderedPageBreak/>
              <w:t>pokrytí průřezových témat</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Osobnostní a sociální výchova: Rozvoj schopnosti poznávání , Seberegulace a sebeorganizace,  Kreativita, Komunikace, Mezilidské vztahy</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přesahy</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 Z: VV (7) -&gt; Rozvíjení smyslové citlivosti</w:t>
            </w:r>
            <w:r w:rsidRPr="00C514A5">
              <w:br/>
              <w:t xml:space="preserve">       VV (7) -&gt; Uplatňování subjektivity ve vizuálně obrazném vyjádření</w:t>
            </w:r>
          </w:p>
        </w:tc>
      </w:tr>
    </w:tbl>
    <w:p w:rsidR="00974114" w:rsidRPr="002C4379" w:rsidRDefault="00974114" w:rsidP="002C4379">
      <w:pPr>
        <w:spacing w:before="100" w:beforeAutospacing="1" w:after="100" w:afterAutospacing="1"/>
        <w:jc w:val="center"/>
        <w:rPr>
          <w:rFonts w:ascii="Arial" w:hAnsi="Arial"/>
          <w:b/>
          <w:bCs/>
          <w:i/>
          <w:sz w:val="24"/>
        </w:rPr>
      </w:pPr>
      <w:r w:rsidRPr="00C514A5">
        <w:rPr>
          <w:rStyle w:val="Siln"/>
          <w:i/>
        </w:rPr>
        <w:t>8. ročník - dotace:</w:t>
      </w:r>
      <w:r w:rsidR="00C514A5" w:rsidRPr="00C514A5">
        <w:rPr>
          <w:rStyle w:val="Siln"/>
          <w:i/>
        </w:rPr>
        <w:t xml:space="preserve"> </w:t>
      </w:r>
      <w:r w:rsidRPr="00C514A5">
        <w:rPr>
          <w:rStyle w:val="Siln"/>
          <w:i/>
        </w:rPr>
        <w:t xml:space="preserve">4 </w:t>
      </w:r>
      <w:r w:rsidR="00C514A5" w:rsidRPr="00C514A5">
        <w:rPr>
          <w:rStyle w:val="Siln"/>
          <w:i/>
        </w:rPr>
        <w:t>hodiny</w:t>
      </w:r>
      <w:r w:rsidRPr="00C514A5">
        <w:rPr>
          <w:rStyle w:val="Siln"/>
          <w:i/>
        </w:rPr>
        <w:t xml:space="preserve">, </w:t>
      </w:r>
      <w:r w:rsidR="00C514A5" w:rsidRPr="00C514A5">
        <w:rPr>
          <w:rStyle w:val="Siln"/>
          <w:i/>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C514A5" w:rsidRDefault="00974114" w:rsidP="00C514A5">
            <w:pPr>
              <w:pStyle w:val="normlnVP"/>
              <w:rPr>
                <w:rStyle w:val="Siln"/>
              </w:rPr>
            </w:pPr>
            <w:r w:rsidRPr="00C514A5">
              <w:rPr>
                <w:rStyle w:val="Siln"/>
              </w:rPr>
              <w:t>Číslo a proměnná</w:t>
            </w:r>
          </w:p>
        </w:tc>
      </w:tr>
      <w:tr w:rsidR="00C514A5"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U</w:t>
            </w:r>
            <w:r w:rsidRPr="005F4D6C">
              <w:rPr>
                <w:rStyle w:val="Siln"/>
              </w:rPr>
              <w:t>čivo</w:t>
            </w:r>
          </w:p>
        </w:tc>
      </w:tr>
      <w:tr w:rsidR="00974114"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EC1A12" w:rsidRDefault="00974114" w:rsidP="00C514A5">
            <w:pPr>
              <w:pStyle w:val="normlnVP"/>
            </w:pPr>
            <w:r w:rsidRPr="00EC1A12">
              <w:t>užívá ve výpočtech druhou mocninu a odmocninu</w:t>
            </w:r>
          </w:p>
          <w:p w:rsidR="00974114" w:rsidRPr="00EC1A12" w:rsidRDefault="00974114" w:rsidP="00C514A5">
            <w:pPr>
              <w:pStyle w:val="normlnVP"/>
            </w:pPr>
            <w:r w:rsidRPr="00EC1A12">
              <w:t>chápe pojem mocniny a odmocniny, umí určovat druhé mocniny a odmocniny pomocí tabulek, zná pravidla pro počítání s mocninami a umí je použít</w:t>
            </w:r>
          </w:p>
          <w:p w:rsidR="00974114" w:rsidRPr="00EC1A12" w:rsidRDefault="00974114" w:rsidP="00C514A5">
            <w:pPr>
              <w:pStyle w:val="normlnVP"/>
            </w:pPr>
            <w:r w:rsidRPr="00EC1A12">
              <w:t>umí aplikovat pravidla pro počítání s mocninami</w:t>
            </w:r>
          </w:p>
          <w:p w:rsidR="00974114" w:rsidRPr="00EC1A12" w:rsidRDefault="00974114" w:rsidP="00C514A5">
            <w:pPr>
              <w:pStyle w:val="normlnVP"/>
            </w:pPr>
            <w:r w:rsidRPr="00EC1A12">
              <w:t>matematizuje jednoduché reálné situace s využitím proměnných; určí hodnotu výrazu</w:t>
            </w:r>
          </w:p>
          <w:p w:rsidR="00974114" w:rsidRPr="00EC1A12" w:rsidRDefault="00974114" w:rsidP="00C514A5">
            <w:pPr>
              <w:pStyle w:val="normlnVP"/>
            </w:pPr>
            <w:r w:rsidRPr="00EC1A12">
              <w:t>rozumí pojmu výraz, zná přednost operací ve výrazech s mocninami a odmocninami</w:t>
            </w:r>
          </w:p>
          <w:p w:rsidR="00974114" w:rsidRPr="00EC1A12" w:rsidRDefault="00974114" w:rsidP="00C514A5">
            <w:pPr>
              <w:pStyle w:val="normlnVP"/>
            </w:pPr>
            <w:r w:rsidRPr="00EC1A12">
              <w:lastRenderedPageBreak/>
              <w:t>sčítá a násobí mnohočleny</w:t>
            </w:r>
          </w:p>
          <w:p w:rsidR="00974114" w:rsidRPr="00EC1A12" w:rsidRDefault="00974114" w:rsidP="00C514A5">
            <w:pPr>
              <w:pStyle w:val="normlnVP"/>
            </w:pPr>
            <w:r w:rsidRPr="00EC1A12">
              <w:t xml:space="preserve">umí sčítat a násobit mnohočleny  </w:t>
            </w:r>
          </w:p>
          <w:p w:rsidR="00974114" w:rsidRPr="00EC1A12" w:rsidRDefault="00974114" w:rsidP="00C514A5">
            <w:pPr>
              <w:pStyle w:val="normlnVP"/>
            </w:pPr>
            <w:r w:rsidRPr="00EC1A12">
              <w:t>provádí rozklad mnohočlenu na součin pomocí vzorců a vytýkáním</w:t>
            </w:r>
          </w:p>
          <w:p w:rsidR="00974114" w:rsidRPr="00EC1A12" w:rsidRDefault="00974114" w:rsidP="00C514A5">
            <w:pPr>
              <w:pStyle w:val="normlnVP"/>
            </w:pPr>
            <w:r w:rsidRPr="00EC1A12">
              <w:t>ovládá součtové vzorce a umí vytýkat</w:t>
            </w:r>
          </w:p>
          <w:p w:rsidR="00974114" w:rsidRPr="00EC1A12" w:rsidRDefault="00974114" w:rsidP="00C514A5">
            <w:pPr>
              <w:pStyle w:val="normlnVP"/>
            </w:pPr>
            <w:r w:rsidRPr="00EC1A12">
              <w:t>matematizuje jednoduché reálné situace s využitím proměnných</w:t>
            </w:r>
          </w:p>
          <w:p w:rsidR="00974114" w:rsidRPr="00EC1A12" w:rsidRDefault="00974114" w:rsidP="00C514A5">
            <w:pPr>
              <w:pStyle w:val="normlnVP"/>
            </w:pPr>
            <w:r w:rsidRPr="00EC1A12">
              <w:t>chápe pojem rovnice, ovládá ekvivalentní úpravy, umí provést zkoušku</w:t>
            </w:r>
          </w:p>
          <w:p w:rsidR="00974114" w:rsidRDefault="00974114" w:rsidP="00C514A5">
            <w:pPr>
              <w:pStyle w:val="normlnVP"/>
            </w:pPr>
            <w:r w:rsidRPr="00EC1A12">
              <w:t>dokáže vyřešit slovní úlohu lineární rovnicí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Default="00974114" w:rsidP="00C514A5">
            <w:pPr>
              <w:pStyle w:val="normlnVP"/>
            </w:pPr>
            <w:r>
              <w:lastRenderedPageBreak/>
              <w:t>Mocniny a odmocniny – druhá mocnina a odmocnina</w:t>
            </w:r>
          </w:p>
          <w:p w:rsidR="00974114" w:rsidRDefault="00974114" w:rsidP="00C514A5">
            <w:pPr>
              <w:pStyle w:val="normlnVP"/>
            </w:pPr>
            <w:r>
              <w:t>Mocnina s přirozeným mocnitelem</w:t>
            </w:r>
          </w:p>
          <w:p w:rsidR="00974114" w:rsidRDefault="00974114" w:rsidP="00C514A5">
            <w:pPr>
              <w:pStyle w:val="normlnVP"/>
            </w:pPr>
          </w:p>
          <w:p w:rsidR="00974114" w:rsidRDefault="00974114" w:rsidP="00C514A5">
            <w:pPr>
              <w:pStyle w:val="normlnVP"/>
            </w:pPr>
          </w:p>
          <w:p w:rsidR="00974114" w:rsidRDefault="00974114" w:rsidP="00C514A5">
            <w:pPr>
              <w:pStyle w:val="normlnVP"/>
            </w:pPr>
            <w:r>
              <w:t>Výrazy – číselný výraz a jeho hodnota; proměnná, výrazy s proměnnými</w:t>
            </w:r>
          </w:p>
          <w:p w:rsidR="00974114" w:rsidRDefault="00974114" w:rsidP="00C514A5">
            <w:pPr>
              <w:pStyle w:val="normlnVP"/>
            </w:pPr>
            <w:r>
              <w:t>Mnohočleny</w:t>
            </w:r>
          </w:p>
          <w:p w:rsidR="00974114" w:rsidRDefault="00974114" w:rsidP="00C514A5">
            <w:pPr>
              <w:pStyle w:val="normlnVP"/>
            </w:pPr>
            <w:r>
              <w:lastRenderedPageBreak/>
              <w:t>Lineární rovnice</w:t>
            </w:r>
          </w:p>
        </w:tc>
      </w:tr>
      <w:tr w:rsidR="00974114"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Default="00974114" w:rsidP="00C514A5">
            <w:pPr>
              <w:pStyle w:val="normlnVP"/>
            </w:pPr>
            <w:r>
              <w:lastRenderedPageBreak/>
              <w:t>pokrytí průřezových témat</w:t>
            </w:r>
          </w:p>
        </w:tc>
      </w:tr>
      <w:tr w:rsidR="00974114"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193B4D" w:rsidRDefault="00974114" w:rsidP="00C514A5">
            <w:pPr>
              <w:pStyle w:val="normlnVP"/>
            </w:pPr>
            <w:r w:rsidRPr="00193B4D">
              <w:rPr>
                <w:rFonts w:ascii="Arial" w:hAnsi="Arial"/>
              </w:rPr>
              <w:t>Osobnostní a sociální výchova:</w:t>
            </w:r>
            <w:r w:rsidRPr="00193B4D">
              <w:rPr>
                <w:rFonts w:ascii="Arial" w:hAnsi="Arial" w:cs="Arial"/>
                <w:color w:val="000000"/>
              </w:rPr>
              <w:t xml:space="preserve"> Rozvoj schopnosti poznávání ,Komunikace, Kooperace a kompetence, Řešení problémů a rozhodovací dovednosti, Mezilidské vztahy</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C514A5" w:rsidRDefault="00974114" w:rsidP="00C514A5">
            <w:pPr>
              <w:pStyle w:val="normlnVP"/>
              <w:rPr>
                <w:rStyle w:val="Siln"/>
              </w:rPr>
            </w:pPr>
            <w:r w:rsidRPr="00C514A5">
              <w:rPr>
                <w:rStyle w:val="Siln"/>
              </w:rPr>
              <w:t xml:space="preserve">Geometrie v rovině a </w:t>
            </w:r>
            <w:r w:rsidR="00C514A5">
              <w:rPr>
                <w:rStyle w:val="Siln"/>
              </w:rPr>
              <w:t>v</w:t>
            </w:r>
            <w:r w:rsidRPr="00C514A5">
              <w:rPr>
                <w:rStyle w:val="Siln"/>
              </w:rPr>
              <w:t xml:space="preserve"> prostoru</w:t>
            </w:r>
          </w:p>
        </w:tc>
      </w:tr>
      <w:tr w:rsidR="00C514A5" w:rsidRPr="00C514A5"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U</w:t>
            </w:r>
            <w:r w:rsidRPr="005F4D6C">
              <w:rPr>
                <w:rStyle w:val="Siln"/>
              </w:rPr>
              <w:t>čivo</w:t>
            </w:r>
          </w:p>
        </w:tc>
      </w:tr>
      <w:tr w:rsidR="00974114" w:rsidRPr="00C514A5"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C514A5" w:rsidRDefault="00974114" w:rsidP="00C514A5">
            <w:pPr>
              <w:pStyle w:val="normlnVP"/>
            </w:pPr>
            <w:r w:rsidRPr="00C514A5">
              <w:t>zdůvodňuje a využívá polohové a metrické vlastnosti základních rovinných útvarů při řešení úloh a jednoduchých praktických problémů</w:t>
            </w:r>
          </w:p>
          <w:p w:rsidR="00974114" w:rsidRPr="00C514A5" w:rsidRDefault="00974114" w:rsidP="00C514A5">
            <w:pPr>
              <w:pStyle w:val="normlnVP"/>
            </w:pPr>
            <w:r w:rsidRPr="00C514A5">
              <w:t>zná možnosti vzájemných poloh kružnice a přímky a dvou kružnic, dokáže je využít</w:t>
            </w:r>
          </w:p>
          <w:p w:rsidR="00974114" w:rsidRPr="00C514A5" w:rsidRDefault="00974114" w:rsidP="00C514A5">
            <w:pPr>
              <w:pStyle w:val="normlnVP"/>
            </w:pPr>
            <w:r w:rsidRPr="00C514A5">
              <w:t>využívá potřebnou matematickou symboliku</w:t>
            </w:r>
          </w:p>
          <w:p w:rsidR="00974114" w:rsidRPr="00C514A5" w:rsidRDefault="00974114" w:rsidP="00C514A5">
            <w:pPr>
              <w:pStyle w:val="normlnVP"/>
            </w:pPr>
            <w:r w:rsidRPr="00C514A5">
              <w:t>zná potřebnou matematickou symboliku a využívá ji</w:t>
            </w:r>
          </w:p>
          <w:p w:rsidR="00974114" w:rsidRPr="00C514A5" w:rsidRDefault="00974114" w:rsidP="00C514A5">
            <w:pPr>
              <w:pStyle w:val="normlnVP"/>
            </w:pPr>
            <w:r w:rsidRPr="00C514A5">
              <w:t>odhaduje a vypočítá obsah a obvod základních rovinných útvarů</w:t>
            </w:r>
          </w:p>
          <w:p w:rsidR="00974114" w:rsidRPr="00C514A5" w:rsidRDefault="00974114" w:rsidP="00C514A5">
            <w:pPr>
              <w:pStyle w:val="normlnVP"/>
            </w:pPr>
            <w:r w:rsidRPr="00C514A5">
              <w:t>umí odhadnout a spočítat obvod a obsah kruhu a délku kružnice a učí je používat</w:t>
            </w:r>
          </w:p>
          <w:p w:rsidR="00974114" w:rsidRPr="00C514A5" w:rsidRDefault="00974114" w:rsidP="00C514A5">
            <w:pPr>
              <w:pStyle w:val="normlnVP"/>
            </w:pPr>
            <w:r w:rsidRPr="00C514A5">
              <w:t>načrtne a sestrojí rovinné útvary</w:t>
            </w:r>
          </w:p>
          <w:p w:rsidR="00974114" w:rsidRPr="00C514A5" w:rsidRDefault="00974114" w:rsidP="00C514A5">
            <w:pPr>
              <w:pStyle w:val="normlnVP"/>
            </w:pPr>
            <w:r w:rsidRPr="00C514A5">
              <w:t>načrtne a sestrojí kruh,</w:t>
            </w:r>
            <w:r w:rsidR="00CF2E85">
              <w:t xml:space="preserve"> </w:t>
            </w:r>
            <w:r w:rsidRPr="00C514A5">
              <w:t>kružnici</w:t>
            </w:r>
          </w:p>
          <w:p w:rsidR="00974114" w:rsidRPr="00C514A5" w:rsidRDefault="00974114" w:rsidP="00C514A5">
            <w:pPr>
              <w:pStyle w:val="normlnVP"/>
            </w:pPr>
            <w:r w:rsidRPr="00C514A5">
              <w:t>zdůvodňuje a využívá polohové a metrické vlastnosti základních rovinných útvarů při řešení úloh a jednoduchých praktických problémů</w:t>
            </w:r>
          </w:p>
          <w:p w:rsidR="00974114" w:rsidRPr="00C514A5" w:rsidRDefault="00974114" w:rsidP="00C514A5">
            <w:pPr>
              <w:pStyle w:val="normlnVP"/>
            </w:pPr>
            <w:r w:rsidRPr="00C514A5">
              <w:lastRenderedPageBreak/>
              <w:t xml:space="preserve">  řeší geometrické úlohy s využitím Pythagorovy věty</w:t>
            </w:r>
          </w:p>
          <w:p w:rsidR="00974114" w:rsidRPr="00C514A5" w:rsidRDefault="00974114" w:rsidP="00C514A5">
            <w:pPr>
              <w:pStyle w:val="normlnVP"/>
            </w:pPr>
            <w:r w:rsidRPr="00C514A5">
              <w:t>využívá pojem množina všech bodů dané vlastnosti k charakteristice útvaru a k řešení konstrukčních úloh</w:t>
            </w:r>
          </w:p>
          <w:p w:rsidR="00974114" w:rsidRPr="00C514A5" w:rsidRDefault="00974114" w:rsidP="00C514A5">
            <w:pPr>
              <w:pStyle w:val="normlnVP"/>
            </w:pPr>
            <w:r w:rsidRPr="00C514A5">
              <w:t>využívá Thaletovy věty k řešení geometrických úloh</w:t>
            </w:r>
          </w:p>
          <w:p w:rsidR="00974114" w:rsidRPr="00C514A5" w:rsidRDefault="00974114" w:rsidP="00C514A5">
            <w:pPr>
              <w:pStyle w:val="normlnVP"/>
            </w:pPr>
            <w:r w:rsidRPr="00C514A5">
              <w:t>určuje a charakterizuje základní prostorové útvary (tělesa), analyzuje jejich vlastnosti</w:t>
            </w:r>
          </w:p>
          <w:p w:rsidR="00974114" w:rsidRPr="00C514A5" w:rsidRDefault="00974114" w:rsidP="00C514A5">
            <w:pPr>
              <w:pStyle w:val="normlnVP"/>
            </w:pPr>
            <w:r w:rsidRPr="00C514A5">
              <w:t>pozná rotační válec, umí jej charakterizovat</w:t>
            </w:r>
          </w:p>
          <w:p w:rsidR="00974114" w:rsidRPr="00C514A5" w:rsidRDefault="00974114" w:rsidP="00C514A5">
            <w:pPr>
              <w:pStyle w:val="normlnVP"/>
            </w:pPr>
            <w:r w:rsidRPr="00C514A5">
              <w:t>načrtne a sestrojí sítě základních těles</w:t>
            </w:r>
          </w:p>
          <w:p w:rsidR="00974114" w:rsidRPr="00C514A5" w:rsidRDefault="00974114" w:rsidP="00C514A5">
            <w:pPr>
              <w:pStyle w:val="normlnVP"/>
            </w:pPr>
            <w:r w:rsidRPr="00C514A5">
              <w:t>umí načrtnout a sestrojit síť válce</w:t>
            </w:r>
          </w:p>
          <w:p w:rsidR="00974114" w:rsidRPr="00C514A5" w:rsidRDefault="00974114" w:rsidP="00C514A5">
            <w:pPr>
              <w:pStyle w:val="normlnVP"/>
            </w:pPr>
            <w:r w:rsidRPr="00C514A5">
              <w:t>odhaduje a vypočítá objem a povrch těles</w:t>
            </w:r>
          </w:p>
          <w:p w:rsidR="00974114" w:rsidRPr="00C514A5" w:rsidRDefault="00974114" w:rsidP="00C514A5">
            <w:pPr>
              <w:pStyle w:val="normlnVP"/>
            </w:pPr>
            <w:r w:rsidRPr="00C514A5">
              <w:t>dokáže odhadnout a vypočítat objem a povrch válce i ve slovních úlohách</w:t>
            </w:r>
          </w:p>
          <w:p w:rsidR="00974114" w:rsidRPr="00C514A5" w:rsidRDefault="00974114" w:rsidP="00C514A5">
            <w:pPr>
              <w:pStyle w:val="normlnVP"/>
            </w:pPr>
            <w:r w:rsidRPr="00C514A5">
              <w:t>analyzuje a řeší aplikační geometrické úlohy s využitím osvojeného matematického aparátu</w:t>
            </w:r>
          </w:p>
          <w:p w:rsidR="00974114" w:rsidRPr="00C514A5" w:rsidRDefault="00974114" w:rsidP="00C514A5">
            <w:pPr>
              <w:pStyle w:val="normlnVP"/>
            </w:pPr>
            <w:r w:rsidRPr="00C514A5">
              <w:t>dokáže graficky řešit slovní úlohy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C514A5" w:rsidRDefault="00974114" w:rsidP="00C514A5">
            <w:pPr>
              <w:pStyle w:val="normlnVP"/>
            </w:pPr>
            <w:r w:rsidRPr="00C514A5">
              <w:lastRenderedPageBreak/>
              <w:t>Rovinné útvary - kružnice, kruh</w:t>
            </w: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r w:rsidRPr="00C514A5">
              <w:t>Pythagorova věta</w:t>
            </w: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r w:rsidRPr="00C514A5">
              <w:t>Konstrukční úlohy – množiny všech bodů dané vlastnosti (Thaletova kružnice)</w:t>
            </w: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r w:rsidRPr="00C514A5">
              <w:t>Prostorové útvary – rotační válec</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lastRenderedPageBreak/>
              <w:t>pokrytí průřezových témat</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Osobnostní a sociální výchova: Rozvoj schopnosti poznávání , Kreativita, Komunikace, Kooperace a kompetence, Řešení problémů a rozhodovací dovednosti, Mezilidské vztahy</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přesahy</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 Z: VV (8) -&gt; Rozvíjení smyslové citlivosti</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B07408" w:rsidRDefault="00974114" w:rsidP="00B07408">
            <w:pPr>
              <w:pStyle w:val="normlnVP"/>
              <w:rPr>
                <w:rStyle w:val="Siln"/>
              </w:rPr>
            </w:pPr>
            <w:r w:rsidRPr="00B07408">
              <w:rPr>
                <w:rStyle w:val="Siln"/>
              </w:rPr>
              <w:t xml:space="preserve">Závislosti, vztahy a </w:t>
            </w:r>
            <w:r w:rsidR="00B07408">
              <w:rPr>
                <w:rStyle w:val="Siln"/>
              </w:rPr>
              <w:t>práce</w:t>
            </w:r>
            <w:r w:rsidRPr="00B07408">
              <w:rPr>
                <w:rStyle w:val="Siln"/>
              </w:rPr>
              <w:t xml:space="preserve"> s daty</w:t>
            </w:r>
          </w:p>
        </w:tc>
      </w:tr>
      <w:tr w:rsidR="00B07408" w:rsidRPr="00B07408"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U</w:t>
            </w:r>
            <w:r w:rsidRPr="005F4D6C">
              <w:rPr>
                <w:rStyle w:val="Siln"/>
              </w:rPr>
              <w:t>čivo</w:t>
            </w:r>
          </w:p>
        </w:tc>
      </w:tr>
      <w:tr w:rsidR="00974114" w:rsidRPr="00B07408"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vyhledává, vyhodnocuje a zpracovává data</w:t>
            </w:r>
          </w:p>
          <w:p w:rsidR="00974114" w:rsidRPr="00B07408" w:rsidRDefault="00974114" w:rsidP="00B07408">
            <w:pPr>
              <w:pStyle w:val="normlnVP"/>
            </w:pPr>
            <w:r w:rsidRPr="00B07408">
              <w:t>čte a se</w:t>
            </w:r>
            <w:r w:rsidR="009D47C5">
              <w:t>s</w:t>
            </w:r>
            <w:r w:rsidRPr="00B07408">
              <w:t>tavuje jednoduché tabulky a diagramy</w:t>
            </w:r>
          </w:p>
          <w:p w:rsidR="00974114" w:rsidRPr="00B07408" w:rsidRDefault="00974114" w:rsidP="00B07408">
            <w:pPr>
              <w:pStyle w:val="normlnVP"/>
            </w:pPr>
            <w:r w:rsidRPr="00B07408">
              <w:t>zaznamená výsledky jednoduchých statistických šetření do tabulek</w:t>
            </w:r>
          </w:p>
          <w:p w:rsidR="00974114" w:rsidRPr="00B07408" w:rsidRDefault="009D47C5" w:rsidP="00B07408">
            <w:pPr>
              <w:pStyle w:val="normlnVP"/>
            </w:pPr>
            <w:r>
              <w:t>vyhledá</w:t>
            </w:r>
            <w:r w:rsidR="00974114" w:rsidRPr="00B07408">
              <w:t>vá a vyhodnotí jednoduchá statistická data v grafech a tabulkách</w:t>
            </w:r>
          </w:p>
          <w:p w:rsidR="00974114" w:rsidRPr="00B07408" w:rsidRDefault="00974114" w:rsidP="00B07408">
            <w:pPr>
              <w:pStyle w:val="normlnVP"/>
            </w:pPr>
            <w:r w:rsidRPr="00B07408">
              <w:lastRenderedPageBreak/>
              <w:t>porovnává soubory dat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lastRenderedPageBreak/>
              <w:t>Závislosti a data</w:t>
            </w:r>
          </w:p>
          <w:p w:rsidR="00974114" w:rsidRPr="00B07408" w:rsidRDefault="00974114" w:rsidP="00B07408">
            <w:pPr>
              <w:pStyle w:val="normlnVP"/>
            </w:pPr>
            <w:r w:rsidRPr="00B07408">
              <w:t xml:space="preserve">Příklady závislostí z praktického života a jejich vlastnosti, nákresy, schémata, diagramy, grafy, tabulky </w:t>
            </w:r>
          </w:p>
          <w:p w:rsidR="00974114" w:rsidRPr="00B07408" w:rsidRDefault="00974114" w:rsidP="00B07408">
            <w:pPr>
              <w:pStyle w:val="normlnVP"/>
            </w:pPr>
            <w:r w:rsidRPr="00B07408">
              <w:t xml:space="preserve">Četnost znaku, aritmetický průměr </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lastRenderedPageBreak/>
              <w:t>pokrytí průřezových témat</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 Osobnostní a sociální výchova: Rozvoj schopnosti poznávání , Komunikace, Kooperace a kompetence, Řešení problémů a rozhodovací dovednosti, Mezilidské vztahy</w:t>
            </w:r>
          </w:p>
        </w:tc>
      </w:tr>
    </w:tbl>
    <w:p w:rsidR="002C4379" w:rsidRDefault="002C4379" w:rsidP="00974114">
      <w:pPr>
        <w:spacing w:before="100" w:beforeAutospacing="1" w:after="100" w:afterAutospacing="1"/>
        <w:jc w:val="center"/>
        <w:rPr>
          <w:rStyle w:val="Siln"/>
          <w:i/>
        </w:rPr>
      </w:pPr>
    </w:p>
    <w:p w:rsidR="00974114" w:rsidRPr="00B07408" w:rsidRDefault="00974114" w:rsidP="00974114">
      <w:pPr>
        <w:spacing w:before="100" w:beforeAutospacing="1" w:after="100" w:afterAutospacing="1"/>
        <w:jc w:val="center"/>
        <w:rPr>
          <w:rStyle w:val="Siln"/>
          <w:i/>
        </w:rPr>
      </w:pPr>
      <w:r w:rsidRPr="00B07408">
        <w:rPr>
          <w:rStyle w:val="Siln"/>
          <w:i/>
        </w:rPr>
        <w:t>9. ročník - dotace:5</w:t>
      </w:r>
      <w:r w:rsidR="00B07408">
        <w:rPr>
          <w:rStyle w:val="Siln"/>
          <w:i/>
        </w:rPr>
        <w:t xml:space="preserve"> hodin</w:t>
      </w:r>
      <w:r w:rsidRPr="00B07408">
        <w:rPr>
          <w:rStyle w:val="Siln"/>
          <w:i/>
        </w:rPr>
        <w:t>,</w:t>
      </w:r>
      <w:r w:rsidR="00B07408">
        <w:rPr>
          <w:rStyle w:val="Siln"/>
          <w:i/>
        </w:rPr>
        <w:t xml:space="preserve"> 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B07408" w:rsidRDefault="00974114" w:rsidP="00B07408">
            <w:pPr>
              <w:pStyle w:val="normlnVP"/>
              <w:rPr>
                <w:rStyle w:val="Siln"/>
              </w:rPr>
            </w:pPr>
            <w:r w:rsidRPr="00B07408">
              <w:rPr>
                <w:rStyle w:val="Siln"/>
              </w:rPr>
              <w:t>Číslo a proměnná</w:t>
            </w:r>
          </w:p>
        </w:tc>
      </w:tr>
      <w:tr w:rsidR="00B07408" w:rsidRPr="00B07408"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B07408" w:rsidRDefault="00B07408" w:rsidP="00C820E2">
            <w:pPr>
              <w:pStyle w:val="normlnVP"/>
              <w:jc w:val="center"/>
              <w:rPr>
                <w:rStyle w:val="Siln"/>
              </w:rPr>
            </w:pPr>
            <w:r w:rsidRPr="00B07408">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B07408" w:rsidRDefault="00B07408" w:rsidP="00C820E2">
            <w:pPr>
              <w:pStyle w:val="normlnVP"/>
              <w:jc w:val="center"/>
              <w:rPr>
                <w:rStyle w:val="Siln"/>
              </w:rPr>
            </w:pPr>
            <w:r w:rsidRPr="00B07408">
              <w:rPr>
                <w:rStyle w:val="Siln"/>
              </w:rPr>
              <w:t>Učivo</w:t>
            </w:r>
          </w:p>
        </w:tc>
      </w:tr>
      <w:tr w:rsidR="00B07408" w:rsidRPr="00B07408"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matematizuje jednoduché reálné situace s využitím proměnných; určí hodnotu výrazu</w:t>
            </w:r>
          </w:p>
          <w:p w:rsidR="00974114" w:rsidRPr="00B07408" w:rsidRDefault="00974114" w:rsidP="00B07408">
            <w:pPr>
              <w:pStyle w:val="normlnVP"/>
            </w:pPr>
            <w:r w:rsidRPr="00B07408">
              <w:t xml:space="preserve">pozná lomený výraz a dokáže s ním pracovat (určí podmínky řešitelnosti, zjednoduší výraz, sčítá </w:t>
            </w:r>
            <w:r w:rsidR="002C4379">
              <w:t xml:space="preserve">a </w:t>
            </w:r>
            <w:r w:rsidRPr="00B07408">
              <w:t>odčítá, násobí, dělí)</w:t>
            </w:r>
          </w:p>
          <w:p w:rsidR="00974114" w:rsidRPr="00B07408" w:rsidRDefault="00974114" w:rsidP="00B07408">
            <w:pPr>
              <w:pStyle w:val="normlnVP"/>
            </w:pPr>
            <w:r w:rsidRPr="00B07408">
              <w:t>umí určit hodnotu lomeného výrazu</w:t>
            </w:r>
          </w:p>
          <w:p w:rsidR="00974114" w:rsidRPr="00B07408" w:rsidRDefault="00974114" w:rsidP="00B07408">
            <w:pPr>
              <w:pStyle w:val="normlnVP"/>
            </w:pPr>
            <w:r w:rsidRPr="00B07408">
              <w:t>formuluje a řeší reálnou situaci pomocí rovnic a jejich soustav</w:t>
            </w:r>
          </w:p>
          <w:p w:rsidR="00974114" w:rsidRPr="00B07408" w:rsidRDefault="00974114" w:rsidP="00B07408">
            <w:pPr>
              <w:pStyle w:val="normlnVP"/>
            </w:pPr>
            <w:r w:rsidRPr="00B07408">
              <w:t>chápe pojem rovnice, ovládá ekvivalentní úpravy, umí provést zkoušku</w:t>
            </w:r>
          </w:p>
          <w:p w:rsidR="00974114" w:rsidRPr="00B07408" w:rsidRDefault="00974114" w:rsidP="00B07408">
            <w:pPr>
              <w:pStyle w:val="normlnVP"/>
            </w:pPr>
            <w:r w:rsidRPr="00B07408">
              <w:t>seznamuje se s rovnicemi s neznámou ve jmenovateli</w:t>
            </w:r>
          </w:p>
          <w:p w:rsidR="00974114" w:rsidRPr="00B07408" w:rsidRDefault="00974114" w:rsidP="00B07408">
            <w:pPr>
              <w:pStyle w:val="normlnVP"/>
            </w:pPr>
            <w:r w:rsidRPr="00B07408">
              <w:t>umí řešit soustavy rovnic</w:t>
            </w:r>
          </w:p>
          <w:p w:rsidR="00974114" w:rsidRPr="00B07408" w:rsidRDefault="00974114" w:rsidP="00B07408">
            <w:pPr>
              <w:pStyle w:val="normlnVP"/>
            </w:pPr>
            <w:r w:rsidRPr="00B07408">
              <w:t>analyzuje a řeší jednoduché problémy</w:t>
            </w:r>
          </w:p>
          <w:p w:rsidR="00974114" w:rsidRPr="00B07408" w:rsidRDefault="00974114" w:rsidP="00B07408">
            <w:pPr>
              <w:pStyle w:val="normlnVP"/>
            </w:pPr>
            <w:r w:rsidRPr="00B07408">
              <w:t>dokáže vyřešit slovní úlohu pomocí soustavy rovnic, dovede řešit jednoduché financování domácnosti, ví,</w:t>
            </w:r>
            <w:r w:rsidR="00B07408">
              <w:t xml:space="preserve"> </w:t>
            </w:r>
            <w:r w:rsidRPr="00B07408">
              <w:t>na čem šetřit a jaké půjčky a pojištění si vybírat.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Výrazy – číselný výraz a jeho hodnota; proměnná, výrazy s proměnnými</w:t>
            </w:r>
          </w:p>
          <w:p w:rsidR="00974114" w:rsidRPr="00B07408" w:rsidRDefault="00974114" w:rsidP="00B07408">
            <w:pPr>
              <w:pStyle w:val="normlnVP"/>
            </w:pPr>
          </w:p>
          <w:p w:rsidR="00974114" w:rsidRPr="00B07408" w:rsidRDefault="00974114" w:rsidP="00B07408">
            <w:pPr>
              <w:pStyle w:val="normlnVP"/>
            </w:pPr>
            <w:r w:rsidRPr="00B07408">
              <w:t>Lineární rovnice</w:t>
            </w:r>
          </w:p>
          <w:p w:rsidR="00974114" w:rsidRPr="00B07408" w:rsidRDefault="00974114" w:rsidP="00B07408">
            <w:pPr>
              <w:pStyle w:val="normlnVP"/>
            </w:pPr>
            <w:r w:rsidRPr="00B07408">
              <w:t>Soustava dvou lineárních rovnic se dvěma neznámými</w:t>
            </w:r>
          </w:p>
          <w:p w:rsidR="00974114" w:rsidRPr="00B07408" w:rsidRDefault="00974114" w:rsidP="00B07408">
            <w:pPr>
              <w:pStyle w:val="normlnVP"/>
            </w:pPr>
            <w:r w:rsidRPr="00B07408">
              <w:t xml:space="preserve"> Finanční gramotnost, v tematických plánech ji mám.</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pokrytí průřezových témat</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rPr>
                <w:rFonts w:ascii="Arial" w:hAnsi="Arial"/>
              </w:rPr>
              <w:t>Osobnostní a sociální výchova:</w:t>
            </w:r>
            <w:r w:rsidR="00B07408">
              <w:rPr>
                <w:rFonts w:ascii="Arial" w:hAnsi="Arial" w:cs="Arial"/>
              </w:rPr>
              <w:t xml:space="preserve"> Rozvoj schopnosti poznávání</w:t>
            </w:r>
            <w:r w:rsidRPr="00B07408">
              <w:rPr>
                <w:rFonts w:ascii="Arial" w:hAnsi="Arial" w:cs="Arial"/>
              </w:rPr>
              <w:t xml:space="preserve">, Seberegulace a sebeorganizace, Psychohygiena, Kreativita, Komunikace, Kooperace a kompetence, Řešení problémů a rozhodovací dovednosti, Mezilidské vztahy </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Default="00CF2E85" w:rsidP="00B07408">
            <w:pPr>
              <w:pStyle w:val="normlnVP"/>
            </w:pPr>
            <w:r w:rsidRPr="00CF2E85">
              <w:t>Přesahy:</w:t>
            </w:r>
          </w:p>
          <w:p w:rsidR="00CF2E85" w:rsidRDefault="00CF2E85" w:rsidP="00CF2E85">
            <w:pPr>
              <w:pStyle w:val="normlnVP"/>
            </w:pPr>
            <w:r>
              <w:lastRenderedPageBreak/>
              <w:t>O</w:t>
            </w:r>
            <w:r w:rsidRPr="00C514A5">
              <w:t>V (</w:t>
            </w:r>
            <w:r>
              <w:t>7</w:t>
            </w:r>
            <w:r w:rsidRPr="00C514A5">
              <w:t xml:space="preserve">) -&gt; </w:t>
            </w:r>
            <w:r>
              <w:t>Hospodaření s penězi</w:t>
            </w:r>
          </w:p>
          <w:p w:rsidR="00CF2E85" w:rsidRPr="00B07408" w:rsidRDefault="00CF2E85" w:rsidP="00CF2E85">
            <w:pPr>
              <w:pStyle w:val="normlnVP"/>
            </w:pPr>
            <w:r>
              <w:t>O</w:t>
            </w:r>
            <w:r w:rsidRPr="00C514A5">
              <w:t>V (</w:t>
            </w:r>
            <w:r>
              <w:t>9</w:t>
            </w:r>
            <w:r w:rsidRPr="00C514A5">
              <w:t xml:space="preserve">) -&gt; </w:t>
            </w:r>
            <w:r>
              <w:t>Peníze, rozpočet rodiny, daně, principy tržního hospodářství</w:t>
            </w:r>
          </w:p>
        </w:tc>
      </w:tr>
    </w:tbl>
    <w:p w:rsidR="00974114" w:rsidRDefault="00974114" w:rsidP="00974114">
      <w:r>
        <w:rPr>
          <w:vanish/>
        </w:rPr>
        <w:lastRenderedPageBreak/>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B07408" w:rsidRDefault="00974114" w:rsidP="00B07408">
            <w:pPr>
              <w:pStyle w:val="normlnVP"/>
              <w:rPr>
                <w:rStyle w:val="Siln"/>
              </w:rPr>
            </w:pPr>
            <w:r w:rsidRPr="00B07408">
              <w:rPr>
                <w:rStyle w:val="Siln"/>
              </w:rPr>
              <w:t>Závislosti, vztahy a práce s daty</w:t>
            </w:r>
          </w:p>
        </w:tc>
      </w:tr>
      <w:tr w:rsidR="00B07408" w:rsidRPr="00B07408"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U</w:t>
            </w:r>
            <w:r w:rsidRPr="005F4D6C">
              <w:rPr>
                <w:rStyle w:val="Siln"/>
              </w:rPr>
              <w:t>čivo</w:t>
            </w:r>
          </w:p>
        </w:tc>
      </w:tr>
      <w:tr w:rsidR="00B07408" w:rsidRPr="00B07408"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vyjádří funkční vztah tabulkou, rovnicí, grafem</w:t>
            </w:r>
          </w:p>
          <w:p w:rsidR="00974114" w:rsidRPr="00B07408" w:rsidRDefault="00974114" w:rsidP="00B07408">
            <w:pPr>
              <w:pStyle w:val="normlnVP"/>
            </w:pPr>
            <w:r w:rsidRPr="00B07408">
              <w:t>umí vyjádřit lineární funkci rovnicí, tabulkou, grafem</w:t>
            </w:r>
          </w:p>
          <w:p w:rsidR="00974114" w:rsidRPr="00B07408" w:rsidRDefault="00974114" w:rsidP="00B07408">
            <w:pPr>
              <w:pStyle w:val="normlnVP"/>
            </w:pPr>
            <w:r w:rsidRPr="00B07408">
              <w:t>matematizuje jednoduché reálné situace s využitím funkčních vztahů</w:t>
            </w:r>
          </w:p>
          <w:p w:rsidR="00974114" w:rsidRPr="00B07408" w:rsidRDefault="00974114" w:rsidP="00B07408">
            <w:pPr>
              <w:pStyle w:val="normlnVP"/>
            </w:pPr>
            <w:r w:rsidRPr="00B07408">
              <w:t>dokáže zaznamenat reálnou situaci pomocí lineární funkce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Lineární funkce</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pokrytí průřezových témat</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 xml:space="preserve">Osobnostní a sociální výchova: Rozvoj schopnosti poznávání , Seberegulace a sebeorganizace, Psychohygiena, Kreativita, Komunikace, Kooperace a kompetence, Řešení problémů a rozhodovací dovednosti </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přesahy</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B07408" w:rsidRDefault="00974114" w:rsidP="00B07408">
            <w:pPr>
              <w:pStyle w:val="normlnVP"/>
              <w:rPr>
                <w:rStyle w:val="Siln"/>
              </w:rPr>
            </w:pPr>
            <w:r w:rsidRPr="00B07408">
              <w:rPr>
                <w:rStyle w:val="Siln"/>
              </w:rPr>
              <w:t>Geometrie v rovině a v prostoru</w:t>
            </w:r>
          </w:p>
        </w:tc>
      </w:tr>
      <w:tr w:rsidR="00B07408" w:rsidRPr="00B07408"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U</w:t>
            </w:r>
            <w:r w:rsidRPr="005F4D6C">
              <w:rPr>
                <w:rStyle w:val="Siln"/>
              </w:rPr>
              <w:t>čivo</w:t>
            </w:r>
          </w:p>
        </w:tc>
      </w:tr>
      <w:tr w:rsidR="00974114" w:rsidRPr="00B07408"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využívá potřebnou matematickou symboliku</w:t>
            </w:r>
          </w:p>
          <w:p w:rsidR="00974114" w:rsidRPr="00B07408" w:rsidRDefault="00974114" w:rsidP="00B07408">
            <w:pPr>
              <w:pStyle w:val="normlnVP"/>
            </w:pPr>
            <w:r w:rsidRPr="00B07408">
              <w:t>chápe pojem podobnost, pozná podobné útvary</w:t>
            </w:r>
          </w:p>
          <w:p w:rsidR="00974114" w:rsidRPr="00B07408" w:rsidRDefault="00974114" w:rsidP="00B07408">
            <w:pPr>
              <w:pStyle w:val="normlnVP"/>
            </w:pPr>
            <w:r w:rsidRPr="00B07408">
              <w:t>dokáže zapsat pomocí matematické symboliky, že útvary jsou podobné</w:t>
            </w:r>
          </w:p>
          <w:p w:rsidR="00974114" w:rsidRPr="00B07408" w:rsidRDefault="00974114" w:rsidP="00B07408">
            <w:pPr>
              <w:pStyle w:val="normlnVP"/>
            </w:pPr>
            <w:r w:rsidRPr="00B07408">
              <w:t>užívá k argumentaci a při výpočtech věty o shodnosti a podobnosti trojúhelníků</w:t>
            </w:r>
          </w:p>
          <w:p w:rsidR="00974114" w:rsidRPr="00B07408" w:rsidRDefault="00974114" w:rsidP="00B07408">
            <w:pPr>
              <w:pStyle w:val="normlnVP"/>
            </w:pPr>
            <w:r w:rsidRPr="00B07408">
              <w:t>rozumí pojmům sinus, cosinus, tangens ostrého úhlu, umí je aplikovat při výpočtech v pravoúhlém trojúhelníku</w:t>
            </w:r>
          </w:p>
          <w:p w:rsidR="00974114" w:rsidRPr="00B07408" w:rsidRDefault="00974114" w:rsidP="00B07408">
            <w:pPr>
              <w:pStyle w:val="normlnVP"/>
            </w:pPr>
            <w:r w:rsidRPr="00B07408">
              <w:t>určuje a charakterizuje základní prostorové útvary (tělesa), analyzuje jejich vlastnosti</w:t>
            </w:r>
          </w:p>
          <w:p w:rsidR="00974114" w:rsidRPr="00B07408" w:rsidRDefault="00974114" w:rsidP="00B07408">
            <w:pPr>
              <w:pStyle w:val="normlnVP"/>
            </w:pPr>
            <w:r w:rsidRPr="00B07408">
              <w:lastRenderedPageBreak/>
              <w:t>pozná jehlan, kužel, kouli, umí jej charakterizovat</w:t>
            </w:r>
          </w:p>
          <w:p w:rsidR="00974114" w:rsidRPr="00B07408" w:rsidRDefault="00974114" w:rsidP="00B07408">
            <w:pPr>
              <w:pStyle w:val="normlnVP"/>
            </w:pPr>
            <w:r w:rsidRPr="00B07408">
              <w:t>načrtne a sestrojí sítě základních těles</w:t>
            </w:r>
          </w:p>
          <w:p w:rsidR="00974114" w:rsidRPr="00B07408" w:rsidRDefault="00974114" w:rsidP="00B07408">
            <w:pPr>
              <w:pStyle w:val="normlnVP"/>
            </w:pPr>
            <w:r w:rsidRPr="00B07408">
              <w:t>umí načrtnout a sestrojit síť jehlanu</w:t>
            </w:r>
          </w:p>
          <w:p w:rsidR="00974114" w:rsidRPr="00B07408" w:rsidRDefault="00974114" w:rsidP="00B07408">
            <w:pPr>
              <w:pStyle w:val="normlnVP"/>
            </w:pPr>
            <w:r w:rsidRPr="00B07408">
              <w:t>odhaduje a vypočítá objem a povrch těles</w:t>
            </w:r>
          </w:p>
          <w:p w:rsidR="00974114" w:rsidRPr="00B07408" w:rsidRDefault="00974114" w:rsidP="00B07408">
            <w:pPr>
              <w:pStyle w:val="normlnVP"/>
            </w:pPr>
            <w:r w:rsidRPr="00B07408">
              <w:t>dokáže odhadnout a vypočítat objem a povrch těles i ve slovních úlohách</w:t>
            </w:r>
          </w:p>
          <w:p w:rsidR="00974114" w:rsidRPr="00B07408" w:rsidRDefault="00974114" w:rsidP="00B07408">
            <w:pPr>
              <w:pStyle w:val="normlnVP"/>
            </w:pPr>
            <w:r w:rsidRPr="00B07408">
              <w:t>analyzuje a řeší aplikační geometrické úlohy s využitím osvojeného matematického aparátu</w:t>
            </w:r>
          </w:p>
          <w:p w:rsidR="00974114" w:rsidRPr="00B07408" w:rsidRDefault="00974114" w:rsidP="00B07408">
            <w:pPr>
              <w:pStyle w:val="normlnVP"/>
            </w:pPr>
            <w:r w:rsidRPr="00B07408">
              <w:t>dokáže řešit slovní úlohy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lastRenderedPageBreak/>
              <w:t>Podobnost (věty o podobnosti trojúhelníků)</w:t>
            </w:r>
          </w:p>
          <w:p w:rsidR="00974114" w:rsidRPr="00B07408" w:rsidRDefault="00974114" w:rsidP="00B07408">
            <w:pPr>
              <w:pStyle w:val="normlnVP"/>
            </w:pPr>
          </w:p>
          <w:p w:rsidR="00974114" w:rsidRPr="00B07408" w:rsidRDefault="00974114" w:rsidP="00B07408">
            <w:pPr>
              <w:pStyle w:val="normlnVP"/>
            </w:pPr>
          </w:p>
          <w:p w:rsidR="00974114" w:rsidRPr="00B07408" w:rsidRDefault="00974114" w:rsidP="00B07408">
            <w:pPr>
              <w:pStyle w:val="normlnVP"/>
            </w:pPr>
          </w:p>
          <w:p w:rsidR="00974114" w:rsidRPr="00B07408" w:rsidRDefault="00974114" w:rsidP="00B07408">
            <w:pPr>
              <w:pStyle w:val="normlnVP"/>
            </w:pPr>
          </w:p>
          <w:p w:rsidR="00974114" w:rsidRPr="00B07408" w:rsidRDefault="00974114" w:rsidP="00B07408">
            <w:pPr>
              <w:pStyle w:val="normlnVP"/>
            </w:pPr>
            <w:r w:rsidRPr="00B07408">
              <w:t>Jehlan, rotační kužel, koule</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lastRenderedPageBreak/>
              <w:t>pokrytí průřezových témat</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 xml:space="preserve">Osobnostní a sociální výchova: Rozvoj schopnosti poznávání , Seberegulace a sebeorganizace, Psychohygiena, Poznávání lidí, Mezilidské vztahy, Komunikace, Kooperace a kompetence, Řešení problémů a rozhodovací dovednosti </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přesahy</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 Z: VV (9) -&gt; Rozvíjení smyslové citlivosti</w:t>
            </w:r>
          </w:p>
        </w:tc>
      </w:tr>
    </w:tbl>
    <w:p w:rsidR="00974114" w:rsidRDefault="00974114" w:rsidP="00974114"/>
    <w:p w:rsidR="009D47C5" w:rsidRDefault="009D47C5" w:rsidP="00974114">
      <w:pPr>
        <w:pStyle w:val="PodnadpisVP"/>
      </w:pPr>
    </w:p>
    <w:p w:rsidR="001915D5" w:rsidRDefault="001915D5" w:rsidP="00974114">
      <w:pPr>
        <w:pStyle w:val="PodnadpisVP"/>
      </w:pPr>
    </w:p>
    <w:p w:rsidR="0068512B" w:rsidRDefault="0068512B" w:rsidP="00974114">
      <w:pPr>
        <w:pStyle w:val="PodnadpisVP"/>
      </w:pPr>
    </w:p>
    <w:p w:rsidR="0068512B" w:rsidRDefault="0068512B" w:rsidP="00974114">
      <w:pPr>
        <w:pStyle w:val="PodnadpisVP"/>
      </w:pPr>
    </w:p>
    <w:p w:rsidR="0068512B" w:rsidRDefault="0068512B" w:rsidP="00974114">
      <w:pPr>
        <w:pStyle w:val="PodnadpisVP"/>
      </w:pPr>
    </w:p>
    <w:p w:rsidR="0068512B" w:rsidRDefault="0068512B" w:rsidP="00974114">
      <w:pPr>
        <w:pStyle w:val="PodnadpisVP"/>
      </w:pPr>
    </w:p>
    <w:p w:rsidR="0068512B" w:rsidRDefault="0068512B" w:rsidP="00974114">
      <w:pPr>
        <w:pStyle w:val="PodnadpisVP"/>
      </w:pPr>
    </w:p>
    <w:p w:rsidR="0068512B" w:rsidRDefault="0068512B" w:rsidP="00974114">
      <w:pPr>
        <w:pStyle w:val="PodnadpisVP"/>
      </w:pPr>
    </w:p>
    <w:p w:rsidR="0068512B" w:rsidRDefault="0068512B" w:rsidP="00974114">
      <w:pPr>
        <w:pStyle w:val="PodnadpisVP"/>
      </w:pPr>
    </w:p>
    <w:p w:rsidR="0068512B" w:rsidRDefault="0068512B" w:rsidP="00974114">
      <w:pPr>
        <w:pStyle w:val="PodnadpisVP"/>
      </w:pPr>
    </w:p>
    <w:p w:rsidR="001915D5" w:rsidRPr="00974114" w:rsidRDefault="001915D5" w:rsidP="00974114">
      <w:pPr>
        <w:pStyle w:val="PodnadpisVP"/>
      </w:pPr>
    </w:p>
    <w:p w:rsidR="00722D3D" w:rsidRPr="00722D3D" w:rsidRDefault="00722D3D" w:rsidP="00722D3D">
      <w:pPr>
        <w:pStyle w:val="PodnadpisVP"/>
      </w:pPr>
      <w:bookmarkStart w:id="269" w:name="_Toc365532029"/>
      <w:bookmarkStart w:id="270" w:name="_Toc365877896"/>
      <w:bookmarkStart w:id="271" w:name="_Toc366152531"/>
      <w:bookmarkStart w:id="272" w:name="_Toc366154284"/>
      <w:bookmarkStart w:id="273" w:name="_Toc366154468"/>
      <w:bookmarkStart w:id="274" w:name="_Toc366240218"/>
      <w:bookmarkStart w:id="275" w:name="_Toc366588770"/>
      <w:bookmarkStart w:id="276" w:name="_Toc370461621"/>
      <w:r>
        <w:lastRenderedPageBreak/>
        <w:t xml:space="preserve">5.3. </w:t>
      </w:r>
      <w:r w:rsidRPr="00722D3D">
        <w:t>Informační a komunikační technologie (IKT)</w:t>
      </w:r>
      <w:bookmarkEnd w:id="269"/>
      <w:bookmarkEnd w:id="270"/>
      <w:bookmarkEnd w:id="271"/>
      <w:bookmarkEnd w:id="272"/>
      <w:bookmarkEnd w:id="273"/>
      <w:bookmarkEnd w:id="274"/>
      <w:bookmarkEnd w:id="275"/>
      <w:bookmarkEnd w:id="276"/>
      <w:r w:rsidRPr="00722D3D">
        <w:t xml:space="preserve"> </w:t>
      </w:r>
    </w:p>
    <w:p w:rsidR="00722D3D" w:rsidRPr="00722D3D" w:rsidRDefault="00722D3D" w:rsidP="00722D3D">
      <w:pPr>
        <w:pStyle w:val="normlnVP"/>
      </w:pPr>
    </w:p>
    <w:p w:rsidR="00722D3D" w:rsidRPr="000B3809" w:rsidRDefault="00722D3D" w:rsidP="000B3809">
      <w:pPr>
        <w:pStyle w:val="nzevpedmtu"/>
      </w:pPr>
      <w:bookmarkStart w:id="277" w:name="_Toc365532030"/>
      <w:bookmarkStart w:id="278" w:name="_Toc365877897"/>
      <w:bookmarkStart w:id="279" w:name="_Toc366152532"/>
      <w:bookmarkStart w:id="280" w:name="_Toc366154285"/>
      <w:bookmarkStart w:id="281" w:name="_Toc366154469"/>
      <w:bookmarkStart w:id="282" w:name="_Toc366240219"/>
      <w:bookmarkStart w:id="283" w:name="_Toc366588771"/>
      <w:bookmarkStart w:id="284" w:name="_Toc370461622"/>
      <w:r w:rsidRPr="000B3809">
        <w:t>5.3.1.  Informatika</w:t>
      </w:r>
      <w:bookmarkEnd w:id="277"/>
      <w:bookmarkEnd w:id="278"/>
      <w:bookmarkEnd w:id="279"/>
      <w:bookmarkEnd w:id="280"/>
      <w:bookmarkEnd w:id="281"/>
      <w:bookmarkEnd w:id="282"/>
      <w:bookmarkEnd w:id="283"/>
      <w:bookmarkEnd w:id="284"/>
      <w:r w:rsidRPr="000B3809">
        <w:t xml:space="preserve"> </w:t>
      </w:r>
    </w:p>
    <w:p w:rsidR="00722D3D" w:rsidRPr="00722D3D" w:rsidRDefault="00722D3D" w:rsidP="00722D3D">
      <w:pPr>
        <w:pStyle w:val="normlnVP"/>
      </w:pPr>
    </w:p>
    <w:p w:rsidR="00722D3D" w:rsidRPr="00722D3D" w:rsidRDefault="00722D3D" w:rsidP="00722D3D">
      <w:pPr>
        <w:pStyle w:val="normlnVP"/>
        <w:rPr>
          <w:u w:val="single"/>
        </w:rPr>
      </w:pPr>
      <w:r w:rsidRPr="00722D3D">
        <w:rPr>
          <w:u w:val="single"/>
        </w:rPr>
        <w:t>Vzdělávací obsah vyučovacího předmětu</w:t>
      </w:r>
    </w:p>
    <w:p w:rsidR="00722D3D" w:rsidRPr="00722D3D" w:rsidRDefault="00722D3D" w:rsidP="00722D3D">
      <w:pPr>
        <w:pStyle w:val="normlnVP"/>
      </w:pPr>
      <w:r w:rsidRPr="00722D3D">
        <w:t>Žáci si dle svých možností osvojují základy práce s  operačním systémem, textovým a tabulkovým editorem, internetem, elektronickou poštou, prezentačními a grafickými programy. Výuka směřuje k tomu, aby žáci dovedli smysluplně využívat moderní informační a komunikační technologie ke zpracování a prezentaci informací. Výuka je realizována na platformě operačního systému Windows a kancelářského balíku MS Office. Žáci získají základy práce s počítačem, umí vyhledat informaci, zpracovat ji a využít. Používají různé způsoby komunikace na internetu.</w:t>
      </w:r>
    </w:p>
    <w:p w:rsidR="00722D3D" w:rsidRPr="00722D3D" w:rsidRDefault="00722D3D" w:rsidP="00722D3D">
      <w:pPr>
        <w:pStyle w:val="normlnVP"/>
      </w:pPr>
      <w:r w:rsidRPr="00722D3D">
        <w:t xml:space="preserve">Vyučovací předmět má minimální časovou dotaci 2 hodiny v průběhu celého základního vzdělávání - 1 vyučovací hodina na 1. stupni (5. ročník) a 1 vyučovací hodina na 2. stupni (6. ročník). Od 7. ročníku je žákům umožněno rozvíjet získané dovednosti formou volitelného předmětu. Výuka probíhá ve speciálních počítačových učebnách. Žáci jsou z důvodu omezeného počtu míst v těchto učebnách děleni na dvě skupiny. Prostory učebny mají žáci k dispozici i po vyučování. Důraz klademe na využití získaných a zpracovaných informací při naplňování výukových cílů v dalších vyučovacích předmětech. Jednotlivé dovednosti žáci získávají při tvorbě konkrétních projektů. </w:t>
      </w:r>
    </w:p>
    <w:p w:rsidR="00722D3D" w:rsidRPr="00722D3D" w:rsidRDefault="00722D3D" w:rsidP="00722D3D">
      <w:pPr>
        <w:pStyle w:val="normlnVP"/>
        <w:rPr>
          <w:u w:val="single"/>
        </w:rPr>
      </w:pPr>
      <w:r w:rsidRPr="00722D3D">
        <w:rPr>
          <w:u w:val="single"/>
        </w:rPr>
        <w:t xml:space="preserve">Výchovné a vzdělávací strategie pro utváření a rozvoj klíčových kompetencí žáků </w:t>
      </w:r>
    </w:p>
    <w:p w:rsidR="00722D3D" w:rsidRPr="00722D3D" w:rsidRDefault="00722D3D" w:rsidP="00722D3D">
      <w:pPr>
        <w:pStyle w:val="normlnVP"/>
      </w:pPr>
      <w:r w:rsidRPr="00722D3D">
        <w:t xml:space="preserve">Na úrovni předmětu Informatika využíváme pro utváření a rozvoj daných klíčových kompetencí žáků tyto postupy: </w:t>
      </w:r>
    </w:p>
    <w:p w:rsidR="00722D3D" w:rsidRPr="00722D3D" w:rsidRDefault="00722D3D" w:rsidP="00722D3D">
      <w:pPr>
        <w:pStyle w:val="normlnVP"/>
      </w:pPr>
      <w:r w:rsidRPr="00087CAC">
        <w:rPr>
          <w:u w:val="single"/>
        </w:rPr>
        <w:t>Kompetence k učení:</w:t>
      </w:r>
      <w:r w:rsidRPr="00722D3D">
        <w:t xml:space="preserve"> při zpracování projektů umožňujeme žákům samostatně či ve spolupráci s ostatními kriticky vyhodnocovat a posuzovat věrohodnost informací z různých, především internetových zdrojů. </w:t>
      </w:r>
    </w:p>
    <w:p w:rsidR="00722D3D" w:rsidRPr="00722D3D" w:rsidRDefault="00722D3D" w:rsidP="00722D3D">
      <w:pPr>
        <w:pStyle w:val="normlnVP"/>
      </w:pPr>
      <w:r w:rsidRPr="00087CAC">
        <w:rPr>
          <w:u w:val="single"/>
        </w:rPr>
        <w:t>Kompetence k řešení problémů:</w:t>
      </w:r>
      <w:r w:rsidRPr="00722D3D">
        <w:t xml:space="preserve"> při vypracovávání jednotlivých projektů žákům umožňujeme používání různých postupů, vybírají si takový postup, který jim vyhovuje nejlépe; na některé postupy přicházejí dokonce sami. Výsledky prací umožňujeme žákům prezentovat před spolužáky v dalších předmětech, např. formou prezentací v multimediálních učebnách vybavených dataprojektory.</w:t>
      </w:r>
    </w:p>
    <w:p w:rsidR="00722D3D" w:rsidRPr="00722D3D" w:rsidRDefault="00722D3D" w:rsidP="00722D3D">
      <w:pPr>
        <w:pStyle w:val="normlnVP"/>
      </w:pPr>
      <w:r w:rsidRPr="00087CAC">
        <w:rPr>
          <w:u w:val="single"/>
        </w:rPr>
        <w:t>Kompetence sociální a personální:</w:t>
      </w:r>
      <w:r w:rsidRPr="00722D3D">
        <w:t xml:space="preserve"> úkoly zadáváme žákům diferencovaně, s ohledem na jejich individuální možnosti. Při vytváření projektů pověřujeme žáky různými úkoly, které jsou navzájem propojeny (bez výstupu od spolužáků se nelze dostat k cíli), žáky tak vedeme ke vzájemné spolupráci a přijetí zodpovědnosti za vlastní výsledky </w:t>
      </w:r>
    </w:p>
    <w:p w:rsidR="00722D3D" w:rsidRPr="00722D3D" w:rsidRDefault="00722D3D" w:rsidP="00722D3D">
      <w:pPr>
        <w:pStyle w:val="normlnVP"/>
        <w:rPr>
          <w:u w:val="single"/>
        </w:rPr>
      </w:pPr>
      <w:r w:rsidRPr="00722D3D">
        <w:rPr>
          <w:u w:val="single"/>
        </w:rPr>
        <w:t>Časové, organizační a obsahové vymezení předmětu</w:t>
      </w:r>
    </w:p>
    <w:p w:rsidR="00722D3D" w:rsidRPr="00722D3D" w:rsidRDefault="00722D3D" w:rsidP="00722D3D">
      <w:pPr>
        <w:pStyle w:val="normlnVP"/>
      </w:pPr>
      <w:r w:rsidRPr="00722D3D">
        <w:t>Informatika je realizována v 5. a 6. ročníku po jedné hodině týdně, kde všichni žáci získají základy práce na počítači. Žáci jsou na tento předmět děleni na dvě skupiny po 15 dětech dle počtu stanic v učebnách. Příští rok pravděpodobně dovybavíme jednu z počítačových učeben dalšími stanicemi. Pak nebudou třídy děleny. Žáci jsou vedeni k chápání a správnému užívání pojmů z oblasti hardware, software a práci v síti. Dále jsou vedeni k praktickému zvládnutí práce s grafikou, textem. Své znalosti žáci dále rozvíjejí ve vyšších ročnících ve volitelném předmětu Práce s počítačem, kde se učí psát všemi deseti prsty na klávesnici počítače, základy xhtml a tvoří internetové stránky v redakčním systému.</w:t>
      </w:r>
    </w:p>
    <w:p w:rsidR="00087CAC" w:rsidRPr="00087CAC" w:rsidRDefault="00087CAC" w:rsidP="00087CAC">
      <w:pPr>
        <w:pStyle w:val="normlnVP"/>
        <w:spacing w:line="240" w:lineRule="auto"/>
        <w:rPr>
          <w:u w:val="single"/>
        </w:rPr>
      </w:pPr>
      <w:r w:rsidRPr="00087CAC">
        <w:rPr>
          <w:u w:val="single"/>
        </w:rPr>
        <w:lastRenderedPageBreak/>
        <w:t>Průřezová témata</w:t>
      </w:r>
    </w:p>
    <w:p w:rsidR="00087CAC" w:rsidRPr="00087CAC" w:rsidRDefault="00087CAC" w:rsidP="00087CAC">
      <w:pPr>
        <w:pStyle w:val="normlnVP"/>
        <w:spacing w:line="240" w:lineRule="auto"/>
      </w:pPr>
      <w:r w:rsidRPr="00087CAC">
        <w:t>Průřezová témata ve vzdělávací oblasti Informační a komunikační technologie jsou realizována především při práci s</w:t>
      </w:r>
      <w:r>
        <w:t> </w:t>
      </w:r>
      <w:r w:rsidRPr="00087CAC">
        <w:t>internetem</w:t>
      </w:r>
      <w:r>
        <w:t xml:space="preserve"> </w:t>
      </w:r>
      <w:r w:rsidRPr="00087CAC">
        <w:t>(vyhledání informace, ověření její věrohodnosti, následné zpracování),při práci v textovém, grafickém editoru i tabulkovém procesoru,</w:t>
      </w:r>
      <w:r>
        <w:t xml:space="preserve"> </w:t>
      </w:r>
      <w:r w:rsidRPr="00087CAC">
        <w:t>při prezentaci práce.</w:t>
      </w:r>
    </w:p>
    <w:p w:rsidR="00087CAC" w:rsidRPr="00087CAC" w:rsidRDefault="00087CAC" w:rsidP="00087CAC">
      <w:pPr>
        <w:pStyle w:val="normlnVP"/>
        <w:spacing w:line="240" w:lineRule="auto"/>
      </w:pPr>
      <w:r w:rsidRPr="00087CAC">
        <w:t>Dovednost ovládat široké možnosti výpočetní techniky žáci využijí při zpracování samostatných prací, referátů.</w:t>
      </w:r>
    </w:p>
    <w:p w:rsidR="00087CAC" w:rsidRPr="00087CAC" w:rsidRDefault="00087CAC" w:rsidP="00087CAC">
      <w:pPr>
        <w:pStyle w:val="normlnVP"/>
        <w:spacing w:line="240" w:lineRule="auto"/>
      </w:pPr>
      <w:r w:rsidRPr="00087CAC">
        <w:t>Osobnostní a sociální výchova:</w:t>
      </w:r>
    </w:p>
    <w:p w:rsidR="00087CAC" w:rsidRPr="00087CAC" w:rsidRDefault="00087CAC" w:rsidP="00087CAC">
      <w:pPr>
        <w:pStyle w:val="normlnVP"/>
        <w:spacing w:line="240" w:lineRule="auto"/>
      </w:pPr>
      <w:r w:rsidRPr="00087CAC">
        <w:t xml:space="preserve">-sebepoznání, kolektivní činnosti, komunikace, </w:t>
      </w:r>
      <w:r w:rsidRPr="00087CAC">
        <w:rPr>
          <w:rStyle w:val="spelle"/>
        </w:rPr>
        <w:t>seberegulace</w:t>
      </w:r>
      <w:r w:rsidRPr="00087CAC">
        <w:t xml:space="preserve">, osobnostní rozvoj, </w:t>
      </w:r>
      <w:r w:rsidRPr="00087CAC">
        <w:rPr>
          <w:rStyle w:val="spelle"/>
        </w:rPr>
        <w:t>kreativita</w:t>
      </w:r>
    </w:p>
    <w:p w:rsidR="00087CAC" w:rsidRPr="00087CAC" w:rsidRDefault="00087CAC" w:rsidP="00087CAC">
      <w:pPr>
        <w:pStyle w:val="normlnVP"/>
        <w:spacing w:line="240" w:lineRule="auto"/>
      </w:pPr>
      <w:r w:rsidRPr="00087CAC">
        <w:t>Výchova demokratického občana:</w:t>
      </w:r>
    </w:p>
    <w:p w:rsidR="00087CAC" w:rsidRPr="00087CAC" w:rsidRDefault="00087CAC" w:rsidP="00087CAC">
      <w:pPr>
        <w:pStyle w:val="normlnVP"/>
        <w:spacing w:line="240" w:lineRule="auto"/>
      </w:pPr>
      <w:r w:rsidRPr="00087CAC">
        <w:t>-lidská práva, význam řadu, pravidel a zákonů</w:t>
      </w:r>
    </w:p>
    <w:p w:rsidR="00087CAC" w:rsidRPr="00087CAC" w:rsidRDefault="00087CAC" w:rsidP="00087CAC">
      <w:pPr>
        <w:pStyle w:val="normlnVP"/>
        <w:spacing w:line="240" w:lineRule="auto"/>
      </w:pPr>
      <w:r w:rsidRPr="00087CAC">
        <w:t>Výchova k myšlení v evropských a globálních souvislostech</w:t>
      </w:r>
    </w:p>
    <w:p w:rsidR="00087CAC" w:rsidRPr="00087CAC" w:rsidRDefault="00087CAC" w:rsidP="00087CAC">
      <w:pPr>
        <w:pStyle w:val="normlnVP"/>
        <w:spacing w:line="240" w:lineRule="auto"/>
      </w:pPr>
      <w:r w:rsidRPr="00087CAC">
        <w:t>-získání informací o zemích Evropa a světa, o jejich životě a událostech</w:t>
      </w:r>
    </w:p>
    <w:p w:rsidR="00087CAC" w:rsidRPr="00087CAC" w:rsidRDefault="00087CAC" w:rsidP="00087CAC">
      <w:pPr>
        <w:pStyle w:val="normlnVP"/>
        <w:spacing w:line="240" w:lineRule="auto"/>
      </w:pPr>
      <w:r w:rsidRPr="00087CAC">
        <w:t>Multikulturní výchova</w:t>
      </w:r>
    </w:p>
    <w:p w:rsidR="00087CAC" w:rsidRPr="00087CAC" w:rsidRDefault="00087CAC" w:rsidP="00087CAC">
      <w:pPr>
        <w:pStyle w:val="normlnVP"/>
        <w:spacing w:line="240" w:lineRule="auto"/>
      </w:pPr>
      <w:r w:rsidRPr="00087CAC">
        <w:t>-vzájemné vztahy mezi příslušníky různých národů a etnických skupin</w:t>
      </w:r>
    </w:p>
    <w:p w:rsidR="00087CAC" w:rsidRPr="00087CAC" w:rsidRDefault="00087CAC" w:rsidP="00087CAC">
      <w:pPr>
        <w:pStyle w:val="normlnVP"/>
        <w:spacing w:line="240" w:lineRule="auto"/>
      </w:pPr>
      <w:r w:rsidRPr="00087CAC">
        <w:rPr>
          <w:rStyle w:val="spelle"/>
        </w:rPr>
        <w:t>Environmentální</w:t>
      </w:r>
      <w:r w:rsidRPr="00087CAC">
        <w:t xml:space="preserve"> výchova</w:t>
      </w:r>
    </w:p>
    <w:p w:rsidR="00087CAC" w:rsidRPr="00087CAC" w:rsidRDefault="00087CAC" w:rsidP="00087CAC">
      <w:pPr>
        <w:pStyle w:val="normlnVP"/>
        <w:spacing w:line="240" w:lineRule="auto"/>
      </w:pPr>
      <w:r w:rsidRPr="00087CAC">
        <w:t>-zjišťování aktuálních informací o stavu životního prostředí ve světě i v blízkém okolí</w:t>
      </w:r>
    </w:p>
    <w:p w:rsidR="00087CAC" w:rsidRPr="00087CAC" w:rsidRDefault="00087CAC" w:rsidP="00087CAC">
      <w:pPr>
        <w:pStyle w:val="normlnVP"/>
        <w:spacing w:line="240" w:lineRule="auto"/>
      </w:pPr>
      <w:r w:rsidRPr="00087CAC">
        <w:t>-hledání způsobů řešení ekologických problémů</w:t>
      </w:r>
    </w:p>
    <w:p w:rsidR="00087CAC" w:rsidRPr="00087CAC" w:rsidRDefault="00087CAC" w:rsidP="00087CAC">
      <w:pPr>
        <w:pStyle w:val="normlnVP"/>
        <w:spacing w:line="240" w:lineRule="auto"/>
      </w:pPr>
      <w:r w:rsidRPr="00087CAC">
        <w:t>Mediální výchova</w:t>
      </w:r>
    </w:p>
    <w:p w:rsidR="00087CAC" w:rsidRPr="00087CAC" w:rsidRDefault="00087CAC" w:rsidP="00087CAC">
      <w:pPr>
        <w:pStyle w:val="normlnVP"/>
        <w:spacing w:line="240" w:lineRule="auto"/>
      </w:pPr>
      <w:r w:rsidRPr="00087CAC">
        <w:t>-využívání různých zdrojů informací</w:t>
      </w:r>
    </w:p>
    <w:p w:rsidR="00087CAC" w:rsidRPr="00087CAC" w:rsidRDefault="00087CAC" w:rsidP="00087CAC">
      <w:pPr>
        <w:pStyle w:val="normlnVP"/>
        <w:spacing w:line="240" w:lineRule="auto"/>
      </w:pPr>
      <w:r w:rsidRPr="00087CAC">
        <w:t>-ověřování jejich věrohodnosti</w:t>
      </w:r>
    </w:p>
    <w:p w:rsidR="00087CAC" w:rsidRPr="00087CAC" w:rsidRDefault="00087CAC" w:rsidP="00087CAC">
      <w:pPr>
        <w:pStyle w:val="normlnVP"/>
        <w:spacing w:line="240" w:lineRule="auto"/>
      </w:pPr>
      <w:r w:rsidRPr="00087CAC">
        <w:t>-věnování pozornosti věcné správnosti a přesnosti sdělení</w:t>
      </w:r>
    </w:p>
    <w:p w:rsidR="00087CAC" w:rsidRPr="00087CAC" w:rsidRDefault="00087CAC" w:rsidP="00087CAC">
      <w:pPr>
        <w:pStyle w:val="normlnVP"/>
        <w:spacing w:line="240" w:lineRule="auto"/>
      </w:pPr>
      <w:r w:rsidRPr="00087CAC">
        <w:t>-vlastní tvorba textů</w:t>
      </w:r>
    </w:p>
    <w:p w:rsidR="00AB4E8B" w:rsidRDefault="00AB4E8B" w:rsidP="00841867">
      <w:pPr>
        <w:jc w:val="center"/>
        <w:rPr>
          <w:rFonts w:ascii="Arial" w:hAnsi="Arial" w:cs="Arial"/>
          <w:b/>
          <w:sz w:val="36"/>
          <w:szCs w:val="36"/>
          <w:u w:val="single"/>
        </w:rPr>
      </w:pPr>
    </w:p>
    <w:p w:rsidR="008C176A" w:rsidRPr="00F97466" w:rsidRDefault="008C176A" w:rsidP="007F58CA">
      <w:pPr>
        <w:pStyle w:val="normlnVP"/>
        <w:jc w:val="center"/>
        <w:rPr>
          <w:rStyle w:val="Siln"/>
        </w:rPr>
      </w:pPr>
      <w:r w:rsidRPr="00F97466">
        <w:rPr>
          <w:rStyle w:val="Siln"/>
        </w:rPr>
        <w:t>I</w:t>
      </w:r>
      <w:r w:rsidR="00CA6601">
        <w:rPr>
          <w:rStyle w:val="Siln"/>
        </w:rPr>
        <w:t xml:space="preserve">nformatika, 5. ROČNÍK   </w:t>
      </w:r>
      <w:r w:rsidRPr="00F97466">
        <w:rPr>
          <w:rStyle w:val="Siln"/>
        </w:rPr>
        <w:t>Časová dotace: 1 hodina týdně, povinný</w:t>
      </w:r>
    </w:p>
    <w:tbl>
      <w:tblPr>
        <w:tblpPr w:leftFromText="142" w:rightFromText="142" w:vertAnchor="text" w:horzAnchor="margin" w:tblpY="55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5"/>
        <w:gridCol w:w="6233"/>
      </w:tblGrid>
      <w:tr w:rsidR="00F97466" w:rsidTr="005361A4">
        <w:trPr>
          <w:trHeight w:val="541"/>
        </w:trPr>
        <w:tc>
          <w:tcPr>
            <w:tcW w:w="2020" w:type="pct"/>
            <w:tcBorders>
              <w:bottom w:val="single" w:sz="4" w:space="0" w:color="auto"/>
            </w:tcBorders>
            <w:vAlign w:val="center"/>
          </w:tcPr>
          <w:p w:rsidR="00F97466" w:rsidRDefault="00F97466" w:rsidP="005361A4">
            <w:pPr>
              <w:pStyle w:val="normlnVP"/>
              <w:jc w:val="center"/>
            </w:pPr>
            <w:r>
              <w:t>Oblast:</w:t>
            </w:r>
          </w:p>
          <w:p w:rsidR="00F97466" w:rsidRDefault="00F97466" w:rsidP="005361A4">
            <w:pPr>
              <w:pStyle w:val="normlnVP"/>
              <w:jc w:val="center"/>
            </w:pPr>
            <w:r>
              <w:t>Člověk a společnost</w:t>
            </w:r>
          </w:p>
        </w:tc>
        <w:tc>
          <w:tcPr>
            <w:tcW w:w="2980" w:type="pct"/>
            <w:tcBorders>
              <w:bottom w:val="single" w:sz="4" w:space="0" w:color="auto"/>
            </w:tcBorders>
            <w:vAlign w:val="center"/>
          </w:tcPr>
          <w:p w:rsidR="00F97466" w:rsidRDefault="00F97466" w:rsidP="005361A4">
            <w:pPr>
              <w:pStyle w:val="normlnVP"/>
              <w:jc w:val="center"/>
            </w:pPr>
            <w:r>
              <w:t>Předmět:</w:t>
            </w:r>
          </w:p>
          <w:p w:rsidR="00F97466" w:rsidRDefault="00F97466" w:rsidP="005361A4">
            <w:pPr>
              <w:pStyle w:val="normlnVP"/>
              <w:jc w:val="center"/>
            </w:pPr>
            <w:r>
              <w:t>Informační a komunikační technologie</w:t>
            </w:r>
          </w:p>
        </w:tc>
      </w:tr>
      <w:tr w:rsidR="00F97466" w:rsidTr="005361A4">
        <w:trPr>
          <w:trHeight w:val="856"/>
        </w:trPr>
        <w:tc>
          <w:tcPr>
            <w:tcW w:w="2020" w:type="pct"/>
            <w:tcBorders>
              <w:top w:val="single" w:sz="4" w:space="0" w:color="auto"/>
              <w:left w:val="single" w:sz="4" w:space="0" w:color="auto"/>
              <w:bottom w:val="single" w:sz="4" w:space="0" w:color="auto"/>
            </w:tcBorders>
            <w:shd w:val="clear" w:color="auto" w:fill="FFFF99"/>
            <w:vAlign w:val="center"/>
          </w:tcPr>
          <w:p w:rsidR="00F97466" w:rsidRPr="00C47EC1" w:rsidRDefault="00F97466" w:rsidP="005361A4">
            <w:pPr>
              <w:pStyle w:val="normlnVP"/>
              <w:jc w:val="center"/>
              <w:rPr>
                <w:rStyle w:val="Siln"/>
              </w:rPr>
            </w:pPr>
            <w:r w:rsidRPr="00C47EC1">
              <w:rPr>
                <w:rStyle w:val="Siln"/>
              </w:rPr>
              <w:t>Očekávané výstupy</w:t>
            </w:r>
          </w:p>
        </w:tc>
        <w:tc>
          <w:tcPr>
            <w:tcW w:w="2980" w:type="pct"/>
            <w:tcBorders>
              <w:top w:val="single" w:sz="4" w:space="0" w:color="auto"/>
              <w:bottom w:val="single" w:sz="4" w:space="0" w:color="auto"/>
            </w:tcBorders>
            <w:shd w:val="clear" w:color="auto" w:fill="FFFF99"/>
            <w:vAlign w:val="center"/>
          </w:tcPr>
          <w:p w:rsidR="00F97466" w:rsidRPr="00C47EC1" w:rsidRDefault="00F97466" w:rsidP="005361A4">
            <w:pPr>
              <w:pStyle w:val="normlnVP"/>
              <w:jc w:val="center"/>
              <w:rPr>
                <w:rStyle w:val="Siln"/>
              </w:rPr>
            </w:pPr>
            <w:r w:rsidRPr="00C47EC1">
              <w:rPr>
                <w:rStyle w:val="Siln"/>
              </w:rPr>
              <w:t>Učivo</w:t>
            </w:r>
          </w:p>
        </w:tc>
      </w:tr>
      <w:tr w:rsidR="00F97466" w:rsidTr="005361A4">
        <w:trPr>
          <w:trHeight w:val="1382"/>
        </w:trPr>
        <w:tc>
          <w:tcPr>
            <w:tcW w:w="2020" w:type="pct"/>
            <w:tcBorders>
              <w:top w:val="single" w:sz="4" w:space="0" w:color="auto"/>
            </w:tcBorders>
          </w:tcPr>
          <w:p w:rsidR="00F97466" w:rsidRDefault="00211D66" w:rsidP="00F97466">
            <w:pPr>
              <w:pStyle w:val="normlnVP"/>
            </w:pPr>
            <w:r>
              <w:t>Žák využívá základní standardní funkce počítače a jeho nejběžnější periferie</w:t>
            </w:r>
          </w:p>
          <w:p w:rsidR="00211D66" w:rsidRDefault="00211D66" w:rsidP="00F97466">
            <w:pPr>
              <w:pStyle w:val="normlnVP"/>
            </w:pPr>
            <w:r>
              <w:t xml:space="preserve">Žák chrání data před poškozením, ztrátou </w:t>
            </w:r>
            <w:r>
              <w:lastRenderedPageBreak/>
              <w:t>a zneužitím</w:t>
            </w:r>
            <w:r w:rsidR="007F58CA">
              <w:t>.</w:t>
            </w:r>
          </w:p>
          <w:p w:rsidR="007F58CA" w:rsidRDefault="007F58CA" w:rsidP="00F97466">
            <w:pPr>
              <w:pStyle w:val="normlnVP"/>
            </w:pPr>
            <w:r>
              <w:t>Žák respektuje pravidla bezpečné práce s hardwarem i softwarem a postupuje poučeně v případě jejich závady.</w:t>
            </w:r>
          </w:p>
          <w:p w:rsidR="00F97466" w:rsidRPr="004D4070" w:rsidRDefault="00F97466" w:rsidP="00F97466">
            <w:pPr>
              <w:pStyle w:val="normlnVP"/>
            </w:pPr>
            <w:r>
              <w:t>Žák pojmenuje součásti počítače a periferní zařízení. Orientuje se ve výukových programech na školních stanicích. Vysvětlí pojem hardware a software.</w:t>
            </w:r>
          </w:p>
        </w:tc>
        <w:tc>
          <w:tcPr>
            <w:tcW w:w="2980" w:type="pct"/>
            <w:tcBorders>
              <w:top w:val="single" w:sz="4" w:space="0" w:color="auto"/>
            </w:tcBorders>
          </w:tcPr>
          <w:p w:rsidR="007F58CA" w:rsidRDefault="007F58CA" w:rsidP="00F97466">
            <w:pPr>
              <w:pStyle w:val="normlnVP"/>
              <w:rPr>
                <w:b/>
              </w:rPr>
            </w:pPr>
          </w:p>
          <w:p w:rsidR="00F97466" w:rsidRPr="00B72E73" w:rsidRDefault="00F97466" w:rsidP="00F97466">
            <w:pPr>
              <w:pStyle w:val="normlnVP"/>
            </w:pPr>
            <w:r w:rsidRPr="007F58CA">
              <w:rPr>
                <w:b/>
              </w:rPr>
              <w:t>Řád učebny</w:t>
            </w:r>
            <w:r w:rsidRPr="00B72E73">
              <w:t xml:space="preserve">, </w:t>
            </w:r>
            <w:r>
              <w:t xml:space="preserve">zapínání a vypínání PC, přihlášení do sítě, </w:t>
            </w:r>
            <w:r w:rsidRPr="00B72E73">
              <w:t>orientace ve složkách</w:t>
            </w:r>
            <w:r>
              <w:t>, pojem informatika.</w:t>
            </w:r>
          </w:p>
          <w:p w:rsidR="00F97466" w:rsidRDefault="00F97466" w:rsidP="00F97466">
            <w:pPr>
              <w:pStyle w:val="normlnVP"/>
              <w:rPr>
                <w:b/>
                <w:bCs/>
              </w:rPr>
            </w:pPr>
          </w:p>
          <w:p w:rsidR="00F97466" w:rsidRPr="00C573B1" w:rsidRDefault="00F97466" w:rsidP="00F97466">
            <w:pPr>
              <w:pStyle w:val="normlnVP"/>
            </w:pPr>
            <w:r w:rsidRPr="00C573B1">
              <w:rPr>
                <w:b/>
                <w:bCs/>
              </w:rPr>
              <w:t>Hardware a Software</w:t>
            </w:r>
            <w:r w:rsidRPr="00C573B1">
              <w:t xml:space="preserve"> </w:t>
            </w:r>
            <w:r>
              <w:t>– HW - Součásti PC, periferní zařízení - vstupní a výstupní zařízení, SW - operační systém,</w:t>
            </w:r>
            <w:r w:rsidRPr="00C573B1">
              <w:t xml:space="preserve"> výukové programy</w:t>
            </w:r>
          </w:p>
        </w:tc>
      </w:tr>
      <w:tr w:rsidR="00F97466" w:rsidTr="005361A4">
        <w:trPr>
          <w:trHeight w:val="914"/>
        </w:trPr>
        <w:tc>
          <w:tcPr>
            <w:tcW w:w="2020" w:type="pct"/>
            <w:tcBorders>
              <w:top w:val="single" w:sz="4" w:space="0" w:color="auto"/>
            </w:tcBorders>
          </w:tcPr>
          <w:p w:rsidR="00F97466" w:rsidRDefault="00F97466" w:rsidP="00F97466">
            <w:pPr>
              <w:pStyle w:val="normlnVP"/>
            </w:pPr>
            <w:r>
              <w:lastRenderedPageBreak/>
              <w:t>Orientuje se na klávesnici, používá nejběžnější klávesy, ovládá základní operace s myší.</w:t>
            </w:r>
          </w:p>
        </w:tc>
        <w:tc>
          <w:tcPr>
            <w:tcW w:w="2980" w:type="pct"/>
            <w:tcBorders>
              <w:top w:val="single" w:sz="4" w:space="0" w:color="auto"/>
            </w:tcBorders>
          </w:tcPr>
          <w:p w:rsidR="00F97466" w:rsidRPr="00B72E73" w:rsidRDefault="00F97466" w:rsidP="00F97466">
            <w:pPr>
              <w:pStyle w:val="normlnVP"/>
            </w:pPr>
            <w:r w:rsidRPr="00492118">
              <w:rPr>
                <w:b/>
              </w:rPr>
              <w:t>Práce s klávesnicí a myší</w:t>
            </w:r>
            <w:r>
              <w:rPr>
                <w:b/>
              </w:rPr>
              <w:t xml:space="preserve"> </w:t>
            </w:r>
            <w:r>
              <w:t>– části klávesnice, klik, dvojklik, uchopení a tažení, zásady správného sezení u PC.</w:t>
            </w:r>
          </w:p>
        </w:tc>
      </w:tr>
      <w:tr w:rsidR="00F97466" w:rsidTr="005361A4">
        <w:trPr>
          <w:trHeight w:val="1097"/>
        </w:trPr>
        <w:tc>
          <w:tcPr>
            <w:tcW w:w="2020" w:type="pct"/>
          </w:tcPr>
          <w:p w:rsidR="00F97466" w:rsidRDefault="00F97466" w:rsidP="00F97466">
            <w:pPr>
              <w:pStyle w:val="normlnVP"/>
            </w:pPr>
            <w:r>
              <w:t>Žák bezpečně užívá základní ovládání operačního systému, orientuje se ve struktuře složek počítače.</w:t>
            </w:r>
          </w:p>
          <w:p w:rsidR="00F97466" w:rsidRDefault="00F97466" w:rsidP="00F97466">
            <w:pPr>
              <w:pStyle w:val="normlnVP"/>
            </w:pPr>
            <w:r>
              <w:t>Umí si vytvořit složku, uložit do ní vytvořená data, umí je zálohovat a komprimovat.</w:t>
            </w:r>
          </w:p>
        </w:tc>
        <w:tc>
          <w:tcPr>
            <w:tcW w:w="2980" w:type="pct"/>
          </w:tcPr>
          <w:p w:rsidR="00F97466" w:rsidRDefault="00F97466" w:rsidP="00F97466">
            <w:pPr>
              <w:pStyle w:val="normlnVP"/>
              <w:rPr>
                <w:bCs/>
              </w:rPr>
            </w:pPr>
          </w:p>
          <w:p w:rsidR="00F97466" w:rsidRPr="005B4511" w:rsidRDefault="00F97466" w:rsidP="00F97466">
            <w:pPr>
              <w:pStyle w:val="normlnVP"/>
              <w:rPr>
                <w:b/>
              </w:rPr>
            </w:pPr>
            <w:r w:rsidRPr="007F58CA">
              <w:rPr>
                <w:b/>
              </w:rPr>
              <w:t>Správa a komprimace souborů, práce se složkami</w:t>
            </w:r>
            <w:r>
              <w:t xml:space="preserve"> - </w:t>
            </w:r>
            <w:r w:rsidRPr="008762C6">
              <w:t>st</w:t>
            </w:r>
            <w:r>
              <w:t>ruktura, adresáře, podadresáře, práce se složkami, pracovní plocha, zástupce programu, typy souborů, přípony, organizace dat……</w:t>
            </w:r>
          </w:p>
        </w:tc>
      </w:tr>
      <w:tr w:rsidR="00F97466" w:rsidTr="005361A4">
        <w:trPr>
          <w:trHeight w:val="834"/>
        </w:trPr>
        <w:tc>
          <w:tcPr>
            <w:tcW w:w="2020" w:type="pct"/>
          </w:tcPr>
          <w:p w:rsidR="00F97466" w:rsidRDefault="00F97466" w:rsidP="00F97466">
            <w:pPr>
              <w:pStyle w:val="normlnVP"/>
            </w:pPr>
          </w:p>
          <w:p w:rsidR="00F97466" w:rsidRDefault="00F97466" w:rsidP="00F97466">
            <w:pPr>
              <w:pStyle w:val="normlnVP"/>
            </w:pPr>
            <w:r>
              <w:t>Žák se orientuje v prostředí programu, napíše a</w:t>
            </w:r>
            <w:r w:rsidR="00211D66">
              <w:t xml:space="preserve"> upraví text, formátuje objekty, pracuje s textem a obrázkem v textovém a grafickém editoru.</w:t>
            </w:r>
          </w:p>
          <w:p w:rsidR="00F97466" w:rsidRDefault="00F97466" w:rsidP="00F97466">
            <w:pPr>
              <w:pStyle w:val="normlnVP"/>
            </w:pPr>
          </w:p>
        </w:tc>
        <w:tc>
          <w:tcPr>
            <w:tcW w:w="2980" w:type="pct"/>
          </w:tcPr>
          <w:p w:rsidR="00F97466" w:rsidRDefault="00F97466" w:rsidP="00F97466">
            <w:pPr>
              <w:pStyle w:val="normlnVP"/>
            </w:pPr>
            <w:r>
              <w:rPr>
                <w:b/>
                <w:bCs/>
              </w:rPr>
              <w:t xml:space="preserve">Textový editor </w:t>
            </w:r>
            <w:r>
              <w:t xml:space="preserve">– </w:t>
            </w:r>
            <w:r w:rsidRPr="00B72E73">
              <w:rPr>
                <w:b/>
              </w:rPr>
              <w:t>MS</w:t>
            </w:r>
            <w:r>
              <w:t xml:space="preserve"> </w:t>
            </w:r>
            <w:r w:rsidRPr="00DF2BEC">
              <w:rPr>
                <w:b/>
              </w:rPr>
              <w:t>Word</w:t>
            </w:r>
            <w:r>
              <w:t xml:space="preserve">. </w:t>
            </w:r>
          </w:p>
          <w:p w:rsidR="00F97466" w:rsidRDefault="00F97466" w:rsidP="00F97466">
            <w:pPr>
              <w:pStyle w:val="normlnVP"/>
            </w:pPr>
            <w:r>
              <w:t>- prostředí programu, úprava textu</w:t>
            </w:r>
          </w:p>
          <w:p w:rsidR="00F97466" w:rsidRDefault="00F97466" w:rsidP="00F97466">
            <w:pPr>
              <w:pStyle w:val="normlnVP"/>
              <w:rPr>
                <w:u w:val="single"/>
              </w:rPr>
            </w:pPr>
            <w:r>
              <w:t xml:space="preserve">- úprava základních nastavení, změny v dok. </w:t>
            </w:r>
          </w:p>
          <w:p w:rsidR="00F97466" w:rsidRDefault="00F97466" w:rsidP="00F97466">
            <w:pPr>
              <w:pStyle w:val="normlnVP"/>
            </w:pPr>
            <w:r>
              <w:t xml:space="preserve">- otevření a uložení souboru v různých formátech, pohyb v dokumentu, vkládání dat, označení a kopírování částí textu, přesouvání a mazání, nahrazování, oprava textu, vrstvení objektů, formát, zarovnání, odstavce… </w:t>
            </w:r>
          </w:p>
          <w:p w:rsidR="00F97466" w:rsidRDefault="00F97466" w:rsidP="00F97466">
            <w:pPr>
              <w:pStyle w:val="normlnVP"/>
            </w:pPr>
            <w:r>
              <w:t>-letmé seznámení s dalšími text. editory – Open Office, WordPad…</w:t>
            </w:r>
          </w:p>
        </w:tc>
      </w:tr>
      <w:tr w:rsidR="00F97466" w:rsidTr="005361A4">
        <w:trPr>
          <w:trHeight w:val="988"/>
        </w:trPr>
        <w:tc>
          <w:tcPr>
            <w:tcW w:w="2020" w:type="pct"/>
          </w:tcPr>
          <w:p w:rsidR="00F97466" w:rsidRDefault="00F97466" w:rsidP="00F97466">
            <w:pPr>
              <w:pStyle w:val="normlnVP"/>
            </w:pPr>
          </w:p>
          <w:p w:rsidR="00F97466" w:rsidRDefault="00F97466" w:rsidP="00F97466">
            <w:pPr>
              <w:pStyle w:val="normlnVP"/>
            </w:pPr>
            <w:r>
              <w:t>Žák zkopíruje a upraví obrázek z  internetu, vloží obr. do textu, naskenuje nebo nakreslí obrázek v programu. Uloží a otevře obrázek pro změny, pracuje s vrstvami.</w:t>
            </w:r>
          </w:p>
        </w:tc>
        <w:tc>
          <w:tcPr>
            <w:tcW w:w="2980" w:type="pct"/>
          </w:tcPr>
          <w:p w:rsidR="00F97466" w:rsidRDefault="00F97466" w:rsidP="00F97466">
            <w:pPr>
              <w:pStyle w:val="normlnVP"/>
              <w:rPr>
                <w:b/>
              </w:rPr>
            </w:pPr>
            <w:r>
              <w:rPr>
                <w:b/>
              </w:rPr>
              <w:t xml:space="preserve">Základní operace s obrázky - </w:t>
            </w:r>
            <w:r w:rsidRPr="00586882">
              <w:rPr>
                <w:b/>
              </w:rPr>
              <w:t>Stahování a úprava obrázků</w:t>
            </w:r>
            <w:r>
              <w:rPr>
                <w:b/>
              </w:rPr>
              <w:t xml:space="preserve">  + grafické editory</w:t>
            </w:r>
          </w:p>
          <w:p w:rsidR="00F97466" w:rsidRDefault="00F97466" w:rsidP="00F97466">
            <w:pPr>
              <w:pStyle w:val="normlnVP"/>
            </w:pPr>
            <w:r>
              <w:t xml:space="preserve">Malování, FotoFiltr, MS Picture Manager – opak., </w:t>
            </w:r>
            <w:r>
              <w:rPr>
                <w:b/>
              </w:rPr>
              <w:t>Gimp</w:t>
            </w:r>
            <w:r>
              <w:t xml:space="preserve"> - práce s vrstvami.</w:t>
            </w:r>
          </w:p>
          <w:p w:rsidR="00F97466" w:rsidRDefault="00F97466" w:rsidP="00F97466">
            <w:pPr>
              <w:pStyle w:val="normlnVP"/>
            </w:pPr>
            <w:r>
              <w:t>- internetové aplikace na úpravu obrázků</w:t>
            </w:r>
          </w:p>
          <w:p w:rsidR="00F97466" w:rsidRPr="00586882" w:rsidRDefault="00F97466" w:rsidP="00F97466">
            <w:pPr>
              <w:pStyle w:val="normlnVP"/>
            </w:pPr>
            <w:r w:rsidRPr="00586882">
              <w:t>- v</w:t>
            </w:r>
            <w:r>
              <w:t>kládání obrázku do textu</w:t>
            </w:r>
          </w:p>
        </w:tc>
      </w:tr>
      <w:tr w:rsidR="00F97466" w:rsidTr="005361A4">
        <w:trPr>
          <w:trHeight w:val="2808"/>
        </w:trPr>
        <w:tc>
          <w:tcPr>
            <w:tcW w:w="2020" w:type="pct"/>
          </w:tcPr>
          <w:p w:rsidR="00F97466" w:rsidRDefault="00F97466" w:rsidP="00F97466">
            <w:pPr>
              <w:pStyle w:val="normlnVP"/>
            </w:pPr>
            <w:r>
              <w:lastRenderedPageBreak/>
              <w:t>Žák se orientuje na internetu, vyhledává informace, používá různé informační zdroje, posuzuje jejich věrohodnost.</w:t>
            </w:r>
            <w:r w:rsidR="00211D66">
              <w:t xml:space="preserve"> Při vyhledávání informací na internetu používá jednoduché a vhodné cesty. </w:t>
            </w:r>
          </w:p>
          <w:p w:rsidR="00F97466" w:rsidRDefault="00211D66" w:rsidP="00F97466">
            <w:pPr>
              <w:pStyle w:val="normlnVP"/>
            </w:pPr>
            <w:r>
              <w:t>Žák komunikuje pomocí internetu či jiných běžných komunikačních zařízení</w:t>
            </w:r>
            <w:r w:rsidR="007F58CA">
              <w:t>.</w:t>
            </w:r>
          </w:p>
          <w:p w:rsidR="00211D66" w:rsidRDefault="00F97466" w:rsidP="00F97466">
            <w:pPr>
              <w:pStyle w:val="normlnVP"/>
            </w:pPr>
            <w:r>
              <w:t>Seznámí se s nástrahami a nebezpečím in</w:t>
            </w:r>
            <w:r w:rsidR="007F58CA">
              <w:t xml:space="preserve">ternetu, počítačové pirátství. </w:t>
            </w:r>
          </w:p>
        </w:tc>
        <w:tc>
          <w:tcPr>
            <w:tcW w:w="2980" w:type="pct"/>
          </w:tcPr>
          <w:p w:rsidR="00F97466" w:rsidRPr="00211D66" w:rsidRDefault="00F97466" w:rsidP="00F97466">
            <w:pPr>
              <w:pStyle w:val="normlnVP"/>
              <w:rPr>
                <w:b/>
              </w:rPr>
            </w:pPr>
            <w:r w:rsidRPr="00211D66">
              <w:rPr>
                <w:b/>
              </w:rPr>
              <w:t>Internet a komunikace na internetu</w:t>
            </w:r>
          </w:p>
          <w:p w:rsidR="00F97466" w:rsidRPr="00BC41B7" w:rsidRDefault="00F97466" w:rsidP="00F97466">
            <w:pPr>
              <w:pStyle w:val="normlnVP"/>
              <w:rPr>
                <w:b/>
              </w:rPr>
            </w:pPr>
            <w:r>
              <w:t xml:space="preserve">- </w:t>
            </w:r>
            <w:r w:rsidRPr="00BC41B7">
              <w:t>vyhledávání informací a práce s</w:t>
            </w:r>
            <w:r>
              <w:t> </w:t>
            </w:r>
            <w:r w:rsidRPr="00BC41B7">
              <w:t>nimi</w:t>
            </w:r>
            <w:r>
              <w:t>, záložky</w:t>
            </w:r>
          </w:p>
          <w:p w:rsidR="00F97466" w:rsidRDefault="00F97466" w:rsidP="00F97466">
            <w:pPr>
              <w:pStyle w:val="normlnVP"/>
              <w:rPr>
                <w:b/>
              </w:rPr>
            </w:pPr>
            <w:r w:rsidRPr="008762C6">
              <w:t xml:space="preserve">– </w:t>
            </w:r>
            <w:r>
              <w:t xml:space="preserve">hypertextové odkazy, </w:t>
            </w:r>
            <w:r w:rsidRPr="008762C6">
              <w:t xml:space="preserve">historie internetu, internetové prohlížeče, </w:t>
            </w:r>
            <w:r>
              <w:t xml:space="preserve">doména, IP adresa, </w:t>
            </w:r>
            <w:r w:rsidRPr="008762C6">
              <w:t xml:space="preserve">základní orientace, </w:t>
            </w:r>
            <w:r>
              <w:t>získávání</w:t>
            </w:r>
            <w:r w:rsidRPr="008762C6">
              <w:t xml:space="preserve"> dat,</w:t>
            </w:r>
            <w:r>
              <w:t xml:space="preserve"> historie navštívených stránek, oblíbené, domovská stránka…</w:t>
            </w:r>
          </w:p>
          <w:p w:rsidR="00F97466" w:rsidRDefault="00F97466" w:rsidP="00F97466">
            <w:pPr>
              <w:pStyle w:val="normlnVP"/>
            </w:pPr>
            <w:r>
              <w:t xml:space="preserve">Různé způsoby komunikace – chat, icq , facebook, skype </w:t>
            </w:r>
          </w:p>
          <w:p w:rsidR="00F97466" w:rsidRDefault="00F97466" w:rsidP="00F97466">
            <w:pPr>
              <w:pStyle w:val="normlnVP"/>
            </w:pPr>
            <w:r>
              <w:t>(mapy, vyhledávání dopravního spojení)</w:t>
            </w:r>
          </w:p>
          <w:p w:rsidR="00F97466" w:rsidRPr="00482E60" w:rsidRDefault="00F97466" w:rsidP="00F97466">
            <w:pPr>
              <w:pStyle w:val="normlnVP"/>
              <w:rPr>
                <w:b/>
              </w:rPr>
            </w:pPr>
            <w:r w:rsidRPr="00B14821">
              <w:rPr>
                <w:b/>
              </w:rPr>
              <w:t>Ochrana soukromí na internetu, anonymita, kyberšikana, respektování autorských práv.</w:t>
            </w:r>
          </w:p>
        </w:tc>
      </w:tr>
      <w:tr w:rsidR="00F97466" w:rsidTr="00211D66">
        <w:trPr>
          <w:trHeight w:val="1289"/>
        </w:trPr>
        <w:tc>
          <w:tcPr>
            <w:tcW w:w="2020" w:type="pct"/>
          </w:tcPr>
          <w:p w:rsidR="00F97466" w:rsidRDefault="00F97466" w:rsidP="00F97466">
            <w:pPr>
              <w:pStyle w:val="normlnVP"/>
            </w:pPr>
            <w:r>
              <w:t>Žák vyhledává informace na portálech, v knihovnách a databázích internetu,</w:t>
            </w:r>
          </w:p>
          <w:p w:rsidR="00F97466" w:rsidRDefault="00211D66" w:rsidP="00F97466">
            <w:pPr>
              <w:pStyle w:val="normlnVP"/>
            </w:pPr>
            <w:r>
              <w:t>Žák u</w:t>
            </w:r>
            <w:r w:rsidR="00F97466">
              <w:t>mí používat nainstalované školní výukové programy.</w:t>
            </w:r>
          </w:p>
        </w:tc>
        <w:tc>
          <w:tcPr>
            <w:tcW w:w="2980" w:type="pct"/>
          </w:tcPr>
          <w:p w:rsidR="00F97466" w:rsidRPr="00211D66" w:rsidRDefault="00F97466" w:rsidP="00F97466">
            <w:pPr>
              <w:pStyle w:val="normlnVP"/>
              <w:rPr>
                <w:b/>
                <w:bCs/>
              </w:rPr>
            </w:pPr>
            <w:r>
              <w:rPr>
                <w:b/>
                <w:bCs/>
              </w:rPr>
              <w:t>Práce s multimediálními výukovými programy, encyklopedie, dětské výukové portály</w:t>
            </w:r>
          </w:p>
        </w:tc>
      </w:tr>
      <w:tr w:rsidR="00F97466" w:rsidTr="005361A4">
        <w:trPr>
          <w:trHeight w:val="1175"/>
        </w:trPr>
        <w:tc>
          <w:tcPr>
            <w:tcW w:w="5000" w:type="pct"/>
            <w:gridSpan w:val="2"/>
          </w:tcPr>
          <w:p w:rsidR="00F97466" w:rsidRPr="00087CAC" w:rsidRDefault="00087CAC" w:rsidP="00F97466">
            <w:pPr>
              <w:pStyle w:val="normlnVP"/>
              <w:rPr>
                <w:bCs/>
              </w:rPr>
            </w:pPr>
            <w:r w:rsidRPr="00087CAC">
              <w:rPr>
                <w:bCs/>
              </w:rPr>
              <w:t xml:space="preserve">Průřezová témata, </w:t>
            </w:r>
            <w:r>
              <w:rPr>
                <w:bCs/>
              </w:rPr>
              <w:t>p</w:t>
            </w:r>
            <w:r w:rsidR="00F97466" w:rsidRPr="00087CAC">
              <w:rPr>
                <w:bCs/>
              </w:rPr>
              <w:t>ř</w:t>
            </w:r>
            <w:r w:rsidR="00F97466" w:rsidRPr="00087CAC">
              <w:rPr>
                <w:bCs/>
                <w:i w:val="0"/>
              </w:rPr>
              <w:t>e</w:t>
            </w:r>
            <w:r w:rsidR="00F97466" w:rsidRPr="00087CAC">
              <w:rPr>
                <w:bCs/>
              </w:rPr>
              <w:t>sahy</w:t>
            </w:r>
            <w:r>
              <w:rPr>
                <w:bCs/>
              </w:rPr>
              <w:t>:</w:t>
            </w:r>
          </w:p>
          <w:p w:rsidR="00F97466" w:rsidRPr="007D1CFD" w:rsidRDefault="00843518" w:rsidP="00F97466">
            <w:pPr>
              <w:pStyle w:val="normlnVP"/>
            </w:pPr>
            <w:hyperlink r:id="rId14" w:history="1">
              <w:r w:rsidR="00F97466" w:rsidRPr="007D1CFD">
                <w:t>Mediální výchova</w:t>
              </w:r>
            </w:hyperlink>
            <w:r w:rsidR="00F97466" w:rsidRPr="007D1CFD">
              <w:t xml:space="preserve">: Kritické </w:t>
            </w:r>
            <w:r w:rsidR="00F97466" w:rsidRPr="007D1CFD">
              <w:rPr>
                <w:rFonts w:cs="TimesNewRoman"/>
              </w:rPr>
              <w:t>č</w:t>
            </w:r>
            <w:r w:rsidR="00F97466" w:rsidRPr="007D1CFD">
              <w:t>tení a vnímání mediálních sd</w:t>
            </w:r>
            <w:r w:rsidR="00F97466" w:rsidRPr="007D1CFD">
              <w:rPr>
                <w:rFonts w:cs="TimesNewRoman"/>
              </w:rPr>
              <w:t>ě</w:t>
            </w:r>
            <w:r w:rsidR="00F97466" w:rsidRPr="007D1CFD">
              <w:t>lení, stavba mediálních sd</w:t>
            </w:r>
            <w:r w:rsidR="00F97466" w:rsidRPr="007D1CFD">
              <w:rPr>
                <w:rFonts w:cs="TimesNewRoman"/>
              </w:rPr>
              <w:t>ě</w:t>
            </w:r>
            <w:r w:rsidR="00F97466" w:rsidRPr="007D1CFD">
              <w:t>lení, vliv médií ve společnosti, interpretace vztahu mediálních sd</w:t>
            </w:r>
            <w:r w:rsidR="00F97466" w:rsidRPr="007D1CFD">
              <w:rPr>
                <w:rFonts w:cs="TimesNewRoman"/>
              </w:rPr>
              <w:t>ě</w:t>
            </w:r>
            <w:r w:rsidR="00F97466" w:rsidRPr="007D1CFD">
              <w:t>lení a reality</w:t>
            </w:r>
          </w:p>
          <w:p w:rsidR="00F97466" w:rsidRPr="007D1CFD" w:rsidRDefault="00F97466" w:rsidP="00F97466">
            <w:pPr>
              <w:pStyle w:val="normlnVP"/>
            </w:pPr>
            <w:r w:rsidRPr="007D1CFD">
              <w:t>Český jazyk a literatura: Jazyková výchova</w:t>
            </w:r>
          </w:p>
          <w:p w:rsidR="00F97466" w:rsidRPr="007D1CFD" w:rsidRDefault="00F97466" w:rsidP="00F97466">
            <w:pPr>
              <w:pStyle w:val="normlnVP"/>
            </w:pPr>
            <w:r w:rsidRPr="007D1CFD">
              <w:t>Český jazyk a literatura: Komunikační a slohová výchova</w:t>
            </w:r>
          </w:p>
          <w:p w:rsidR="00F97466" w:rsidRPr="007D1CFD" w:rsidRDefault="00F97466" w:rsidP="00F97466">
            <w:pPr>
              <w:pStyle w:val="normlnVP"/>
            </w:pPr>
            <w:r w:rsidRPr="007D1CFD">
              <w:t>Osobnostní a sociální výchova:</w:t>
            </w:r>
            <w:r w:rsidRPr="007D1CFD">
              <w:rPr>
                <w:color w:val="000000"/>
              </w:rPr>
              <w:t xml:space="preserve"> Rozvoj schopnosti poznávání, seberegulace a organizace, psychohygiena </w:t>
            </w:r>
          </w:p>
          <w:p w:rsidR="00F97466" w:rsidRDefault="00F97466" w:rsidP="00F97466">
            <w:pPr>
              <w:pStyle w:val="normlnVP"/>
              <w:rPr>
                <w:b/>
                <w:bCs/>
              </w:rPr>
            </w:pPr>
            <w:r>
              <w:rPr>
                <w:sz w:val="18"/>
                <w:szCs w:val="18"/>
              </w:rPr>
              <w:t>Výtvarná výchova:  Ověřování komunikačních účinků vizuálně obrazného vyjádření, uplatňování subjektivity</w:t>
            </w:r>
          </w:p>
        </w:tc>
      </w:tr>
    </w:tbl>
    <w:p w:rsidR="00AB4E8B" w:rsidRDefault="00AB4E8B" w:rsidP="007F58CA">
      <w:pPr>
        <w:rPr>
          <w:rFonts w:ascii="Arial" w:hAnsi="Arial" w:cs="Arial"/>
          <w:b/>
          <w:sz w:val="36"/>
          <w:szCs w:val="36"/>
          <w:u w:val="single"/>
        </w:rPr>
      </w:pPr>
    </w:p>
    <w:p w:rsidR="005361A4" w:rsidRPr="007F58CA" w:rsidRDefault="00F97466" w:rsidP="007F58CA">
      <w:pPr>
        <w:pStyle w:val="normlnVP"/>
        <w:jc w:val="center"/>
        <w:rPr>
          <w:rFonts w:ascii="Arial" w:hAnsi="Arial"/>
          <w:b/>
          <w:bCs/>
          <w:sz w:val="24"/>
        </w:rPr>
      </w:pPr>
      <w:r w:rsidRPr="00F97466">
        <w:rPr>
          <w:rStyle w:val="Siln"/>
        </w:rPr>
        <w:t>Informatika    Ročník:   6</w:t>
      </w:r>
      <w:r w:rsidR="007F58CA">
        <w:rPr>
          <w:rStyle w:val="Siln"/>
        </w:rPr>
        <w:t>.   Časová dotace: 1 hod. týdně</w:t>
      </w:r>
    </w:p>
    <w:tbl>
      <w:tblPr>
        <w:tblpPr w:leftFromText="142" w:rightFromText="142"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1"/>
        <w:gridCol w:w="5917"/>
      </w:tblGrid>
      <w:tr w:rsidR="005361A4" w:rsidRPr="00DD49FF" w:rsidTr="005361A4">
        <w:trPr>
          <w:trHeight w:val="541"/>
        </w:trPr>
        <w:tc>
          <w:tcPr>
            <w:tcW w:w="2171" w:type="pct"/>
            <w:tcBorders>
              <w:bottom w:val="single" w:sz="4" w:space="0" w:color="auto"/>
            </w:tcBorders>
            <w:vAlign w:val="center"/>
          </w:tcPr>
          <w:p w:rsidR="005361A4" w:rsidRPr="003D4F56" w:rsidRDefault="005361A4" w:rsidP="005361A4">
            <w:pPr>
              <w:pStyle w:val="normlnVP"/>
              <w:jc w:val="center"/>
            </w:pPr>
            <w:r w:rsidRPr="003D4F56">
              <w:t>Oblast:</w:t>
            </w:r>
          </w:p>
          <w:p w:rsidR="005361A4" w:rsidRPr="003D4F56" w:rsidRDefault="005361A4" w:rsidP="005361A4">
            <w:pPr>
              <w:pStyle w:val="normlnVP"/>
              <w:jc w:val="center"/>
            </w:pPr>
            <w:r w:rsidRPr="003D4F56">
              <w:t>Člověk a společnost</w:t>
            </w:r>
          </w:p>
        </w:tc>
        <w:tc>
          <w:tcPr>
            <w:tcW w:w="2829" w:type="pct"/>
            <w:tcBorders>
              <w:bottom w:val="single" w:sz="4" w:space="0" w:color="auto"/>
            </w:tcBorders>
            <w:vAlign w:val="center"/>
          </w:tcPr>
          <w:p w:rsidR="005361A4" w:rsidRPr="003D4F56" w:rsidRDefault="005361A4" w:rsidP="005361A4">
            <w:pPr>
              <w:pStyle w:val="normlnVP"/>
              <w:jc w:val="center"/>
            </w:pPr>
            <w:r w:rsidRPr="003D4F56">
              <w:t>Předmět:</w:t>
            </w:r>
          </w:p>
          <w:p w:rsidR="005361A4" w:rsidRPr="003D4F56" w:rsidRDefault="005361A4" w:rsidP="005361A4">
            <w:pPr>
              <w:pStyle w:val="normlnVP"/>
              <w:jc w:val="center"/>
            </w:pPr>
            <w:r w:rsidRPr="003D4F56">
              <w:t>Informační a komunikační technologie</w:t>
            </w:r>
          </w:p>
        </w:tc>
      </w:tr>
      <w:tr w:rsidR="005361A4" w:rsidRPr="00DD49FF" w:rsidTr="005361A4">
        <w:trPr>
          <w:trHeight w:val="422"/>
        </w:trPr>
        <w:tc>
          <w:tcPr>
            <w:tcW w:w="2171" w:type="pct"/>
            <w:tcBorders>
              <w:top w:val="single" w:sz="4" w:space="0" w:color="auto"/>
              <w:left w:val="single" w:sz="4" w:space="0" w:color="auto"/>
              <w:bottom w:val="single" w:sz="4" w:space="0" w:color="auto"/>
            </w:tcBorders>
            <w:shd w:val="clear" w:color="auto" w:fill="FFFF99"/>
            <w:vAlign w:val="center"/>
          </w:tcPr>
          <w:p w:rsidR="005361A4" w:rsidRPr="00C47EC1" w:rsidRDefault="005361A4" w:rsidP="005361A4">
            <w:pPr>
              <w:pStyle w:val="normlnVP"/>
              <w:jc w:val="center"/>
              <w:rPr>
                <w:rStyle w:val="Siln"/>
              </w:rPr>
            </w:pPr>
          </w:p>
          <w:p w:rsidR="005361A4" w:rsidRPr="00C47EC1" w:rsidRDefault="005361A4" w:rsidP="005361A4">
            <w:pPr>
              <w:pStyle w:val="normlnVP"/>
              <w:jc w:val="center"/>
              <w:rPr>
                <w:rStyle w:val="Siln"/>
              </w:rPr>
            </w:pPr>
            <w:r w:rsidRPr="00C47EC1">
              <w:rPr>
                <w:rStyle w:val="Siln"/>
              </w:rPr>
              <w:t>Očekávané výstupy</w:t>
            </w:r>
          </w:p>
        </w:tc>
        <w:tc>
          <w:tcPr>
            <w:tcW w:w="2829" w:type="pct"/>
            <w:tcBorders>
              <w:top w:val="single" w:sz="4" w:space="0" w:color="auto"/>
              <w:bottom w:val="single" w:sz="4" w:space="0" w:color="auto"/>
            </w:tcBorders>
            <w:shd w:val="clear" w:color="auto" w:fill="FFFF99"/>
            <w:vAlign w:val="center"/>
          </w:tcPr>
          <w:p w:rsidR="005361A4" w:rsidRPr="00C47EC1" w:rsidRDefault="005361A4" w:rsidP="005361A4">
            <w:pPr>
              <w:pStyle w:val="normlnVP"/>
              <w:jc w:val="center"/>
              <w:rPr>
                <w:rStyle w:val="Siln"/>
              </w:rPr>
            </w:pPr>
          </w:p>
          <w:p w:rsidR="005361A4" w:rsidRPr="00C47EC1" w:rsidRDefault="005361A4" w:rsidP="005361A4">
            <w:pPr>
              <w:pStyle w:val="normlnVP"/>
              <w:jc w:val="center"/>
              <w:rPr>
                <w:rStyle w:val="Siln"/>
              </w:rPr>
            </w:pPr>
            <w:r w:rsidRPr="00C47EC1">
              <w:rPr>
                <w:rStyle w:val="Siln"/>
              </w:rPr>
              <w:t>Učivo</w:t>
            </w:r>
          </w:p>
        </w:tc>
      </w:tr>
      <w:tr w:rsidR="005361A4" w:rsidRPr="00DD49FF" w:rsidTr="009E37BD">
        <w:trPr>
          <w:trHeight w:val="1382"/>
        </w:trPr>
        <w:tc>
          <w:tcPr>
            <w:tcW w:w="2171" w:type="pct"/>
            <w:tcBorders>
              <w:top w:val="single" w:sz="4" w:space="0" w:color="auto"/>
            </w:tcBorders>
          </w:tcPr>
          <w:p w:rsidR="005361A4" w:rsidRPr="0046047A" w:rsidRDefault="005361A4" w:rsidP="005361A4">
            <w:pPr>
              <w:pStyle w:val="normlnVP"/>
            </w:pPr>
            <w:r w:rsidRPr="0046047A">
              <w:t>Žák rozpozná jednotlivé části PC, zná jejich funkci, dokáže připojit periferní zařízení, poradí si v základních případech selhání OS, dokáže popsat školní síť. Orientuje se v moderních zařízeních na trhu.</w:t>
            </w:r>
          </w:p>
        </w:tc>
        <w:tc>
          <w:tcPr>
            <w:tcW w:w="2829" w:type="pct"/>
            <w:tcBorders>
              <w:top w:val="single" w:sz="4" w:space="0" w:color="auto"/>
            </w:tcBorders>
          </w:tcPr>
          <w:p w:rsidR="005361A4" w:rsidRPr="0046047A" w:rsidRDefault="005361A4" w:rsidP="005361A4">
            <w:pPr>
              <w:pStyle w:val="normlnVP"/>
              <w:rPr>
                <w:bCs/>
              </w:rPr>
            </w:pPr>
            <w:r w:rsidRPr="0046047A">
              <w:rPr>
                <w:bCs/>
              </w:rPr>
              <w:t xml:space="preserve">Úvodní hodina – vybavení a řád učebny, </w:t>
            </w:r>
          </w:p>
          <w:p w:rsidR="005361A4" w:rsidRPr="0046047A" w:rsidRDefault="005361A4" w:rsidP="005361A4">
            <w:pPr>
              <w:pStyle w:val="normlnVP"/>
              <w:rPr>
                <w:b/>
                <w:bCs/>
              </w:rPr>
            </w:pPr>
            <w:r w:rsidRPr="0046047A">
              <w:rPr>
                <w:b/>
                <w:bCs/>
              </w:rPr>
              <w:t>Hardware a Software – opakování</w:t>
            </w:r>
          </w:p>
          <w:p w:rsidR="005361A4" w:rsidRPr="0046047A" w:rsidRDefault="005361A4" w:rsidP="005361A4">
            <w:pPr>
              <w:pStyle w:val="normlnVP"/>
            </w:pPr>
            <w:r w:rsidRPr="0046047A">
              <w:rPr>
                <w:b/>
                <w:bCs/>
              </w:rPr>
              <w:t>Počítačová síť</w:t>
            </w:r>
            <w:r w:rsidRPr="0046047A">
              <w:t>, síťové prvky</w:t>
            </w:r>
          </w:p>
          <w:p w:rsidR="005361A4" w:rsidRPr="00DD49FF" w:rsidRDefault="005361A4" w:rsidP="005361A4">
            <w:pPr>
              <w:pStyle w:val="normlnVP"/>
              <w:rPr>
                <w:i w:val="0"/>
              </w:rPr>
            </w:pPr>
            <w:r w:rsidRPr="0046047A">
              <w:t xml:space="preserve">Současná technika na trhu – od mobilního telefonu </w:t>
            </w:r>
            <w:r w:rsidRPr="0046047A">
              <w:lastRenderedPageBreak/>
              <w:t>k serveru - referáty</w:t>
            </w:r>
          </w:p>
        </w:tc>
      </w:tr>
      <w:tr w:rsidR="005361A4" w:rsidTr="009E37BD">
        <w:trPr>
          <w:trHeight w:val="1097"/>
        </w:trPr>
        <w:tc>
          <w:tcPr>
            <w:tcW w:w="2171" w:type="pct"/>
          </w:tcPr>
          <w:p w:rsidR="005361A4" w:rsidRPr="00ED703E" w:rsidRDefault="005361A4" w:rsidP="005361A4">
            <w:pPr>
              <w:pStyle w:val="normlnVP"/>
            </w:pPr>
            <w:r>
              <w:lastRenderedPageBreak/>
              <w:t>Žák uvede základní příklady typů programů a odpovídající formáty souborů, bezpečně užívá základní ovládání operačního systému.</w:t>
            </w:r>
          </w:p>
        </w:tc>
        <w:tc>
          <w:tcPr>
            <w:tcW w:w="2829" w:type="pct"/>
          </w:tcPr>
          <w:p w:rsidR="005361A4" w:rsidRDefault="005361A4" w:rsidP="005361A4">
            <w:pPr>
              <w:pStyle w:val="normlnVP"/>
            </w:pPr>
            <w:r w:rsidRPr="0046047A">
              <w:rPr>
                <w:b/>
              </w:rPr>
              <w:t>Operační systémy</w:t>
            </w:r>
            <w:r>
              <w:t xml:space="preserve"> – </w:t>
            </w:r>
            <w:r w:rsidRPr="008762C6">
              <w:t>struktura, adresáře, podadresáře,  soubory a jejich formáty,</w:t>
            </w:r>
            <w:r w:rsidR="00CB5312">
              <w:t xml:space="preserve"> </w:t>
            </w:r>
            <w:r w:rsidRPr="008762C6">
              <w:t>operace se složkami</w:t>
            </w:r>
            <w:r>
              <w:t>, přípony,</w:t>
            </w:r>
            <w:r w:rsidR="00CB5312">
              <w:t xml:space="preserve"> </w:t>
            </w:r>
            <w:r>
              <w:t>dvojková soustava.</w:t>
            </w:r>
          </w:p>
        </w:tc>
      </w:tr>
      <w:tr w:rsidR="005361A4" w:rsidTr="009E37BD">
        <w:trPr>
          <w:trHeight w:val="988"/>
        </w:trPr>
        <w:tc>
          <w:tcPr>
            <w:tcW w:w="2171" w:type="pct"/>
          </w:tcPr>
          <w:p w:rsidR="005361A4" w:rsidRDefault="005361A4" w:rsidP="005361A4">
            <w:pPr>
              <w:pStyle w:val="normlnVP"/>
            </w:pPr>
          </w:p>
          <w:p w:rsidR="005361A4" w:rsidRDefault="005361A4" w:rsidP="005361A4">
            <w:pPr>
              <w:pStyle w:val="normlnVP"/>
            </w:pPr>
            <w:r>
              <w:t>Žák zkopíruje, naskenuje, přemístí  a upraví obrázek .</w:t>
            </w:r>
          </w:p>
        </w:tc>
        <w:tc>
          <w:tcPr>
            <w:tcW w:w="2829" w:type="pct"/>
          </w:tcPr>
          <w:p w:rsidR="005361A4" w:rsidRPr="0046047A" w:rsidRDefault="005361A4" w:rsidP="005361A4">
            <w:pPr>
              <w:pStyle w:val="normlnVP"/>
              <w:rPr>
                <w:b/>
              </w:rPr>
            </w:pPr>
            <w:r w:rsidRPr="0046047A">
              <w:rPr>
                <w:b/>
              </w:rPr>
              <w:t xml:space="preserve">Stahování a úprava obrázků </w:t>
            </w:r>
          </w:p>
          <w:p w:rsidR="005361A4" w:rsidRDefault="005361A4" w:rsidP="005361A4">
            <w:pPr>
              <w:pStyle w:val="normlnVP"/>
              <w:rPr>
                <w:b/>
              </w:rPr>
            </w:pPr>
            <w:r>
              <w:t xml:space="preserve">- </w:t>
            </w:r>
            <w:r w:rsidRPr="008762C6">
              <w:t xml:space="preserve">komprimace souborů, </w:t>
            </w:r>
            <w:r>
              <w:t xml:space="preserve">komprimační programy, </w:t>
            </w:r>
            <w:r w:rsidRPr="008762C6">
              <w:t>skenování, formáty souborů</w:t>
            </w:r>
          </w:p>
          <w:p w:rsidR="005361A4" w:rsidRPr="004175A1" w:rsidRDefault="005361A4" w:rsidP="005361A4">
            <w:pPr>
              <w:pStyle w:val="normlnVP"/>
            </w:pPr>
            <w:r w:rsidRPr="004175A1">
              <w:t>Photo Filtre</w:t>
            </w:r>
            <w:r>
              <w:t xml:space="preserve"> </w:t>
            </w:r>
          </w:p>
        </w:tc>
      </w:tr>
      <w:tr w:rsidR="005361A4" w:rsidTr="009E37BD">
        <w:trPr>
          <w:trHeight w:val="1097"/>
        </w:trPr>
        <w:tc>
          <w:tcPr>
            <w:tcW w:w="2171" w:type="pct"/>
          </w:tcPr>
          <w:p w:rsidR="005361A4" w:rsidRDefault="005361A4" w:rsidP="0046047A">
            <w:pPr>
              <w:pStyle w:val="normlnVP"/>
            </w:pPr>
            <w:r>
              <w:t xml:space="preserve">Žák se orientuje na internetu, </w:t>
            </w:r>
            <w:r w:rsidR="0046047A">
              <w:t>ověřuje věrohodnost informací a informačních zdrojů, posuzuje jejich závažnost a vzájemnou návaznost.</w:t>
            </w:r>
            <w:r w:rsidR="007F58CA">
              <w:t xml:space="preserve"> Používá informace z různých informačních zdrojů a vyhodnocuje jednoduché vztahy mezi údaji.</w:t>
            </w:r>
          </w:p>
        </w:tc>
        <w:tc>
          <w:tcPr>
            <w:tcW w:w="2829" w:type="pct"/>
          </w:tcPr>
          <w:p w:rsidR="005361A4" w:rsidRPr="008762C6" w:rsidRDefault="005361A4" w:rsidP="005361A4">
            <w:pPr>
              <w:pStyle w:val="normlnVP"/>
              <w:rPr>
                <w:b/>
              </w:rPr>
            </w:pPr>
            <w:r w:rsidRPr="0046047A">
              <w:rPr>
                <w:b/>
              </w:rPr>
              <w:t>Internet</w:t>
            </w:r>
            <w:r w:rsidRPr="008762C6">
              <w:t xml:space="preserve"> – historie internetu, internetové prohlížeče, vyhledávání dat,</w:t>
            </w:r>
            <w:r>
              <w:t xml:space="preserve"> způsoby připojení k int., </w:t>
            </w:r>
            <w:r w:rsidRPr="008762C6">
              <w:t>internetová adresa, doména, hypertextové odkazy, TCP/IP, DNS</w:t>
            </w:r>
            <w:r>
              <w:t xml:space="preserve">, měření rychlosti </w:t>
            </w:r>
          </w:p>
        </w:tc>
      </w:tr>
      <w:tr w:rsidR="005361A4" w:rsidTr="009E37BD">
        <w:trPr>
          <w:trHeight w:val="1382"/>
        </w:trPr>
        <w:tc>
          <w:tcPr>
            <w:tcW w:w="2171" w:type="pct"/>
          </w:tcPr>
          <w:p w:rsidR="005361A4" w:rsidRDefault="005361A4" w:rsidP="005361A4">
            <w:pPr>
              <w:pStyle w:val="normlnVP"/>
            </w:pPr>
            <w:r>
              <w:t>Žák aktivně používá internetovou poštu, posílá přílohy, mění nastavení svého profilu. Seznámí se s dalšími způsoby el. komunikace.</w:t>
            </w:r>
          </w:p>
          <w:p w:rsidR="005361A4" w:rsidRDefault="005361A4" w:rsidP="005361A4">
            <w:pPr>
              <w:pStyle w:val="normlnVP"/>
            </w:pPr>
          </w:p>
        </w:tc>
        <w:tc>
          <w:tcPr>
            <w:tcW w:w="2829" w:type="pct"/>
          </w:tcPr>
          <w:p w:rsidR="005361A4" w:rsidRDefault="005361A4" w:rsidP="005361A4">
            <w:pPr>
              <w:pStyle w:val="normlnVP"/>
              <w:rPr>
                <w:b/>
                <w:bCs/>
              </w:rPr>
            </w:pPr>
            <w:r>
              <w:rPr>
                <w:b/>
                <w:bCs/>
              </w:rPr>
              <w:t>Komunikace na internetu,</w:t>
            </w:r>
          </w:p>
          <w:p w:rsidR="005361A4" w:rsidRDefault="005361A4" w:rsidP="005361A4">
            <w:pPr>
              <w:pStyle w:val="normlnVP"/>
            </w:pPr>
            <w:r w:rsidRPr="007D4516">
              <w:rPr>
                <w:bCs/>
              </w:rPr>
              <w:t>Elektronická pošta</w:t>
            </w:r>
            <w:r>
              <w:t>, on – line pošta, práce s poštou a její přílohou, nastavení schránky).; Nevyžádaná pošta. Další způsoby komunikace – chat, icq , blog, skype …</w:t>
            </w:r>
          </w:p>
        </w:tc>
      </w:tr>
      <w:tr w:rsidR="005361A4" w:rsidTr="009E37BD">
        <w:trPr>
          <w:trHeight w:val="1382"/>
        </w:trPr>
        <w:tc>
          <w:tcPr>
            <w:tcW w:w="2171" w:type="pct"/>
          </w:tcPr>
          <w:p w:rsidR="005361A4" w:rsidRDefault="005361A4" w:rsidP="005361A4">
            <w:pPr>
              <w:pStyle w:val="normlnVP"/>
            </w:pPr>
            <w:r>
              <w:t>Žák přistupuje k internetovým informacím obezřetně, chrání si citlivé údaje a hesla.</w:t>
            </w:r>
          </w:p>
          <w:p w:rsidR="007F58CA" w:rsidRDefault="007F58CA" w:rsidP="005361A4">
            <w:pPr>
              <w:pStyle w:val="normlnVP"/>
            </w:pPr>
            <w:r>
              <w:t>Žák pracuje s informacemi v souladu se zákony o duševním vlastnictví.</w:t>
            </w:r>
          </w:p>
        </w:tc>
        <w:tc>
          <w:tcPr>
            <w:tcW w:w="2829" w:type="pct"/>
          </w:tcPr>
          <w:p w:rsidR="005361A4" w:rsidRDefault="005361A4" w:rsidP="005361A4">
            <w:pPr>
              <w:pStyle w:val="normlnVP"/>
              <w:rPr>
                <w:b/>
                <w:bCs/>
              </w:rPr>
            </w:pPr>
            <w:r>
              <w:rPr>
                <w:b/>
                <w:bCs/>
              </w:rPr>
              <w:t>Bezpečnost na internetu, důvěryhodnost zdroje, počítačová kriminalita</w:t>
            </w:r>
          </w:p>
          <w:p w:rsidR="005361A4" w:rsidRPr="00A91EC4" w:rsidRDefault="005361A4" w:rsidP="005361A4">
            <w:pPr>
              <w:pStyle w:val="normlnVP"/>
              <w:rPr>
                <w:bCs/>
              </w:rPr>
            </w:pPr>
            <w:r w:rsidRPr="00A91EC4">
              <w:rPr>
                <w:bCs/>
              </w:rPr>
              <w:t>Ochrana dat, počítačová závislost, sociální sítě – Facebook – nastavení bezpečnosti, falešné skupiny….</w:t>
            </w:r>
          </w:p>
        </w:tc>
      </w:tr>
      <w:tr w:rsidR="005361A4" w:rsidTr="009E37BD">
        <w:trPr>
          <w:trHeight w:val="434"/>
        </w:trPr>
        <w:tc>
          <w:tcPr>
            <w:tcW w:w="2171" w:type="pct"/>
          </w:tcPr>
          <w:p w:rsidR="005361A4" w:rsidRDefault="005361A4" w:rsidP="005361A4">
            <w:pPr>
              <w:pStyle w:val="normlnVP"/>
            </w:pPr>
          </w:p>
        </w:tc>
        <w:tc>
          <w:tcPr>
            <w:tcW w:w="2829" w:type="pct"/>
          </w:tcPr>
          <w:p w:rsidR="005361A4" w:rsidRPr="00F65628" w:rsidRDefault="005361A4" w:rsidP="005361A4">
            <w:pPr>
              <w:pStyle w:val="normlnVP"/>
              <w:rPr>
                <w:b/>
                <w:bCs/>
              </w:rPr>
            </w:pPr>
            <w:r w:rsidRPr="00F65628">
              <w:rPr>
                <w:b/>
              </w:rPr>
              <w:t>Multimédia, streaming, internetová televize</w:t>
            </w:r>
          </w:p>
        </w:tc>
      </w:tr>
      <w:tr w:rsidR="005361A4" w:rsidTr="009E37BD">
        <w:trPr>
          <w:trHeight w:val="884"/>
        </w:trPr>
        <w:tc>
          <w:tcPr>
            <w:tcW w:w="2171" w:type="pct"/>
          </w:tcPr>
          <w:p w:rsidR="005361A4" w:rsidRDefault="005361A4" w:rsidP="005361A4">
            <w:pPr>
              <w:pStyle w:val="normlnVP"/>
            </w:pPr>
            <w:r>
              <w:t>Žák dodržuje pravidla preventivní ochrany před viry, pečuje o PC, zabezpečuje data.</w:t>
            </w:r>
          </w:p>
        </w:tc>
        <w:tc>
          <w:tcPr>
            <w:tcW w:w="2829" w:type="pct"/>
          </w:tcPr>
          <w:p w:rsidR="005361A4" w:rsidRDefault="005361A4" w:rsidP="005361A4">
            <w:pPr>
              <w:pStyle w:val="normlnVP"/>
            </w:pPr>
            <w:r>
              <w:rPr>
                <w:b/>
                <w:bCs/>
              </w:rPr>
              <w:t>Počítačové viry</w:t>
            </w:r>
            <w:r>
              <w:t xml:space="preserve"> – šíření, historie, typy virů.</w:t>
            </w:r>
          </w:p>
          <w:p w:rsidR="005361A4" w:rsidRDefault="005361A4" w:rsidP="005361A4">
            <w:pPr>
              <w:pStyle w:val="normlnVP"/>
            </w:pPr>
            <w:r>
              <w:t>Spyware, Firewall, Adware…</w:t>
            </w:r>
          </w:p>
          <w:p w:rsidR="005361A4" w:rsidRPr="00F65628" w:rsidRDefault="005361A4" w:rsidP="005361A4">
            <w:pPr>
              <w:pStyle w:val="normlnVP"/>
            </w:pPr>
            <w:r>
              <w:rPr>
                <w:b/>
              </w:rPr>
              <w:t>A</w:t>
            </w:r>
            <w:r w:rsidRPr="007944E6">
              <w:rPr>
                <w:b/>
              </w:rPr>
              <w:t>ntivirové programy</w:t>
            </w:r>
            <w:r>
              <w:t>, ochrana dat.</w:t>
            </w:r>
          </w:p>
        </w:tc>
      </w:tr>
      <w:tr w:rsidR="005361A4" w:rsidTr="009E37BD">
        <w:trPr>
          <w:trHeight w:val="90"/>
        </w:trPr>
        <w:tc>
          <w:tcPr>
            <w:tcW w:w="2171" w:type="pct"/>
          </w:tcPr>
          <w:p w:rsidR="005361A4" w:rsidRDefault="005361A4" w:rsidP="005361A4">
            <w:pPr>
              <w:pStyle w:val="normlnVP"/>
            </w:pPr>
          </w:p>
          <w:p w:rsidR="005361A4" w:rsidRDefault="005361A4" w:rsidP="005361A4">
            <w:pPr>
              <w:pStyle w:val="normlnVP"/>
            </w:pPr>
            <w:r>
              <w:t>Žák si umí nastavit prostředí, zvládá pokročilejší úlohy v textovém editoru.</w:t>
            </w:r>
          </w:p>
          <w:p w:rsidR="007F58CA" w:rsidRDefault="007F58CA" w:rsidP="005361A4">
            <w:pPr>
              <w:pStyle w:val="normlnVP"/>
            </w:pPr>
            <w:r>
              <w:t>Uplatňuje základní estetická a typografická pravidla pro práci s textem a obrazem.</w:t>
            </w:r>
          </w:p>
        </w:tc>
        <w:tc>
          <w:tcPr>
            <w:tcW w:w="2829" w:type="pct"/>
          </w:tcPr>
          <w:p w:rsidR="005361A4" w:rsidRPr="0046047A" w:rsidRDefault="005361A4" w:rsidP="005361A4">
            <w:pPr>
              <w:pStyle w:val="normlnVP"/>
              <w:rPr>
                <w:b/>
              </w:rPr>
            </w:pPr>
            <w:r w:rsidRPr="0046047A">
              <w:rPr>
                <w:b/>
              </w:rPr>
              <w:t xml:space="preserve">MS WORD – složitější funkce </w:t>
            </w:r>
          </w:p>
          <w:p w:rsidR="005361A4" w:rsidRPr="005361A4" w:rsidRDefault="005361A4" w:rsidP="005361A4">
            <w:pPr>
              <w:pStyle w:val="normlnVP"/>
            </w:pPr>
            <w:r w:rsidRPr="005361A4">
              <w:t>Styly, Záhlaví a zápatí, Vzhled stránky, Oddíly, Tisková příprava, Nahrazování znaků, Speciální znaky, Používání tabulek</w:t>
            </w:r>
          </w:p>
          <w:p w:rsidR="005361A4" w:rsidRPr="00937203" w:rsidRDefault="005361A4" w:rsidP="005361A4">
            <w:pPr>
              <w:pStyle w:val="normlnVP"/>
            </w:pPr>
            <w:r w:rsidRPr="005361A4">
              <w:t>Práce s objekty</w:t>
            </w:r>
            <w:r>
              <w:t xml:space="preserve"> – vytváření vektorových objektů a práce s nimi, objekt a text…monogram, logo, foto komiks, diplom.</w:t>
            </w:r>
          </w:p>
        </w:tc>
      </w:tr>
      <w:tr w:rsidR="005361A4" w:rsidTr="009E37BD">
        <w:trPr>
          <w:trHeight w:val="90"/>
        </w:trPr>
        <w:tc>
          <w:tcPr>
            <w:tcW w:w="2171" w:type="pct"/>
          </w:tcPr>
          <w:p w:rsidR="005361A4" w:rsidRDefault="005361A4" w:rsidP="005361A4">
            <w:pPr>
              <w:pStyle w:val="normlnVP"/>
            </w:pPr>
            <w:r>
              <w:lastRenderedPageBreak/>
              <w:t>Žák vytvoří a upraví tabulky s jednoduchými výpočty (součet, průměr,</w:t>
            </w:r>
            <w:r w:rsidR="00CB5312">
              <w:t xml:space="preserve"> </w:t>
            </w:r>
            <w:r>
              <w:t>min, max…), vytvoří graf z hodnot v tabulkách, graf esteticky upraví.</w:t>
            </w:r>
          </w:p>
        </w:tc>
        <w:tc>
          <w:tcPr>
            <w:tcW w:w="2829" w:type="pct"/>
          </w:tcPr>
          <w:p w:rsidR="005361A4" w:rsidRPr="007F0A8D" w:rsidRDefault="005361A4" w:rsidP="005361A4">
            <w:pPr>
              <w:pStyle w:val="normlnVP"/>
              <w:rPr>
                <w:b/>
              </w:rPr>
            </w:pPr>
            <w:r w:rsidRPr="0046047A">
              <w:rPr>
                <w:b/>
              </w:rPr>
              <w:t>Tabulkové procesory – MS Excel</w:t>
            </w:r>
            <w:r w:rsidRPr="007F0A8D">
              <w:t xml:space="preserve"> – panel nástrojů, základní operace s buňkami, editace buňky, vkládání textů a vzorců, vkládání grafů, možnosti a úprava grafů (formát), propojení tabulky Excelu s Wordem, opakovací úkoly.</w:t>
            </w:r>
          </w:p>
        </w:tc>
      </w:tr>
      <w:tr w:rsidR="005361A4" w:rsidTr="009E37BD">
        <w:trPr>
          <w:trHeight w:val="90"/>
        </w:trPr>
        <w:tc>
          <w:tcPr>
            <w:tcW w:w="2171" w:type="pct"/>
          </w:tcPr>
          <w:p w:rsidR="005361A4" w:rsidRDefault="005361A4" w:rsidP="005361A4">
            <w:pPr>
              <w:pStyle w:val="normlnVP"/>
            </w:pPr>
            <w:r>
              <w:t>Žák prezentuje svou osobu, třídu, výrobek, město…v programu pro tvorbu prezentací.</w:t>
            </w:r>
          </w:p>
          <w:p w:rsidR="005361A4" w:rsidRDefault="007F58CA" w:rsidP="005361A4">
            <w:pPr>
              <w:pStyle w:val="normlnVP"/>
            </w:pPr>
            <w:r>
              <w:t>Žák ovládá práci s textovými a grafickými editory i tabulkovými editory a využívá vhodných aplikací. Zpracuje a prezentuje na uživatelské úrovni informace v textové, grafické a multimediální formě.</w:t>
            </w:r>
          </w:p>
        </w:tc>
        <w:tc>
          <w:tcPr>
            <w:tcW w:w="2829" w:type="pct"/>
          </w:tcPr>
          <w:p w:rsidR="005361A4" w:rsidRPr="0046047A" w:rsidRDefault="005361A4" w:rsidP="005361A4">
            <w:pPr>
              <w:pStyle w:val="normlnVP"/>
              <w:rPr>
                <w:b/>
              </w:rPr>
            </w:pPr>
            <w:r w:rsidRPr="0046047A">
              <w:rPr>
                <w:b/>
              </w:rPr>
              <w:t xml:space="preserve">Prezentační programy – </w:t>
            </w:r>
          </w:p>
          <w:p w:rsidR="005361A4" w:rsidRPr="00937203" w:rsidRDefault="005361A4" w:rsidP="005361A4">
            <w:pPr>
              <w:pStyle w:val="normlnVP"/>
            </w:pPr>
            <w:r>
              <w:t xml:space="preserve">MS PowerPoint – </w:t>
            </w:r>
            <w:r w:rsidRPr="00FA4601">
              <w:t>tvorba snímků, vkládání objektů, efekty a animace, práce na zadaném úkolu, hodnocení a promítání prezentací, pohyblivá koláž.</w:t>
            </w:r>
          </w:p>
        </w:tc>
      </w:tr>
      <w:tr w:rsidR="005361A4" w:rsidTr="009E37BD">
        <w:trPr>
          <w:trHeight w:val="90"/>
        </w:trPr>
        <w:tc>
          <w:tcPr>
            <w:tcW w:w="5000" w:type="pct"/>
            <w:gridSpan w:val="2"/>
          </w:tcPr>
          <w:p w:rsidR="005361A4" w:rsidRDefault="005361A4" w:rsidP="005361A4">
            <w:pPr>
              <w:pStyle w:val="normlnVP"/>
            </w:pPr>
            <w:r>
              <w:t>Přesahy</w:t>
            </w:r>
            <w:r w:rsidR="00087CAC">
              <w:t>, průřezová témata:</w:t>
            </w:r>
          </w:p>
          <w:p w:rsidR="005361A4" w:rsidRPr="00715AD9" w:rsidRDefault="005361A4" w:rsidP="005361A4">
            <w:pPr>
              <w:pStyle w:val="normlnVP"/>
            </w:pPr>
            <w:r w:rsidRPr="00715AD9">
              <w:t>Český jazyk a literatura: Jazyková výchova</w:t>
            </w:r>
            <w:r w:rsidRPr="00715AD9">
              <w:br/>
              <w:t>Český jazyk a literatura: Komunikační a slohová výchova</w:t>
            </w:r>
          </w:p>
          <w:p w:rsidR="005361A4" w:rsidRPr="00715AD9" w:rsidRDefault="00843518" w:rsidP="005361A4">
            <w:pPr>
              <w:pStyle w:val="normlnVP"/>
            </w:pPr>
            <w:hyperlink r:id="rId15" w:history="1">
              <w:r w:rsidR="005361A4" w:rsidRPr="00715AD9">
                <w:t>Mediální výchova</w:t>
              </w:r>
            </w:hyperlink>
            <w:r w:rsidR="005361A4" w:rsidRPr="00715AD9">
              <w:t>:</w:t>
            </w:r>
            <w:r w:rsidR="005361A4">
              <w:t xml:space="preserve"> </w:t>
            </w:r>
            <w:r w:rsidR="005361A4" w:rsidRPr="00715AD9">
              <w:t xml:space="preserve">Kritické </w:t>
            </w:r>
            <w:r w:rsidR="005361A4" w:rsidRPr="00715AD9">
              <w:rPr>
                <w:rFonts w:cs="TimesNewRoman"/>
              </w:rPr>
              <w:t>č</w:t>
            </w:r>
            <w:r w:rsidR="005361A4" w:rsidRPr="00715AD9">
              <w:t>tení a vnímání mediálních sd</w:t>
            </w:r>
            <w:r w:rsidR="005361A4" w:rsidRPr="00715AD9">
              <w:rPr>
                <w:rFonts w:cs="TimesNewRoman"/>
              </w:rPr>
              <w:t>ě</w:t>
            </w:r>
            <w:r w:rsidR="005361A4" w:rsidRPr="00715AD9">
              <w:t xml:space="preserve">lení, </w:t>
            </w:r>
            <w:r w:rsidR="005361A4">
              <w:t>v</w:t>
            </w:r>
            <w:r w:rsidR="005361A4" w:rsidRPr="00715AD9">
              <w:t>nímání autora mediálních sd</w:t>
            </w:r>
            <w:r w:rsidR="005361A4" w:rsidRPr="00715AD9">
              <w:rPr>
                <w:rFonts w:cs="TimesNewRoman"/>
              </w:rPr>
              <w:t>ě</w:t>
            </w:r>
            <w:r w:rsidR="005361A4" w:rsidRPr="00715AD9">
              <w:t>lení, Fungování a vliv médií ve spole</w:t>
            </w:r>
            <w:r w:rsidR="005361A4" w:rsidRPr="00715AD9">
              <w:rPr>
                <w:rFonts w:cs="TimesNewRoman"/>
              </w:rPr>
              <w:t>č</w:t>
            </w:r>
            <w:r w:rsidR="005361A4" w:rsidRPr="00715AD9">
              <w:t xml:space="preserve">nosti, </w:t>
            </w:r>
            <w:r w:rsidR="005361A4">
              <w:t>t</w:t>
            </w:r>
            <w:r w:rsidR="005361A4" w:rsidRPr="00715AD9">
              <w:t>vorba mediálního sd</w:t>
            </w:r>
            <w:r w:rsidR="005361A4" w:rsidRPr="00715AD9">
              <w:rPr>
                <w:rFonts w:cs="TimesNewRoman"/>
              </w:rPr>
              <w:t>ě</w:t>
            </w:r>
            <w:r w:rsidR="005361A4" w:rsidRPr="00715AD9">
              <w:t xml:space="preserve">lení, </w:t>
            </w:r>
            <w:r w:rsidR="005361A4">
              <w:t>p</w:t>
            </w:r>
            <w:r w:rsidR="005361A4" w:rsidRPr="00715AD9">
              <w:t>ráce v realiza</w:t>
            </w:r>
            <w:r w:rsidR="005361A4" w:rsidRPr="00715AD9">
              <w:rPr>
                <w:rFonts w:cs="TimesNewRoman"/>
              </w:rPr>
              <w:t>č</w:t>
            </w:r>
            <w:r w:rsidR="005361A4" w:rsidRPr="00715AD9">
              <w:t>ním týmu</w:t>
            </w:r>
          </w:p>
          <w:p w:rsidR="005361A4" w:rsidRPr="00715AD9" w:rsidRDefault="005361A4" w:rsidP="005361A4">
            <w:pPr>
              <w:pStyle w:val="normlnVP"/>
              <w:rPr>
                <w:color w:val="000000"/>
              </w:rPr>
            </w:pPr>
            <w:r w:rsidRPr="00715AD9">
              <w:t>Osobnostní a sociální výchova:</w:t>
            </w:r>
            <w:r w:rsidRPr="00715AD9">
              <w:rPr>
                <w:color w:val="000000"/>
              </w:rPr>
              <w:t xml:space="preserve"> Rozvoj schopnosti poznávání, </w:t>
            </w:r>
            <w:r>
              <w:rPr>
                <w:color w:val="000000"/>
              </w:rPr>
              <w:t>p</w:t>
            </w:r>
            <w:r w:rsidRPr="00715AD9">
              <w:rPr>
                <w:color w:val="000000"/>
              </w:rPr>
              <w:t>oznávání lidí,</w:t>
            </w:r>
            <w:r>
              <w:rPr>
                <w:color w:val="000000"/>
              </w:rPr>
              <w:t xml:space="preserve"> m</w:t>
            </w:r>
            <w:r w:rsidRPr="00715AD9">
              <w:rPr>
                <w:color w:val="000000"/>
              </w:rPr>
              <w:t xml:space="preserve">ezilidské vztahy, </w:t>
            </w:r>
            <w:r>
              <w:rPr>
                <w:color w:val="000000"/>
              </w:rPr>
              <w:t>k</w:t>
            </w:r>
            <w:r w:rsidRPr="00715AD9">
              <w:rPr>
                <w:color w:val="000000"/>
              </w:rPr>
              <w:t xml:space="preserve">omunikace </w:t>
            </w:r>
          </w:p>
          <w:p w:rsidR="005361A4" w:rsidRDefault="00843518" w:rsidP="005361A4">
            <w:pPr>
              <w:pStyle w:val="normlnVP"/>
            </w:pPr>
            <w:hyperlink r:id="rId16" w:history="1">
              <w:r w:rsidR="005361A4" w:rsidRPr="00715AD9">
                <w:t>Multikulturní výchova</w:t>
              </w:r>
            </w:hyperlink>
            <w:r w:rsidR="005361A4" w:rsidRPr="00715AD9">
              <w:t xml:space="preserve">: Lidské vztahy, </w:t>
            </w:r>
            <w:r w:rsidR="005361A4">
              <w:t>m</w:t>
            </w:r>
            <w:r w:rsidR="005361A4" w:rsidRPr="00715AD9">
              <w:t>ultikulturalita</w:t>
            </w:r>
          </w:p>
          <w:p w:rsidR="005361A4" w:rsidRPr="00715AD9" w:rsidRDefault="005361A4" w:rsidP="005361A4">
            <w:pPr>
              <w:pStyle w:val="normlnVP"/>
              <w:rPr>
                <w:rFonts w:cs="Times New Roman"/>
              </w:rPr>
            </w:pPr>
            <w:r w:rsidRPr="00715AD9">
              <w:t>Výtvarná výchova:  Uplatňování subjektivity ve vizuálně obrazném vyjádření, ověřování komunikačních účinků vizuálně obrazného vyjádření</w:t>
            </w:r>
          </w:p>
          <w:p w:rsidR="005361A4" w:rsidRPr="007F0A8D" w:rsidRDefault="005361A4" w:rsidP="005361A4">
            <w:pPr>
              <w:pStyle w:val="normlnVP"/>
            </w:pPr>
          </w:p>
        </w:tc>
      </w:tr>
    </w:tbl>
    <w:p w:rsidR="00AB4E8B" w:rsidRDefault="00AB4E8B" w:rsidP="00841867">
      <w:pPr>
        <w:jc w:val="center"/>
        <w:rPr>
          <w:rFonts w:ascii="Arial" w:hAnsi="Arial" w:cs="Arial"/>
          <w:b/>
          <w:sz w:val="36"/>
          <w:szCs w:val="36"/>
          <w:u w:val="single"/>
        </w:rPr>
      </w:pPr>
    </w:p>
    <w:p w:rsidR="00AB4E8B" w:rsidRDefault="00AB4E8B" w:rsidP="00841867">
      <w:pPr>
        <w:jc w:val="center"/>
        <w:rPr>
          <w:rFonts w:ascii="Arial" w:hAnsi="Arial" w:cs="Arial"/>
          <w:b/>
          <w:sz w:val="36"/>
          <w:szCs w:val="36"/>
          <w:u w:val="single"/>
        </w:rPr>
      </w:pPr>
    </w:p>
    <w:p w:rsidR="00AB4E8B" w:rsidRDefault="00AB4E8B"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68512B">
      <w:pPr>
        <w:rPr>
          <w:rFonts w:ascii="Arial" w:hAnsi="Arial" w:cs="Arial"/>
          <w:b/>
          <w:sz w:val="36"/>
          <w:szCs w:val="36"/>
          <w:u w:val="single"/>
        </w:rPr>
      </w:pPr>
    </w:p>
    <w:p w:rsidR="00C47EC1" w:rsidRPr="00C47EC1" w:rsidRDefault="00CA6601" w:rsidP="00C47EC1">
      <w:pPr>
        <w:pStyle w:val="PodnadpisVP"/>
      </w:pPr>
      <w:bookmarkStart w:id="285" w:name="_Toc366154288"/>
      <w:bookmarkStart w:id="286" w:name="_Toc366154470"/>
      <w:bookmarkStart w:id="287" w:name="_Toc366240220"/>
      <w:bookmarkStart w:id="288" w:name="_Toc366588772"/>
      <w:bookmarkStart w:id="289" w:name="_Toc370461623"/>
      <w:r>
        <w:t>5.4. Člověk a jeho svět</w:t>
      </w:r>
      <w:bookmarkEnd w:id="285"/>
      <w:bookmarkEnd w:id="286"/>
      <w:bookmarkEnd w:id="287"/>
      <w:bookmarkEnd w:id="288"/>
      <w:bookmarkEnd w:id="289"/>
    </w:p>
    <w:p w:rsidR="00C47EC1" w:rsidRDefault="00C47EC1" w:rsidP="00C47EC1">
      <w:pPr>
        <w:pStyle w:val="normlnVP"/>
      </w:pPr>
      <w:r w:rsidRPr="00351023">
        <w:t xml:space="preserve">Do vzdělávací oblasti Člověk a jeho svět jsme zařadili vzdělávací obor Prvouka v 1. – 3. ročníku s dotací 6 hodin, Vlastivěda, Přírodověda ve 4. a 5. ročníku s dotací 8 hodin. Důležité je propojení této vzdělávací oblasti s reálným životem a s praktickou zkušeností žáků se zvládáním nových životních situací i nové role školáka, pomáhá jim při nalézání jejich postavení mezi vrstevníky a při upevňování pracovních i režimových návyků. </w:t>
      </w:r>
    </w:p>
    <w:p w:rsidR="00C47EC1" w:rsidRDefault="00C47EC1" w:rsidP="00C47EC1">
      <w:pPr>
        <w:pStyle w:val="normlnVP"/>
      </w:pPr>
      <w:r>
        <w:t>V</w:t>
      </w:r>
      <w:r w:rsidRPr="00237072">
        <w:t>ýuka probíhá v kmenových třídách</w:t>
      </w:r>
      <w:r>
        <w:t xml:space="preserve"> s </w:t>
      </w:r>
      <w:r w:rsidRPr="00237072">
        <w:t>využ</w:t>
      </w:r>
      <w:r>
        <w:t>itím</w:t>
      </w:r>
      <w:r w:rsidRPr="00237072">
        <w:t xml:space="preserve"> </w:t>
      </w:r>
      <w:r w:rsidRPr="00DC59AC">
        <w:t>skupinov</w:t>
      </w:r>
      <w:r>
        <w:t>é</w:t>
      </w:r>
      <w:r w:rsidRPr="00DC59AC">
        <w:t xml:space="preserve"> práce, práce ve dvojicích, diskuse, referát</w:t>
      </w:r>
      <w:r>
        <w:t>ů</w:t>
      </w:r>
      <w:r w:rsidRPr="00DC59AC">
        <w:t>, projekt</w:t>
      </w:r>
      <w:r>
        <w:t>ů</w:t>
      </w:r>
      <w:r w:rsidRPr="00DC59AC">
        <w:t>, exkurz</w:t>
      </w:r>
      <w:r>
        <w:t>í</w:t>
      </w:r>
      <w:r w:rsidRPr="00DC59AC">
        <w:t>, práce s PC, výukových programů, práce se slovníky, encyklopediemi a knihami zaměřenými na daný obor, pracovní</w:t>
      </w:r>
      <w:r>
        <w:t>ch</w:t>
      </w:r>
      <w:r w:rsidRPr="00DC59AC">
        <w:t xml:space="preserve"> sešit</w:t>
      </w:r>
      <w:r>
        <w:t>ů</w:t>
      </w:r>
      <w:r w:rsidRPr="00DC59AC">
        <w:t xml:space="preserve"> a list</w:t>
      </w:r>
      <w:r>
        <w:t>ů</w:t>
      </w:r>
      <w:r w:rsidRPr="00DC59AC">
        <w:t>, DVD, kazet, besed, práce s různými druhy map, vycházky do oko</w:t>
      </w:r>
      <w:r>
        <w:t>lí, práce s kalendářem přírody.</w:t>
      </w:r>
    </w:p>
    <w:p w:rsidR="00C47EC1" w:rsidRPr="00351023" w:rsidRDefault="00C47EC1" w:rsidP="00C47EC1">
      <w:pPr>
        <w:pStyle w:val="normlnVP"/>
      </w:pPr>
      <w:r>
        <w:t xml:space="preserve">Dalšími aktivitami jsou </w:t>
      </w:r>
      <w:r w:rsidRPr="00DC59AC">
        <w:t xml:space="preserve">zapojení </w:t>
      </w:r>
      <w:r>
        <w:t xml:space="preserve">se </w:t>
      </w:r>
      <w:r w:rsidRPr="00DC59AC">
        <w:t xml:space="preserve">do </w:t>
      </w:r>
      <w:r>
        <w:t>tematicky vhodných soutěží</w:t>
      </w:r>
      <w:r w:rsidRPr="00DC59AC">
        <w:t xml:space="preserve">, testy dopravní výchovy (téma chodec a cyklista), zkouška cyklisty, návštěva dopravního hřiště, využívání výukových programů nabízených </w:t>
      </w:r>
      <w:r>
        <w:t>Zoo Ostrava</w:t>
      </w:r>
      <w:r w:rsidRPr="00DC59AC">
        <w:t>, projekt Zdravé zuby</w:t>
      </w:r>
      <w:r>
        <w:t>.</w:t>
      </w:r>
    </w:p>
    <w:p w:rsidR="00C47EC1" w:rsidRDefault="00C47EC1" w:rsidP="00C47EC1">
      <w:pPr>
        <w:pStyle w:val="normlnVP"/>
        <w:rPr>
          <w:rFonts w:ascii="Times New Roman" w:hAnsi="Times New Roman" w:cs="Times New Roman"/>
          <w:sz w:val="23"/>
          <w:szCs w:val="23"/>
        </w:rPr>
      </w:pPr>
    </w:p>
    <w:p w:rsidR="00C47EC1" w:rsidRPr="00C47EC1" w:rsidRDefault="00C47EC1" w:rsidP="00C47EC1">
      <w:pPr>
        <w:pStyle w:val="normlnVP"/>
        <w:rPr>
          <w:rFonts w:ascii="Arial" w:hAnsi="Arial" w:cs="Arial"/>
          <w:u w:val="single"/>
        </w:rPr>
      </w:pPr>
      <w:r w:rsidRPr="00C47EC1">
        <w:rPr>
          <w:rFonts w:ascii="Arial" w:hAnsi="Arial" w:cs="Arial"/>
          <w:u w:val="single"/>
        </w:rPr>
        <w:t>Charakteristika vzdělávací oblasti</w:t>
      </w:r>
    </w:p>
    <w:p w:rsidR="00C47EC1" w:rsidRDefault="00C47EC1" w:rsidP="00C47EC1">
      <w:pPr>
        <w:pStyle w:val="normlnVP"/>
        <w:rPr>
          <w:rFonts w:ascii="Arial" w:hAnsi="Arial" w:cs="Arial"/>
        </w:rPr>
      </w:pPr>
    </w:p>
    <w:p w:rsidR="00C47EC1" w:rsidRDefault="00C47EC1" w:rsidP="00C47EC1">
      <w:pPr>
        <w:pStyle w:val="normlnVP"/>
        <w:rPr>
          <w:rFonts w:ascii="Arial" w:hAnsi="Arial" w:cs="Arial"/>
        </w:rPr>
      </w:pPr>
      <w:r w:rsidRPr="00C02C79">
        <w:rPr>
          <w:rFonts w:ascii="Arial" w:hAnsi="Arial" w:cs="Arial"/>
        </w:rPr>
        <w:t>Tato komplexní oblast vymezuje vzdělávací obsah týkající se člověka, rodiny, společnosti, vlasti, přírody, kultury, techniky, zdraví, bezpečí a dalších témat. Uplatňuje pohled do historie i současnosti a směřuje k dovednostem pro praktický život.</w:t>
      </w:r>
    </w:p>
    <w:p w:rsidR="00C47EC1" w:rsidRDefault="00C47EC1" w:rsidP="00C47EC1">
      <w:pPr>
        <w:pStyle w:val="normlnVP"/>
        <w:rPr>
          <w:rFonts w:ascii="Arial" w:hAnsi="Arial" w:cs="Arial"/>
        </w:rPr>
      </w:pPr>
      <w:r>
        <w:rPr>
          <w:rFonts w:ascii="Arial" w:hAnsi="Arial" w:cs="Arial"/>
        </w:rPr>
        <w:t>R</w:t>
      </w:r>
      <w:r w:rsidRPr="00C02C79">
        <w:rPr>
          <w:rFonts w:ascii="Arial" w:hAnsi="Arial" w:cs="Arial"/>
        </w:rPr>
        <w:t>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a chránit je. Na základě poznání sebe a,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učí vyjadřovat své myšlenky, poznatky a dojmy, reagovat na myšlenky, názory a podněty jiných.</w:t>
      </w:r>
    </w:p>
    <w:p w:rsidR="00C47EC1" w:rsidRPr="00C47EC1" w:rsidRDefault="00C47EC1" w:rsidP="00C47EC1">
      <w:pPr>
        <w:pStyle w:val="normlnVP"/>
        <w:rPr>
          <w:rFonts w:ascii="Arial" w:hAnsi="Arial" w:cs="Arial"/>
        </w:rPr>
      </w:pPr>
      <w:r w:rsidRPr="0041699A">
        <w:rPr>
          <w:rFonts w:ascii="Arial" w:hAnsi="Arial" w:cs="Arial"/>
        </w:rPr>
        <w:t>Potřebné vědomosti a dovednosti ve vzdělávacím oboru Člověk a jeho svět získávají žáci především tím, že pozorují názorné pomůcky, přírodu a činnosti lidí, hrají určené r</w:t>
      </w:r>
      <w:r>
        <w:rPr>
          <w:rFonts w:ascii="Arial" w:hAnsi="Arial" w:cs="Arial"/>
        </w:rPr>
        <w:t>ole, řeší modelové situace atd.</w:t>
      </w:r>
    </w:p>
    <w:p w:rsidR="00C47EC1" w:rsidRPr="00351023" w:rsidRDefault="00C47EC1" w:rsidP="00C47EC1">
      <w:pPr>
        <w:pStyle w:val="normlnVP"/>
      </w:pPr>
      <w:r w:rsidRPr="00351023">
        <w:t xml:space="preserve">Cílové zaměření oboru </w:t>
      </w:r>
      <w:r>
        <w:t>Prvouka</w:t>
      </w:r>
      <w:r w:rsidRPr="00351023">
        <w:t xml:space="preserve"> v 1. – 3. ročníku, Vlastivěda a Přírodověda ve 4. a 5. ročníku je nastaveno tak, aby vedlo žáka k: </w:t>
      </w:r>
    </w:p>
    <w:p w:rsidR="00C47EC1" w:rsidRPr="00351023" w:rsidRDefault="00C47EC1" w:rsidP="00C47EC1">
      <w:pPr>
        <w:pStyle w:val="normlnVP"/>
      </w:pPr>
      <w:r w:rsidRPr="00351023">
        <w:t xml:space="preserve">utváření pracovních návyků v jednoduché samostatné i týmové činnosti </w:t>
      </w:r>
    </w:p>
    <w:p w:rsidR="00C47EC1" w:rsidRPr="00351023" w:rsidRDefault="00C47EC1" w:rsidP="00C47EC1">
      <w:pPr>
        <w:pStyle w:val="normlnVP"/>
      </w:pPr>
      <w:r w:rsidRPr="00351023">
        <w:t>orientaci v problematice peněz a cen a k odpovědnému spravování osobního rozpočtu</w:t>
      </w:r>
    </w:p>
    <w:p w:rsidR="00C47EC1" w:rsidRPr="00351023" w:rsidRDefault="00C47EC1" w:rsidP="00C47EC1">
      <w:pPr>
        <w:pStyle w:val="normlnVP"/>
      </w:pPr>
      <w:r w:rsidRPr="00351023">
        <w:lastRenderedPageBreak/>
        <w:t xml:space="preserve">orientaci ve světě informací a k časovému a místnímu propojování historických, zeměpisných a kulturních informací </w:t>
      </w:r>
    </w:p>
    <w:p w:rsidR="00C47EC1" w:rsidRPr="00351023" w:rsidRDefault="00C47EC1" w:rsidP="00C47EC1">
      <w:pPr>
        <w:pStyle w:val="normlnVP"/>
      </w:pPr>
      <w:r w:rsidRPr="00351023">
        <w:t xml:space="preserve">rozšiřování slovní zásoby v osvojovaných tématech, k pojmenovávání pozorovaných skutečností a k jejich zachycení ve vlastních projevech, názorech a výtvorech </w:t>
      </w:r>
    </w:p>
    <w:p w:rsidR="00C47EC1" w:rsidRPr="00351023" w:rsidRDefault="00C47EC1" w:rsidP="00C47EC1">
      <w:pPr>
        <w:pStyle w:val="normlnVP"/>
      </w:pPr>
      <w:r w:rsidRPr="00351023">
        <w:t xml:space="preserve">poznávání a chápání rozdílů mezi lidmi, ke kulturnímu a tolerantnímu chování a jednání na základě respektu a společně vytvořených pravidel soužití </w:t>
      </w:r>
    </w:p>
    <w:p w:rsidR="00C47EC1" w:rsidRPr="00351023" w:rsidRDefault="00C47EC1" w:rsidP="00C47EC1">
      <w:pPr>
        <w:pStyle w:val="normlnVP"/>
      </w:pPr>
      <w:r w:rsidRPr="00351023">
        <w:t xml:space="preserve">plnění povinností a společných úkolů </w:t>
      </w:r>
    </w:p>
    <w:p w:rsidR="00C47EC1" w:rsidRPr="00351023" w:rsidRDefault="00C47EC1" w:rsidP="00C47EC1">
      <w:pPr>
        <w:pStyle w:val="normlnVP"/>
        <w:rPr>
          <w:rFonts w:ascii="Arial" w:hAnsi="Arial" w:cs="Arial"/>
        </w:rPr>
      </w:pPr>
      <w:r w:rsidRPr="00351023">
        <w:rPr>
          <w:rFonts w:ascii="Arial" w:hAnsi="Arial" w:cs="Arial"/>
        </w:rPr>
        <w:t xml:space="preserve">samostatnému a sebevědomému vystupování a jednání, k efektivní a bezkonfliktní komunikaci v méně </w:t>
      </w:r>
      <w:r>
        <w:rPr>
          <w:rFonts w:ascii="Arial" w:hAnsi="Arial" w:cs="Arial"/>
        </w:rPr>
        <w:t xml:space="preserve">běžných situacích, </w:t>
      </w:r>
      <w:r w:rsidRPr="00351023">
        <w:rPr>
          <w:rFonts w:ascii="Arial" w:hAnsi="Arial" w:cs="Arial"/>
        </w:rPr>
        <w:t>k poznávání a ovlivňování své jedinečnosti (možností a limitů)</w:t>
      </w:r>
    </w:p>
    <w:p w:rsidR="00C47EC1" w:rsidRPr="00351023" w:rsidRDefault="00C47EC1" w:rsidP="00C47EC1">
      <w:pPr>
        <w:pStyle w:val="normlnVP"/>
      </w:pPr>
      <w:r w:rsidRPr="00351023">
        <w:t xml:space="preserve">utváření ohleduplného vztahu k přírodě i kulturním výtvorům a k hledání možností aktivního uplatnění při jejich ochraně </w:t>
      </w:r>
    </w:p>
    <w:p w:rsidR="00C47EC1" w:rsidRPr="00351023" w:rsidRDefault="00C47EC1" w:rsidP="00C47EC1">
      <w:pPr>
        <w:pStyle w:val="normlnVP"/>
      </w:pPr>
      <w:r w:rsidRPr="00351023">
        <w:t xml:space="preserve">přirozenému vyjadřování pozitivních citů ve vztahu k sobě i okolnímu prostředí </w:t>
      </w:r>
    </w:p>
    <w:p w:rsidR="00C47EC1" w:rsidRPr="00351023" w:rsidRDefault="00C47EC1" w:rsidP="00C47EC1">
      <w:pPr>
        <w:pStyle w:val="normlnVP"/>
      </w:pPr>
      <w:r w:rsidRPr="00351023">
        <w:t xml:space="preserve">objevování a poznávání všeho, co jej zajímá, co se mu líbí a v čem by v budoucnu mohl uspět </w:t>
      </w:r>
    </w:p>
    <w:p w:rsidR="00C47EC1" w:rsidRDefault="00C47EC1" w:rsidP="00C47EC1">
      <w:pPr>
        <w:pStyle w:val="normlnVP"/>
      </w:pPr>
      <w:r w:rsidRPr="00C02C79">
        <w:t xml:space="preserve">poznávání podstaty zdraví </w:t>
      </w:r>
      <w:r>
        <w:t xml:space="preserve">i příčin jeho ohrožení, vzniku </w:t>
      </w:r>
      <w:r w:rsidRPr="00C02C79">
        <w:t>nemocí a úrazů a jejich předcházení</w:t>
      </w:r>
    </w:p>
    <w:p w:rsidR="00C47EC1" w:rsidRPr="00C02C79" w:rsidRDefault="00C47EC1" w:rsidP="00C47EC1">
      <w:pPr>
        <w:pStyle w:val="normlnVP"/>
      </w:pPr>
      <w:r w:rsidRPr="00C02C79">
        <w:t>poznávání a upevňování preventivního chování, účelného rozhodování a jednání v různých situacích ohrožení vlastního zdraví a bezpečnosti i zdraví a bezpečnosti druhých, včetně chování při mimořádných událostech.</w:t>
      </w:r>
    </w:p>
    <w:p w:rsidR="00C47EC1" w:rsidRPr="00C02C79" w:rsidRDefault="00C47EC1" w:rsidP="00C47EC1">
      <w:pPr>
        <w:pStyle w:val="normlnVP"/>
      </w:pPr>
    </w:p>
    <w:p w:rsidR="00C47EC1" w:rsidRDefault="00C47EC1" w:rsidP="00C47EC1">
      <w:pPr>
        <w:pStyle w:val="normlnVP"/>
        <w:rPr>
          <w:rFonts w:ascii="Times New Roman" w:hAnsi="Times New Roman" w:cs="Times New Roman"/>
          <w:sz w:val="23"/>
          <w:szCs w:val="23"/>
        </w:rPr>
      </w:pPr>
    </w:p>
    <w:p w:rsidR="00C47EC1" w:rsidRPr="00C47EC1" w:rsidRDefault="00C47EC1" w:rsidP="00C47EC1">
      <w:pPr>
        <w:pStyle w:val="normlnVP"/>
        <w:rPr>
          <w:u w:val="single"/>
        </w:rPr>
      </w:pPr>
      <w:r w:rsidRPr="00C47EC1">
        <w:rPr>
          <w:u w:val="single"/>
        </w:rPr>
        <w:t xml:space="preserve">VÝCHOVNÉ A VZDĚLÁVACÍ STRATEGIE </w:t>
      </w:r>
    </w:p>
    <w:p w:rsidR="00C47EC1" w:rsidRPr="0041699A" w:rsidRDefault="00C47EC1" w:rsidP="00C47EC1">
      <w:pPr>
        <w:pStyle w:val="normlnVP"/>
      </w:pPr>
      <w:r w:rsidRPr="0041699A">
        <w:t xml:space="preserve">Kompetence k učení - učitel: </w:t>
      </w:r>
    </w:p>
    <w:p w:rsidR="00C47EC1" w:rsidRPr="0041699A" w:rsidRDefault="00C47EC1" w:rsidP="00C47EC1">
      <w:pPr>
        <w:pStyle w:val="normlnVP"/>
      </w:pPr>
      <w:r w:rsidRPr="0041699A">
        <w:t xml:space="preserve">pomocí aktivačních metod přibližuje žákům přírodovědné jevy a souvislosti </w:t>
      </w:r>
    </w:p>
    <w:p w:rsidR="00C47EC1" w:rsidRPr="0041699A" w:rsidRDefault="00C47EC1" w:rsidP="00C47EC1">
      <w:pPr>
        <w:pStyle w:val="normlnVP"/>
      </w:pPr>
      <w:r w:rsidRPr="0041699A">
        <w:t xml:space="preserve">rozvíjí schopnosti žáků vyhledávat a zpracovávat informace z různých zdrojů </w:t>
      </w:r>
    </w:p>
    <w:p w:rsidR="00C47EC1" w:rsidRPr="0041699A" w:rsidRDefault="00C47EC1" w:rsidP="00C47EC1">
      <w:pPr>
        <w:pStyle w:val="normlnVP"/>
      </w:pPr>
      <w:r w:rsidRPr="0041699A">
        <w:t xml:space="preserve">vede žáky k osvojení a porozumění přiměřených odborných termínů a neznámých pojmů </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 xml:space="preserve">Kompetence k řešení problémů - učitel: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 vyhledávání odpovědí na zadané téma z různých zdrojů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 diskusi, prezentaci a obhájení vlastních názorů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zadává jednoduché problémové úlohy, které mají více řešení </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 xml:space="preserve">Kompetence komunikativní - učitel: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 vyjadřování jejich myšlenek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ke zřetelnému, kultivovanému a věcnému vyjadřování, tvorbě otázek a odpovědí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 dodržování předem stanovených pravidel chování při diskuzi, </w:t>
      </w:r>
    </w:p>
    <w:p w:rsidR="00C47EC1" w:rsidRPr="0041699A" w:rsidRDefault="00C47EC1" w:rsidP="00C47EC1">
      <w:pPr>
        <w:pStyle w:val="normlnVP"/>
        <w:rPr>
          <w:rFonts w:ascii="Arial" w:hAnsi="Arial" w:cs="Arial"/>
          <w:color w:val="000000"/>
        </w:rPr>
      </w:pPr>
      <w:r w:rsidRPr="0041699A">
        <w:rPr>
          <w:rFonts w:ascii="Arial" w:hAnsi="Arial" w:cs="Arial"/>
          <w:color w:val="000000"/>
        </w:rPr>
        <w:lastRenderedPageBreak/>
        <w:t>k naslouchání a respe</w:t>
      </w:r>
      <w:r>
        <w:rPr>
          <w:rFonts w:ascii="Arial" w:hAnsi="Arial" w:cs="Arial"/>
          <w:color w:val="000000"/>
        </w:rPr>
        <w:t xml:space="preserve">ktování názorů svých spolužáků </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 xml:space="preserve">Kompetence sociální a personální - učitel: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učí žáky pracovat ve skupině a seznamuje je s pravidly spolupráce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motivuje žáky k práci a snaží se jim dodat sebedůvěru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utváří v žácích pocit odpovědnosti za své jednání a odvedenou práci </w:t>
      </w:r>
    </w:p>
    <w:p w:rsidR="00C47EC1" w:rsidRPr="0041699A" w:rsidRDefault="00C47EC1" w:rsidP="00C47EC1">
      <w:pPr>
        <w:pStyle w:val="normlnVP"/>
        <w:rPr>
          <w:rFonts w:ascii="Arial" w:hAnsi="Arial" w:cs="Arial"/>
          <w:color w:val="000000"/>
        </w:rPr>
      </w:pPr>
      <w:r w:rsidRPr="0041699A">
        <w:rPr>
          <w:rFonts w:ascii="Arial" w:hAnsi="Arial" w:cs="Arial"/>
          <w:color w:val="000000"/>
        </w:rPr>
        <w:t>vede žáky k sebehodnocen</w:t>
      </w:r>
      <w:r>
        <w:rPr>
          <w:rFonts w:ascii="Arial" w:hAnsi="Arial" w:cs="Arial"/>
          <w:color w:val="000000"/>
        </w:rPr>
        <w:t xml:space="preserve">í a hodnocení práce ve skupině </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 xml:space="preserve">Kompetence občanské - učitel: </w:t>
      </w:r>
    </w:p>
    <w:p w:rsidR="00C47EC1" w:rsidRPr="0041699A" w:rsidRDefault="00C47EC1" w:rsidP="00C47EC1">
      <w:pPr>
        <w:pStyle w:val="normlnVP"/>
        <w:rPr>
          <w:rFonts w:ascii="Arial" w:hAnsi="Arial" w:cs="Arial"/>
          <w:color w:val="000000"/>
        </w:rPr>
      </w:pPr>
      <w:r w:rsidRPr="0041699A">
        <w:rPr>
          <w:rFonts w:ascii="Arial" w:hAnsi="Arial" w:cs="Arial"/>
          <w:color w:val="000000"/>
        </w:rPr>
        <w:t>rozvíjí s</w:t>
      </w:r>
      <w:r>
        <w:rPr>
          <w:rFonts w:ascii="Arial" w:hAnsi="Arial" w:cs="Arial"/>
          <w:color w:val="000000"/>
        </w:rPr>
        <w:t>c</w:t>
      </w:r>
      <w:r w:rsidRPr="0041699A">
        <w:rPr>
          <w:rFonts w:ascii="Arial" w:hAnsi="Arial" w:cs="Arial"/>
          <w:color w:val="000000"/>
        </w:rPr>
        <w:t xml:space="preserve">hopnost žáků vnímat rozdíly ve vývoji lidské společnosti v jednotlivých historických etapách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 pochopení a respektování odlišností jednotlivých národů, etnik a kultur </w:t>
      </w:r>
    </w:p>
    <w:p w:rsidR="00C47EC1" w:rsidRPr="0041699A" w:rsidRDefault="00C47EC1" w:rsidP="00C47EC1">
      <w:pPr>
        <w:pStyle w:val="normlnVP"/>
        <w:rPr>
          <w:rFonts w:ascii="Arial" w:hAnsi="Arial" w:cs="Arial"/>
          <w:color w:val="000000"/>
        </w:rPr>
      </w:pPr>
      <w:r w:rsidRPr="0041699A">
        <w:rPr>
          <w:rFonts w:ascii="Arial" w:hAnsi="Arial" w:cs="Arial"/>
          <w:color w:val="000000"/>
        </w:rPr>
        <w:t>podporuje zájem o umělecké a histori</w:t>
      </w:r>
      <w:r>
        <w:rPr>
          <w:rFonts w:ascii="Arial" w:hAnsi="Arial" w:cs="Arial"/>
          <w:color w:val="000000"/>
        </w:rPr>
        <w:t xml:space="preserve">cké památky své vlasti i světa </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 xml:space="preserve">Kompetence pracovní - učitel: </w:t>
      </w:r>
    </w:p>
    <w:p w:rsidR="00C47EC1" w:rsidRDefault="00C47EC1" w:rsidP="00C47EC1">
      <w:pPr>
        <w:pStyle w:val="normlnVP"/>
        <w:rPr>
          <w:rFonts w:ascii="Arial" w:hAnsi="Arial" w:cs="Arial"/>
          <w:color w:val="000000"/>
        </w:rPr>
      </w:pPr>
      <w:r w:rsidRPr="0041699A">
        <w:rPr>
          <w:rFonts w:ascii="Arial" w:hAnsi="Arial" w:cs="Arial"/>
          <w:color w:val="000000"/>
        </w:rPr>
        <w:t>ve</w:t>
      </w:r>
      <w:r>
        <w:rPr>
          <w:rFonts w:ascii="Arial" w:hAnsi="Arial" w:cs="Arial"/>
          <w:color w:val="000000"/>
        </w:rPr>
        <w:t xml:space="preserve">de k poznávání různých profesí </w:t>
      </w:r>
    </w:p>
    <w:p w:rsidR="00C47EC1" w:rsidRDefault="00C47EC1" w:rsidP="00C47EC1">
      <w:pPr>
        <w:pStyle w:val="normlnVP"/>
        <w:rPr>
          <w:rFonts w:ascii="Arial" w:hAnsi="Arial" w:cs="Arial"/>
          <w:color w:val="000000"/>
        </w:rPr>
      </w:pP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Zařazení průřezových témat</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Osobnostní a sociální výchova</w:t>
      </w:r>
    </w:p>
    <w:p w:rsidR="00C47EC1" w:rsidRPr="00237072" w:rsidRDefault="00C47EC1" w:rsidP="00C47EC1">
      <w:pPr>
        <w:pStyle w:val="normlnVP"/>
        <w:rPr>
          <w:rFonts w:ascii="Arial" w:hAnsi="Arial" w:cs="Arial"/>
          <w:color w:val="000000"/>
        </w:rPr>
      </w:pPr>
      <w:r w:rsidRPr="00237072">
        <w:rPr>
          <w:rFonts w:ascii="Arial" w:hAnsi="Arial" w:cs="Arial"/>
          <w:color w:val="000000"/>
        </w:rPr>
        <w:t>cvičíme smyslové vní</w:t>
      </w:r>
      <w:r>
        <w:rPr>
          <w:rFonts w:ascii="Arial" w:hAnsi="Arial" w:cs="Arial"/>
          <w:color w:val="000000"/>
        </w:rPr>
        <w:t xml:space="preserve">mání, pozornost, soustředění a </w:t>
      </w:r>
      <w:r w:rsidRPr="00237072">
        <w:rPr>
          <w:rFonts w:ascii="Arial" w:hAnsi="Arial" w:cs="Arial"/>
          <w:color w:val="000000"/>
        </w:rPr>
        <w:t>řešení problémů</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rozvíjíme základní rysy kreativity </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rozvíjíme schopnosti sebepoznání a sebepojetí u žáků </w:t>
      </w:r>
    </w:p>
    <w:p w:rsidR="00C47EC1" w:rsidRPr="00237072" w:rsidRDefault="00C47EC1" w:rsidP="00C47EC1">
      <w:pPr>
        <w:pStyle w:val="normlnVP"/>
        <w:rPr>
          <w:rFonts w:ascii="Arial" w:hAnsi="Arial" w:cs="Arial"/>
          <w:color w:val="000000"/>
        </w:rPr>
      </w:pPr>
      <w:r w:rsidRPr="00237072">
        <w:rPr>
          <w:rFonts w:ascii="Arial" w:hAnsi="Arial" w:cs="Arial"/>
          <w:color w:val="000000"/>
        </w:rPr>
        <w:t>rozvíjíme sociální dovednosti pro kooperaci, jasnou a respektující komunikaci, řešení konfliktů, podřízení se, vedení a organizování práce skupiny</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rozvíjíme individuální a sociální dovednosti pro etické zvládání situací </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trénujeme dovednosti pro řešení problémů a rozhodování </w:t>
      </w:r>
    </w:p>
    <w:p w:rsidR="00C47EC1" w:rsidRPr="00237072" w:rsidRDefault="00C47EC1" w:rsidP="00C47EC1">
      <w:pPr>
        <w:pStyle w:val="normlnVP"/>
        <w:rPr>
          <w:rFonts w:ascii="Arial" w:hAnsi="Arial" w:cs="Arial"/>
          <w:color w:val="000000"/>
        </w:rPr>
      </w:pPr>
      <w:r w:rsidRPr="00237072">
        <w:rPr>
          <w:rFonts w:ascii="Arial" w:hAnsi="Arial" w:cs="Arial"/>
          <w:color w:val="000000"/>
        </w:rPr>
        <w:t>učíme žáky účinné komunikaci ve skupině</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Výchova demokratického občana</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rozvíjíme a podporujeme schopnost zaujetí vlastního stanoviska v pluralitě názorů </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motivujeme k ohleduplnosti a ochotě pomáhat zejména slabším </w:t>
      </w:r>
    </w:p>
    <w:p w:rsidR="00C47EC1" w:rsidRPr="00237072" w:rsidRDefault="00C47EC1" w:rsidP="00C47EC1">
      <w:pPr>
        <w:pStyle w:val="normlnVP"/>
        <w:rPr>
          <w:rFonts w:ascii="Arial" w:hAnsi="Arial" w:cs="Arial"/>
          <w:color w:val="000000"/>
        </w:rPr>
      </w:pPr>
      <w:r w:rsidRPr="00237072">
        <w:rPr>
          <w:rFonts w:ascii="Arial" w:hAnsi="Arial" w:cs="Arial"/>
          <w:color w:val="000000"/>
        </w:rPr>
        <w:t>prohlubujeme empatii, schopnost aktivního naslouchání</w:t>
      </w:r>
    </w:p>
    <w:p w:rsidR="00C47EC1" w:rsidRPr="00237072" w:rsidRDefault="00C47EC1" w:rsidP="00C47EC1">
      <w:pPr>
        <w:pStyle w:val="normlnVP"/>
        <w:rPr>
          <w:rFonts w:ascii="Arial" w:hAnsi="Arial" w:cs="Arial"/>
          <w:color w:val="000000"/>
        </w:rPr>
      </w:pPr>
      <w:r w:rsidRPr="00237072">
        <w:rPr>
          <w:rFonts w:ascii="Arial" w:hAnsi="Arial" w:cs="Arial"/>
          <w:color w:val="000000"/>
        </w:rPr>
        <w:t>Výchova k myšlení v evropských a globálních souvislostech</w:t>
      </w:r>
    </w:p>
    <w:p w:rsidR="00C47EC1" w:rsidRPr="00237072" w:rsidRDefault="00C47EC1" w:rsidP="00C47EC1">
      <w:pPr>
        <w:pStyle w:val="normlnVP"/>
        <w:rPr>
          <w:rFonts w:ascii="Arial" w:hAnsi="Arial" w:cs="Arial"/>
          <w:color w:val="000000"/>
        </w:rPr>
      </w:pPr>
      <w:r w:rsidRPr="00237072">
        <w:rPr>
          <w:rFonts w:ascii="Arial" w:hAnsi="Arial" w:cs="Arial"/>
          <w:color w:val="000000"/>
        </w:rPr>
        <w:t>rozvíjíme a integrujeme základní vědomosti potřebné pro porozumění sociálním a kulturním odlišnostem mezi národy</w:t>
      </w:r>
    </w:p>
    <w:p w:rsidR="00C47EC1" w:rsidRPr="00237072" w:rsidRDefault="00C47EC1" w:rsidP="00C47EC1">
      <w:pPr>
        <w:pStyle w:val="normlnVP"/>
        <w:rPr>
          <w:rFonts w:ascii="Arial" w:hAnsi="Arial" w:cs="Arial"/>
          <w:color w:val="000000"/>
        </w:rPr>
      </w:pPr>
      <w:r w:rsidRPr="00237072">
        <w:rPr>
          <w:rFonts w:ascii="Arial" w:hAnsi="Arial" w:cs="Arial"/>
          <w:color w:val="000000"/>
        </w:rPr>
        <w:lastRenderedPageBreak/>
        <w:t>pomáháme žákům překonávat stereotypy a předsudky</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Multikulturní výchova</w:t>
      </w:r>
    </w:p>
    <w:p w:rsidR="00C47EC1" w:rsidRPr="00237072" w:rsidRDefault="00C47EC1" w:rsidP="00C47EC1">
      <w:pPr>
        <w:pStyle w:val="normlnVP"/>
        <w:rPr>
          <w:rFonts w:ascii="Arial" w:hAnsi="Arial" w:cs="Arial"/>
          <w:color w:val="000000"/>
        </w:rPr>
      </w:pPr>
      <w:r w:rsidRPr="00237072">
        <w:rPr>
          <w:rFonts w:ascii="Arial" w:hAnsi="Arial" w:cs="Arial"/>
          <w:color w:val="000000"/>
        </w:rPr>
        <w:t>učíme žáky komunikovat a žít ve skupině s příslušníky odlišných sociokulturních skupin, uplatňovat svá práva a respektovat práva druhých, chápat a tolerovat odlišné zájmy, názory i schopnosti druhých</w:t>
      </w:r>
    </w:p>
    <w:p w:rsidR="00C47EC1" w:rsidRPr="00237072" w:rsidRDefault="00C47EC1" w:rsidP="00C47EC1">
      <w:pPr>
        <w:pStyle w:val="normlnVP"/>
        <w:rPr>
          <w:rFonts w:ascii="Arial" w:hAnsi="Arial" w:cs="Arial"/>
          <w:color w:val="000000"/>
        </w:rPr>
      </w:pPr>
      <w:r w:rsidRPr="00237072">
        <w:rPr>
          <w:rFonts w:ascii="Arial" w:hAnsi="Arial" w:cs="Arial"/>
          <w:color w:val="000000"/>
        </w:rPr>
        <w:t>Environmentální výchova</w:t>
      </w:r>
    </w:p>
    <w:p w:rsidR="00C47EC1" w:rsidRPr="00237072" w:rsidRDefault="00C47EC1" w:rsidP="00C47EC1">
      <w:pPr>
        <w:pStyle w:val="normlnVP"/>
        <w:rPr>
          <w:rFonts w:ascii="Arial" w:hAnsi="Arial" w:cs="Arial"/>
          <w:color w:val="000000"/>
        </w:rPr>
      </w:pPr>
      <w:r w:rsidRPr="00237072">
        <w:rPr>
          <w:rFonts w:ascii="Arial" w:hAnsi="Arial" w:cs="Arial"/>
          <w:color w:val="000000"/>
        </w:rPr>
        <w:t>vedeme jedince k pochopení komplexnosti a složitosti vztahů člověka a životního prostředí</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vedeme k pochopení postavení člověka v přírodě a komplexní funkce ekosystémů ve vztahu k lidské společnosti, tj. pro zachování podmínek života, pro získávání obnovitelných zdrojů surovin a energie </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vedeme k uvědomování si podmínek života a možností jejich ohrožování </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přispíváme k vnímání života jako nejvyšší hodnoty </w:t>
      </w:r>
    </w:p>
    <w:p w:rsidR="00C47EC1" w:rsidRPr="00237072" w:rsidRDefault="00C47EC1" w:rsidP="00C47EC1">
      <w:pPr>
        <w:pStyle w:val="normlnVP"/>
        <w:rPr>
          <w:rFonts w:ascii="Arial" w:hAnsi="Arial" w:cs="Arial"/>
          <w:color w:val="000000"/>
        </w:rPr>
      </w:pPr>
      <w:r w:rsidRPr="00237072">
        <w:rPr>
          <w:rFonts w:ascii="Arial" w:hAnsi="Arial" w:cs="Arial"/>
          <w:color w:val="000000"/>
        </w:rPr>
        <w:t>podněcujeme aktivitu, tvořivost, toleranci, vstřícnost a ohl</w:t>
      </w:r>
      <w:r>
        <w:rPr>
          <w:rFonts w:ascii="Arial" w:hAnsi="Arial" w:cs="Arial"/>
          <w:color w:val="000000"/>
        </w:rPr>
        <w:t>eduplnost ve vztahu k prostředí</w:t>
      </w:r>
    </w:p>
    <w:p w:rsidR="00C47EC1" w:rsidRDefault="00C47EC1" w:rsidP="00CA6601">
      <w:pPr>
        <w:pStyle w:val="PodnadpisVP"/>
      </w:pPr>
    </w:p>
    <w:p w:rsidR="00CA6601" w:rsidRDefault="001B3679" w:rsidP="00CA6601">
      <w:pPr>
        <w:pStyle w:val="nzevpedmtu"/>
        <w:rPr>
          <w:snapToGrid w:val="0"/>
        </w:rPr>
      </w:pPr>
      <w:bookmarkStart w:id="290" w:name="_Toc366154289"/>
      <w:bookmarkStart w:id="291" w:name="_Toc366154471"/>
      <w:bookmarkStart w:id="292" w:name="_Toc366240221"/>
      <w:bookmarkStart w:id="293" w:name="_Toc366588773"/>
      <w:bookmarkStart w:id="294" w:name="_Toc370461624"/>
      <w:r>
        <w:rPr>
          <w:snapToGrid w:val="0"/>
        </w:rPr>
        <w:t>5.4.1. Prvouka</w:t>
      </w:r>
      <w:bookmarkEnd w:id="290"/>
      <w:bookmarkEnd w:id="291"/>
      <w:bookmarkEnd w:id="292"/>
      <w:bookmarkEnd w:id="293"/>
      <w:bookmarkEnd w:id="294"/>
    </w:p>
    <w:p w:rsidR="00C47EC1" w:rsidRDefault="00C47EC1" w:rsidP="00CA6601">
      <w:pPr>
        <w:pStyle w:val="nzevpedmtu"/>
        <w:rPr>
          <w:snapToGrid w:val="0"/>
        </w:rPr>
      </w:pPr>
    </w:p>
    <w:p w:rsidR="00EC4941" w:rsidRDefault="00EC4941" w:rsidP="00EC4941">
      <w:pPr>
        <w:pStyle w:val="normlnVP"/>
        <w:jc w:val="center"/>
        <w:rPr>
          <w:rStyle w:val="Siln"/>
        </w:rPr>
      </w:pPr>
    </w:p>
    <w:p w:rsidR="001B3679" w:rsidRPr="00EC4941" w:rsidRDefault="00C47EC1" w:rsidP="00EC4941">
      <w:pPr>
        <w:pStyle w:val="normlnVP"/>
        <w:jc w:val="center"/>
        <w:rPr>
          <w:rFonts w:ascii="Arial" w:hAnsi="Arial"/>
          <w:b/>
          <w:bCs/>
          <w:sz w:val="24"/>
        </w:rPr>
      </w:pPr>
      <w:r>
        <w:rPr>
          <w:rStyle w:val="Siln"/>
        </w:rPr>
        <w:t>Prvouka - Ročník:</w:t>
      </w:r>
      <w:r w:rsidRPr="00F97466">
        <w:rPr>
          <w:rStyle w:val="Siln"/>
        </w:rPr>
        <w:t xml:space="preserve"> </w:t>
      </w:r>
      <w:r>
        <w:rPr>
          <w:rStyle w:val="Siln"/>
        </w:rPr>
        <w:t xml:space="preserve">1. - </w:t>
      </w:r>
      <w:r w:rsidRPr="00F97466">
        <w:rPr>
          <w:rStyle w:val="Siln"/>
        </w:rPr>
        <w:t xml:space="preserve">Časová dotace: </w:t>
      </w:r>
      <w:r>
        <w:rPr>
          <w:rStyle w:val="Siln"/>
        </w:rPr>
        <w:t>2 hodiny, 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C47EC1" w:rsidTr="00C47EC1">
        <w:tc>
          <w:tcPr>
            <w:tcW w:w="4650" w:type="dxa"/>
            <w:tcBorders>
              <w:bottom w:val="single" w:sz="4" w:space="0" w:color="auto"/>
            </w:tcBorders>
          </w:tcPr>
          <w:p w:rsidR="00C47EC1" w:rsidRDefault="00C47EC1" w:rsidP="00C47EC1">
            <w:pPr>
              <w:pStyle w:val="normlnVP"/>
            </w:pPr>
            <w:r>
              <w:t>Oblast:</w:t>
            </w:r>
          </w:p>
          <w:p w:rsidR="00C47EC1" w:rsidRPr="00992E51" w:rsidRDefault="00C47EC1" w:rsidP="00C47EC1">
            <w:pPr>
              <w:pStyle w:val="normlnVP"/>
            </w:pPr>
            <w:r w:rsidRPr="00992E51">
              <w:t>Člověk a jeho svět</w:t>
            </w:r>
          </w:p>
        </w:tc>
        <w:tc>
          <w:tcPr>
            <w:tcW w:w="5180" w:type="dxa"/>
            <w:tcBorders>
              <w:bottom w:val="single" w:sz="4" w:space="0" w:color="auto"/>
            </w:tcBorders>
          </w:tcPr>
          <w:p w:rsidR="00C47EC1" w:rsidRDefault="00C47EC1" w:rsidP="00C47EC1">
            <w:pPr>
              <w:pStyle w:val="normlnVP"/>
            </w:pPr>
            <w:r>
              <w:t>Předmět:</w:t>
            </w:r>
          </w:p>
          <w:p w:rsidR="00C47EC1" w:rsidRPr="00992E51" w:rsidRDefault="00C47EC1" w:rsidP="00C47EC1">
            <w:pPr>
              <w:pStyle w:val="normlnVP"/>
            </w:pPr>
            <w:r w:rsidRPr="00992E51">
              <w:t>Prvouka</w:t>
            </w:r>
          </w:p>
        </w:tc>
      </w:tr>
      <w:tr w:rsidR="00C47EC1" w:rsidTr="00C47EC1">
        <w:tc>
          <w:tcPr>
            <w:tcW w:w="4650" w:type="dxa"/>
            <w:tcBorders>
              <w:top w:val="single" w:sz="4" w:space="0" w:color="auto"/>
              <w:left w:val="single" w:sz="4" w:space="0" w:color="auto"/>
              <w:bottom w:val="single" w:sz="4" w:space="0" w:color="auto"/>
            </w:tcBorders>
            <w:shd w:val="clear" w:color="auto" w:fill="FFFF99"/>
            <w:vAlign w:val="center"/>
          </w:tcPr>
          <w:p w:rsidR="00C47EC1" w:rsidRPr="00C47EC1" w:rsidRDefault="00C47EC1" w:rsidP="00C47EC1">
            <w:pPr>
              <w:pStyle w:val="normlnVP"/>
              <w:jc w:val="center"/>
              <w:rPr>
                <w:rStyle w:val="Siln"/>
              </w:rPr>
            </w:pPr>
          </w:p>
          <w:p w:rsidR="00C47EC1" w:rsidRPr="00C47EC1" w:rsidRDefault="00C47EC1" w:rsidP="00C47EC1">
            <w:pPr>
              <w:pStyle w:val="normlnVP"/>
              <w:jc w:val="center"/>
              <w:rPr>
                <w:rStyle w:val="Siln"/>
              </w:rPr>
            </w:pPr>
            <w:r w:rsidRPr="00C47EC1">
              <w:rPr>
                <w:rStyle w:val="Siln"/>
              </w:rPr>
              <w:t>Očekávané výstupy</w:t>
            </w:r>
          </w:p>
        </w:tc>
        <w:tc>
          <w:tcPr>
            <w:tcW w:w="5180" w:type="dxa"/>
            <w:tcBorders>
              <w:top w:val="single" w:sz="4" w:space="0" w:color="auto"/>
              <w:bottom w:val="single" w:sz="4" w:space="0" w:color="auto"/>
            </w:tcBorders>
            <w:shd w:val="clear" w:color="auto" w:fill="FFFF99"/>
            <w:vAlign w:val="center"/>
          </w:tcPr>
          <w:p w:rsidR="00C47EC1" w:rsidRPr="00C47EC1" w:rsidRDefault="00C47EC1" w:rsidP="00C47EC1">
            <w:pPr>
              <w:pStyle w:val="normlnVP"/>
              <w:jc w:val="center"/>
              <w:rPr>
                <w:rStyle w:val="Siln"/>
              </w:rPr>
            </w:pPr>
          </w:p>
          <w:p w:rsidR="00C47EC1" w:rsidRPr="00C47EC1" w:rsidRDefault="00C47EC1" w:rsidP="00C47EC1">
            <w:pPr>
              <w:pStyle w:val="normlnVP"/>
              <w:jc w:val="center"/>
              <w:rPr>
                <w:rStyle w:val="Siln"/>
              </w:rPr>
            </w:pPr>
            <w:r w:rsidRPr="00C47EC1">
              <w:rPr>
                <w:rStyle w:val="Siln"/>
              </w:rPr>
              <w:t>Učivo</w:t>
            </w:r>
          </w:p>
        </w:tc>
      </w:tr>
      <w:tr w:rsidR="00C47EC1" w:rsidTr="00C47EC1">
        <w:trPr>
          <w:trHeight w:val="2479"/>
        </w:trPr>
        <w:tc>
          <w:tcPr>
            <w:tcW w:w="4650" w:type="dxa"/>
            <w:tcBorders>
              <w:top w:val="single" w:sz="4" w:space="0" w:color="auto"/>
            </w:tcBorders>
            <w:vAlign w:val="center"/>
          </w:tcPr>
          <w:p w:rsidR="00C47EC1" w:rsidRPr="005562E9" w:rsidRDefault="00C47EC1" w:rsidP="00C47EC1">
            <w:pPr>
              <w:pStyle w:val="normlnVP"/>
            </w:pPr>
            <w:r>
              <w:t>O</w:t>
            </w:r>
            <w:r w:rsidRPr="005562E9">
              <w:t>rientuje se v místě svého bydliště</w:t>
            </w:r>
            <w:r>
              <w:t>.</w:t>
            </w:r>
          </w:p>
          <w:p w:rsidR="00C47EC1" w:rsidRPr="005562E9" w:rsidRDefault="00C47EC1" w:rsidP="00C47EC1">
            <w:pPr>
              <w:pStyle w:val="normlnVP"/>
            </w:pPr>
            <w:r>
              <w:t>O</w:t>
            </w:r>
            <w:r w:rsidRPr="005562E9">
              <w:t>rientuje se v nejbližším okolí školy a zvládne bezpečně cestu do školy a zpět</w:t>
            </w:r>
            <w:r>
              <w:t>, rozliší možná nebezpečí v nejbližším okolí.</w:t>
            </w:r>
          </w:p>
          <w:p w:rsidR="00C47EC1" w:rsidRPr="005562E9" w:rsidRDefault="00C47EC1" w:rsidP="00C47EC1">
            <w:pPr>
              <w:pStyle w:val="normlnVP"/>
            </w:pPr>
            <w:r>
              <w:t>C</w:t>
            </w:r>
            <w:r w:rsidRPr="005562E9">
              <w:t>hová se ukázněně ve škole i mimo školu</w:t>
            </w:r>
            <w:r>
              <w:t>.</w:t>
            </w:r>
          </w:p>
          <w:p w:rsidR="00C47EC1" w:rsidRDefault="00C47EC1" w:rsidP="00C47EC1">
            <w:pPr>
              <w:pStyle w:val="normlnVP"/>
            </w:pPr>
            <w:r>
              <w:t>Z</w:t>
            </w:r>
            <w:r w:rsidRPr="005562E9">
              <w:t>ná svou adresu</w:t>
            </w:r>
            <w:r>
              <w:t>.</w:t>
            </w:r>
          </w:p>
        </w:tc>
        <w:tc>
          <w:tcPr>
            <w:tcW w:w="5180" w:type="dxa"/>
            <w:tcBorders>
              <w:top w:val="single" w:sz="4" w:space="0" w:color="auto"/>
            </w:tcBorders>
            <w:vAlign w:val="center"/>
          </w:tcPr>
          <w:p w:rsidR="00C47EC1" w:rsidRPr="00C47EC1" w:rsidRDefault="00C47EC1" w:rsidP="00C47EC1">
            <w:pPr>
              <w:pStyle w:val="normlnVP"/>
            </w:pPr>
            <w:r w:rsidRPr="00C47EC1">
              <w:t>MÍSTO, KDE ŽIJEME</w:t>
            </w:r>
          </w:p>
          <w:p w:rsidR="00C47EC1" w:rsidRPr="00AF4F20" w:rsidRDefault="00C47EC1" w:rsidP="00C47EC1">
            <w:pPr>
              <w:pStyle w:val="normlnVP"/>
            </w:pPr>
            <w:r w:rsidRPr="00AF4F20">
              <w:t>Domov</w:t>
            </w:r>
          </w:p>
          <w:p w:rsidR="00C47EC1" w:rsidRPr="00AF4F20" w:rsidRDefault="00C47EC1" w:rsidP="00C47EC1">
            <w:pPr>
              <w:pStyle w:val="normlnVP"/>
            </w:pPr>
            <w:r>
              <w:t>Š</w:t>
            </w:r>
            <w:r w:rsidRPr="00AF4F20">
              <w:t>kola</w:t>
            </w:r>
          </w:p>
          <w:p w:rsidR="00C47EC1" w:rsidRPr="00C47EC1" w:rsidRDefault="00C47EC1" w:rsidP="00C47EC1">
            <w:pPr>
              <w:pStyle w:val="normlnVP"/>
            </w:pPr>
            <w:r>
              <w:t>Bezpečná cesta do školy, riziková místa a situace.</w:t>
            </w:r>
          </w:p>
        </w:tc>
      </w:tr>
      <w:tr w:rsidR="00C47EC1" w:rsidTr="00EC4941">
        <w:trPr>
          <w:trHeight w:val="855"/>
        </w:trPr>
        <w:tc>
          <w:tcPr>
            <w:tcW w:w="9830" w:type="dxa"/>
            <w:gridSpan w:val="2"/>
            <w:tcBorders>
              <w:top w:val="single" w:sz="4" w:space="0" w:color="auto"/>
            </w:tcBorders>
            <w:vAlign w:val="center"/>
          </w:tcPr>
          <w:p w:rsidR="00C47EC1" w:rsidRPr="00C47EC1" w:rsidRDefault="00C47EC1" w:rsidP="00C47EC1">
            <w:pPr>
              <w:pStyle w:val="normlnVP"/>
            </w:pPr>
            <w:r w:rsidRPr="00C47EC1">
              <w:t>Přesahy</w:t>
            </w:r>
          </w:p>
          <w:p w:rsidR="00C47EC1" w:rsidRPr="00C47EC1" w:rsidRDefault="00C47EC1" w:rsidP="00C47EC1">
            <w:pPr>
              <w:pStyle w:val="normlnVP"/>
            </w:pPr>
            <w:r w:rsidRPr="00C47EC1">
              <w:t xml:space="preserve">Do: VV(1) </w:t>
            </w:r>
            <w:r w:rsidRPr="00C47EC1">
              <w:sym w:font="Symbol" w:char="F0AE"/>
            </w:r>
            <w:r w:rsidRPr="00C47EC1">
              <w:t xml:space="preserve"> Výtvarné vyjádření   </w:t>
            </w:r>
          </w:p>
        </w:tc>
      </w:tr>
      <w:tr w:rsidR="00C47EC1" w:rsidTr="00C47EC1">
        <w:trPr>
          <w:trHeight w:val="2479"/>
        </w:trPr>
        <w:tc>
          <w:tcPr>
            <w:tcW w:w="4650" w:type="dxa"/>
            <w:tcBorders>
              <w:top w:val="single" w:sz="4" w:space="0" w:color="auto"/>
            </w:tcBorders>
            <w:vAlign w:val="center"/>
          </w:tcPr>
          <w:p w:rsidR="00C47EC1" w:rsidRPr="005562E9" w:rsidRDefault="00C47EC1" w:rsidP="00C47EC1">
            <w:pPr>
              <w:pStyle w:val="normlnVP"/>
            </w:pPr>
            <w:r>
              <w:lastRenderedPageBreak/>
              <w:t>R</w:t>
            </w:r>
            <w:r w:rsidRPr="005562E9">
              <w:t>ozlišuje blíz</w:t>
            </w:r>
            <w:r>
              <w:t>ké příbuzenské vztahy v rodině,</w:t>
            </w:r>
            <w:r w:rsidRPr="005562E9">
              <w:t xml:space="preserve"> role rodinných příslušníků </w:t>
            </w:r>
            <w:r>
              <w:t>a vztahy mezi nimi.</w:t>
            </w:r>
          </w:p>
          <w:p w:rsidR="00C47EC1" w:rsidRPr="005562E9" w:rsidRDefault="00C47EC1" w:rsidP="00C47EC1">
            <w:pPr>
              <w:pStyle w:val="normlnVP"/>
            </w:pPr>
            <w:r>
              <w:t>P</w:t>
            </w:r>
            <w:r w:rsidRPr="005562E9">
              <w:t>rojevuje toleranci k přirozeným odlišnostem spolužáků, jejich přednostem i nedostatkům</w:t>
            </w:r>
            <w:r>
              <w:t>.</w:t>
            </w:r>
          </w:p>
          <w:p w:rsidR="00C47EC1" w:rsidRPr="00AF4F20" w:rsidRDefault="00C47EC1" w:rsidP="00C47EC1">
            <w:pPr>
              <w:pStyle w:val="normlnVP"/>
            </w:pPr>
            <w:r>
              <w:t>S</w:t>
            </w:r>
            <w:r w:rsidRPr="005562E9">
              <w:t>lušně požádá o pomoc a poděkuje</w:t>
            </w:r>
            <w:r>
              <w:t>.</w:t>
            </w:r>
          </w:p>
        </w:tc>
        <w:tc>
          <w:tcPr>
            <w:tcW w:w="5180" w:type="dxa"/>
            <w:tcBorders>
              <w:top w:val="single" w:sz="4" w:space="0" w:color="auto"/>
            </w:tcBorders>
            <w:vAlign w:val="center"/>
          </w:tcPr>
          <w:p w:rsidR="00C47EC1" w:rsidRPr="00C47EC1" w:rsidRDefault="00C47EC1" w:rsidP="00C47EC1">
            <w:pPr>
              <w:pStyle w:val="normlnVP"/>
            </w:pPr>
            <w:r w:rsidRPr="00C47EC1">
              <w:t>LIDÉ KOLEM NÁS</w:t>
            </w:r>
          </w:p>
          <w:p w:rsidR="00C47EC1" w:rsidRPr="00AF4F20" w:rsidRDefault="00C47EC1" w:rsidP="00C47EC1">
            <w:pPr>
              <w:pStyle w:val="normlnVP"/>
            </w:pPr>
            <w:r w:rsidRPr="00AF4F20">
              <w:t>Rodina</w:t>
            </w:r>
          </w:p>
          <w:p w:rsidR="00C47EC1" w:rsidRPr="00AF4F20" w:rsidRDefault="00C47EC1" w:rsidP="00C47EC1">
            <w:pPr>
              <w:pStyle w:val="normlnVP"/>
            </w:pPr>
            <w:r w:rsidRPr="00AF4F20">
              <w:t>Chování lidí</w:t>
            </w:r>
          </w:p>
          <w:p w:rsidR="00C47EC1" w:rsidRPr="00AF4F20" w:rsidRDefault="00C47EC1" w:rsidP="00C47EC1">
            <w:pPr>
              <w:pStyle w:val="normlnVP"/>
            </w:pPr>
            <w:r w:rsidRPr="00AF4F20">
              <w:t>Soužití lidí</w:t>
            </w:r>
            <w:r>
              <w:t xml:space="preserve"> </w:t>
            </w:r>
          </w:p>
        </w:tc>
      </w:tr>
      <w:tr w:rsidR="00C47EC1" w:rsidTr="00EC4941">
        <w:trPr>
          <w:trHeight w:val="1514"/>
        </w:trPr>
        <w:tc>
          <w:tcPr>
            <w:tcW w:w="9830" w:type="dxa"/>
            <w:gridSpan w:val="2"/>
            <w:tcBorders>
              <w:top w:val="single" w:sz="4" w:space="0" w:color="auto"/>
            </w:tcBorders>
            <w:vAlign w:val="center"/>
          </w:tcPr>
          <w:p w:rsidR="00C47EC1" w:rsidRPr="00C47EC1" w:rsidRDefault="00C47EC1" w:rsidP="00C47EC1">
            <w:pPr>
              <w:pStyle w:val="normlnVP"/>
            </w:pPr>
            <w:r w:rsidRPr="00C47EC1">
              <w:t>Přesahy</w:t>
            </w:r>
          </w:p>
          <w:p w:rsidR="00C47EC1" w:rsidRPr="00C47EC1" w:rsidRDefault="00C47EC1" w:rsidP="00C47EC1">
            <w:pPr>
              <w:pStyle w:val="normlnVP"/>
            </w:pPr>
            <w:r w:rsidRPr="00C47EC1">
              <w:t xml:space="preserve">Do: ČJ(1) </w:t>
            </w:r>
            <w:r w:rsidRPr="00C47EC1">
              <w:sym w:font="Symbol" w:char="F0AE"/>
            </w:r>
            <w:r w:rsidRPr="00C47EC1">
              <w:t xml:space="preserve"> Vyprávění žáků</w:t>
            </w:r>
          </w:p>
          <w:p w:rsidR="00C47EC1" w:rsidRPr="00C47EC1" w:rsidRDefault="00C47EC1" w:rsidP="00C47EC1">
            <w:pPr>
              <w:pStyle w:val="normlnVP"/>
            </w:pPr>
            <w:r w:rsidRPr="00C47EC1">
              <w:t xml:space="preserve">       ČJ(1) </w:t>
            </w:r>
            <w:r w:rsidRPr="00C47EC1">
              <w:sym w:font="Symbol" w:char="F0AE"/>
            </w:r>
            <w:r w:rsidRPr="00C47EC1">
              <w:t xml:space="preserve"> Rozšiřování slovní zásoby</w:t>
            </w:r>
          </w:p>
        </w:tc>
      </w:tr>
      <w:tr w:rsidR="00C47EC1" w:rsidTr="00C47EC1">
        <w:trPr>
          <w:trHeight w:val="2479"/>
        </w:trPr>
        <w:tc>
          <w:tcPr>
            <w:tcW w:w="4650" w:type="dxa"/>
            <w:tcBorders>
              <w:top w:val="single" w:sz="4" w:space="0" w:color="auto"/>
            </w:tcBorders>
            <w:vAlign w:val="center"/>
          </w:tcPr>
          <w:p w:rsidR="00C47EC1" w:rsidRPr="00AF4F20" w:rsidRDefault="00C47EC1" w:rsidP="00C47EC1">
            <w:pPr>
              <w:pStyle w:val="normlnVP"/>
            </w:pPr>
            <w:r w:rsidRPr="00AF4F20">
              <w:t>Orientuje se v čase – rok, měsíc, týden, den, hodina, dny v týdnu a pojmenuje je.</w:t>
            </w:r>
          </w:p>
          <w:p w:rsidR="00C47EC1" w:rsidRDefault="00C47EC1" w:rsidP="00C47EC1">
            <w:pPr>
              <w:pStyle w:val="normlnVP"/>
            </w:pPr>
            <w:r w:rsidRPr="00AF4F20">
              <w:t>Rozliší roční období, zařadí Vánoce a Velikonoce, popíše některé zvyky a tradice.</w:t>
            </w:r>
          </w:p>
        </w:tc>
        <w:tc>
          <w:tcPr>
            <w:tcW w:w="5180" w:type="dxa"/>
            <w:tcBorders>
              <w:top w:val="single" w:sz="4" w:space="0" w:color="auto"/>
            </w:tcBorders>
            <w:vAlign w:val="center"/>
          </w:tcPr>
          <w:p w:rsidR="00C47EC1" w:rsidRPr="00EC4941" w:rsidRDefault="00C47EC1" w:rsidP="00EC4941">
            <w:pPr>
              <w:pStyle w:val="normlnVP"/>
            </w:pPr>
            <w:r w:rsidRPr="00EC4941">
              <w:t>LIDÉ A ČAS</w:t>
            </w:r>
          </w:p>
          <w:p w:rsidR="00C47EC1" w:rsidRDefault="00C47EC1" w:rsidP="00C47EC1">
            <w:pPr>
              <w:pStyle w:val="normlnVP"/>
            </w:pPr>
            <w:r w:rsidRPr="00AF4F20">
              <w:t xml:space="preserve">Orientace v čase </w:t>
            </w:r>
          </w:p>
          <w:p w:rsidR="00C47EC1" w:rsidRDefault="00C47EC1" w:rsidP="00C47EC1">
            <w:pPr>
              <w:pStyle w:val="normlnVP"/>
            </w:pPr>
            <w:r w:rsidRPr="00AF4F20">
              <w:t>Kalendář</w:t>
            </w:r>
          </w:p>
          <w:p w:rsidR="00C47EC1" w:rsidRDefault="00C47EC1" w:rsidP="00C47EC1">
            <w:pPr>
              <w:pStyle w:val="normlnVP"/>
            </w:pPr>
            <w:r>
              <w:t>De</w:t>
            </w:r>
            <w:r w:rsidRPr="00AF4F20">
              <w:t>n</w:t>
            </w:r>
            <w:r>
              <w:t>ní</w:t>
            </w:r>
            <w:r w:rsidRPr="00AF4F20">
              <w:t xml:space="preserve"> režim</w:t>
            </w:r>
          </w:p>
          <w:p w:rsidR="00C47EC1" w:rsidRPr="00C47EC1" w:rsidRDefault="00C47EC1" w:rsidP="00C47EC1">
            <w:pPr>
              <w:pStyle w:val="normlnVP"/>
            </w:pPr>
            <w:r>
              <w:t>Roční období</w:t>
            </w:r>
          </w:p>
        </w:tc>
      </w:tr>
      <w:tr w:rsidR="00C47EC1" w:rsidTr="00EC4941">
        <w:trPr>
          <w:trHeight w:val="1975"/>
        </w:trPr>
        <w:tc>
          <w:tcPr>
            <w:tcW w:w="9830" w:type="dxa"/>
            <w:gridSpan w:val="2"/>
            <w:tcBorders>
              <w:top w:val="single" w:sz="4" w:space="0" w:color="auto"/>
            </w:tcBorders>
            <w:vAlign w:val="center"/>
          </w:tcPr>
          <w:p w:rsidR="00C47EC1" w:rsidRPr="00C47EC1" w:rsidRDefault="00C47EC1" w:rsidP="00C47EC1">
            <w:pPr>
              <w:pStyle w:val="normlnVP"/>
            </w:pPr>
            <w:r w:rsidRPr="00C47EC1">
              <w:t>Přesahy</w:t>
            </w:r>
          </w:p>
          <w:p w:rsidR="00C47EC1" w:rsidRPr="00C47EC1" w:rsidRDefault="00C47EC1" w:rsidP="00C47EC1">
            <w:pPr>
              <w:pStyle w:val="normlnVP"/>
            </w:pPr>
            <w:r w:rsidRPr="00C47EC1">
              <w:t xml:space="preserve">Do: M(1) </w:t>
            </w:r>
            <w:r w:rsidRPr="00C47EC1">
              <w:sym w:font="Symbol" w:char="F0AE"/>
            </w:r>
            <w:r w:rsidRPr="00C47EC1">
              <w:t xml:space="preserve">  Matematické hádanky, činnostní hry</w:t>
            </w:r>
          </w:p>
          <w:p w:rsidR="00C47EC1" w:rsidRPr="00C47EC1" w:rsidRDefault="00C47EC1" w:rsidP="00C47EC1">
            <w:pPr>
              <w:pStyle w:val="normlnVP"/>
            </w:pPr>
            <w:r w:rsidRPr="00C47EC1">
              <w:t xml:space="preserve">       PČ(1) </w:t>
            </w:r>
            <w:r w:rsidRPr="00C47EC1">
              <w:sym w:font="Symbol" w:char="F0AE"/>
            </w:r>
            <w:r w:rsidRPr="00C47EC1">
              <w:t xml:space="preserve">  Tvoření vánočních a velikonočních ozdob</w:t>
            </w:r>
          </w:p>
          <w:p w:rsidR="00C47EC1" w:rsidRPr="00C47EC1" w:rsidRDefault="00C47EC1" w:rsidP="00C47EC1">
            <w:pPr>
              <w:pStyle w:val="normlnVP"/>
            </w:pPr>
            <w:r w:rsidRPr="00C47EC1">
              <w:t xml:space="preserve">       LV(1) </w:t>
            </w:r>
            <w:r w:rsidRPr="00C47EC1">
              <w:sym w:font="Symbol" w:char="F0AE"/>
            </w:r>
            <w:r w:rsidRPr="00C47EC1">
              <w:t xml:space="preserve"> Vyprávění žáků</w:t>
            </w:r>
          </w:p>
        </w:tc>
      </w:tr>
      <w:tr w:rsidR="00C47EC1" w:rsidTr="00EC4941">
        <w:trPr>
          <w:trHeight w:val="2108"/>
        </w:trPr>
        <w:tc>
          <w:tcPr>
            <w:tcW w:w="4650" w:type="dxa"/>
            <w:vAlign w:val="center"/>
          </w:tcPr>
          <w:p w:rsidR="00C47EC1" w:rsidRPr="00AF4F20" w:rsidRDefault="00C47EC1" w:rsidP="00C47EC1">
            <w:pPr>
              <w:pStyle w:val="normlnVP"/>
            </w:pPr>
            <w:r w:rsidRPr="00AF4F20">
              <w:t xml:space="preserve">Popíše změny v přírodě a v chování zvířat </w:t>
            </w:r>
            <w:r>
              <w:t>během</w:t>
            </w:r>
            <w:r w:rsidRPr="00AF4F20">
              <w:t xml:space="preserve"> ročních období.</w:t>
            </w:r>
          </w:p>
          <w:p w:rsidR="00C47EC1" w:rsidRDefault="00C47EC1" w:rsidP="00C47EC1">
            <w:pPr>
              <w:pStyle w:val="normlnVP"/>
            </w:pPr>
            <w:r>
              <w:t>Pojmenuje</w:t>
            </w:r>
            <w:r w:rsidRPr="00363ABA">
              <w:t xml:space="preserve"> některé rostliny, volně žijící a domácí zvířata</w:t>
            </w:r>
            <w:r w:rsidRPr="00AF4F20">
              <w:t xml:space="preserve"> a jejich mláďata</w:t>
            </w:r>
            <w:r>
              <w:t>.</w:t>
            </w:r>
          </w:p>
          <w:p w:rsidR="00C47EC1" w:rsidRPr="00AF4F20" w:rsidRDefault="00C47EC1" w:rsidP="00C47EC1">
            <w:pPr>
              <w:pStyle w:val="normlnVP"/>
            </w:pPr>
          </w:p>
        </w:tc>
        <w:tc>
          <w:tcPr>
            <w:tcW w:w="5180" w:type="dxa"/>
            <w:vAlign w:val="center"/>
          </w:tcPr>
          <w:p w:rsidR="00C47EC1" w:rsidRPr="00EC4941" w:rsidRDefault="00C47EC1" w:rsidP="00EC4941">
            <w:pPr>
              <w:pStyle w:val="normlnVP"/>
            </w:pPr>
            <w:r w:rsidRPr="00EC4941">
              <w:t>ROZMANITOST PŘÍRODY</w:t>
            </w:r>
          </w:p>
          <w:p w:rsidR="00C47EC1" w:rsidRDefault="00C47EC1" w:rsidP="00C47EC1">
            <w:pPr>
              <w:pStyle w:val="normlnVP"/>
            </w:pPr>
            <w:r w:rsidRPr="00AF4F20">
              <w:t>Živočichové</w:t>
            </w:r>
          </w:p>
          <w:p w:rsidR="00C47EC1" w:rsidRPr="00363ABA" w:rsidRDefault="00C47EC1" w:rsidP="00C47EC1">
            <w:pPr>
              <w:pStyle w:val="normlnVP"/>
            </w:pPr>
            <w:r>
              <w:rPr>
                <w:bCs/>
              </w:rPr>
              <w:t>R</w:t>
            </w:r>
            <w:r w:rsidRPr="00363ABA">
              <w:rPr>
                <w:bCs/>
              </w:rPr>
              <w:t>ostlin</w:t>
            </w:r>
            <w:r w:rsidRPr="00363ABA">
              <w:t xml:space="preserve">y </w:t>
            </w:r>
          </w:p>
          <w:p w:rsidR="00C47EC1" w:rsidRPr="00AF4F20" w:rsidRDefault="00C47EC1" w:rsidP="00C47EC1">
            <w:pPr>
              <w:pStyle w:val="normlnVP"/>
            </w:pPr>
            <w:r w:rsidRPr="00363ABA">
              <w:rPr>
                <w:bCs/>
              </w:rPr>
              <w:t>chování v přírodě</w:t>
            </w:r>
          </w:p>
        </w:tc>
      </w:tr>
      <w:tr w:rsidR="00EC4941" w:rsidTr="00EC4941">
        <w:trPr>
          <w:trHeight w:val="1982"/>
        </w:trPr>
        <w:tc>
          <w:tcPr>
            <w:tcW w:w="9830"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Z: PČ (1) </w:t>
            </w:r>
            <w:r w:rsidRPr="00EC4941">
              <w:sym w:font="Symbol" w:char="F0AE"/>
            </w:r>
            <w:r w:rsidRPr="00EC4941">
              <w:t xml:space="preserve"> Práce s přírodninami</w:t>
            </w:r>
          </w:p>
          <w:p w:rsidR="00EC4941" w:rsidRPr="00EC4941" w:rsidRDefault="00EC4941" w:rsidP="00EC4941">
            <w:pPr>
              <w:pStyle w:val="normlnVP"/>
            </w:pPr>
            <w:r w:rsidRPr="00EC4941">
              <w:t xml:space="preserve">    PČ (1) </w:t>
            </w:r>
            <w:r w:rsidRPr="00EC4941">
              <w:sym w:font="Symbol" w:char="F0AE"/>
            </w:r>
            <w:r w:rsidRPr="00EC4941">
              <w:t xml:space="preserve"> Pěstování rostlin </w:t>
            </w:r>
          </w:p>
          <w:p w:rsidR="00EC4941" w:rsidRPr="00763EE1" w:rsidRDefault="00EC4941" w:rsidP="00EC4941">
            <w:pPr>
              <w:pStyle w:val="normlnVP"/>
            </w:pPr>
            <w:r w:rsidRPr="00EC4941">
              <w:t xml:space="preserve">    VV (1) </w:t>
            </w:r>
            <w:r w:rsidRPr="00EC4941">
              <w:sym w:font="Symbol" w:char="F0AE"/>
            </w:r>
            <w:r w:rsidRPr="00EC4941">
              <w:t xml:space="preserve"> Přírodní motivy</w:t>
            </w:r>
          </w:p>
        </w:tc>
      </w:tr>
      <w:tr w:rsidR="00C47EC1" w:rsidTr="00C47EC1">
        <w:trPr>
          <w:trHeight w:val="1954"/>
        </w:trPr>
        <w:tc>
          <w:tcPr>
            <w:tcW w:w="4650" w:type="dxa"/>
            <w:vAlign w:val="center"/>
          </w:tcPr>
          <w:p w:rsidR="00C47EC1" w:rsidRPr="00604D37" w:rsidRDefault="00C47EC1" w:rsidP="00C47EC1">
            <w:pPr>
              <w:pStyle w:val="normlnVP"/>
            </w:pPr>
            <w:r>
              <w:lastRenderedPageBreak/>
              <w:t>P</w:t>
            </w:r>
            <w:r w:rsidRPr="00604D37">
              <w:t>ojmenuje</w:t>
            </w:r>
            <w:r>
              <w:t xml:space="preserve"> základní </w:t>
            </w:r>
            <w:r w:rsidRPr="00604D37">
              <w:t>části lidského těla</w:t>
            </w:r>
            <w:r>
              <w:t>.</w:t>
            </w:r>
          </w:p>
          <w:p w:rsidR="00C47EC1" w:rsidRPr="00604D37" w:rsidRDefault="00C47EC1" w:rsidP="00C47EC1">
            <w:pPr>
              <w:pStyle w:val="normlnVP"/>
            </w:pPr>
            <w:r>
              <w:t>Z</w:t>
            </w:r>
            <w:r w:rsidRPr="00604D37">
              <w:t>ná názvy běžných onemocnění</w:t>
            </w:r>
            <w:r>
              <w:t>.</w:t>
            </w:r>
          </w:p>
          <w:p w:rsidR="00C47EC1" w:rsidRPr="00604D37" w:rsidRDefault="00C47EC1" w:rsidP="00C47EC1">
            <w:pPr>
              <w:pStyle w:val="normlnVP"/>
            </w:pPr>
            <w:r>
              <w:t>U</w:t>
            </w:r>
            <w:r w:rsidRPr="00604D37">
              <w:t>platňuje základní hygienické návyky</w:t>
            </w:r>
            <w:r>
              <w:t>.</w:t>
            </w:r>
          </w:p>
          <w:p w:rsidR="00C47EC1" w:rsidRPr="00604D37" w:rsidRDefault="00C47EC1" w:rsidP="00C47EC1">
            <w:pPr>
              <w:pStyle w:val="normlnVP"/>
            </w:pPr>
            <w:r>
              <w:t>U</w:t>
            </w:r>
            <w:r w:rsidRPr="00604D37">
              <w:t>platňuje zásady zdravéh</w:t>
            </w:r>
            <w:r>
              <w:t>o stravovacího a pitného režimu.</w:t>
            </w:r>
          </w:p>
          <w:p w:rsidR="00C47EC1" w:rsidRPr="00604D37" w:rsidRDefault="00C47EC1" w:rsidP="00C47EC1">
            <w:pPr>
              <w:pStyle w:val="normlnVP"/>
            </w:pPr>
            <w:r>
              <w:t xml:space="preserve">Uplatňuje základní pravidla </w:t>
            </w:r>
            <w:r w:rsidRPr="00604D37">
              <w:t xml:space="preserve">bezpečného chování </w:t>
            </w:r>
            <w:r>
              <w:t xml:space="preserve">účastníka silničního provozu, jedná </w:t>
            </w:r>
            <w:r w:rsidR="00EC4941">
              <w:t xml:space="preserve">tak, aby neohrožoval zdraví své </w:t>
            </w:r>
            <w:r w:rsidRPr="00604D37">
              <w:t>a zdraví jiných</w:t>
            </w:r>
            <w:r>
              <w:t>.</w:t>
            </w:r>
          </w:p>
          <w:p w:rsidR="00C47EC1" w:rsidRPr="00604D37" w:rsidRDefault="00C47EC1" w:rsidP="00C47EC1">
            <w:pPr>
              <w:pStyle w:val="normlnVP"/>
            </w:pPr>
            <w:r>
              <w:t>V</w:t>
            </w:r>
            <w:r w:rsidRPr="00604D37">
              <w:t xml:space="preserve"> případě potřeby požádá o pomoc pro sebe i </w:t>
            </w:r>
            <w:r>
              <w:t>pro jiné.</w:t>
            </w:r>
          </w:p>
          <w:p w:rsidR="00C47EC1" w:rsidRPr="00604D37" w:rsidRDefault="00C47EC1" w:rsidP="00C47EC1">
            <w:pPr>
              <w:pStyle w:val="normlnVP"/>
            </w:pPr>
            <w:r>
              <w:t>R</w:t>
            </w:r>
            <w:r w:rsidRPr="00604D37">
              <w:t>eaguje adekvátně na pokyny dospělých při mimořádných událostech</w:t>
            </w:r>
            <w:r>
              <w:t>.</w:t>
            </w:r>
          </w:p>
          <w:p w:rsidR="00C47EC1" w:rsidRPr="00AF4F20" w:rsidRDefault="00C47EC1" w:rsidP="00C47EC1">
            <w:pPr>
              <w:pStyle w:val="normlnVP"/>
            </w:pPr>
            <w:r>
              <w:t>Z</w:t>
            </w:r>
            <w:r w:rsidRPr="00604D37">
              <w:t>ná důležitá telefonní čísla</w:t>
            </w:r>
            <w:r w:rsidR="00EC4941">
              <w:t>.</w:t>
            </w:r>
          </w:p>
        </w:tc>
        <w:tc>
          <w:tcPr>
            <w:tcW w:w="5180" w:type="dxa"/>
            <w:vAlign w:val="center"/>
          </w:tcPr>
          <w:p w:rsidR="00C47EC1" w:rsidRPr="00EC4941" w:rsidRDefault="00C47EC1" w:rsidP="00EC4941">
            <w:pPr>
              <w:pStyle w:val="normlnVP"/>
            </w:pPr>
            <w:r w:rsidRPr="00EC4941">
              <w:t>ČLOVĚK A JEHO ZDRAVÍ</w:t>
            </w:r>
          </w:p>
          <w:p w:rsidR="00C47EC1" w:rsidRPr="00AF4F20" w:rsidRDefault="00C47EC1" w:rsidP="00C47EC1">
            <w:pPr>
              <w:pStyle w:val="normlnVP"/>
            </w:pPr>
            <w:r w:rsidRPr="00AF4F20">
              <w:t>Osobní bezpečí</w:t>
            </w:r>
          </w:p>
          <w:p w:rsidR="00C47EC1" w:rsidRPr="00AF4F20" w:rsidRDefault="00C47EC1" w:rsidP="00C47EC1">
            <w:pPr>
              <w:pStyle w:val="normlnVP"/>
            </w:pPr>
            <w:r w:rsidRPr="00AF4F20">
              <w:t>Péče o zdraví</w:t>
            </w:r>
          </w:p>
          <w:p w:rsidR="00C47EC1" w:rsidRPr="00AF4F20" w:rsidRDefault="00C47EC1" w:rsidP="00C47EC1">
            <w:pPr>
              <w:pStyle w:val="normlnVP"/>
            </w:pPr>
            <w:r w:rsidRPr="00AF4F20">
              <w:t>Zdravá výživa</w:t>
            </w:r>
          </w:p>
          <w:p w:rsidR="00C47EC1" w:rsidRPr="00AF4F20" w:rsidRDefault="00C47EC1" w:rsidP="00C47EC1">
            <w:pPr>
              <w:pStyle w:val="normlnVP"/>
            </w:pPr>
            <w:r w:rsidRPr="00AF4F20">
              <w:t>Lidské tělo</w:t>
            </w:r>
          </w:p>
          <w:p w:rsidR="00C47EC1" w:rsidRPr="00AF4F20" w:rsidRDefault="00C47EC1" w:rsidP="00C47EC1">
            <w:pPr>
              <w:pStyle w:val="normlnVP"/>
            </w:pPr>
            <w:r w:rsidRPr="00AF4F20">
              <w:t>Životospráva</w:t>
            </w:r>
          </w:p>
        </w:tc>
      </w:tr>
      <w:tr w:rsidR="00EC4941" w:rsidTr="00EC4941">
        <w:trPr>
          <w:trHeight w:val="2259"/>
        </w:trPr>
        <w:tc>
          <w:tcPr>
            <w:tcW w:w="9830" w:type="dxa"/>
            <w:gridSpan w:val="2"/>
            <w:vAlign w:val="center"/>
          </w:tcPr>
          <w:p w:rsidR="00EC4941" w:rsidRPr="00EC4941" w:rsidRDefault="00EC4941" w:rsidP="00EC4941">
            <w:pPr>
              <w:pStyle w:val="normlnVP"/>
            </w:pPr>
            <w:r w:rsidRPr="00EC4941">
              <w:t>Přesahy</w:t>
            </w:r>
          </w:p>
          <w:tbl>
            <w:tblPr>
              <w:tblW w:w="0" w:type="auto"/>
              <w:tblBorders>
                <w:top w:val="nil"/>
                <w:left w:val="nil"/>
                <w:bottom w:val="nil"/>
                <w:right w:val="nil"/>
              </w:tblBorders>
              <w:tblLook w:val="0000" w:firstRow="0" w:lastRow="0" w:firstColumn="0" w:lastColumn="0" w:noHBand="0" w:noVBand="0"/>
            </w:tblPr>
            <w:tblGrid>
              <w:gridCol w:w="5178"/>
            </w:tblGrid>
            <w:tr w:rsidR="00EC4941" w:rsidRPr="00EC4941" w:rsidTr="00C47EC1">
              <w:trPr>
                <w:trHeight w:val="93"/>
              </w:trPr>
              <w:tc>
                <w:tcPr>
                  <w:tcW w:w="0" w:type="auto"/>
                </w:tcPr>
                <w:p w:rsidR="00EC4941" w:rsidRPr="00EC4941" w:rsidRDefault="00EC4941" w:rsidP="00FA3DC4">
                  <w:pPr>
                    <w:pStyle w:val="normlnVP"/>
                    <w:framePr w:hSpace="142" w:wrap="around" w:vAnchor="text" w:hAnchor="margin" w:xAlign="center" w:y="1"/>
                    <w:suppressOverlap/>
                  </w:pPr>
                  <w:r w:rsidRPr="00EC4941">
                    <w:t xml:space="preserve">Do: TV(1) </w:t>
                  </w:r>
                  <w:r w:rsidRPr="00EC4941">
                    <w:sym w:font="Symbol" w:char="F0AE"/>
                  </w:r>
                  <w:r w:rsidRPr="00EC4941">
                    <w:t xml:space="preserve"> Bezpečnost při pohybových aktivitách </w:t>
                  </w:r>
                </w:p>
                <w:p w:rsidR="00EC4941" w:rsidRPr="00EC4941" w:rsidRDefault="00EC4941" w:rsidP="00FA3DC4">
                  <w:pPr>
                    <w:pStyle w:val="normlnVP"/>
                    <w:framePr w:hSpace="142" w:wrap="around" w:vAnchor="text" w:hAnchor="margin" w:xAlign="center" w:y="1"/>
                    <w:suppressOverlap/>
                  </w:pPr>
                  <w:r w:rsidRPr="00EC4941">
                    <w:t xml:space="preserve">       TV(1) </w:t>
                  </w:r>
                  <w:r w:rsidRPr="00EC4941">
                    <w:sym w:font="Symbol" w:char="F0AE"/>
                  </w:r>
                  <w:r w:rsidRPr="00EC4941">
                    <w:t xml:space="preserve"> Zdravotně zaměřené činnosti</w:t>
                  </w:r>
                </w:p>
                <w:tbl>
                  <w:tblPr>
                    <w:tblW w:w="0" w:type="auto"/>
                    <w:tblBorders>
                      <w:top w:val="nil"/>
                      <w:left w:val="nil"/>
                      <w:bottom w:val="nil"/>
                      <w:right w:val="nil"/>
                    </w:tblBorders>
                    <w:tblLook w:val="0000" w:firstRow="0" w:lastRow="0" w:firstColumn="0" w:lastColumn="0" w:noHBand="0" w:noVBand="0"/>
                  </w:tblPr>
                  <w:tblGrid>
                    <w:gridCol w:w="3136"/>
                  </w:tblGrid>
                  <w:tr w:rsidR="00EC4941" w:rsidRPr="00EC4941" w:rsidTr="00C47EC1">
                    <w:trPr>
                      <w:trHeight w:val="93"/>
                    </w:trPr>
                    <w:tc>
                      <w:tcPr>
                        <w:tcW w:w="0" w:type="auto"/>
                      </w:tcPr>
                      <w:p w:rsidR="00EC4941" w:rsidRPr="00EC4941" w:rsidRDefault="00EC4941" w:rsidP="00FA3DC4">
                        <w:pPr>
                          <w:pStyle w:val="normlnVP"/>
                          <w:framePr w:hSpace="142" w:wrap="around" w:vAnchor="text" w:hAnchor="margin" w:xAlign="center" w:y="1"/>
                          <w:suppressOverlap/>
                        </w:pPr>
                        <w:r w:rsidRPr="00EC4941">
                          <w:t xml:space="preserve">      TV(1) </w:t>
                        </w:r>
                        <w:r w:rsidRPr="00EC4941">
                          <w:sym w:font="Symbol" w:char="F0AE"/>
                        </w:r>
                        <w:r w:rsidRPr="00EC4941">
                          <w:t xml:space="preserve"> Pohyb pro zdraví</w:t>
                        </w:r>
                      </w:p>
                    </w:tc>
                  </w:tr>
                </w:tbl>
                <w:p w:rsidR="00EC4941" w:rsidRPr="00EC4941" w:rsidRDefault="00EC4941" w:rsidP="00FA3DC4">
                  <w:pPr>
                    <w:pStyle w:val="normlnVP"/>
                    <w:framePr w:hSpace="142" w:wrap="around" w:vAnchor="text" w:hAnchor="margin" w:xAlign="center" w:y="1"/>
                    <w:suppressOverlap/>
                  </w:pPr>
                  <w:r w:rsidRPr="00EC4941">
                    <w:t xml:space="preserve">       TV(1) </w:t>
                  </w:r>
                  <w:r w:rsidRPr="00EC4941">
                    <w:sym w:font="Symbol" w:char="F0AE"/>
                  </w:r>
                  <w:r w:rsidRPr="00EC4941">
                    <w:t xml:space="preserve"> Hygiena při TV</w:t>
                  </w:r>
                </w:p>
              </w:tc>
            </w:tr>
            <w:tr w:rsidR="00EC4941" w:rsidRPr="00EC4941" w:rsidTr="00C47EC1">
              <w:trPr>
                <w:trHeight w:val="93"/>
              </w:trPr>
              <w:tc>
                <w:tcPr>
                  <w:tcW w:w="0" w:type="auto"/>
                </w:tcPr>
                <w:p w:rsidR="00EC4941" w:rsidRPr="00EC4941" w:rsidRDefault="00EC4941" w:rsidP="00FA3DC4">
                  <w:pPr>
                    <w:pStyle w:val="normlnVP"/>
                    <w:framePr w:hSpace="142" w:wrap="around" w:vAnchor="text" w:hAnchor="margin" w:xAlign="center" w:y="1"/>
                    <w:suppressOverlap/>
                  </w:pPr>
                </w:p>
              </w:tc>
            </w:tr>
          </w:tbl>
          <w:p w:rsidR="00EC4941" w:rsidRPr="00EC4941" w:rsidRDefault="00EC4941" w:rsidP="00EC4941">
            <w:pPr>
              <w:pStyle w:val="normlnVP"/>
            </w:pPr>
          </w:p>
        </w:tc>
      </w:tr>
    </w:tbl>
    <w:p w:rsidR="00C47EC1" w:rsidRDefault="00C47EC1" w:rsidP="00CA6601">
      <w:pPr>
        <w:pStyle w:val="nzevpedmtu"/>
        <w:rPr>
          <w:snapToGrid w:val="0"/>
        </w:rPr>
      </w:pPr>
    </w:p>
    <w:p w:rsidR="00EC4941" w:rsidRDefault="00EC4941" w:rsidP="00EC4941">
      <w:pPr>
        <w:pStyle w:val="normlnVP"/>
        <w:jc w:val="center"/>
        <w:rPr>
          <w:rStyle w:val="Siln"/>
        </w:rPr>
      </w:pPr>
      <w:r>
        <w:rPr>
          <w:rStyle w:val="Siln"/>
        </w:rPr>
        <w:t>Prvouka - Ročník:</w:t>
      </w:r>
      <w:r w:rsidRPr="00F97466">
        <w:rPr>
          <w:rStyle w:val="Siln"/>
        </w:rPr>
        <w:t xml:space="preserve"> </w:t>
      </w:r>
      <w:r>
        <w:rPr>
          <w:rStyle w:val="Siln"/>
        </w:rPr>
        <w:t xml:space="preserve">2. - </w:t>
      </w:r>
      <w:r w:rsidRPr="00F97466">
        <w:rPr>
          <w:rStyle w:val="Siln"/>
        </w:rPr>
        <w:t xml:space="preserve">Časová dotace: </w:t>
      </w:r>
      <w:r>
        <w:rPr>
          <w:rStyle w:val="Siln"/>
        </w:rPr>
        <w:t>2 hodiny, 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EC4941" w:rsidTr="00EC4941">
        <w:tc>
          <w:tcPr>
            <w:tcW w:w="4650" w:type="dxa"/>
            <w:tcBorders>
              <w:bottom w:val="single" w:sz="4" w:space="0" w:color="auto"/>
            </w:tcBorders>
          </w:tcPr>
          <w:p w:rsidR="00EC4941" w:rsidRDefault="00EC4941" w:rsidP="00EC4941">
            <w:pPr>
              <w:ind w:left="-720" w:firstLine="720"/>
              <w:jc w:val="center"/>
              <w:rPr>
                <w:rFonts w:ascii="Arial" w:hAnsi="Arial" w:cs="Arial"/>
              </w:rPr>
            </w:pPr>
            <w:r>
              <w:rPr>
                <w:rFonts w:ascii="Arial" w:hAnsi="Arial" w:cs="Arial"/>
              </w:rPr>
              <w:t>Oblast:</w:t>
            </w:r>
          </w:p>
          <w:p w:rsidR="00EC4941" w:rsidRDefault="00EC4941" w:rsidP="00EC4941">
            <w:pPr>
              <w:jc w:val="center"/>
              <w:rPr>
                <w:rFonts w:ascii="Arial" w:hAnsi="Arial" w:cs="Arial"/>
              </w:rPr>
            </w:pPr>
            <w:r w:rsidRPr="00992E51">
              <w:rPr>
                <w:rFonts w:ascii="Arial" w:hAnsi="Arial" w:cs="Arial"/>
              </w:rPr>
              <w:t>Člověk a jeho svět</w:t>
            </w:r>
          </w:p>
        </w:tc>
        <w:tc>
          <w:tcPr>
            <w:tcW w:w="5180" w:type="dxa"/>
            <w:tcBorders>
              <w:bottom w:val="single" w:sz="4" w:space="0" w:color="auto"/>
            </w:tcBorders>
          </w:tcPr>
          <w:p w:rsidR="00EC4941" w:rsidRDefault="00EC4941" w:rsidP="00EC4941">
            <w:pPr>
              <w:jc w:val="center"/>
              <w:rPr>
                <w:rFonts w:ascii="Arial" w:hAnsi="Arial" w:cs="Arial"/>
              </w:rPr>
            </w:pPr>
            <w:r>
              <w:rPr>
                <w:rFonts w:ascii="Arial" w:hAnsi="Arial" w:cs="Arial"/>
              </w:rPr>
              <w:t>Předmět:</w:t>
            </w:r>
          </w:p>
          <w:p w:rsidR="00EC4941" w:rsidRDefault="00EC4941" w:rsidP="00EC4941">
            <w:pPr>
              <w:jc w:val="center"/>
              <w:rPr>
                <w:rFonts w:ascii="Arial" w:hAnsi="Arial" w:cs="Arial"/>
              </w:rPr>
            </w:pPr>
            <w:r w:rsidRPr="00992E51">
              <w:rPr>
                <w:rFonts w:ascii="Arial" w:hAnsi="Arial" w:cs="Arial"/>
              </w:rPr>
              <w:t>Prvouka</w:t>
            </w:r>
          </w:p>
        </w:tc>
      </w:tr>
      <w:tr w:rsidR="00EC4941" w:rsidTr="00EC4941">
        <w:tc>
          <w:tcPr>
            <w:tcW w:w="4650" w:type="dxa"/>
            <w:tcBorders>
              <w:top w:val="single" w:sz="4" w:space="0" w:color="auto"/>
              <w:left w:val="single" w:sz="4" w:space="0" w:color="auto"/>
              <w:bottom w:val="single" w:sz="4" w:space="0" w:color="auto"/>
            </w:tcBorders>
            <w:shd w:val="clear" w:color="auto" w:fill="FFFF99"/>
          </w:tcPr>
          <w:p w:rsidR="00EC4941" w:rsidRPr="00EC4941" w:rsidRDefault="00EC4941" w:rsidP="00EC4941">
            <w:pPr>
              <w:pStyle w:val="normlnVP"/>
              <w:jc w:val="center"/>
              <w:rPr>
                <w:rStyle w:val="Siln"/>
              </w:rPr>
            </w:pPr>
          </w:p>
          <w:p w:rsidR="00EC4941" w:rsidRPr="00EC4941" w:rsidRDefault="00EC4941" w:rsidP="00EC4941">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EC4941" w:rsidRPr="00EC4941" w:rsidRDefault="00EC4941" w:rsidP="00EC4941">
            <w:pPr>
              <w:pStyle w:val="normlnVP"/>
              <w:jc w:val="center"/>
              <w:rPr>
                <w:rStyle w:val="Siln"/>
              </w:rPr>
            </w:pPr>
          </w:p>
          <w:p w:rsidR="00EC4941" w:rsidRPr="00EC4941" w:rsidRDefault="00EC4941" w:rsidP="00EC4941">
            <w:pPr>
              <w:pStyle w:val="normlnVP"/>
              <w:jc w:val="center"/>
              <w:rPr>
                <w:rStyle w:val="Siln"/>
              </w:rPr>
            </w:pPr>
            <w:r w:rsidRPr="00EC4941">
              <w:rPr>
                <w:rStyle w:val="Siln"/>
              </w:rPr>
              <w:t>Učivo</w:t>
            </w:r>
          </w:p>
        </w:tc>
      </w:tr>
      <w:tr w:rsidR="00EC4941" w:rsidTr="00EC4941">
        <w:trPr>
          <w:trHeight w:val="2479"/>
        </w:trPr>
        <w:tc>
          <w:tcPr>
            <w:tcW w:w="4650" w:type="dxa"/>
            <w:tcBorders>
              <w:top w:val="single" w:sz="4" w:space="0" w:color="auto"/>
            </w:tcBorders>
            <w:vAlign w:val="center"/>
          </w:tcPr>
          <w:p w:rsidR="00EC4941" w:rsidRPr="005562E9" w:rsidRDefault="00EC4941" w:rsidP="00EC4941">
            <w:pPr>
              <w:pStyle w:val="normlnVP"/>
            </w:pPr>
            <w:r>
              <w:t>O</w:t>
            </w:r>
            <w:r w:rsidRPr="0026578A">
              <w:t>rientuje se v okolí bydliště a školy</w:t>
            </w:r>
            <w:r>
              <w:t>,</w:t>
            </w:r>
            <w:r w:rsidRPr="005562E9">
              <w:t xml:space="preserve"> zvládne bezpečně cestu do školy a zpět</w:t>
            </w:r>
            <w:r>
              <w:t>, rozliší možná nebezpečí v nejbližším okolí.</w:t>
            </w:r>
          </w:p>
          <w:p w:rsidR="00EC4941" w:rsidRPr="00126ECE" w:rsidRDefault="00EC4941" w:rsidP="00EC4941">
            <w:pPr>
              <w:pStyle w:val="normlnVP"/>
            </w:pPr>
            <w:r>
              <w:t>Pozoruje a popíše změny v nejbližším okolí, obci.</w:t>
            </w:r>
            <w:r w:rsidRPr="0026578A">
              <w:t xml:space="preserve"> </w:t>
            </w:r>
          </w:p>
        </w:tc>
        <w:tc>
          <w:tcPr>
            <w:tcW w:w="5180" w:type="dxa"/>
            <w:tcBorders>
              <w:top w:val="single" w:sz="4" w:space="0" w:color="auto"/>
            </w:tcBorders>
            <w:vAlign w:val="center"/>
          </w:tcPr>
          <w:p w:rsidR="00EC4941" w:rsidRPr="00EC4941" w:rsidRDefault="00EC4941" w:rsidP="00EC4941">
            <w:pPr>
              <w:pStyle w:val="normlnVP"/>
            </w:pPr>
            <w:r w:rsidRPr="00EC4941">
              <w:t>MÍSTO, KDE ŽIJEME</w:t>
            </w:r>
          </w:p>
          <w:p w:rsidR="00EC4941" w:rsidRPr="0026578A" w:rsidRDefault="00EC4941" w:rsidP="00EC4941">
            <w:pPr>
              <w:pStyle w:val="normlnVP"/>
            </w:pPr>
            <w:r>
              <w:t>D</w:t>
            </w:r>
            <w:r w:rsidRPr="0026578A">
              <w:t>omov</w:t>
            </w:r>
          </w:p>
          <w:p w:rsidR="00EC4941" w:rsidRPr="0026578A" w:rsidRDefault="00EC4941" w:rsidP="00EC4941">
            <w:pPr>
              <w:pStyle w:val="normlnVP"/>
            </w:pPr>
            <w:r>
              <w:t>Š</w:t>
            </w:r>
            <w:r w:rsidRPr="0026578A">
              <w:t>kola</w:t>
            </w:r>
          </w:p>
          <w:p w:rsidR="00EC4941" w:rsidRPr="00126ECE" w:rsidRDefault="00EC4941" w:rsidP="00EC4941">
            <w:pPr>
              <w:pStyle w:val="normlnVP"/>
            </w:pPr>
            <w:r>
              <w:rPr>
                <w:bCs/>
              </w:rPr>
              <w:t>N</w:t>
            </w:r>
            <w:r w:rsidRPr="0026578A">
              <w:rPr>
                <w:bCs/>
              </w:rPr>
              <w:t>aše vlast</w:t>
            </w:r>
            <w:r w:rsidRPr="00126ECE">
              <w:t xml:space="preserve"> </w:t>
            </w:r>
          </w:p>
        </w:tc>
      </w:tr>
      <w:tr w:rsidR="00EC4941" w:rsidTr="00EC4941">
        <w:trPr>
          <w:trHeight w:val="1422"/>
        </w:trPr>
        <w:tc>
          <w:tcPr>
            <w:tcW w:w="9830" w:type="dxa"/>
            <w:gridSpan w:val="2"/>
            <w:tcBorders>
              <w:top w:val="single" w:sz="4" w:space="0" w:color="auto"/>
            </w:tcBorders>
            <w:vAlign w:val="center"/>
          </w:tcPr>
          <w:p w:rsidR="00EC4941" w:rsidRPr="00EC4941" w:rsidRDefault="00EC4941" w:rsidP="00EC4941">
            <w:pPr>
              <w:pStyle w:val="normlnVP"/>
            </w:pPr>
            <w:r w:rsidRPr="00EC4941">
              <w:lastRenderedPageBreak/>
              <w:t>Přesahy</w:t>
            </w:r>
          </w:p>
          <w:p w:rsidR="00EC4941" w:rsidRPr="00EC4941" w:rsidRDefault="00EC4941" w:rsidP="00EC4941">
            <w:pPr>
              <w:pStyle w:val="normlnVP"/>
            </w:pPr>
            <w:r w:rsidRPr="00EC4941">
              <w:t xml:space="preserve">Z: ČJ (2) </w:t>
            </w:r>
            <w:r w:rsidRPr="00EC4941">
              <w:sym w:font="Symbol" w:char="F0AE"/>
            </w:r>
            <w:r w:rsidRPr="00EC4941">
              <w:t xml:space="preserve"> JV Psaní místních názvů </w:t>
            </w:r>
          </w:p>
          <w:p w:rsidR="00EC4941" w:rsidRPr="00EC4941" w:rsidRDefault="00EC4941" w:rsidP="00916C9E">
            <w:pPr>
              <w:pStyle w:val="normlnVP"/>
            </w:pPr>
            <w:r w:rsidRPr="00EC4941">
              <w:t xml:space="preserve">    PČ (2) </w:t>
            </w:r>
            <w:r w:rsidRPr="00EC4941">
              <w:sym w:font="Symbol" w:char="F0AE"/>
            </w:r>
            <w:r w:rsidRPr="00EC4941">
              <w:t xml:space="preserve"> Konstruktivní práce se stavebnicí</w:t>
            </w:r>
          </w:p>
        </w:tc>
      </w:tr>
      <w:tr w:rsidR="00EC4941" w:rsidTr="00EC4941">
        <w:trPr>
          <w:trHeight w:val="3418"/>
        </w:trPr>
        <w:tc>
          <w:tcPr>
            <w:tcW w:w="4650" w:type="dxa"/>
            <w:vAlign w:val="center"/>
          </w:tcPr>
          <w:p w:rsidR="00EC4941" w:rsidRPr="0026578A" w:rsidRDefault="00EC4941" w:rsidP="00EC4941">
            <w:pPr>
              <w:pStyle w:val="normlnVP"/>
            </w:pPr>
            <w:r w:rsidRPr="0026578A">
              <w:t xml:space="preserve">Pamatuje si základní pravidla slušného chování v rodině i ve společnosti. </w:t>
            </w:r>
          </w:p>
          <w:p w:rsidR="00EC4941" w:rsidRPr="0026578A" w:rsidRDefault="00EC4941" w:rsidP="00EC4941">
            <w:pPr>
              <w:pStyle w:val="normlnVP"/>
            </w:pPr>
            <w:r w:rsidRPr="0026578A">
              <w:t xml:space="preserve">Slušně požádá o pomoc a poděkuje. </w:t>
            </w:r>
          </w:p>
          <w:p w:rsidR="00EC4941" w:rsidRPr="0026578A" w:rsidRDefault="00EC4941" w:rsidP="00EC4941">
            <w:pPr>
              <w:pStyle w:val="normlnVP"/>
            </w:pPr>
            <w:r>
              <w:t xml:space="preserve">Odvodí </w:t>
            </w:r>
            <w:r w:rsidRPr="0026578A">
              <w:t>význam</w:t>
            </w:r>
            <w:r>
              <w:t xml:space="preserve"> a potřebu různ</w:t>
            </w:r>
            <w:r w:rsidRPr="0026578A">
              <w:t>ých povolání</w:t>
            </w:r>
            <w:r>
              <w:t xml:space="preserve"> a pracovních činností</w:t>
            </w:r>
            <w:r w:rsidRPr="0026578A">
              <w:t xml:space="preserve">, </w:t>
            </w:r>
            <w:r>
              <w:t>zná</w:t>
            </w:r>
            <w:r w:rsidRPr="0026578A">
              <w:t xml:space="preserve"> povolání svých rodičů. </w:t>
            </w:r>
          </w:p>
          <w:p w:rsidR="00EC4941" w:rsidRDefault="00EC4941" w:rsidP="00EC4941">
            <w:pPr>
              <w:pStyle w:val="normlnVP"/>
            </w:pPr>
            <w:r w:rsidRPr="0026578A">
              <w:t>Rozlišuje příbuzenské vztahy v rodině, role rodinných příslušníků a vztahy mezi nimi.</w:t>
            </w:r>
          </w:p>
          <w:p w:rsidR="00EC4941" w:rsidRPr="00126ECE" w:rsidRDefault="00EC4941" w:rsidP="00EC4941">
            <w:pPr>
              <w:pStyle w:val="normlnVP"/>
            </w:pPr>
            <w:r w:rsidRPr="0026578A">
              <w:t>Projevuje toleranci k přirozeným odlišnostem spolužáků i jiných lidí, j</w:t>
            </w:r>
            <w:r>
              <w:t>ejich přednostem i nedostatkům.</w:t>
            </w:r>
          </w:p>
        </w:tc>
        <w:tc>
          <w:tcPr>
            <w:tcW w:w="5180" w:type="dxa"/>
            <w:vAlign w:val="center"/>
          </w:tcPr>
          <w:p w:rsidR="00EC4941" w:rsidRPr="00EC4941" w:rsidRDefault="00EC4941" w:rsidP="00EC4941">
            <w:pPr>
              <w:pStyle w:val="normlnVP"/>
            </w:pPr>
            <w:r w:rsidRPr="00EC4941">
              <w:t>LIDÉ KOLEM NÁS</w:t>
            </w:r>
          </w:p>
          <w:p w:rsidR="00EC4941" w:rsidRPr="00126ECE" w:rsidRDefault="00EC4941" w:rsidP="00EC4941">
            <w:pPr>
              <w:pStyle w:val="normlnVP"/>
            </w:pPr>
            <w:r w:rsidRPr="00126ECE">
              <w:t>Rodina</w:t>
            </w:r>
          </w:p>
          <w:p w:rsidR="00EC4941" w:rsidRDefault="00EC4941" w:rsidP="00EC4941">
            <w:pPr>
              <w:pStyle w:val="normlnVP"/>
            </w:pPr>
            <w:r w:rsidRPr="00126ECE">
              <w:t>Osobní bezpečí</w:t>
            </w:r>
          </w:p>
          <w:p w:rsidR="00EC4941" w:rsidRPr="00126ECE" w:rsidRDefault="00EC4941" w:rsidP="00EC4941">
            <w:pPr>
              <w:pStyle w:val="normlnVP"/>
            </w:pPr>
            <w:r>
              <w:t>Riziková místa a situace</w:t>
            </w:r>
          </w:p>
          <w:p w:rsidR="00EC4941" w:rsidRPr="00126ECE" w:rsidRDefault="00EC4941" w:rsidP="00EC4941">
            <w:pPr>
              <w:pStyle w:val="normlnVP"/>
            </w:pPr>
            <w:r w:rsidRPr="00126ECE">
              <w:t>Chování lidí</w:t>
            </w:r>
          </w:p>
          <w:p w:rsidR="00EC4941" w:rsidRPr="003933BC" w:rsidRDefault="00EC4941" w:rsidP="00EC4941">
            <w:pPr>
              <w:pStyle w:val="normlnVP"/>
            </w:pPr>
            <w:r w:rsidRPr="00126ECE">
              <w:t>Soužití lidí</w:t>
            </w:r>
          </w:p>
        </w:tc>
      </w:tr>
      <w:tr w:rsidR="00EC4941" w:rsidTr="00EC4941">
        <w:trPr>
          <w:trHeight w:val="1993"/>
        </w:trPr>
        <w:tc>
          <w:tcPr>
            <w:tcW w:w="9830"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Do: ČJ (2) </w:t>
            </w:r>
            <w:r w:rsidRPr="00EC4941">
              <w:sym w:font="Symbol" w:char="F0AE"/>
            </w:r>
            <w:r w:rsidRPr="00EC4941">
              <w:t xml:space="preserve"> Vyprávění žáků</w:t>
            </w:r>
          </w:p>
          <w:p w:rsidR="00EC4941" w:rsidRPr="00EC4941" w:rsidRDefault="00EC4941" w:rsidP="00EC4941">
            <w:pPr>
              <w:pStyle w:val="normlnVP"/>
            </w:pPr>
            <w:r w:rsidRPr="00EC4941">
              <w:t xml:space="preserve">       ČJ (2) </w:t>
            </w:r>
            <w:r w:rsidRPr="00EC4941">
              <w:sym w:font="Symbol" w:char="F0AE"/>
            </w:r>
            <w:r w:rsidRPr="00EC4941">
              <w:t xml:space="preserve"> Rozšiřování slovní zásoby</w:t>
            </w:r>
          </w:p>
          <w:p w:rsidR="00EC4941" w:rsidRPr="00EC4941" w:rsidRDefault="00EC4941" w:rsidP="00916C9E">
            <w:pPr>
              <w:pStyle w:val="normlnVP"/>
            </w:pPr>
            <w:r w:rsidRPr="00EC4941">
              <w:t xml:space="preserve">       PČ (2) </w:t>
            </w:r>
            <w:r w:rsidRPr="00EC4941">
              <w:sym w:font="Symbol" w:char="F0AE"/>
            </w:r>
            <w:r w:rsidRPr="00EC4941">
              <w:t xml:space="preserve"> Stolování</w:t>
            </w:r>
          </w:p>
        </w:tc>
      </w:tr>
      <w:tr w:rsidR="00EC4941" w:rsidTr="00EC4941">
        <w:trPr>
          <w:trHeight w:val="3109"/>
        </w:trPr>
        <w:tc>
          <w:tcPr>
            <w:tcW w:w="4650" w:type="dxa"/>
            <w:vAlign w:val="center"/>
          </w:tcPr>
          <w:p w:rsidR="00EC4941" w:rsidRDefault="00EC4941" w:rsidP="00EC4941">
            <w:pPr>
              <w:pStyle w:val="normlnVP"/>
            </w:pPr>
            <w:r>
              <w:t>Orientuje se v čase (kalendářní, školní rok, týdny, dny, hodiny).</w:t>
            </w:r>
          </w:p>
          <w:p w:rsidR="00EC4941" w:rsidRDefault="00EC4941" w:rsidP="00EC4941">
            <w:pPr>
              <w:pStyle w:val="normlnVP"/>
            </w:pPr>
            <w:r>
              <w:t>Rozlišuje děj v minulosti, přítomnosti a budoucnosti.</w:t>
            </w:r>
          </w:p>
          <w:p w:rsidR="00EC4941" w:rsidRPr="00126ECE" w:rsidRDefault="00EC4941" w:rsidP="00EC4941">
            <w:pPr>
              <w:pStyle w:val="normlnVP"/>
            </w:pPr>
            <w:r>
              <w:t>Uplatňuje elementární poznatky o sobě, o rodině a činnostech člověka, o lidské společnosti, soužití, zvycích a o práci lidí. Na příkladech porovnává minulost a současnost.</w:t>
            </w:r>
          </w:p>
        </w:tc>
        <w:tc>
          <w:tcPr>
            <w:tcW w:w="5180" w:type="dxa"/>
            <w:vAlign w:val="center"/>
          </w:tcPr>
          <w:p w:rsidR="00EC4941" w:rsidRPr="00EC4941" w:rsidRDefault="00EC4941" w:rsidP="00EC4941">
            <w:pPr>
              <w:pStyle w:val="normlnVP"/>
            </w:pPr>
            <w:r w:rsidRPr="00EC4941">
              <w:t>LIDÉ A ČAS</w:t>
            </w:r>
          </w:p>
          <w:p w:rsidR="00EC4941" w:rsidRPr="00126ECE" w:rsidRDefault="00EC4941" w:rsidP="00EC4941">
            <w:pPr>
              <w:pStyle w:val="normlnVP"/>
            </w:pPr>
            <w:r w:rsidRPr="00126ECE">
              <w:t xml:space="preserve">Orientace v čase – kalendáře, </w:t>
            </w:r>
            <w:r>
              <w:t xml:space="preserve">denní </w:t>
            </w:r>
            <w:r w:rsidRPr="00126ECE">
              <w:t>režim, roční období</w:t>
            </w:r>
          </w:p>
          <w:p w:rsidR="00EC4941" w:rsidRPr="00126ECE" w:rsidRDefault="00EC4941" w:rsidP="00EC4941">
            <w:pPr>
              <w:pStyle w:val="normlnVP"/>
            </w:pPr>
            <w:r w:rsidRPr="00126ECE">
              <w:t>Současnost a minulost v našem životě</w:t>
            </w:r>
            <w:r>
              <w:t xml:space="preserve"> </w:t>
            </w:r>
            <w:r w:rsidRPr="00126ECE">
              <w:t xml:space="preserve">– proměny způsobu života, bydlení, průběh lidského života. </w:t>
            </w:r>
          </w:p>
          <w:p w:rsidR="00EC4941" w:rsidRPr="00126ECE" w:rsidRDefault="00EC4941" w:rsidP="00EC4941">
            <w:pPr>
              <w:pStyle w:val="normlnVP"/>
            </w:pPr>
            <w:r w:rsidRPr="00126ECE">
              <w:t>Dějiny jako časový sled událostí, letopočet, generace.</w:t>
            </w:r>
          </w:p>
        </w:tc>
      </w:tr>
      <w:tr w:rsidR="00EC4941" w:rsidTr="00EC4941">
        <w:trPr>
          <w:trHeight w:val="1976"/>
        </w:trPr>
        <w:tc>
          <w:tcPr>
            <w:tcW w:w="9830"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Do: VV(2) </w:t>
            </w:r>
            <w:r w:rsidRPr="00EC4941">
              <w:sym w:font="Symbol" w:char="F0AE"/>
            </w:r>
            <w:r w:rsidRPr="00EC4941">
              <w:t xml:space="preserve">  Vánoční a velikonoční dekorativní předměty</w:t>
            </w:r>
          </w:p>
          <w:p w:rsidR="00EC4941" w:rsidRPr="00EC4941" w:rsidRDefault="00EC4941" w:rsidP="00EC4941">
            <w:pPr>
              <w:pStyle w:val="normlnVP"/>
            </w:pPr>
            <w:r w:rsidRPr="00EC4941">
              <w:t xml:space="preserve">       M(2) </w:t>
            </w:r>
            <w:r w:rsidRPr="00EC4941">
              <w:sym w:font="Symbol" w:char="F0AE"/>
            </w:r>
            <w:r w:rsidRPr="00EC4941">
              <w:t xml:space="preserve">  Tvoření a řešení slovních úloh</w:t>
            </w:r>
          </w:p>
          <w:p w:rsidR="00EC4941" w:rsidRPr="00EC4941" w:rsidRDefault="00EC4941" w:rsidP="00916C9E">
            <w:pPr>
              <w:pStyle w:val="normlnVP"/>
            </w:pPr>
            <w:r w:rsidRPr="00EC4941">
              <w:t xml:space="preserve">       LV(2) </w:t>
            </w:r>
            <w:r w:rsidRPr="00EC4941">
              <w:sym w:font="Symbol" w:char="F0AE"/>
            </w:r>
            <w:r w:rsidRPr="00EC4941">
              <w:t xml:space="preserve"> Vyprávění žáků</w:t>
            </w:r>
          </w:p>
        </w:tc>
      </w:tr>
      <w:tr w:rsidR="00EC4941" w:rsidTr="00EC4941">
        <w:trPr>
          <w:trHeight w:val="1954"/>
        </w:trPr>
        <w:tc>
          <w:tcPr>
            <w:tcW w:w="4650" w:type="dxa"/>
            <w:vAlign w:val="center"/>
          </w:tcPr>
          <w:p w:rsidR="00EC4941" w:rsidRDefault="00EC4941" w:rsidP="00EC4941">
            <w:pPr>
              <w:pStyle w:val="normlnVP"/>
            </w:pPr>
          </w:p>
          <w:p w:rsidR="00EC4941" w:rsidRDefault="00EC4941" w:rsidP="00EC4941">
            <w:pPr>
              <w:pStyle w:val="normlnVP"/>
            </w:pPr>
            <w:r w:rsidRPr="00126ECE">
              <w:t xml:space="preserve">Pozoruje, popíše a porovná proměny v přírodě během ročních období. Charakterizuje společenství: les, louka, pole, rybník, řeka atd. </w:t>
            </w:r>
          </w:p>
          <w:p w:rsidR="00EC4941" w:rsidRDefault="00EC4941" w:rsidP="00EC4941">
            <w:pPr>
              <w:pStyle w:val="normlnVP"/>
            </w:pPr>
            <w:r w:rsidRPr="00126ECE">
              <w:t xml:space="preserve">Objasní význam životního prostředí pro člověka. </w:t>
            </w:r>
          </w:p>
          <w:p w:rsidR="00EC4941" w:rsidRPr="00126ECE" w:rsidRDefault="00EC4941" w:rsidP="00EC4941">
            <w:pPr>
              <w:pStyle w:val="normlnVP"/>
            </w:pPr>
            <w:r w:rsidRPr="00126ECE">
              <w:t>Roz</w:t>
            </w:r>
            <w:r>
              <w:t>liší</w:t>
            </w:r>
            <w:r w:rsidRPr="00126ECE">
              <w:t xml:space="preserve"> stromy je</w:t>
            </w:r>
            <w:r>
              <w:t xml:space="preserve">hličnaté a listnaté. Pojmenuje </w:t>
            </w:r>
            <w:r w:rsidRPr="00126ECE">
              <w:t xml:space="preserve">běžně se vyskytující stromy, keře, byliny a zemědělské plodiny. Pojmenuje domácí </w:t>
            </w:r>
            <w:r>
              <w:t>a</w:t>
            </w:r>
            <w:r w:rsidRPr="00126ECE">
              <w:t xml:space="preserve"> volně žijící zvířata.</w:t>
            </w:r>
          </w:p>
        </w:tc>
        <w:tc>
          <w:tcPr>
            <w:tcW w:w="5180" w:type="dxa"/>
            <w:vAlign w:val="center"/>
          </w:tcPr>
          <w:p w:rsidR="00EC4941" w:rsidRPr="00EC4941" w:rsidRDefault="00EC4941" w:rsidP="00EC4941">
            <w:pPr>
              <w:pStyle w:val="normlnVP"/>
            </w:pPr>
            <w:r w:rsidRPr="00EC4941">
              <w:t>ROZMANITOST PŘÍRODY</w:t>
            </w:r>
          </w:p>
          <w:p w:rsidR="00EC4941" w:rsidRPr="00126ECE" w:rsidRDefault="00EC4941" w:rsidP="00EC4941">
            <w:pPr>
              <w:pStyle w:val="normlnVP"/>
            </w:pPr>
            <w:r w:rsidRPr="00126ECE">
              <w:t>Voda, vzduch, půda, rostliny, živočichové</w:t>
            </w:r>
          </w:p>
          <w:p w:rsidR="00EC4941" w:rsidRDefault="00EC4941" w:rsidP="00EC4941">
            <w:pPr>
              <w:pStyle w:val="normlnVP"/>
            </w:pPr>
            <w:r w:rsidRPr="00126ECE">
              <w:t>Rovnováha v</w:t>
            </w:r>
            <w:r>
              <w:t> </w:t>
            </w:r>
            <w:r w:rsidRPr="00126ECE">
              <w:t>přírodě</w:t>
            </w:r>
          </w:p>
          <w:p w:rsidR="00EC4941" w:rsidRPr="00431C95" w:rsidRDefault="00EC4941" w:rsidP="00EC4941">
            <w:pPr>
              <w:pStyle w:val="normlnVP"/>
            </w:pPr>
            <w:r w:rsidRPr="00126ECE">
              <w:t>Chování v přírodě a její ochrana</w:t>
            </w:r>
          </w:p>
        </w:tc>
      </w:tr>
      <w:tr w:rsidR="00EC4941" w:rsidTr="00EC4941">
        <w:trPr>
          <w:trHeight w:val="1938"/>
        </w:trPr>
        <w:tc>
          <w:tcPr>
            <w:tcW w:w="9830"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Do: PČ (2) </w:t>
            </w:r>
            <w:r w:rsidRPr="00EC4941">
              <w:sym w:font="Symbol" w:char="F0AE"/>
            </w:r>
            <w:r w:rsidRPr="00EC4941">
              <w:t xml:space="preserve"> Práce s přírodninami</w:t>
            </w:r>
          </w:p>
          <w:p w:rsidR="00EC4941" w:rsidRPr="00EC4941" w:rsidRDefault="00EC4941" w:rsidP="00EC4941">
            <w:pPr>
              <w:pStyle w:val="normlnVP"/>
            </w:pPr>
            <w:r w:rsidRPr="00EC4941">
              <w:t xml:space="preserve">       VV (2) </w:t>
            </w:r>
            <w:r w:rsidRPr="00EC4941">
              <w:sym w:font="Symbol" w:char="F0AE"/>
            </w:r>
            <w:r w:rsidRPr="00EC4941">
              <w:t xml:space="preserve"> Přírodní motivy</w:t>
            </w:r>
          </w:p>
          <w:p w:rsidR="00EC4941" w:rsidRPr="00EC4941" w:rsidRDefault="00EC4941" w:rsidP="00916C9E">
            <w:pPr>
              <w:pStyle w:val="normlnVP"/>
            </w:pPr>
            <w:r w:rsidRPr="00EC4941">
              <w:t xml:space="preserve">       PČ (2) </w:t>
            </w:r>
            <w:r w:rsidRPr="00EC4941">
              <w:sym w:font="Symbol" w:char="F0AE"/>
            </w:r>
            <w:r w:rsidRPr="00EC4941">
              <w:t xml:space="preserve"> Modelovací hmota</w:t>
            </w:r>
          </w:p>
        </w:tc>
      </w:tr>
      <w:tr w:rsidR="00EC4941" w:rsidTr="00EC4941">
        <w:trPr>
          <w:trHeight w:val="2713"/>
        </w:trPr>
        <w:tc>
          <w:tcPr>
            <w:tcW w:w="4650" w:type="dxa"/>
            <w:vAlign w:val="center"/>
          </w:tcPr>
          <w:p w:rsidR="00EC4941" w:rsidRPr="00E8590C" w:rsidRDefault="00EC4941" w:rsidP="00EC4941">
            <w:pPr>
              <w:pStyle w:val="normlnVP"/>
            </w:pPr>
            <w:r>
              <w:t>P</w:t>
            </w:r>
            <w:r w:rsidRPr="00E8590C">
              <w:t>ojmenuje základní části lidského těla a smyslová ústrojí</w:t>
            </w:r>
            <w:r>
              <w:t>.</w:t>
            </w:r>
          </w:p>
          <w:p w:rsidR="00EC4941" w:rsidRPr="00E8590C" w:rsidRDefault="00EC4941" w:rsidP="00EC4941">
            <w:pPr>
              <w:pStyle w:val="normlnVP"/>
            </w:pPr>
            <w:r>
              <w:t>U</w:t>
            </w:r>
            <w:r w:rsidRPr="00E8590C">
              <w:t>platňuje základní hygienické, režimové i jiné zdravotně preventivní návyky</w:t>
            </w:r>
            <w:r>
              <w:t>.</w:t>
            </w:r>
            <w:r w:rsidRPr="00E8590C">
              <w:t xml:space="preserve"> </w:t>
            </w:r>
          </w:p>
          <w:p w:rsidR="00EC4941" w:rsidRPr="00E8590C" w:rsidRDefault="00EC4941" w:rsidP="00EC4941">
            <w:pPr>
              <w:pStyle w:val="normlnVP"/>
            </w:pPr>
            <w:r>
              <w:t>P</w:t>
            </w:r>
            <w:r w:rsidRPr="00E8590C">
              <w:t>rojevuje vhodným chováním</w:t>
            </w:r>
            <w:r>
              <w:t xml:space="preserve"> a činnostmi</w:t>
            </w:r>
            <w:r w:rsidRPr="00E8590C">
              <w:t xml:space="preserve"> vztah ke zdraví</w:t>
            </w:r>
            <w:r>
              <w:t>.</w:t>
            </w:r>
          </w:p>
          <w:p w:rsidR="00EC4941" w:rsidRPr="00E8590C" w:rsidRDefault="00EC4941" w:rsidP="00EC4941">
            <w:pPr>
              <w:pStyle w:val="normlnVP"/>
            </w:pPr>
            <w:r>
              <w:t>U</w:t>
            </w:r>
            <w:r w:rsidRPr="00E8590C">
              <w:t>platňuje zásady zdravého stravovacího a pitného režimu</w:t>
            </w:r>
            <w:r>
              <w:t>.</w:t>
            </w:r>
          </w:p>
          <w:p w:rsidR="00EC4941" w:rsidRDefault="00EC4941" w:rsidP="00EC4941">
            <w:pPr>
              <w:pStyle w:val="normlnVP"/>
            </w:pPr>
            <w:r>
              <w:t>Rozezná nebezpečí různého charakteru, využívá bezpečná místa pro hru a trávení volného času.</w:t>
            </w:r>
          </w:p>
          <w:p w:rsidR="00EC4941" w:rsidRDefault="00EC4941" w:rsidP="00EC4941">
            <w:pPr>
              <w:pStyle w:val="normlnVP"/>
            </w:pPr>
            <w:r>
              <w:t>U</w:t>
            </w:r>
            <w:r w:rsidRPr="00E8590C">
              <w:t xml:space="preserve">platňuje základní pravidla </w:t>
            </w:r>
            <w:r>
              <w:t xml:space="preserve">bezpečného chování </w:t>
            </w:r>
            <w:r w:rsidRPr="00E8590C">
              <w:t>účastník</w:t>
            </w:r>
            <w:r>
              <w:t>a</w:t>
            </w:r>
            <w:r w:rsidRPr="00E8590C">
              <w:t xml:space="preserve"> silničního provozu</w:t>
            </w:r>
            <w:r>
              <w:t xml:space="preserve">, jedná </w:t>
            </w:r>
            <w:r w:rsidRPr="00E8590C">
              <w:t>tak, aby neohrožoval zdraví své a zdraví jiných</w:t>
            </w:r>
            <w:r>
              <w:t>.</w:t>
            </w:r>
          </w:p>
          <w:p w:rsidR="00EC4941" w:rsidRPr="00E8590C" w:rsidRDefault="00EC4941" w:rsidP="00EC4941">
            <w:pPr>
              <w:pStyle w:val="normlnVP"/>
            </w:pPr>
            <w:r>
              <w:t>Chová se obezřetně při setkání s neznámými jedinci, odmítne komunikaci, která je mu nepříjemná.</w:t>
            </w:r>
          </w:p>
          <w:p w:rsidR="00EC4941" w:rsidRDefault="00EC4941" w:rsidP="00EC4941">
            <w:pPr>
              <w:pStyle w:val="normlnVP"/>
            </w:pPr>
            <w:r>
              <w:t>V</w:t>
            </w:r>
            <w:r w:rsidRPr="00E8590C">
              <w:t xml:space="preserve"> případě potřeby požádá o pomoc pro sebe i pro jiné</w:t>
            </w:r>
            <w:r>
              <w:t>.</w:t>
            </w:r>
          </w:p>
          <w:p w:rsidR="00EC4941" w:rsidRPr="00126ECE" w:rsidRDefault="00EC4941" w:rsidP="00EC4941">
            <w:pPr>
              <w:pStyle w:val="normlnVP"/>
            </w:pPr>
            <w:r>
              <w:t>R</w:t>
            </w:r>
            <w:r w:rsidRPr="00E8590C">
              <w:t>eaguje adekvátně na pokyny dospělých při mimořádných událostech</w:t>
            </w:r>
            <w:r>
              <w:t>.</w:t>
            </w:r>
          </w:p>
        </w:tc>
        <w:tc>
          <w:tcPr>
            <w:tcW w:w="5180" w:type="dxa"/>
            <w:vAlign w:val="center"/>
          </w:tcPr>
          <w:p w:rsidR="00EC4941" w:rsidRPr="00EC4941" w:rsidRDefault="00EC4941" w:rsidP="00EC4941">
            <w:pPr>
              <w:pStyle w:val="normlnVP"/>
            </w:pPr>
            <w:r w:rsidRPr="00EC4941">
              <w:t>ČLOVĚK A ZDRAVÍ</w:t>
            </w:r>
          </w:p>
          <w:p w:rsidR="00EC4941" w:rsidRPr="004244D9" w:rsidRDefault="00EC4941" w:rsidP="00EC4941">
            <w:pPr>
              <w:pStyle w:val="normlnVP"/>
            </w:pPr>
            <w:r>
              <w:t>L</w:t>
            </w:r>
            <w:r w:rsidRPr="004244D9">
              <w:t>idské tělo</w:t>
            </w:r>
          </w:p>
          <w:p w:rsidR="00EC4941" w:rsidRPr="004244D9" w:rsidRDefault="00EC4941" w:rsidP="00EC4941">
            <w:pPr>
              <w:pStyle w:val="normlnVP"/>
            </w:pPr>
            <w:r>
              <w:t>P</w:t>
            </w:r>
            <w:r w:rsidRPr="004244D9">
              <w:t>éče o zdraví, zdravá výživa</w:t>
            </w:r>
          </w:p>
          <w:p w:rsidR="00EC4941" w:rsidRPr="00126ECE" w:rsidRDefault="00EC4941" w:rsidP="00EC4941">
            <w:pPr>
              <w:pStyle w:val="normlnVP"/>
            </w:pPr>
            <w:r>
              <w:t>O</w:t>
            </w:r>
            <w:r w:rsidRPr="004244D9">
              <w:t>sobní bezpečí</w:t>
            </w:r>
            <w:r>
              <w:t xml:space="preserve"> – vhodná a nevhodná místa pro hru, bezpečné chování v silničním provozu</w:t>
            </w:r>
          </w:p>
        </w:tc>
      </w:tr>
      <w:tr w:rsidR="00EC4941" w:rsidTr="00EC4941">
        <w:trPr>
          <w:trHeight w:val="1245"/>
        </w:trPr>
        <w:tc>
          <w:tcPr>
            <w:tcW w:w="9830" w:type="dxa"/>
            <w:gridSpan w:val="2"/>
            <w:vAlign w:val="center"/>
          </w:tcPr>
          <w:p w:rsidR="00EC4941" w:rsidRPr="00EC4941" w:rsidRDefault="00EC4941" w:rsidP="00EC4941">
            <w:pPr>
              <w:pStyle w:val="normlnVP"/>
            </w:pPr>
            <w:r w:rsidRPr="00EC4941">
              <w:lastRenderedPageBreak/>
              <w:t>Přesahy</w:t>
            </w:r>
          </w:p>
          <w:p w:rsidR="00EC4941" w:rsidRPr="00EC4941" w:rsidRDefault="00EC4941" w:rsidP="00EC4941">
            <w:pPr>
              <w:pStyle w:val="normlnVP"/>
            </w:pPr>
            <w:r w:rsidRPr="00EC4941">
              <w:t xml:space="preserve">Do: TV (2) </w:t>
            </w:r>
            <w:r w:rsidRPr="00EC4941">
              <w:sym w:font="Symbol" w:char="F0AE"/>
            </w:r>
            <w:r w:rsidRPr="00EC4941">
              <w:t xml:space="preserve"> Pohyb pro zdraví</w:t>
            </w:r>
          </w:p>
        </w:tc>
      </w:tr>
    </w:tbl>
    <w:p w:rsidR="00EC4941" w:rsidRPr="00EC4941" w:rsidRDefault="00EC4941" w:rsidP="00EC4941">
      <w:pPr>
        <w:pStyle w:val="normlnVP"/>
        <w:rPr>
          <w:b/>
          <w:bCs/>
          <w:sz w:val="24"/>
        </w:rPr>
      </w:pPr>
    </w:p>
    <w:p w:rsidR="00EC4941" w:rsidRDefault="00EC4941" w:rsidP="00EC4941">
      <w:pPr>
        <w:pStyle w:val="normlnVP"/>
        <w:jc w:val="center"/>
        <w:rPr>
          <w:rStyle w:val="Siln"/>
        </w:rPr>
      </w:pPr>
      <w:r>
        <w:rPr>
          <w:rStyle w:val="Siln"/>
        </w:rPr>
        <w:t>Prvouka - Ročník:</w:t>
      </w:r>
      <w:r w:rsidRPr="00F97466">
        <w:rPr>
          <w:rStyle w:val="Siln"/>
        </w:rPr>
        <w:t xml:space="preserve"> </w:t>
      </w:r>
      <w:r>
        <w:rPr>
          <w:rStyle w:val="Siln"/>
        </w:rPr>
        <w:t xml:space="preserve">3. - </w:t>
      </w:r>
      <w:r w:rsidRPr="00F97466">
        <w:rPr>
          <w:rStyle w:val="Siln"/>
        </w:rPr>
        <w:t xml:space="preserve">Časová dotace: </w:t>
      </w:r>
      <w:r>
        <w:rPr>
          <w:rStyle w:val="Siln"/>
        </w:rPr>
        <w:t>2 hodiny, povinný</w:t>
      </w:r>
    </w:p>
    <w:tbl>
      <w:tblPr>
        <w:tblpPr w:leftFromText="142" w:rightFromText="142" w:vertAnchor="text" w:horzAnchor="margin" w:tblpXSpec="center"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381"/>
      </w:tblGrid>
      <w:tr w:rsidR="00EC4941" w:rsidTr="00EC4941">
        <w:tc>
          <w:tcPr>
            <w:tcW w:w="4470" w:type="dxa"/>
            <w:tcBorders>
              <w:bottom w:val="single" w:sz="4" w:space="0" w:color="auto"/>
            </w:tcBorders>
          </w:tcPr>
          <w:p w:rsidR="00EC4941" w:rsidRDefault="00EC4941" w:rsidP="00EC4941">
            <w:pPr>
              <w:pStyle w:val="normlnVP"/>
            </w:pPr>
            <w:r>
              <w:t>Oblast:</w:t>
            </w:r>
          </w:p>
          <w:p w:rsidR="00EC4941" w:rsidRDefault="00EC4941" w:rsidP="00EC4941">
            <w:pPr>
              <w:pStyle w:val="normlnVP"/>
            </w:pPr>
            <w:r w:rsidRPr="00992E51">
              <w:t>Člověk a jeho svět</w:t>
            </w:r>
          </w:p>
        </w:tc>
        <w:tc>
          <w:tcPr>
            <w:tcW w:w="5381" w:type="dxa"/>
            <w:tcBorders>
              <w:bottom w:val="single" w:sz="4" w:space="0" w:color="auto"/>
            </w:tcBorders>
          </w:tcPr>
          <w:p w:rsidR="00EC4941" w:rsidRDefault="00EC4941" w:rsidP="00EC4941">
            <w:pPr>
              <w:pStyle w:val="normlnVP"/>
            </w:pPr>
            <w:r>
              <w:t>Předmět:</w:t>
            </w:r>
          </w:p>
          <w:p w:rsidR="00EC4941" w:rsidRDefault="00EC4941" w:rsidP="00EC4941">
            <w:pPr>
              <w:pStyle w:val="normlnVP"/>
            </w:pPr>
            <w:r w:rsidRPr="00992E51">
              <w:t>Prvouka</w:t>
            </w:r>
          </w:p>
        </w:tc>
      </w:tr>
      <w:tr w:rsidR="00EC4941" w:rsidTr="00EC4941">
        <w:tc>
          <w:tcPr>
            <w:tcW w:w="4470" w:type="dxa"/>
            <w:tcBorders>
              <w:top w:val="single" w:sz="4" w:space="0" w:color="auto"/>
              <w:left w:val="single" w:sz="4" w:space="0" w:color="auto"/>
              <w:bottom w:val="single" w:sz="4" w:space="0" w:color="auto"/>
            </w:tcBorders>
            <w:shd w:val="clear" w:color="auto" w:fill="FFFF99"/>
          </w:tcPr>
          <w:p w:rsidR="00EC4941" w:rsidRPr="00EC4941" w:rsidRDefault="00EC4941" w:rsidP="00EC4941">
            <w:pPr>
              <w:pStyle w:val="normlnVP"/>
              <w:jc w:val="center"/>
              <w:rPr>
                <w:rStyle w:val="Siln"/>
              </w:rPr>
            </w:pPr>
          </w:p>
          <w:p w:rsidR="00EC4941" w:rsidRPr="00EC4941" w:rsidRDefault="00EC4941" w:rsidP="00EC4941">
            <w:pPr>
              <w:pStyle w:val="normlnVP"/>
              <w:jc w:val="center"/>
              <w:rPr>
                <w:rStyle w:val="Siln"/>
              </w:rPr>
            </w:pPr>
            <w:r>
              <w:rPr>
                <w:rStyle w:val="Siln"/>
              </w:rPr>
              <w:t>Očekávané výstupy</w:t>
            </w:r>
          </w:p>
        </w:tc>
        <w:tc>
          <w:tcPr>
            <w:tcW w:w="5381" w:type="dxa"/>
            <w:tcBorders>
              <w:top w:val="single" w:sz="4" w:space="0" w:color="auto"/>
              <w:bottom w:val="single" w:sz="4" w:space="0" w:color="auto"/>
            </w:tcBorders>
            <w:shd w:val="clear" w:color="auto" w:fill="FFFF99"/>
          </w:tcPr>
          <w:p w:rsidR="00EC4941" w:rsidRPr="00EC4941" w:rsidRDefault="00EC4941" w:rsidP="00EC4941">
            <w:pPr>
              <w:pStyle w:val="normlnVP"/>
              <w:jc w:val="center"/>
              <w:rPr>
                <w:rStyle w:val="Siln"/>
              </w:rPr>
            </w:pPr>
          </w:p>
          <w:p w:rsidR="00EC4941" w:rsidRPr="00EC4941" w:rsidRDefault="00EC4941" w:rsidP="00EC4941">
            <w:pPr>
              <w:pStyle w:val="normlnVP"/>
              <w:jc w:val="center"/>
              <w:rPr>
                <w:rStyle w:val="Siln"/>
              </w:rPr>
            </w:pPr>
            <w:r w:rsidRPr="00EC4941">
              <w:rPr>
                <w:rStyle w:val="Siln"/>
              </w:rPr>
              <w:t>Učivo</w:t>
            </w:r>
          </w:p>
        </w:tc>
      </w:tr>
      <w:tr w:rsidR="00EC4941" w:rsidTr="00EC4941">
        <w:trPr>
          <w:trHeight w:val="2702"/>
        </w:trPr>
        <w:tc>
          <w:tcPr>
            <w:tcW w:w="4470" w:type="dxa"/>
            <w:tcBorders>
              <w:top w:val="single" w:sz="4" w:space="0" w:color="auto"/>
            </w:tcBorders>
            <w:vAlign w:val="center"/>
          </w:tcPr>
          <w:p w:rsidR="00EC4941" w:rsidRDefault="00EC4941" w:rsidP="00EC4941">
            <w:pPr>
              <w:pStyle w:val="normlnVP"/>
            </w:pPr>
            <w:r>
              <w:t>Vyznačí v jednoduchém plánu místo svého bydliště a školy.</w:t>
            </w:r>
          </w:p>
          <w:p w:rsidR="00EC4941" w:rsidRDefault="00EC4941" w:rsidP="00EC4941">
            <w:pPr>
              <w:pStyle w:val="normlnVP"/>
            </w:pPr>
            <w:r>
              <w:t>Vysvětlí, kde je muzeum, divadlo, radnice, nádraží apod.</w:t>
            </w:r>
          </w:p>
          <w:p w:rsidR="00EC4941" w:rsidRDefault="00EC4941" w:rsidP="00EC4941">
            <w:pPr>
              <w:pStyle w:val="normlnVP"/>
            </w:pPr>
            <w:r>
              <w:t>Začlení své město do příslušného kraje a obslužného centra ČR.</w:t>
            </w:r>
          </w:p>
          <w:p w:rsidR="00EC4941" w:rsidRPr="00126ECE" w:rsidRDefault="00EC4941" w:rsidP="00EC4941">
            <w:pPr>
              <w:pStyle w:val="normlnVP"/>
            </w:pPr>
            <w:r>
              <w:t>Rozliší přírodní a umělé prvky v okolní krajině a vyjádří různými způsoby její estetické hodnoty a rozmanitost.</w:t>
            </w:r>
          </w:p>
        </w:tc>
        <w:tc>
          <w:tcPr>
            <w:tcW w:w="5381" w:type="dxa"/>
            <w:tcBorders>
              <w:top w:val="single" w:sz="4" w:space="0" w:color="auto"/>
            </w:tcBorders>
            <w:vAlign w:val="center"/>
          </w:tcPr>
          <w:p w:rsidR="00EC4941" w:rsidRPr="00EC4941" w:rsidRDefault="00EC4941" w:rsidP="00EC4941">
            <w:pPr>
              <w:pStyle w:val="normlnVP"/>
            </w:pPr>
            <w:r w:rsidRPr="00EC4941">
              <w:t xml:space="preserve">MÍSTO, KDE ŽIJEME </w:t>
            </w:r>
          </w:p>
          <w:p w:rsidR="00EC4941" w:rsidRDefault="00EC4941" w:rsidP="00EC4941">
            <w:pPr>
              <w:pStyle w:val="normlnVP"/>
            </w:pPr>
            <w:r>
              <w:t>Obec, okolní krajina</w:t>
            </w:r>
          </w:p>
          <w:p w:rsidR="00EC4941" w:rsidRDefault="00EC4941" w:rsidP="00EC4941">
            <w:pPr>
              <w:pStyle w:val="normlnVP"/>
            </w:pPr>
            <w:r>
              <w:t>Regiony ČR</w:t>
            </w:r>
          </w:p>
          <w:p w:rsidR="00EC4941" w:rsidRPr="00126ECE" w:rsidRDefault="00EC4941" w:rsidP="00EC4941">
            <w:pPr>
              <w:pStyle w:val="normlnVP"/>
            </w:pPr>
            <w:r>
              <w:t>Naše vlast</w:t>
            </w:r>
          </w:p>
        </w:tc>
      </w:tr>
      <w:tr w:rsidR="00EC4941" w:rsidTr="00EC4941">
        <w:trPr>
          <w:trHeight w:val="1189"/>
        </w:trPr>
        <w:tc>
          <w:tcPr>
            <w:tcW w:w="9851" w:type="dxa"/>
            <w:gridSpan w:val="2"/>
            <w:tcBorders>
              <w:top w:val="single" w:sz="4" w:space="0" w:color="auto"/>
            </w:tcBorders>
            <w:vAlign w:val="center"/>
          </w:tcPr>
          <w:p w:rsidR="00EC4941" w:rsidRPr="00EC4941" w:rsidRDefault="00EC4941" w:rsidP="00EC4941">
            <w:pPr>
              <w:pStyle w:val="normlnVP"/>
            </w:pPr>
            <w:r w:rsidRPr="00EC4941">
              <w:t>Přesahy</w:t>
            </w:r>
          </w:p>
          <w:p w:rsidR="00EC4941" w:rsidRPr="00EC4941" w:rsidRDefault="00EC4941" w:rsidP="00916C9E">
            <w:pPr>
              <w:pStyle w:val="normlnVP"/>
            </w:pPr>
            <w:r w:rsidRPr="00EC4941">
              <w:t xml:space="preserve">Z: ČJ (3) </w:t>
            </w:r>
            <w:r w:rsidRPr="00EC4941">
              <w:sym w:font="Symbol" w:char="F0AE"/>
            </w:r>
            <w:r w:rsidRPr="00EC4941">
              <w:t xml:space="preserve"> Jazyková výchova</w:t>
            </w:r>
          </w:p>
        </w:tc>
      </w:tr>
      <w:tr w:rsidR="00EC4941" w:rsidTr="00EC4941">
        <w:trPr>
          <w:trHeight w:val="2967"/>
        </w:trPr>
        <w:tc>
          <w:tcPr>
            <w:tcW w:w="4470" w:type="dxa"/>
            <w:vAlign w:val="center"/>
          </w:tcPr>
          <w:p w:rsidR="00EC4941" w:rsidRDefault="00EC4941" w:rsidP="00EC4941">
            <w:pPr>
              <w:pStyle w:val="normlnVP"/>
            </w:pPr>
            <w:r>
              <w:t xml:space="preserve">Na základě vlastních zkušeností vyjádří základní vztahy mezi lidmi, vyvodí a dodržuje pravidla pro soužití ve škole i v rodině. </w:t>
            </w:r>
          </w:p>
          <w:p w:rsidR="00EC4941" w:rsidRDefault="00EC4941" w:rsidP="00EC4941">
            <w:pPr>
              <w:pStyle w:val="normlnVP"/>
            </w:pPr>
            <w:r>
              <w:t>Projevuje toleranci k přirozeným odlišnostem spolužáků i jiných lidí, jejich přednostem i nedostatkům.</w:t>
            </w:r>
          </w:p>
          <w:p w:rsidR="00EC4941" w:rsidRPr="00126ECE" w:rsidRDefault="00EC4941" w:rsidP="00EC4941">
            <w:pPr>
              <w:pStyle w:val="normlnVP"/>
            </w:pPr>
            <w:r>
              <w:t>Obhájí své názory a přizná i svou chybu, rozpozná chování, které nelze tolerovat.</w:t>
            </w:r>
          </w:p>
        </w:tc>
        <w:tc>
          <w:tcPr>
            <w:tcW w:w="5381" w:type="dxa"/>
            <w:vAlign w:val="center"/>
          </w:tcPr>
          <w:p w:rsidR="00EC4941" w:rsidRPr="00EC4941" w:rsidRDefault="00EC4941" w:rsidP="00EC4941">
            <w:pPr>
              <w:pStyle w:val="normlnVP"/>
            </w:pPr>
            <w:r w:rsidRPr="00EC4941">
              <w:t>LIDÉ KOLEM NÁS</w:t>
            </w:r>
          </w:p>
          <w:p w:rsidR="00EC4941" w:rsidRPr="00397567" w:rsidRDefault="00EC4941" w:rsidP="00EC4941">
            <w:pPr>
              <w:pStyle w:val="normlnVP"/>
            </w:pPr>
            <w:r w:rsidRPr="00397567">
              <w:t>Rodina</w:t>
            </w:r>
          </w:p>
          <w:p w:rsidR="00EC4941" w:rsidRPr="00397567" w:rsidRDefault="00EC4941" w:rsidP="00EC4941">
            <w:pPr>
              <w:pStyle w:val="normlnVP"/>
            </w:pPr>
            <w:r>
              <w:t>Soužití a chování lidí</w:t>
            </w:r>
          </w:p>
          <w:p w:rsidR="00EC4941" w:rsidRPr="00787EAC" w:rsidRDefault="00EC4941" w:rsidP="00EC4941">
            <w:pPr>
              <w:pStyle w:val="normlnVP"/>
              <w:rPr>
                <w:b/>
                <w:sz w:val="28"/>
                <w:szCs w:val="28"/>
              </w:rPr>
            </w:pPr>
            <w:r>
              <w:t>Právo a spravedlnost</w:t>
            </w:r>
          </w:p>
        </w:tc>
      </w:tr>
      <w:tr w:rsidR="00EC4941" w:rsidTr="00EC4941">
        <w:trPr>
          <w:trHeight w:val="1421"/>
        </w:trPr>
        <w:tc>
          <w:tcPr>
            <w:tcW w:w="9851" w:type="dxa"/>
            <w:gridSpan w:val="2"/>
            <w:vAlign w:val="center"/>
          </w:tcPr>
          <w:p w:rsidR="00EC4941" w:rsidRPr="00EC4941" w:rsidRDefault="00EC4941" w:rsidP="00EC4941">
            <w:pPr>
              <w:pStyle w:val="normlnVP"/>
            </w:pPr>
            <w:r w:rsidRPr="00EC4941">
              <w:t>Přesahy</w:t>
            </w:r>
          </w:p>
          <w:p w:rsidR="00EC4941" w:rsidRPr="00EC4941" w:rsidRDefault="00EC4941" w:rsidP="00916C9E">
            <w:pPr>
              <w:pStyle w:val="normlnVP"/>
            </w:pPr>
            <w:r w:rsidRPr="00EC4941">
              <w:t xml:space="preserve">DO: ČJ (3) </w:t>
            </w:r>
            <w:r w:rsidRPr="00EC4941">
              <w:sym w:font="Symbol" w:char="F0AE"/>
            </w:r>
            <w:r w:rsidRPr="00EC4941">
              <w:t xml:space="preserve"> LV Dramatizace</w:t>
            </w:r>
          </w:p>
        </w:tc>
      </w:tr>
      <w:tr w:rsidR="00EC4941" w:rsidTr="00EC4941">
        <w:trPr>
          <w:trHeight w:val="1954"/>
        </w:trPr>
        <w:tc>
          <w:tcPr>
            <w:tcW w:w="4470" w:type="dxa"/>
            <w:vAlign w:val="center"/>
          </w:tcPr>
          <w:p w:rsidR="00EC4941" w:rsidRDefault="00EC4941" w:rsidP="00EC4941">
            <w:pPr>
              <w:pStyle w:val="normlnVP"/>
            </w:pPr>
            <w:r>
              <w:lastRenderedPageBreak/>
              <w:t>Využívá časové údaje při řešení různých situací v denním životě, rozlišuje děj v přítomnosti, minulosti, budoucnosti.</w:t>
            </w:r>
          </w:p>
          <w:p w:rsidR="00EC4941" w:rsidRPr="00126ECE" w:rsidRDefault="00EC4941" w:rsidP="00EC4941">
            <w:pPr>
              <w:pStyle w:val="normlnVP"/>
            </w:pPr>
            <w:r>
              <w:t>Pojmenuje některé rodáky, kulturní či historické památky, významné události regionu, interpretuje některé pověst nebo báje spjaté s místem, v němž žije.</w:t>
            </w:r>
          </w:p>
        </w:tc>
        <w:tc>
          <w:tcPr>
            <w:tcW w:w="5381" w:type="dxa"/>
            <w:vAlign w:val="center"/>
          </w:tcPr>
          <w:p w:rsidR="00EC4941" w:rsidRDefault="00EC4941" w:rsidP="00EC4941">
            <w:pPr>
              <w:pStyle w:val="normlnVP"/>
              <w:rPr>
                <w:b/>
                <w:sz w:val="28"/>
                <w:szCs w:val="28"/>
              </w:rPr>
            </w:pPr>
          </w:p>
          <w:p w:rsidR="00EC4941" w:rsidRPr="00EC4941" w:rsidRDefault="00EC4941" w:rsidP="00EC4941">
            <w:pPr>
              <w:pStyle w:val="normlnVP"/>
            </w:pPr>
            <w:r w:rsidRPr="00EC4941">
              <w:t>LIDÉ A ČAS</w:t>
            </w:r>
          </w:p>
          <w:p w:rsidR="00EC4941" w:rsidRPr="00126ECE" w:rsidRDefault="00EC4941" w:rsidP="00EC4941">
            <w:pPr>
              <w:pStyle w:val="normlnVP"/>
            </w:pPr>
            <w:r w:rsidRPr="00126ECE">
              <w:t>Současnost a minulost v našem životě</w:t>
            </w:r>
            <w:r>
              <w:t xml:space="preserve"> </w:t>
            </w:r>
            <w:r w:rsidRPr="00126ECE">
              <w:t xml:space="preserve">– proměny způsobu života, bydlení, průběh lidského života. </w:t>
            </w:r>
          </w:p>
          <w:p w:rsidR="00EC4941" w:rsidRDefault="00EC4941" w:rsidP="00EC4941">
            <w:pPr>
              <w:pStyle w:val="normlnVP"/>
            </w:pPr>
            <w:r w:rsidRPr="00126ECE">
              <w:t>Dějiny jako časový sled událostí, letopočet, generace.</w:t>
            </w:r>
            <w:r>
              <w:t xml:space="preserve"> </w:t>
            </w:r>
          </w:p>
          <w:p w:rsidR="00EC4941" w:rsidRPr="00126ECE" w:rsidRDefault="00EC4941" w:rsidP="00EC4941">
            <w:pPr>
              <w:pStyle w:val="normlnVP"/>
            </w:pPr>
            <w:r>
              <w:t>Báje, mýty, pověsti</w:t>
            </w:r>
          </w:p>
        </w:tc>
      </w:tr>
      <w:tr w:rsidR="00EC4941" w:rsidTr="00EC4941">
        <w:trPr>
          <w:trHeight w:val="1312"/>
        </w:trPr>
        <w:tc>
          <w:tcPr>
            <w:tcW w:w="9851"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Do: VV (3) </w:t>
            </w:r>
            <w:r w:rsidRPr="00EC4941">
              <w:sym w:font="Symbol" w:char="F0AE"/>
            </w:r>
            <w:r w:rsidRPr="00EC4941">
              <w:t xml:space="preserve"> Výtvarné umění</w:t>
            </w:r>
          </w:p>
          <w:p w:rsidR="00EC4941" w:rsidRPr="00EC4941" w:rsidRDefault="00EC4941" w:rsidP="00916C9E">
            <w:pPr>
              <w:pStyle w:val="normlnVP"/>
            </w:pPr>
            <w:r w:rsidRPr="00EC4941">
              <w:t xml:space="preserve">       VV (3) </w:t>
            </w:r>
            <w:r w:rsidRPr="00EC4941">
              <w:sym w:font="Symbol" w:char="F0AE"/>
            </w:r>
            <w:r w:rsidRPr="00EC4941">
              <w:t xml:space="preserve">  Vánoční a velikonoční dekorativní předměty</w:t>
            </w:r>
          </w:p>
        </w:tc>
      </w:tr>
      <w:tr w:rsidR="00EC4941" w:rsidTr="00EC4941">
        <w:trPr>
          <w:trHeight w:val="2713"/>
        </w:trPr>
        <w:tc>
          <w:tcPr>
            <w:tcW w:w="4470" w:type="dxa"/>
            <w:vAlign w:val="center"/>
          </w:tcPr>
          <w:p w:rsidR="00EC4941" w:rsidRDefault="00EC4941" w:rsidP="00EC4941">
            <w:pPr>
              <w:pStyle w:val="normlnVP"/>
            </w:pPr>
          </w:p>
          <w:p w:rsidR="00EC4941" w:rsidRDefault="00EC4941" w:rsidP="00EC4941">
            <w:pPr>
              <w:pStyle w:val="normlnVP"/>
            </w:pPr>
            <w:r>
              <w:t>Pozoruje, popíše a porovná viditelné proměny v přírodě v jednotlivých ročních obdobích.</w:t>
            </w:r>
          </w:p>
          <w:p w:rsidR="00EC4941" w:rsidRDefault="00EC4941" w:rsidP="00EC4941">
            <w:pPr>
              <w:pStyle w:val="normlnVP"/>
            </w:pPr>
            <w:r>
              <w:t>Roztřídí některé přírodniny podle nápadných určujících znaků, uvede příklady výskytu organismů ve známé lokalitě.</w:t>
            </w:r>
          </w:p>
          <w:p w:rsidR="00EC4941" w:rsidRDefault="00EC4941" w:rsidP="00EC4941">
            <w:pPr>
              <w:pStyle w:val="normlnVP"/>
            </w:pPr>
            <w:r>
              <w:t>Provádí jednoduché pokusy u skupiny známých látek, určuje jejich společné a rozdílné vlastnosti a změří základní veličiny pomocí jednoduchých nástrojů a přístrojů.</w:t>
            </w:r>
          </w:p>
          <w:p w:rsidR="00EC4941" w:rsidRPr="00126ECE" w:rsidRDefault="00EC4941" w:rsidP="00EC4941">
            <w:pPr>
              <w:pStyle w:val="normlnVP"/>
            </w:pPr>
            <w:r>
              <w:t>Uplatňuje zásady bezpečného chování v přírodě.</w:t>
            </w:r>
          </w:p>
        </w:tc>
        <w:tc>
          <w:tcPr>
            <w:tcW w:w="5381" w:type="dxa"/>
            <w:vAlign w:val="center"/>
          </w:tcPr>
          <w:p w:rsidR="00EC4941" w:rsidRPr="00EC4941" w:rsidRDefault="00EC4941" w:rsidP="00EC4941">
            <w:pPr>
              <w:pStyle w:val="normlnVP"/>
            </w:pPr>
            <w:r w:rsidRPr="00EC4941">
              <w:t>ROZMANITOST PŘÍRODY</w:t>
            </w:r>
          </w:p>
          <w:p w:rsidR="00EC4941" w:rsidRDefault="00EC4941" w:rsidP="00EC4941">
            <w:pPr>
              <w:pStyle w:val="normlnVP"/>
            </w:pPr>
            <w:r>
              <w:t>Látky a jejich vlastnosti</w:t>
            </w:r>
          </w:p>
          <w:p w:rsidR="00EC4941" w:rsidRPr="00126ECE" w:rsidRDefault="00EC4941" w:rsidP="00EC4941">
            <w:pPr>
              <w:pStyle w:val="normlnVP"/>
            </w:pPr>
            <w:r w:rsidRPr="00126ECE">
              <w:t>Voda, vzduch, půda, rostliny, živočichové</w:t>
            </w:r>
          </w:p>
          <w:p w:rsidR="00EC4941" w:rsidRDefault="00EC4941" w:rsidP="00EC4941">
            <w:pPr>
              <w:pStyle w:val="normlnVP"/>
            </w:pPr>
            <w:r w:rsidRPr="00126ECE">
              <w:t>Rovnováha v</w:t>
            </w:r>
            <w:r>
              <w:t> </w:t>
            </w:r>
            <w:r w:rsidRPr="00126ECE">
              <w:t>přírodě</w:t>
            </w:r>
          </w:p>
          <w:p w:rsidR="00EC4941" w:rsidRPr="00126ECE" w:rsidRDefault="00EC4941" w:rsidP="00EC4941">
            <w:pPr>
              <w:pStyle w:val="normlnVP"/>
            </w:pPr>
            <w:r>
              <w:t>Životní podmínky</w:t>
            </w:r>
          </w:p>
          <w:p w:rsidR="00EC4941" w:rsidRPr="00126ECE" w:rsidRDefault="00EC4941" w:rsidP="00EC4941">
            <w:pPr>
              <w:pStyle w:val="normlnVP"/>
            </w:pPr>
            <w:r w:rsidRPr="00126ECE">
              <w:t>Chování v přírodě a její ochrana</w:t>
            </w:r>
          </w:p>
          <w:p w:rsidR="00EC4941" w:rsidRPr="00126ECE" w:rsidRDefault="00EC4941" w:rsidP="00EC4941">
            <w:pPr>
              <w:pStyle w:val="normlnVP"/>
            </w:pPr>
          </w:p>
        </w:tc>
      </w:tr>
      <w:tr w:rsidR="00EC4941" w:rsidTr="002A7FA3">
        <w:trPr>
          <w:trHeight w:val="1408"/>
        </w:trPr>
        <w:tc>
          <w:tcPr>
            <w:tcW w:w="9851"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Do: PČ (3) </w:t>
            </w:r>
            <w:r w:rsidRPr="00EC4941">
              <w:sym w:font="Symbol" w:char="F0AE"/>
            </w:r>
            <w:r w:rsidRPr="00EC4941">
              <w:t xml:space="preserve"> Práce s přírodninami</w:t>
            </w:r>
          </w:p>
          <w:p w:rsidR="00EC4941" w:rsidRPr="00EC4941" w:rsidRDefault="00EC4941" w:rsidP="00916C9E">
            <w:pPr>
              <w:pStyle w:val="normlnVP"/>
            </w:pPr>
            <w:r w:rsidRPr="00EC4941">
              <w:t xml:space="preserve">       VV (3) </w:t>
            </w:r>
            <w:r w:rsidRPr="00EC4941">
              <w:sym w:font="Symbol" w:char="F0AE"/>
            </w:r>
            <w:r w:rsidRPr="00EC4941">
              <w:t xml:space="preserve"> Přírodní motivy</w:t>
            </w:r>
          </w:p>
        </w:tc>
      </w:tr>
      <w:tr w:rsidR="00EC4941" w:rsidTr="002A7FA3">
        <w:trPr>
          <w:trHeight w:val="3342"/>
        </w:trPr>
        <w:tc>
          <w:tcPr>
            <w:tcW w:w="4470" w:type="dxa"/>
            <w:vAlign w:val="center"/>
          </w:tcPr>
          <w:p w:rsidR="00EC4941" w:rsidRDefault="00EC4941" w:rsidP="00EC4941">
            <w:pPr>
              <w:pStyle w:val="normlnVP"/>
            </w:pPr>
            <w:r>
              <w:t xml:space="preserve">Uplatňuje základní hygienické, režimové a zdravotně preventivní návyky s využitím elementárních znalostí o lidském těle. Projevuje vhodným chováním a činnostmi vztah ke zdraví. </w:t>
            </w:r>
          </w:p>
          <w:p w:rsidR="00EC4941" w:rsidRPr="00E8590C" w:rsidRDefault="00EC4941" w:rsidP="00EC4941">
            <w:pPr>
              <w:pStyle w:val="normlnVP"/>
            </w:pPr>
            <w:r>
              <w:t>Chová se obezřetně při setkání s neznámými jedinci, odmítne komunikaci, která je mu nepříjemná.</w:t>
            </w:r>
          </w:p>
          <w:p w:rsidR="00EC4941" w:rsidRPr="00126ECE" w:rsidRDefault="00EC4941" w:rsidP="00EC4941">
            <w:pPr>
              <w:pStyle w:val="normlnVP"/>
            </w:pPr>
            <w:r>
              <w:t>Ovládá způsoby komunikace s operátory tísňových linek.</w:t>
            </w:r>
          </w:p>
        </w:tc>
        <w:tc>
          <w:tcPr>
            <w:tcW w:w="5381" w:type="dxa"/>
            <w:vAlign w:val="center"/>
          </w:tcPr>
          <w:p w:rsidR="00EC4941" w:rsidRPr="002A7FA3" w:rsidRDefault="00EC4941" w:rsidP="002A7FA3">
            <w:pPr>
              <w:pStyle w:val="normlnVP"/>
            </w:pPr>
            <w:r w:rsidRPr="002A7FA3">
              <w:t>ČLOVĚK A JEHO ZDRAVÍ</w:t>
            </w:r>
          </w:p>
          <w:p w:rsidR="00EC4941" w:rsidRDefault="00EC4941" w:rsidP="00EC4941">
            <w:pPr>
              <w:pStyle w:val="normlnVP"/>
            </w:pPr>
            <w:r>
              <w:t>Péče o zdraví</w:t>
            </w:r>
          </w:p>
          <w:p w:rsidR="00EC4941" w:rsidRDefault="00EC4941" w:rsidP="00EC4941">
            <w:pPr>
              <w:pStyle w:val="normlnVP"/>
            </w:pPr>
            <w:r>
              <w:t>Zdravá výživa</w:t>
            </w:r>
          </w:p>
          <w:p w:rsidR="00EC4941" w:rsidRDefault="00EC4941" w:rsidP="00EC4941">
            <w:pPr>
              <w:pStyle w:val="normlnVP"/>
            </w:pPr>
            <w:r>
              <w:t>Lidské tělo</w:t>
            </w:r>
          </w:p>
          <w:p w:rsidR="00EC4941" w:rsidRDefault="00EC4941" w:rsidP="00EC4941">
            <w:pPr>
              <w:pStyle w:val="normlnVP"/>
            </w:pPr>
            <w:r>
              <w:t>Osobní bezpečí</w:t>
            </w:r>
          </w:p>
          <w:p w:rsidR="00EC4941" w:rsidRPr="00126ECE" w:rsidRDefault="00EC4941" w:rsidP="00EC4941">
            <w:pPr>
              <w:pStyle w:val="normlnVP"/>
            </w:pPr>
          </w:p>
        </w:tc>
      </w:tr>
      <w:tr w:rsidR="002A7FA3" w:rsidTr="002A7FA3">
        <w:trPr>
          <w:trHeight w:val="1957"/>
        </w:trPr>
        <w:tc>
          <w:tcPr>
            <w:tcW w:w="9851" w:type="dxa"/>
            <w:gridSpan w:val="2"/>
            <w:vAlign w:val="center"/>
          </w:tcPr>
          <w:p w:rsidR="002A7FA3" w:rsidRPr="002A7FA3" w:rsidRDefault="002A7FA3" w:rsidP="002A7FA3">
            <w:pPr>
              <w:pStyle w:val="normlnVP"/>
            </w:pPr>
            <w:r w:rsidRPr="002A7FA3">
              <w:lastRenderedPageBreak/>
              <w:t>Přesahy</w:t>
            </w:r>
          </w:p>
          <w:p w:rsidR="002A7FA3" w:rsidRPr="002A7FA3" w:rsidRDefault="002A7FA3" w:rsidP="002A7FA3">
            <w:pPr>
              <w:pStyle w:val="normlnVP"/>
            </w:pPr>
            <w:r w:rsidRPr="002A7FA3">
              <w:t xml:space="preserve">Do: VV (3) </w:t>
            </w:r>
            <w:r w:rsidRPr="002A7FA3">
              <w:sym w:font="Symbol" w:char="F0AE"/>
            </w:r>
            <w:r w:rsidRPr="002A7FA3">
              <w:t xml:space="preserve"> Kresebná studie </w:t>
            </w:r>
          </w:p>
          <w:p w:rsidR="002A7FA3" w:rsidRPr="002A7FA3" w:rsidRDefault="002A7FA3" w:rsidP="002A7FA3">
            <w:pPr>
              <w:pStyle w:val="normlnVP"/>
            </w:pPr>
            <w:r w:rsidRPr="002A7FA3">
              <w:t xml:space="preserve">       TV (3) </w:t>
            </w:r>
            <w:r w:rsidRPr="002A7FA3">
              <w:sym w:font="Symbol" w:char="F0AE"/>
            </w:r>
            <w:r w:rsidRPr="002A7FA3">
              <w:t xml:space="preserve"> Pohyb pro zdraví </w:t>
            </w:r>
          </w:p>
          <w:p w:rsidR="002A7FA3" w:rsidRPr="002A7FA3" w:rsidRDefault="002A7FA3" w:rsidP="00916C9E">
            <w:pPr>
              <w:pStyle w:val="normlnVP"/>
            </w:pPr>
            <w:r w:rsidRPr="002A7FA3">
              <w:t xml:space="preserve">       TV (3) </w:t>
            </w:r>
            <w:r w:rsidRPr="002A7FA3">
              <w:sym w:font="Symbol" w:char="F0AE"/>
            </w:r>
            <w:r w:rsidRPr="002A7FA3">
              <w:t xml:space="preserve"> Zdravotně zaměřené činnosti</w:t>
            </w:r>
          </w:p>
        </w:tc>
      </w:tr>
    </w:tbl>
    <w:p w:rsidR="00EC4941" w:rsidRDefault="00EC4941" w:rsidP="00CA6601">
      <w:pPr>
        <w:pStyle w:val="nzevpedmtu"/>
        <w:rPr>
          <w:snapToGrid w:val="0"/>
        </w:rPr>
      </w:pPr>
    </w:p>
    <w:p w:rsidR="00EC4941" w:rsidRDefault="00EC4941" w:rsidP="00CA6601">
      <w:pPr>
        <w:pStyle w:val="nzevpedmtu"/>
        <w:rPr>
          <w:snapToGrid w:val="0"/>
        </w:rPr>
      </w:pPr>
    </w:p>
    <w:p w:rsidR="001B3679" w:rsidRDefault="001B3679" w:rsidP="00CA6601">
      <w:pPr>
        <w:pStyle w:val="nzevpedmtu"/>
        <w:rPr>
          <w:snapToGrid w:val="0"/>
        </w:rPr>
      </w:pPr>
      <w:bookmarkStart w:id="295" w:name="_Toc366154290"/>
      <w:bookmarkStart w:id="296" w:name="_Toc366154472"/>
      <w:bookmarkStart w:id="297" w:name="_Toc366240222"/>
      <w:bookmarkStart w:id="298" w:name="_Toc366588774"/>
      <w:bookmarkStart w:id="299" w:name="_Toc370461625"/>
      <w:r>
        <w:rPr>
          <w:snapToGrid w:val="0"/>
        </w:rPr>
        <w:t>5.4.2. Přírodověda</w:t>
      </w:r>
      <w:bookmarkEnd w:id="295"/>
      <w:bookmarkEnd w:id="296"/>
      <w:bookmarkEnd w:id="297"/>
      <w:bookmarkEnd w:id="298"/>
      <w:bookmarkEnd w:id="299"/>
    </w:p>
    <w:p w:rsidR="002A7FA3" w:rsidRDefault="002A7FA3" w:rsidP="00CA6601">
      <w:pPr>
        <w:pStyle w:val="nzevpedmtu"/>
        <w:rPr>
          <w:snapToGrid w:val="0"/>
        </w:rPr>
      </w:pPr>
    </w:p>
    <w:p w:rsidR="001B3679" w:rsidRPr="002A7FA3" w:rsidRDefault="002A7FA3" w:rsidP="002A7FA3">
      <w:pPr>
        <w:pStyle w:val="normlnVP"/>
        <w:jc w:val="center"/>
        <w:rPr>
          <w:rFonts w:ascii="Arial" w:hAnsi="Arial"/>
          <w:b/>
          <w:bCs/>
          <w:sz w:val="24"/>
        </w:rPr>
      </w:pPr>
      <w:r>
        <w:rPr>
          <w:rStyle w:val="Siln"/>
        </w:rPr>
        <w:t>Předmět: Přírodověda - Ročník:</w:t>
      </w:r>
      <w:r w:rsidRPr="00F97466">
        <w:rPr>
          <w:rStyle w:val="Siln"/>
        </w:rPr>
        <w:t xml:space="preserve"> </w:t>
      </w:r>
      <w:r>
        <w:rPr>
          <w:rStyle w:val="Siln"/>
        </w:rPr>
        <w:t xml:space="preserve">4. - </w:t>
      </w:r>
      <w:r w:rsidRPr="00F97466">
        <w:rPr>
          <w:rStyle w:val="Siln"/>
        </w:rPr>
        <w:t xml:space="preserve">Časová dotace: </w:t>
      </w:r>
      <w:r>
        <w:rPr>
          <w:rStyle w:val="Siln"/>
        </w:rPr>
        <w:t>2 hodiny, 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567"/>
      </w:tblGrid>
      <w:tr w:rsidR="002A7FA3" w:rsidTr="002A7FA3">
        <w:trPr>
          <w:jc w:val="center"/>
        </w:trPr>
        <w:tc>
          <w:tcPr>
            <w:tcW w:w="4606" w:type="dxa"/>
            <w:shd w:val="clear" w:color="auto" w:fill="auto"/>
          </w:tcPr>
          <w:p w:rsidR="002A7FA3" w:rsidRDefault="002A7FA3" w:rsidP="002A7FA3">
            <w:pPr>
              <w:pStyle w:val="normlnVP"/>
            </w:pPr>
            <w:r>
              <w:t>Oblast:</w:t>
            </w:r>
          </w:p>
          <w:p w:rsidR="002A7FA3" w:rsidRDefault="002A7FA3" w:rsidP="002A7FA3">
            <w:pPr>
              <w:pStyle w:val="normlnVP"/>
            </w:pPr>
            <w:r w:rsidRPr="00992E51">
              <w:t>Člověk a jeho svět</w:t>
            </w:r>
          </w:p>
        </w:tc>
        <w:tc>
          <w:tcPr>
            <w:tcW w:w="5567" w:type="dxa"/>
            <w:shd w:val="clear" w:color="auto" w:fill="auto"/>
          </w:tcPr>
          <w:p w:rsidR="002A7FA3" w:rsidRDefault="002A7FA3" w:rsidP="002A7FA3">
            <w:pPr>
              <w:pStyle w:val="normlnVP"/>
            </w:pPr>
            <w:r>
              <w:t>Předmět:</w:t>
            </w:r>
          </w:p>
          <w:p w:rsidR="002A7FA3" w:rsidRDefault="002A7FA3" w:rsidP="002A7FA3">
            <w:pPr>
              <w:pStyle w:val="normlnVP"/>
            </w:pPr>
            <w:r>
              <w:t>Přírodověda</w:t>
            </w:r>
          </w:p>
        </w:tc>
      </w:tr>
      <w:tr w:rsidR="002A7FA3" w:rsidTr="002A7FA3">
        <w:trPr>
          <w:jc w:val="center"/>
        </w:trPr>
        <w:tc>
          <w:tcPr>
            <w:tcW w:w="4606" w:type="dxa"/>
            <w:shd w:val="clear" w:color="auto" w:fill="FFFF99"/>
          </w:tcPr>
          <w:p w:rsidR="002A7FA3" w:rsidRDefault="002A7FA3" w:rsidP="002A7FA3">
            <w:pPr>
              <w:pStyle w:val="normlnVP"/>
              <w:jc w:val="center"/>
              <w:rPr>
                <w:rStyle w:val="Siln"/>
              </w:rPr>
            </w:pPr>
          </w:p>
          <w:p w:rsidR="002A7FA3" w:rsidRPr="002A7FA3" w:rsidRDefault="002A7FA3" w:rsidP="002A7FA3">
            <w:pPr>
              <w:pStyle w:val="normlnVP"/>
              <w:jc w:val="center"/>
              <w:rPr>
                <w:rStyle w:val="Siln"/>
              </w:rPr>
            </w:pPr>
            <w:r w:rsidRPr="002A7FA3">
              <w:rPr>
                <w:rStyle w:val="Siln"/>
              </w:rPr>
              <w:t>Očekávané výstupy</w:t>
            </w:r>
          </w:p>
        </w:tc>
        <w:tc>
          <w:tcPr>
            <w:tcW w:w="5567" w:type="dxa"/>
            <w:shd w:val="clear" w:color="auto" w:fill="FFFF99"/>
          </w:tcPr>
          <w:p w:rsidR="002A7FA3" w:rsidRDefault="002A7FA3" w:rsidP="002A7FA3">
            <w:pPr>
              <w:pStyle w:val="normlnVP"/>
              <w:jc w:val="center"/>
              <w:rPr>
                <w:rStyle w:val="Siln"/>
              </w:rPr>
            </w:pPr>
          </w:p>
          <w:p w:rsidR="002A7FA3" w:rsidRPr="002A7FA3" w:rsidRDefault="002A7FA3" w:rsidP="002A7FA3">
            <w:pPr>
              <w:pStyle w:val="normlnVP"/>
              <w:jc w:val="center"/>
              <w:rPr>
                <w:rStyle w:val="Siln"/>
              </w:rPr>
            </w:pPr>
            <w:r w:rsidRPr="002A7FA3">
              <w:rPr>
                <w:rStyle w:val="Siln"/>
              </w:rPr>
              <w:t>Učivo</w:t>
            </w:r>
          </w:p>
        </w:tc>
      </w:tr>
      <w:tr w:rsidR="002A7FA3" w:rsidTr="002A7FA3">
        <w:trPr>
          <w:jc w:val="center"/>
        </w:trPr>
        <w:tc>
          <w:tcPr>
            <w:tcW w:w="4606" w:type="dxa"/>
            <w:shd w:val="clear" w:color="auto" w:fill="auto"/>
          </w:tcPr>
          <w:p w:rsidR="002A7FA3" w:rsidRDefault="002A7FA3" w:rsidP="002A7FA3">
            <w:pPr>
              <w:pStyle w:val="normlnVP"/>
            </w:pPr>
          </w:p>
          <w:p w:rsidR="002A7FA3" w:rsidRDefault="002A7FA3" w:rsidP="002A7FA3">
            <w:pPr>
              <w:pStyle w:val="normlnVP"/>
            </w:pPr>
            <w:r>
              <w:t>Rozliší společenstva – les, louka, voda, u lidských obydlí.</w:t>
            </w:r>
          </w:p>
          <w:p w:rsidR="002A7FA3" w:rsidRDefault="002A7FA3" w:rsidP="002A7FA3">
            <w:pPr>
              <w:pStyle w:val="normlnVP"/>
            </w:pPr>
            <w:r>
              <w:t>Rozezná živočichy, popíše stavbu jejich těla a způsob života.</w:t>
            </w:r>
          </w:p>
          <w:p w:rsidR="002A7FA3" w:rsidRDefault="002A7FA3" w:rsidP="002A7FA3">
            <w:pPr>
              <w:pStyle w:val="normlnVP"/>
            </w:pPr>
            <w:r>
              <w:t>Rozliší rostliny a houby, zařadí do společenstev.</w:t>
            </w:r>
          </w:p>
          <w:p w:rsidR="002A7FA3" w:rsidRDefault="002A7FA3" w:rsidP="002A7FA3">
            <w:pPr>
              <w:pStyle w:val="normlnVP"/>
            </w:pPr>
            <w:r>
              <w:t>Pojmenuje zemědělské plodiny a jejich užitek.</w:t>
            </w:r>
          </w:p>
          <w:p w:rsidR="002A7FA3" w:rsidRDefault="002A7FA3" w:rsidP="002A7FA3">
            <w:pPr>
              <w:pStyle w:val="normlnVP"/>
            </w:pPr>
            <w:r>
              <w:t>Třídí organismy do skupin, využívá klíče a atlasy.</w:t>
            </w:r>
          </w:p>
          <w:p w:rsidR="002A7FA3" w:rsidRDefault="002A7FA3" w:rsidP="002A7FA3">
            <w:pPr>
              <w:pStyle w:val="normlnVP"/>
            </w:pPr>
            <w:r>
              <w:t>Seznámí se se systémem Sluneční soustavy, s podmínkami života na Zemi, s významem Slunce.</w:t>
            </w:r>
          </w:p>
          <w:p w:rsidR="002A7FA3" w:rsidRDefault="002A7FA3" w:rsidP="002A7FA3">
            <w:pPr>
              <w:pStyle w:val="normlnVP"/>
            </w:pPr>
            <w:r>
              <w:t>Vysvětlí střídání dne a noci, ročních období.</w:t>
            </w:r>
          </w:p>
          <w:p w:rsidR="002A7FA3" w:rsidRDefault="002A7FA3" w:rsidP="002A7FA3">
            <w:pPr>
              <w:pStyle w:val="normlnVP"/>
            </w:pPr>
            <w:r>
              <w:t>Objasní působení magnetické síly.</w:t>
            </w:r>
          </w:p>
          <w:p w:rsidR="002A7FA3" w:rsidRDefault="002A7FA3" w:rsidP="002A7FA3">
            <w:pPr>
              <w:pStyle w:val="normlnVP"/>
            </w:pPr>
            <w:r>
              <w:t>Rozlišuje aktivity, které podporují nebo poškozují prostředí a zdraví člověka.</w:t>
            </w:r>
          </w:p>
          <w:p w:rsidR="002A7FA3" w:rsidRDefault="002A7FA3" w:rsidP="002A7FA3">
            <w:pPr>
              <w:pStyle w:val="normlnVP"/>
            </w:pPr>
            <w:r>
              <w:t xml:space="preserve">Charakterizuje přírodní jevy a z nich </w:t>
            </w:r>
            <w:r>
              <w:lastRenderedPageBreak/>
              <w:t>vyplývající rizika mimořádných událostí.</w:t>
            </w:r>
          </w:p>
        </w:tc>
        <w:tc>
          <w:tcPr>
            <w:tcW w:w="5567" w:type="dxa"/>
            <w:shd w:val="clear" w:color="auto" w:fill="auto"/>
          </w:tcPr>
          <w:p w:rsidR="002A7FA3" w:rsidRPr="00D04214" w:rsidRDefault="002A7FA3" w:rsidP="002A7FA3">
            <w:pPr>
              <w:pStyle w:val="normlnVP"/>
              <w:rPr>
                <w:b/>
              </w:rPr>
            </w:pPr>
          </w:p>
          <w:p w:rsidR="002A7FA3" w:rsidRPr="00D04214" w:rsidRDefault="002A7FA3" w:rsidP="002A7FA3">
            <w:pPr>
              <w:pStyle w:val="normlnVP"/>
              <w:rPr>
                <w:b/>
              </w:rPr>
            </w:pPr>
            <w:r w:rsidRPr="00D04214">
              <w:rPr>
                <w:b/>
              </w:rPr>
              <w:t>Rozmanitost přírody</w:t>
            </w:r>
          </w:p>
          <w:p w:rsidR="002A7FA3" w:rsidRDefault="002A7FA3" w:rsidP="002A7FA3">
            <w:pPr>
              <w:pStyle w:val="normlnVP"/>
            </w:pPr>
          </w:p>
          <w:p w:rsidR="002A7FA3" w:rsidRDefault="002A7FA3" w:rsidP="002A7FA3">
            <w:pPr>
              <w:pStyle w:val="normlnVP"/>
            </w:pPr>
            <w:r>
              <w:t>Rostliny, houby, živočichové.</w:t>
            </w:r>
          </w:p>
          <w:p w:rsidR="002A7FA3" w:rsidRDefault="002A7FA3" w:rsidP="002A7FA3">
            <w:pPr>
              <w:pStyle w:val="normlnVP"/>
            </w:pPr>
            <w:r>
              <w:t>Životní podmínky.</w:t>
            </w:r>
          </w:p>
          <w:p w:rsidR="002A7FA3" w:rsidRDefault="002A7FA3" w:rsidP="002A7FA3">
            <w:pPr>
              <w:pStyle w:val="normlnVP"/>
            </w:pPr>
            <w:r>
              <w:t>Rovnováha a ochrana přírody.</w:t>
            </w:r>
          </w:p>
          <w:p w:rsidR="002A7FA3" w:rsidRDefault="002A7FA3" w:rsidP="002A7FA3">
            <w:pPr>
              <w:pStyle w:val="normlnVP"/>
            </w:pPr>
            <w:r>
              <w:t>Vesmír a Země.</w:t>
            </w:r>
          </w:p>
          <w:p w:rsidR="002A7FA3" w:rsidRPr="00464A65" w:rsidRDefault="002A7FA3" w:rsidP="002A7FA3">
            <w:pPr>
              <w:pStyle w:val="normlnVP"/>
            </w:pPr>
            <w:r>
              <w:t>Rizika v přírodě – mimořádné události, ochrana, přírodní vlivy.</w:t>
            </w:r>
          </w:p>
        </w:tc>
      </w:tr>
      <w:tr w:rsidR="002A7FA3" w:rsidTr="002A7FA3">
        <w:trPr>
          <w:jc w:val="center"/>
        </w:trPr>
        <w:tc>
          <w:tcPr>
            <w:tcW w:w="4606" w:type="dxa"/>
            <w:shd w:val="clear" w:color="auto" w:fill="auto"/>
          </w:tcPr>
          <w:p w:rsidR="002A7FA3" w:rsidRDefault="002A7FA3" w:rsidP="002A7FA3">
            <w:pPr>
              <w:pStyle w:val="normlnVP"/>
            </w:pPr>
          </w:p>
          <w:p w:rsidR="002A7FA3" w:rsidRDefault="002A7FA3" w:rsidP="002A7FA3">
            <w:pPr>
              <w:pStyle w:val="normlnVP"/>
            </w:pPr>
            <w:r>
              <w:t>Uplatňuje základní hygienické a zdravotně preventivní návyky.</w:t>
            </w:r>
          </w:p>
          <w:p w:rsidR="002A7FA3" w:rsidRDefault="002A7FA3" w:rsidP="002A7FA3">
            <w:pPr>
              <w:pStyle w:val="normlnVP"/>
            </w:pPr>
            <w:r>
              <w:t>Popíše základní funkce orgánů lidského těla.</w:t>
            </w:r>
          </w:p>
          <w:p w:rsidR="002A7FA3" w:rsidRDefault="002A7FA3" w:rsidP="002A7FA3">
            <w:pPr>
              <w:pStyle w:val="normlnVP"/>
            </w:pPr>
            <w:r>
              <w:t>Rozlišuje etapy lidského života.</w:t>
            </w:r>
          </w:p>
          <w:p w:rsidR="002A7FA3" w:rsidRDefault="002A7FA3" w:rsidP="002A7FA3">
            <w:pPr>
              <w:pStyle w:val="normlnVP"/>
            </w:pPr>
            <w:r>
              <w:t>Dokáže přivolat lékařskou pomoc a ošetří drobná poranění.</w:t>
            </w:r>
          </w:p>
          <w:p w:rsidR="002A7FA3" w:rsidRDefault="002A7FA3" w:rsidP="002A7FA3">
            <w:pPr>
              <w:pStyle w:val="normlnVP"/>
            </w:pPr>
            <w:r>
              <w:t>Orientuje se ve vztazích v rodině.</w:t>
            </w:r>
          </w:p>
          <w:p w:rsidR="002A7FA3" w:rsidRDefault="002A7FA3" w:rsidP="002A7FA3">
            <w:pPr>
              <w:pStyle w:val="normlnVP"/>
            </w:pPr>
            <w:r>
              <w:t>Posoudí nebezpečí závislosti – návykové látky, automaty, počítače.</w:t>
            </w:r>
          </w:p>
          <w:p w:rsidR="002A7FA3" w:rsidRDefault="002A7FA3" w:rsidP="002A7FA3">
            <w:pPr>
              <w:pStyle w:val="normlnVP"/>
            </w:pPr>
            <w:r>
              <w:t>Rozlišuje krizové situace, vhodné místa pro hru, šikana, týrání apod.</w:t>
            </w:r>
          </w:p>
          <w:p w:rsidR="002A7FA3" w:rsidRDefault="002A7FA3" w:rsidP="002A7FA3">
            <w:pPr>
              <w:pStyle w:val="normlnVP"/>
            </w:pPr>
            <w:r>
              <w:t>Vnímá dopravní situaci, správně se chová jako chodec či cyklista.</w:t>
            </w:r>
          </w:p>
          <w:p w:rsidR="002A7FA3" w:rsidRDefault="002A7FA3" w:rsidP="002A7FA3">
            <w:pPr>
              <w:pStyle w:val="normlnVP"/>
            </w:pPr>
            <w:r>
              <w:t>Rozpozná život ohrožující zranění, zajistí lékařskou pomoc.</w:t>
            </w:r>
          </w:p>
        </w:tc>
        <w:tc>
          <w:tcPr>
            <w:tcW w:w="5567" w:type="dxa"/>
            <w:shd w:val="clear" w:color="auto" w:fill="auto"/>
          </w:tcPr>
          <w:p w:rsidR="002A7FA3" w:rsidRDefault="002A7FA3" w:rsidP="002A7FA3">
            <w:pPr>
              <w:pStyle w:val="normlnVP"/>
            </w:pPr>
          </w:p>
          <w:p w:rsidR="002A7FA3" w:rsidRPr="00D04214" w:rsidRDefault="002A7FA3" w:rsidP="002A7FA3">
            <w:pPr>
              <w:pStyle w:val="normlnVP"/>
              <w:rPr>
                <w:b/>
              </w:rPr>
            </w:pPr>
            <w:r>
              <w:rPr>
                <w:b/>
              </w:rPr>
              <w:t>Člověk a jeho zdraví</w:t>
            </w:r>
          </w:p>
          <w:p w:rsidR="002A7FA3" w:rsidRDefault="002A7FA3" w:rsidP="002A7FA3">
            <w:pPr>
              <w:pStyle w:val="normlnVP"/>
            </w:pPr>
            <w:r>
              <w:t>Péče o zdraví – životní styl, výživa, pitný režim.</w:t>
            </w:r>
          </w:p>
          <w:p w:rsidR="002A7FA3" w:rsidRDefault="002A7FA3" w:rsidP="002A7FA3">
            <w:pPr>
              <w:pStyle w:val="normlnVP"/>
            </w:pPr>
            <w:r>
              <w:t>Lidské tělo – stavby, funkce, projevy.</w:t>
            </w:r>
          </w:p>
          <w:p w:rsidR="002A7FA3" w:rsidRDefault="002A7FA3" w:rsidP="002A7FA3">
            <w:pPr>
              <w:pStyle w:val="normlnVP"/>
            </w:pPr>
            <w:r>
              <w:t>Partnerství, manželství, rodičovství.</w:t>
            </w:r>
          </w:p>
          <w:p w:rsidR="002A7FA3" w:rsidRDefault="002A7FA3" w:rsidP="002A7FA3">
            <w:pPr>
              <w:pStyle w:val="normlnVP"/>
            </w:pPr>
            <w:r>
              <w:t>Návykové látky a zdraví – závislost, nebezpečí.</w:t>
            </w:r>
          </w:p>
          <w:p w:rsidR="002A7FA3" w:rsidRDefault="002A7FA3" w:rsidP="002A7FA3">
            <w:pPr>
              <w:pStyle w:val="normlnVP"/>
            </w:pPr>
            <w:r>
              <w:t>Osobní bezpečí, krizové situace.</w:t>
            </w:r>
          </w:p>
          <w:p w:rsidR="002A7FA3" w:rsidRDefault="002A7FA3" w:rsidP="002A7FA3">
            <w:pPr>
              <w:pStyle w:val="normlnVP"/>
            </w:pPr>
            <w:r>
              <w:t>Doprava – dopravní značky.</w:t>
            </w:r>
          </w:p>
          <w:p w:rsidR="002A7FA3" w:rsidRPr="00A269E4" w:rsidRDefault="002A7FA3" w:rsidP="002A7FA3">
            <w:pPr>
              <w:pStyle w:val="normlnVP"/>
            </w:pPr>
            <w:r>
              <w:t>Mimořádné události a rizika ohrožení.</w:t>
            </w:r>
          </w:p>
        </w:tc>
      </w:tr>
      <w:tr w:rsidR="002A7FA3" w:rsidTr="002A7FA3">
        <w:trPr>
          <w:jc w:val="center"/>
        </w:trPr>
        <w:tc>
          <w:tcPr>
            <w:tcW w:w="10173" w:type="dxa"/>
            <w:gridSpan w:val="2"/>
            <w:shd w:val="clear" w:color="auto" w:fill="auto"/>
          </w:tcPr>
          <w:p w:rsidR="002A7FA3" w:rsidRPr="00DF3641" w:rsidRDefault="002A7FA3" w:rsidP="002A7FA3">
            <w:pPr>
              <w:pStyle w:val="normlnVP"/>
              <w:rPr>
                <w:rFonts w:ascii="Arial" w:hAnsi="Arial" w:cs="Arial"/>
              </w:rPr>
            </w:pPr>
            <w:r w:rsidRPr="00DF3641">
              <w:rPr>
                <w:rFonts w:ascii="Arial" w:hAnsi="Arial" w:cs="Arial"/>
              </w:rPr>
              <w:t>Přesahy</w:t>
            </w:r>
          </w:p>
          <w:p w:rsidR="002A7FA3" w:rsidRDefault="002A7FA3" w:rsidP="002A7FA3">
            <w:pPr>
              <w:pStyle w:val="normlnVP"/>
              <w:rPr>
                <w:rFonts w:ascii="Arial" w:hAnsi="Arial" w:cs="Arial"/>
              </w:rPr>
            </w:pPr>
            <w:r>
              <w:rPr>
                <w:rFonts w:ascii="Arial" w:hAnsi="Arial" w:cs="Arial"/>
              </w:rPr>
              <w:t xml:space="preserve">      Ja</w:t>
            </w:r>
            <w:r w:rsidRPr="00DF3641">
              <w:rPr>
                <w:rFonts w:ascii="Arial" w:hAnsi="Arial" w:cs="Arial"/>
              </w:rPr>
              <w:t xml:space="preserve">Jk (4) </w:t>
            </w:r>
            <w:r w:rsidRPr="00DF3641">
              <w:rPr>
                <w:rFonts w:ascii="Arial" w:hAnsi="Arial" w:cs="Arial"/>
              </w:rPr>
              <w:sym w:font="Symbol" w:char="F0AE"/>
            </w:r>
            <w:r>
              <w:rPr>
                <w:rFonts w:ascii="Arial" w:hAnsi="Arial" w:cs="Arial"/>
              </w:rPr>
              <w:t xml:space="preserve"> </w:t>
            </w:r>
            <w:r w:rsidRPr="00DF3641">
              <w:rPr>
                <w:rFonts w:ascii="Arial" w:hAnsi="Arial" w:cs="Arial"/>
              </w:rPr>
              <w:t>Psaní velkých písmen, literární výchova</w:t>
            </w:r>
          </w:p>
          <w:p w:rsidR="002A7FA3" w:rsidRDefault="002A7FA3" w:rsidP="002A7FA3">
            <w:pPr>
              <w:pStyle w:val="normlnVP"/>
              <w:rPr>
                <w:rFonts w:ascii="Arial" w:hAnsi="Arial" w:cs="Arial"/>
              </w:rPr>
            </w:pPr>
            <w:r>
              <w:rPr>
                <w:rFonts w:ascii="Arial" w:hAnsi="Arial" w:cs="Arial"/>
              </w:rPr>
              <w:t xml:space="preserve">       M (4)</w:t>
            </w:r>
            <w:r w:rsidRPr="00DF3641">
              <w:rPr>
                <w:rFonts w:ascii="Arial" w:hAnsi="Arial" w:cs="Arial"/>
              </w:rPr>
              <w:t xml:space="preserve"> </w:t>
            </w:r>
            <w:r>
              <w:rPr>
                <w:rFonts w:ascii="Arial" w:hAnsi="Arial" w:cs="Arial"/>
              </w:rPr>
              <w:t xml:space="preserve"> </w:t>
            </w:r>
            <w:r w:rsidRPr="00DF3641">
              <w:rPr>
                <w:rFonts w:ascii="Arial" w:hAnsi="Arial" w:cs="Arial"/>
              </w:rPr>
              <w:t xml:space="preserve"> </w:t>
            </w:r>
            <w:r w:rsidRPr="00DF3641">
              <w:rPr>
                <w:rFonts w:ascii="Arial" w:hAnsi="Arial" w:cs="Arial"/>
              </w:rPr>
              <w:sym w:font="Symbol" w:char="F0AE"/>
            </w:r>
            <w:r>
              <w:rPr>
                <w:rFonts w:ascii="Arial" w:hAnsi="Arial" w:cs="Arial"/>
              </w:rPr>
              <w:t xml:space="preserve"> Odhady a zaokrouhlování</w:t>
            </w:r>
          </w:p>
          <w:p w:rsidR="002A7FA3" w:rsidRDefault="002A7FA3" w:rsidP="002A7FA3">
            <w:pPr>
              <w:pStyle w:val="normlnVP"/>
              <w:rPr>
                <w:rFonts w:ascii="Arial" w:hAnsi="Arial" w:cs="Arial"/>
              </w:rPr>
            </w:pPr>
            <w:r>
              <w:rPr>
                <w:rFonts w:ascii="Arial" w:hAnsi="Arial" w:cs="Arial"/>
              </w:rPr>
              <w:t xml:space="preserve">       Pč (4) </w:t>
            </w:r>
            <w:r w:rsidRPr="00DF3641">
              <w:rPr>
                <w:rFonts w:ascii="Arial" w:hAnsi="Arial" w:cs="Arial"/>
              </w:rPr>
              <w:sym w:font="Symbol" w:char="F0AE"/>
            </w:r>
            <w:r>
              <w:rPr>
                <w:rFonts w:ascii="Arial" w:hAnsi="Arial" w:cs="Arial"/>
              </w:rPr>
              <w:t xml:space="preserve">  Práce s přírodninami, modelování</w:t>
            </w:r>
          </w:p>
          <w:p w:rsidR="002A7FA3" w:rsidRPr="00DF3641" w:rsidRDefault="002A7FA3" w:rsidP="002A7FA3">
            <w:pPr>
              <w:pStyle w:val="normlnVP"/>
            </w:pPr>
            <w:r>
              <w:rPr>
                <w:rFonts w:ascii="Arial" w:hAnsi="Arial" w:cs="Arial"/>
              </w:rPr>
              <w:t xml:space="preserve">       Vv (4)  </w:t>
            </w:r>
            <w:r w:rsidRPr="00DF3641">
              <w:rPr>
                <w:rFonts w:ascii="Arial" w:hAnsi="Arial" w:cs="Arial"/>
              </w:rPr>
              <w:sym w:font="Symbol" w:char="F0AE"/>
            </w:r>
            <w:r>
              <w:rPr>
                <w:rFonts w:ascii="Arial" w:hAnsi="Arial" w:cs="Arial"/>
              </w:rPr>
              <w:t xml:space="preserve"> Výtvarné vyjádření, estetické cítění</w:t>
            </w:r>
          </w:p>
          <w:p w:rsidR="002A7FA3" w:rsidRDefault="002A7FA3" w:rsidP="002A7FA3">
            <w:pPr>
              <w:pStyle w:val="normlnVP"/>
            </w:pPr>
          </w:p>
        </w:tc>
      </w:tr>
    </w:tbl>
    <w:p w:rsidR="002A7FA3" w:rsidRDefault="002A7FA3" w:rsidP="00CA6601">
      <w:pPr>
        <w:pStyle w:val="nzevpedmtu"/>
        <w:rPr>
          <w:snapToGrid w:val="0"/>
        </w:rPr>
      </w:pPr>
    </w:p>
    <w:p w:rsidR="002A7FA3" w:rsidRDefault="002A7FA3" w:rsidP="002A7FA3">
      <w:pPr>
        <w:pStyle w:val="normlnVP"/>
        <w:jc w:val="center"/>
        <w:rPr>
          <w:rStyle w:val="Siln"/>
        </w:rPr>
      </w:pPr>
      <w:r>
        <w:rPr>
          <w:rStyle w:val="Siln"/>
        </w:rPr>
        <w:t>: Přírodověda - Ročník:</w:t>
      </w:r>
      <w:r w:rsidRPr="00F97466">
        <w:rPr>
          <w:rStyle w:val="Siln"/>
        </w:rPr>
        <w:t xml:space="preserve"> </w:t>
      </w:r>
      <w:r>
        <w:rPr>
          <w:rStyle w:val="Siln"/>
        </w:rPr>
        <w:t xml:space="preserve">5. - </w:t>
      </w:r>
      <w:r w:rsidRPr="00F97466">
        <w:rPr>
          <w:rStyle w:val="Siln"/>
        </w:rPr>
        <w:t xml:space="preserve">Časová dotace: </w:t>
      </w:r>
      <w:r>
        <w:rPr>
          <w:rStyle w:val="Siln"/>
        </w:rPr>
        <w:t>2 hodiny, 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86"/>
      </w:tblGrid>
      <w:tr w:rsidR="002A7FA3" w:rsidTr="002A7FA3">
        <w:trPr>
          <w:jc w:val="center"/>
        </w:trPr>
        <w:tc>
          <w:tcPr>
            <w:tcW w:w="4606" w:type="dxa"/>
            <w:shd w:val="clear" w:color="auto" w:fill="auto"/>
          </w:tcPr>
          <w:p w:rsidR="002A7FA3" w:rsidRDefault="002A7FA3" w:rsidP="00E46A6D">
            <w:pPr>
              <w:pStyle w:val="normlnVP"/>
            </w:pPr>
            <w:r>
              <w:t>Oblast:</w:t>
            </w:r>
          </w:p>
          <w:p w:rsidR="002A7FA3" w:rsidRDefault="002A7FA3" w:rsidP="00E46A6D">
            <w:pPr>
              <w:pStyle w:val="normlnVP"/>
            </w:pPr>
            <w:r w:rsidRPr="00992E51">
              <w:t>Člověk a jeho svět</w:t>
            </w:r>
          </w:p>
        </w:tc>
        <w:tc>
          <w:tcPr>
            <w:tcW w:w="5386" w:type="dxa"/>
            <w:shd w:val="clear" w:color="auto" w:fill="auto"/>
          </w:tcPr>
          <w:p w:rsidR="002A7FA3" w:rsidRDefault="002A7FA3" w:rsidP="00E46A6D">
            <w:pPr>
              <w:pStyle w:val="normlnVP"/>
            </w:pPr>
            <w:r>
              <w:t>Předmět:</w:t>
            </w:r>
          </w:p>
          <w:p w:rsidR="002A7FA3" w:rsidRDefault="002A7FA3" w:rsidP="00E46A6D">
            <w:pPr>
              <w:pStyle w:val="normlnVP"/>
            </w:pPr>
            <w:r>
              <w:t>Přírodověda</w:t>
            </w:r>
          </w:p>
        </w:tc>
      </w:tr>
      <w:tr w:rsidR="002A7FA3" w:rsidTr="002A7FA3">
        <w:trPr>
          <w:jc w:val="center"/>
        </w:trPr>
        <w:tc>
          <w:tcPr>
            <w:tcW w:w="4606" w:type="dxa"/>
            <w:shd w:val="clear" w:color="auto" w:fill="FFFF99"/>
          </w:tcPr>
          <w:p w:rsidR="002A7FA3" w:rsidRDefault="002A7FA3" w:rsidP="00E46A6D">
            <w:pPr>
              <w:pStyle w:val="normlnVP"/>
              <w:rPr>
                <w:rStyle w:val="Siln"/>
              </w:rPr>
            </w:pPr>
          </w:p>
          <w:p w:rsidR="002A7FA3" w:rsidRPr="002A7FA3" w:rsidRDefault="002A7FA3" w:rsidP="00E46A6D">
            <w:pPr>
              <w:pStyle w:val="normlnVP"/>
              <w:rPr>
                <w:rStyle w:val="Siln"/>
              </w:rPr>
            </w:pPr>
            <w:r w:rsidRPr="002A7FA3">
              <w:rPr>
                <w:rStyle w:val="Siln"/>
              </w:rPr>
              <w:t>Očekávané výstupy</w:t>
            </w:r>
          </w:p>
        </w:tc>
        <w:tc>
          <w:tcPr>
            <w:tcW w:w="5386" w:type="dxa"/>
            <w:shd w:val="clear" w:color="auto" w:fill="FFFF99"/>
          </w:tcPr>
          <w:p w:rsidR="002A7FA3" w:rsidRDefault="002A7FA3" w:rsidP="00E46A6D">
            <w:pPr>
              <w:pStyle w:val="normlnVP"/>
              <w:rPr>
                <w:rStyle w:val="Siln"/>
              </w:rPr>
            </w:pPr>
          </w:p>
          <w:p w:rsidR="002A7FA3" w:rsidRPr="002A7FA3" w:rsidRDefault="002A7FA3" w:rsidP="00E46A6D">
            <w:pPr>
              <w:pStyle w:val="normlnVP"/>
              <w:rPr>
                <w:rStyle w:val="Siln"/>
              </w:rPr>
            </w:pPr>
            <w:r w:rsidRPr="002A7FA3">
              <w:rPr>
                <w:rStyle w:val="Siln"/>
              </w:rPr>
              <w:t>Učivo</w:t>
            </w:r>
          </w:p>
        </w:tc>
      </w:tr>
      <w:tr w:rsidR="002A7FA3" w:rsidTr="002A7FA3">
        <w:trPr>
          <w:jc w:val="center"/>
        </w:trPr>
        <w:tc>
          <w:tcPr>
            <w:tcW w:w="4606" w:type="dxa"/>
            <w:shd w:val="clear" w:color="auto" w:fill="auto"/>
          </w:tcPr>
          <w:p w:rsidR="002A7FA3" w:rsidRDefault="002A7FA3" w:rsidP="00E46A6D">
            <w:pPr>
              <w:pStyle w:val="normlnVP"/>
            </w:pPr>
          </w:p>
          <w:p w:rsidR="002A7FA3" w:rsidRDefault="007A60DA" w:rsidP="00E46A6D">
            <w:pPr>
              <w:pStyle w:val="normlnVP"/>
            </w:pPr>
            <w:r>
              <w:t>Objevuje a z</w:t>
            </w:r>
            <w:r w:rsidR="002A7FA3">
              <w:t>jišťuje propojenost prvků živé a neživé přírody, zdůvodní princip rovnováhy v přírodě.</w:t>
            </w:r>
          </w:p>
          <w:p w:rsidR="002A7FA3" w:rsidRDefault="002A7FA3" w:rsidP="00E46A6D">
            <w:pPr>
              <w:pStyle w:val="normlnVP"/>
            </w:pPr>
            <w:r>
              <w:t>Nachází souvislosti mezi vzhledem přírody a činností člověka.</w:t>
            </w:r>
          </w:p>
          <w:p w:rsidR="002A7FA3" w:rsidRDefault="002A7FA3" w:rsidP="00E46A6D">
            <w:pPr>
              <w:pStyle w:val="normlnVP"/>
            </w:pPr>
            <w:r>
              <w:t>Vysvětlí důležitost základních podmínek pro život na Zemi.</w:t>
            </w:r>
          </w:p>
          <w:p w:rsidR="002A7FA3" w:rsidRDefault="002A7FA3" w:rsidP="00E46A6D">
            <w:pPr>
              <w:pStyle w:val="normlnVP"/>
            </w:pPr>
            <w:r>
              <w:t>Poznává horniny, nerosty a druhy půd.</w:t>
            </w:r>
          </w:p>
          <w:p w:rsidR="002A7FA3" w:rsidRDefault="002A7FA3" w:rsidP="00E46A6D">
            <w:pPr>
              <w:pStyle w:val="normlnVP"/>
            </w:pPr>
            <w:r>
              <w:t>Objasní vznik života na Zemi. Vysvětlí pojmy vesmír, planeta, hvězda, zemská přitažlivost.</w:t>
            </w:r>
          </w:p>
          <w:p w:rsidR="002A7FA3" w:rsidRDefault="002A7FA3" w:rsidP="00E46A6D">
            <w:pPr>
              <w:pStyle w:val="normlnVP"/>
            </w:pPr>
            <w:r>
              <w:t>Popíše Sluneční soustavu, podmínky života na Zemi, význam Slunce.</w:t>
            </w:r>
          </w:p>
          <w:p w:rsidR="002A7FA3" w:rsidRDefault="002A7FA3" w:rsidP="00E46A6D">
            <w:pPr>
              <w:pStyle w:val="normlnVP"/>
            </w:pPr>
            <w:r>
              <w:t>Seznámí se s pojmem ekosystém.</w:t>
            </w:r>
          </w:p>
          <w:p w:rsidR="002A7FA3" w:rsidRDefault="002A7FA3" w:rsidP="00E46A6D">
            <w:pPr>
              <w:pStyle w:val="normlnVP"/>
            </w:pPr>
            <w:r>
              <w:t>Porovnává přizpůsobení se organismů v prostředí.</w:t>
            </w:r>
          </w:p>
          <w:p w:rsidR="002A7FA3" w:rsidRDefault="002A7FA3" w:rsidP="00E46A6D">
            <w:pPr>
              <w:pStyle w:val="normlnVP"/>
            </w:pPr>
            <w:r>
              <w:t>Založí, vyhodnotí jednoduchý pokus.</w:t>
            </w:r>
          </w:p>
          <w:p w:rsidR="002A7FA3" w:rsidRDefault="002A7FA3" w:rsidP="00E46A6D">
            <w:pPr>
              <w:pStyle w:val="normlnVP"/>
            </w:pPr>
            <w:r>
              <w:t>Zhodnotí činnost člověka v přírodě.</w:t>
            </w:r>
          </w:p>
          <w:p w:rsidR="002A7FA3" w:rsidRDefault="002A7FA3" w:rsidP="00E46A6D">
            <w:pPr>
              <w:pStyle w:val="normlnVP"/>
            </w:pPr>
            <w:r>
              <w:t>Prokáže schopnost se chránit při rizicích a mimořádných událostech spojených s ročním obdobím a sezónními činnostmi na modelových situacích.</w:t>
            </w:r>
          </w:p>
        </w:tc>
        <w:tc>
          <w:tcPr>
            <w:tcW w:w="5386" w:type="dxa"/>
            <w:shd w:val="clear" w:color="auto" w:fill="auto"/>
          </w:tcPr>
          <w:p w:rsidR="002A7FA3" w:rsidRDefault="002A7FA3" w:rsidP="00E46A6D">
            <w:pPr>
              <w:pStyle w:val="normlnVP"/>
            </w:pPr>
          </w:p>
          <w:p w:rsidR="002A7FA3" w:rsidRPr="00591721" w:rsidRDefault="002A7FA3" w:rsidP="00E46A6D">
            <w:pPr>
              <w:pStyle w:val="normlnVP"/>
              <w:rPr>
                <w:b/>
              </w:rPr>
            </w:pPr>
            <w:r w:rsidRPr="00591721">
              <w:rPr>
                <w:b/>
              </w:rPr>
              <w:t>Rozmanitost přírody</w:t>
            </w:r>
          </w:p>
          <w:p w:rsidR="002A7FA3" w:rsidRPr="00591721" w:rsidRDefault="002A7FA3" w:rsidP="00E46A6D">
            <w:pPr>
              <w:pStyle w:val="normlnVP"/>
              <w:rPr>
                <w:b/>
              </w:rPr>
            </w:pPr>
          </w:p>
          <w:p w:rsidR="002A7FA3" w:rsidRDefault="002A7FA3" w:rsidP="00E46A6D">
            <w:pPr>
              <w:pStyle w:val="normlnVP"/>
            </w:pPr>
            <w:r>
              <w:t>Látky a jejich vlastnosti</w:t>
            </w:r>
          </w:p>
          <w:p w:rsidR="002A7FA3" w:rsidRDefault="002A7FA3" w:rsidP="00E46A6D">
            <w:pPr>
              <w:pStyle w:val="normlnVP"/>
            </w:pPr>
            <w:r>
              <w:t>Voda a vzduch</w:t>
            </w:r>
          </w:p>
          <w:p w:rsidR="002A7FA3" w:rsidRDefault="002A7FA3" w:rsidP="00E46A6D">
            <w:pPr>
              <w:pStyle w:val="normlnVP"/>
            </w:pPr>
            <w:r>
              <w:t>Nerosty, horniny, půda</w:t>
            </w:r>
          </w:p>
          <w:p w:rsidR="002A7FA3" w:rsidRDefault="002A7FA3" w:rsidP="00E46A6D">
            <w:pPr>
              <w:pStyle w:val="normlnVP"/>
            </w:pPr>
            <w:r>
              <w:t>Vesmír, Země</w:t>
            </w:r>
          </w:p>
          <w:p w:rsidR="002A7FA3" w:rsidRDefault="002A7FA3" w:rsidP="00E46A6D">
            <w:pPr>
              <w:pStyle w:val="normlnVP"/>
            </w:pPr>
            <w:r>
              <w:t>Rostliny, houby, živočichové</w:t>
            </w:r>
          </w:p>
          <w:p w:rsidR="002A7FA3" w:rsidRDefault="002A7FA3" w:rsidP="00E46A6D">
            <w:pPr>
              <w:pStyle w:val="normlnVP"/>
            </w:pPr>
            <w:r>
              <w:t>Rovnováha v přírodě</w:t>
            </w:r>
          </w:p>
          <w:p w:rsidR="002A7FA3" w:rsidRDefault="002A7FA3" w:rsidP="00E46A6D">
            <w:pPr>
              <w:pStyle w:val="normlnVP"/>
            </w:pPr>
            <w:r>
              <w:t>Ochrana přírody</w:t>
            </w:r>
          </w:p>
          <w:p w:rsidR="002A7FA3" w:rsidRPr="001529EE" w:rsidRDefault="002A7FA3" w:rsidP="00E46A6D">
            <w:pPr>
              <w:pStyle w:val="normlnVP"/>
            </w:pPr>
            <w:r>
              <w:t>Rizika v přírodě</w:t>
            </w:r>
          </w:p>
          <w:p w:rsidR="002A7FA3" w:rsidRDefault="002A7FA3" w:rsidP="00E46A6D">
            <w:pPr>
              <w:pStyle w:val="normlnVP"/>
            </w:pPr>
            <w:r>
              <w:t>Životní podmínky</w:t>
            </w:r>
          </w:p>
          <w:p w:rsidR="002A7FA3" w:rsidRDefault="002A7FA3" w:rsidP="00E46A6D">
            <w:pPr>
              <w:pStyle w:val="normlnVP"/>
            </w:pPr>
          </w:p>
        </w:tc>
      </w:tr>
      <w:tr w:rsidR="002A7FA3" w:rsidTr="002A7FA3">
        <w:trPr>
          <w:jc w:val="center"/>
        </w:trPr>
        <w:tc>
          <w:tcPr>
            <w:tcW w:w="4606" w:type="dxa"/>
            <w:shd w:val="clear" w:color="auto" w:fill="auto"/>
          </w:tcPr>
          <w:p w:rsidR="002A7FA3" w:rsidRDefault="002A7FA3" w:rsidP="00E46A6D">
            <w:pPr>
              <w:pStyle w:val="normlnVP"/>
            </w:pPr>
          </w:p>
          <w:p w:rsidR="002A7FA3" w:rsidRDefault="002A7FA3" w:rsidP="00E46A6D">
            <w:pPr>
              <w:pStyle w:val="normlnVP"/>
            </w:pPr>
            <w:r>
              <w:t>Podporuje zdravý způsob života, orientuje se v základních nemocech, ví jak se chránit.</w:t>
            </w:r>
          </w:p>
          <w:p w:rsidR="002A7FA3" w:rsidRDefault="002A7FA3" w:rsidP="00E46A6D">
            <w:pPr>
              <w:pStyle w:val="normlnVP"/>
            </w:pPr>
            <w:r>
              <w:t>Dokáže přivolat lékařskou pomoc a ošetřit drobná poranění, rozpozná život ohrožující zranění.</w:t>
            </w:r>
          </w:p>
          <w:p w:rsidR="002A7FA3" w:rsidRDefault="002A7FA3" w:rsidP="00E46A6D">
            <w:pPr>
              <w:pStyle w:val="normlnVP"/>
            </w:pPr>
            <w:r>
              <w:t>Popíše funkce orgánů lidského života.</w:t>
            </w:r>
          </w:p>
          <w:p w:rsidR="002A7FA3" w:rsidRDefault="002A7FA3" w:rsidP="00E46A6D">
            <w:pPr>
              <w:pStyle w:val="normlnVP"/>
            </w:pPr>
            <w:r>
              <w:t>Účelně plánuje svůj čas.</w:t>
            </w:r>
          </w:p>
          <w:p w:rsidR="002A7FA3" w:rsidRDefault="002A7FA3" w:rsidP="00E46A6D">
            <w:pPr>
              <w:pStyle w:val="normlnVP"/>
            </w:pPr>
            <w:r>
              <w:t>Úměrně svému věku se orientuje v bezpečných způsobech sexuálního chování.</w:t>
            </w:r>
          </w:p>
          <w:p w:rsidR="002A7FA3" w:rsidRDefault="002A7FA3" w:rsidP="00E46A6D">
            <w:pPr>
              <w:pStyle w:val="normlnVP"/>
            </w:pPr>
            <w:r>
              <w:t xml:space="preserve">V modelových situacích předvede způsoby odmítání návykových látek. </w:t>
            </w:r>
          </w:p>
          <w:p w:rsidR="002A7FA3" w:rsidRDefault="002A7FA3" w:rsidP="00E46A6D">
            <w:pPr>
              <w:pStyle w:val="normlnVP"/>
            </w:pPr>
            <w:r>
              <w:t>Chová se bezpečně v dopravních prostředcích.</w:t>
            </w:r>
          </w:p>
          <w:p w:rsidR="002A7FA3" w:rsidRDefault="002A7FA3" w:rsidP="00E46A6D">
            <w:pPr>
              <w:pStyle w:val="normlnVP"/>
            </w:pPr>
            <w:r>
              <w:t>Orientuje se v integrovaném záchranném systému, popíše jak se chovat v případě ohrožení, zná příčiny a prevenci vzniku požáru.</w:t>
            </w:r>
          </w:p>
        </w:tc>
        <w:tc>
          <w:tcPr>
            <w:tcW w:w="5386" w:type="dxa"/>
            <w:shd w:val="clear" w:color="auto" w:fill="auto"/>
          </w:tcPr>
          <w:p w:rsidR="002A7FA3" w:rsidRDefault="002A7FA3" w:rsidP="00E46A6D">
            <w:pPr>
              <w:pStyle w:val="normlnVP"/>
            </w:pPr>
          </w:p>
          <w:p w:rsidR="002A7FA3" w:rsidRPr="00591721" w:rsidRDefault="002A7FA3" w:rsidP="00E46A6D">
            <w:pPr>
              <w:pStyle w:val="normlnVP"/>
              <w:rPr>
                <w:b/>
              </w:rPr>
            </w:pPr>
            <w:r w:rsidRPr="00591721">
              <w:rPr>
                <w:b/>
              </w:rPr>
              <w:t>Člověk a jeho zdraví</w:t>
            </w:r>
          </w:p>
          <w:p w:rsidR="002A7FA3" w:rsidRDefault="002A7FA3" w:rsidP="00E46A6D">
            <w:pPr>
              <w:pStyle w:val="normlnVP"/>
            </w:pPr>
          </w:p>
          <w:p w:rsidR="002A7FA3" w:rsidRDefault="002A7FA3" w:rsidP="00E46A6D">
            <w:pPr>
              <w:pStyle w:val="normlnVP"/>
            </w:pPr>
            <w:r>
              <w:t>Péče o zdraví – nemoci, ochrana.</w:t>
            </w:r>
          </w:p>
          <w:p w:rsidR="002A7FA3" w:rsidRDefault="002A7FA3" w:rsidP="00E46A6D">
            <w:pPr>
              <w:pStyle w:val="normlnVP"/>
            </w:pPr>
            <w:r>
              <w:t>Lidské tělo</w:t>
            </w:r>
          </w:p>
          <w:p w:rsidR="002A7FA3" w:rsidRDefault="002A7FA3" w:rsidP="00E46A6D">
            <w:pPr>
              <w:pStyle w:val="normlnVP"/>
            </w:pPr>
            <w:r>
              <w:t>Základy sexuální výchovy</w:t>
            </w:r>
          </w:p>
          <w:p w:rsidR="002A7FA3" w:rsidRDefault="002A7FA3" w:rsidP="00E46A6D">
            <w:pPr>
              <w:pStyle w:val="normlnVP"/>
            </w:pPr>
            <w:r>
              <w:t>Návykové látky, osobní bezpečí, krizové situace</w:t>
            </w:r>
          </w:p>
          <w:p w:rsidR="002A7FA3" w:rsidRDefault="002A7FA3" w:rsidP="00E46A6D">
            <w:pPr>
              <w:pStyle w:val="normlnVP"/>
            </w:pPr>
            <w:r>
              <w:t>Doprava</w:t>
            </w:r>
          </w:p>
          <w:p w:rsidR="002A7FA3" w:rsidRDefault="002A7FA3" w:rsidP="00E46A6D">
            <w:pPr>
              <w:pStyle w:val="normlnVP"/>
            </w:pPr>
            <w:r>
              <w:t>Přivolání pomoci</w:t>
            </w:r>
          </w:p>
          <w:p w:rsidR="002A7FA3" w:rsidRPr="000C662C" w:rsidRDefault="002A7FA3" w:rsidP="00E46A6D">
            <w:pPr>
              <w:pStyle w:val="normlnVP"/>
            </w:pPr>
            <w:r>
              <w:t>Mimořádné události a rizika</w:t>
            </w:r>
          </w:p>
        </w:tc>
      </w:tr>
      <w:tr w:rsidR="002A7FA3" w:rsidTr="002A7FA3">
        <w:trPr>
          <w:jc w:val="center"/>
        </w:trPr>
        <w:tc>
          <w:tcPr>
            <w:tcW w:w="4606" w:type="dxa"/>
            <w:shd w:val="clear" w:color="auto" w:fill="auto"/>
          </w:tcPr>
          <w:p w:rsidR="002A7FA3" w:rsidRDefault="002A7FA3" w:rsidP="00E46A6D">
            <w:pPr>
              <w:pStyle w:val="normlnVP"/>
            </w:pPr>
            <w:r>
              <w:t>Pojmenuje jednoduché stroje a využití – páka, kladka, nakloněná rovina apod.</w:t>
            </w:r>
          </w:p>
          <w:p w:rsidR="002A7FA3" w:rsidRDefault="002A7FA3" w:rsidP="00E46A6D">
            <w:pPr>
              <w:pStyle w:val="normlnVP"/>
            </w:pPr>
            <w:r>
              <w:t>Objasní základy využití elektrické energie.</w:t>
            </w:r>
          </w:p>
          <w:p w:rsidR="002A7FA3" w:rsidRDefault="002A7FA3" w:rsidP="00E46A6D">
            <w:pPr>
              <w:pStyle w:val="normlnVP"/>
            </w:pPr>
            <w:r>
              <w:t>Dodržuje bezpečnost práce při manipulaci s elektrickými přístroji.</w:t>
            </w:r>
          </w:p>
          <w:p w:rsidR="002A7FA3" w:rsidRDefault="002A7FA3" w:rsidP="00E46A6D">
            <w:pPr>
              <w:pStyle w:val="normlnVP"/>
            </w:pPr>
            <w:r>
              <w:t>Popíše výrobu železa, skla, cukru, papíru.</w:t>
            </w:r>
          </w:p>
        </w:tc>
        <w:tc>
          <w:tcPr>
            <w:tcW w:w="5386" w:type="dxa"/>
            <w:shd w:val="clear" w:color="auto" w:fill="auto"/>
          </w:tcPr>
          <w:p w:rsidR="002A7FA3" w:rsidRPr="00591721" w:rsidRDefault="002A7FA3" w:rsidP="00E46A6D">
            <w:pPr>
              <w:pStyle w:val="normlnVP"/>
              <w:rPr>
                <w:b/>
              </w:rPr>
            </w:pPr>
            <w:r w:rsidRPr="00591721">
              <w:rPr>
                <w:b/>
              </w:rPr>
              <w:t>Člověk a technika</w:t>
            </w:r>
          </w:p>
          <w:p w:rsidR="002A7FA3" w:rsidRDefault="002A7FA3" w:rsidP="00E46A6D">
            <w:pPr>
              <w:pStyle w:val="normlnVP"/>
            </w:pPr>
          </w:p>
          <w:p w:rsidR="002A7FA3" w:rsidRDefault="002A7FA3" w:rsidP="00E46A6D">
            <w:pPr>
              <w:pStyle w:val="normlnVP"/>
            </w:pPr>
            <w:r>
              <w:t>Jednoduché stroje</w:t>
            </w:r>
          </w:p>
          <w:p w:rsidR="002A7FA3" w:rsidRDefault="002A7FA3" w:rsidP="00E46A6D">
            <w:pPr>
              <w:pStyle w:val="normlnVP"/>
            </w:pPr>
            <w:r>
              <w:t>Energie v životním prostředí</w:t>
            </w:r>
          </w:p>
          <w:p w:rsidR="002A7FA3" w:rsidRPr="000C662C" w:rsidRDefault="002A7FA3" w:rsidP="00E46A6D">
            <w:pPr>
              <w:pStyle w:val="normlnVP"/>
            </w:pPr>
            <w:r>
              <w:t>Zpracování surovin</w:t>
            </w:r>
          </w:p>
        </w:tc>
      </w:tr>
      <w:tr w:rsidR="002A7FA3" w:rsidTr="002A7FA3">
        <w:trPr>
          <w:jc w:val="center"/>
        </w:trPr>
        <w:tc>
          <w:tcPr>
            <w:tcW w:w="9992" w:type="dxa"/>
            <w:gridSpan w:val="2"/>
            <w:shd w:val="clear" w:color="auto" w:fill="auto"/>
          </w:tcPr>
          <w:p w:rsidR="002A7FA3" w:rsidRDefault="002A7FA3" w:rsidP="00E46A6D">
            <w:pPr>
              <w:pStyle w:val="normlnVP"/>
            </w:pPr>
            <w:r>
              <w:t>Přesahy</w:t>
            </w:r>
          </w:p>
          <w:p w:rsidR="002A7FA3" w:rsidRPr="00FC4462" w:rsidRDefault="002A7FA3" w:rsidP="00E46A6D">
            <w:pPr>
              <w:pStyle w:val="normlnVP"/>
            </w:pPr>
            <w:r>
              <w:t xml:space="preserve">      JaJk (5) </w:t>
            </w:r>
            <w:r w:rsidRPr="008476B3">
              <w:rPr>
                <w:rFonts w:ascii="Arial" w:hAnsi="Arial" w:cs="Arial"/>
              </w:rPr>
              <w:sym w:font="Symbol" w:char="F0AE"/>
            </w:r>
            <w:r w:rsidRPr="008476B3">
              <w:rPr>
                <w:rFonts w:ascii="Arial" w:hAnsi="Arial" w:cs="Arial"/>
              </w:rPr>
              <w:t xml:space="preserve"> literární výchova</w:t>
            </w:r>
          </w:p>
          <w:p w:rsidR="002A7FA3" w:rsidRDefault="002A7FA3" w:rsidP="00E46A6D">
            <w:pPr>
              <w:pStyle w:val="normlnVP"/>
              <w:rPr>
                <w:rFonts w:ascii="Arial" w:hAnsi="Arial" w:cs="Arial"/>
              </w:rPr>
            </w:pPr>
            <w:r>
              <w:rPr>
                <w:rFonts w:ascii="Arial" w:hAnsi="Arial" w:cs="Arial"/>
              </w:rPr>
              <w:t xml:space="preserve">       M (5) </w:t>
            </w:r>
            <w:r w:rsidRPr="008476B3">
              <w:rPr>
                <w:rFonts w:ascii="Arial" w:hAnsi="Arial" w:cs="Arial"/>
              </w:rPr>
              <w:sym w:font="Symbol" w:char="F0AE"/>
            </w:r>
            <w:r>
              <w:rPr>
                <w:rFonts w:ascii="Arial" w:hAnsi="Arial" w:cs="Arial"/>
              </w:rPr>
              <w:t xml:space="preserve"> Odhady a zaokrouhlování</w:t>
            </w:r>
          </w:p>
          <w:p w:rsidR="002A7FA3" w:rsidRDefault="002A7FA3" w:rsidP="00E46A6D">
            <w:pPr>
              <w:pStyle w:val="normlnVP"/>
              <w:rPr>
                <w:rFonts w:ascii="Arial" w:hAnsi="Arial" w:cs="Arial"/>
              </w:rPr>
            </w:pPr>
            <w:r>
              <w:rPr>
                <w:rFonts w:ascii="Arial" w:hAnsi="Arial" w:cs="Arial"/>
              </w:rPr>
              <w:t xml:space="preserve">       Vv (5)  </w:t>
            </w:r>
            <w:r w:rsidRPr="008476B3">
              <w:rPr>
                <w:rFonts w:ascii="Arial" w:hAnsi="Arial" w:cs="Arial"/>
              </w:rPr>
              <w:sym w:font="Symbol" w:char="F0AE"/>
            </w:r>
            <w:r>
              <w:rPr>
                <w:rFonts w:ascii="Arial" w:hAnsi="Arial" w:cs="Arial"/>
              </w:rPr>
              <w:t xml:space="preserve"> Výtvarné vyjádření</w:t>
            </w:r>
          </w:p>
          <w:p w:rsidR="002A7FA3" w:rsidRDefault="002A7FA3" w:rsidP="00E46A6D">
            <w:pPr>
              <w:pStyle w:val="normlnVP"/>
              <w:rPr>
                <w:rFonts w:ascii="Arial" w:hAnsi="Arial" w:cs="Arial"/>
              </w:rPr>
            </w:pPr>
            <w:r>
              <w:rPr>
                <w:rFonts w:ascii="Arial" w:hAnsi="Arial" w:cs="Arial"/>
              </w:rPr>
              <w:t xml:space="preserve">       Tv (5)   </w:t>
            </w:r>
            <w:r w:rsidRPr="008476B3">
              <w:rPr>
                <w:rFonts w:ascii="Arial" w:hAnsi="Arial" w:cs="Arial"/>
              </w:rPr>
              <w:sym w:font="Symbol" w:char="F0AE"/>
            </w:r>
            <w:r>
              <w:rPr>
                <w:rFonts w:ascii="Arial" w:hAnsi="Arial" w:cs="Arial"/>
              </w:rPr>
              <w:t xml:space="preserve"> Pohyb pro zdraví, hygiena a bezpečnost</w:t>
            </w:r>
          </w:p>
          <w:p w:rsidR="002A7FA3" w:rsidRDefault="002A7FA3" w:rsidP="00E46A6D">
            <w:pPr>
              <w:pStyle w:val="normlnVP"/>
              <w:rPr>
                <w:rFonts w:ascii="Arial" w:hAnsi="Arial" w:cs="Arial"/>
              </w:rPr>
            </w:pPr>
            <w:r>
              <w:rPr>
                <w:rFonts w:ascii="Arial" w:hAnsi="Arial" w:cs="Arial"/>
              </w:rPr>
              <w:t xml:space="preserve">       Pč (5) </w:t>
            </w:r>
            <w:r w:rsidRPr="008476B3">
              <w:rPr>
                <w:rFonts w:ascii="Arial" w:hAnsi="Arial" w:cs="Arial"/>
              </w:rPr>
              <w:sym w:font="Symbol" w:char="F0AE"/>
            </w:r>
            <w:r>
              <w:rPr>
                <w:rFonts w:ascii="Arial" w:hAnsi="Arial" w:cs="Arial"/>
              </w:rPr>
              <w:t xml:space="preserve"> Modelování</w:t>
            </w:r>
          </w:p>
          <w:p w:rsidR="002A7FA3" w:rsidRDefault="002A7FA3" w:rsidP="00E46A6D">
            <w:pPr>
              <w:pStyle w:val="normlnVP"/>
            </w:pPr>
            <w:r>
              <w:rPr>
                <w:rFonts w:ascii="Arial" w:hAnsi="Arial" w:cs="Arial"/>
              </w:rPr>
              <w:t xml:space="preserve">       Aj (5)  </w:t>
            </w:r>
            <w:r w:rsidRPr="008476B3">
              <w:rPr>
                <w:rFonts w:ascii="Arial" w:hAnsi="Arial" w:cs="Arial"/>
              </w:rPr>
              <w:sym w:font="Symbol" w:char="F0AE"/>
            </w:r>
            <w:r>
              <w:rPr>
                <w:rFonts w:ascii="Arial" w:hAnsi="Arial" w:cs="Arial"/>
              </w:rPr>
              <w:t xml:space="preserve"> Volný čas</w:t>
            </w:r>
          </w:p>
        </w:tc>
      </w:tr>
    </w:tbl>
    <w:p w:rsidR="002A7FA3" w:rsidRPr="002A7FA3" w:rsidRDefault="002A7FA3" w:rsidP="002A7FA3">
      <w:pPr>
        <w:pStyle w:val="normlnVP"/>
        <w:jc w:val="center"/>
        <w:rPr>
          <w:rFonts w:ascii="Arial" w:hAnsi="Arial"/>
          <w:b/>
          <w:bCs/>
          <w:sz w:val="24"/>
        </w:rPr>
      </w:pPr>
    </w:p>
    <w:p w:rsidR="002A7FA3" w:rsidRDefault="002A7FA3" w:rsidP="00CA6601">
      <w:pPr>
        <w:pStyle w:val="nzevpedmtu"/>
        <w:rPr>
          <w:snapToGrid w:val="0"/>
        </w:rPr>
      </w:pPr>
    </w:p>
    <w:p w:rsidR="001B3679" w:rsidRDefault="001B3679" w:rsidP="00CA6601">
      <w:pPr>
        <w:pStyle w:val="nzevpedmtu"/>
        <w:rPr>
          <w:snapToGrid w:val="0"/>
        </w:rPr>
      </w:pPr>
      <w:bookmarkStart w:id="300" w:name="_Toc366154291"/>
      <w:bookmarkStart w:id="301" w:name="_Toc366154473"/>
      <w:bookmarkStart w:id="302" w:name="_Toc366240223"/>
      <w:bookmarkStart w:id="303" w:name="_Toc366588775"/>
      <w:bookmarkStart w:id="304" w:name="_Toc370461626"/>
      <w:r>
        <w:rPr>
          <w:snapToGrid w:val="0"/>
        </w:rPr>
        <w:t>5.4.3. Vlastivěda</w:t>
      </w:r>
      <w:bookmarkEnd w:id="300"/>
      <w:bookmarkEnd w:id="301"/>
      <w:bookmarkEnd w:id="302"/>
      <w:bookmarkEnd w:id="303"/>
      <w:bookmarkEnd w:id="304"/>
    </w:p>
    <w:p w:rsidR="001B3679" w:rsidRDefault="001B3679" w:rsidP="00CA6601">
      <w:pPr>
        <w:pStyle w:val="nzevpedmtu"/>
        <w:rPr>
          <w:snapToGrid w:val="0"/>
        </w:rPr>
      </w:pPr>
    </w:p>
    <w:p w:rsidR="00E46A6D" w:rsidRDefault="00E46A6D" w:rsidP="00E46A6D">
      <w:pPr>
        <w:pStyle w:val="normlnVP"/>
        <w:jc w:val="center"/>
        <w:rPr>
          <w:rStyle w:val="Siln"/>
        </w:rPr>
      </w:pPr>
      <w:r>
        <w:rPr>
          <w:rStyle w:val="Siln"/>
        </w:rPr>
        <w:t>Vlastivěda - Ročník:</w:t>
      </w:r>
      <w:r w:rsidRPr="00F97466">
        <w:rPr>
          <w:rStyle w:val="Siln"/>
        </w:rPr>
        <w:t xml:space="preserve"> </w:t>
      </w:r>
      <w:r>
        <w:rPr>
          <w:rStyle w:val="Siln"/>
        </w:rPr>
        <w:t xml:space="preserve">4. - </w:t>
      </w:r>
      <w:r w:rsidRPr="00F97466">
        <w:rPr>
          <w:rStyle w:val="Siln"/>
        </w:rPr>
        <w:t xml:space="preserve">Časová dotace: </w:t>
      </w:r>
      <w:r>
        <w:rPr>
          <w:rStyle w:val="Siln"/>
        </w:rPr>
        <w:t>2 hodiny, 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E46A6D" w:rsidTr="00E46A6D">
        <w:trPr>
          <w:jc w:val="center"/>
        </w:trPr>
        <w:tc>
          <w:tcPr>
            <w:tcW w:w="4606" w:type="dxa"/>
            <w:shd w:val="clear" w:color="auto" w:fill="auto"/>
          </w:tcPr>
          <w:p w:rsidR="00E46A6D" w:rsidRDefault="00E46A6D" w:rsidP="00916C9E">
            <w:pPr>
              <w:pStyle w:val="normlnVP"/>
            </w:pPr>
            <w:r>
              <w:t>Oblast:</w:t>
            </w:r>
          </w:p>
          <w:p w:rsidR="00E46A6D" w:rsidRDefault="00E46A6D" w:rsidP="00916C9E">
            <w:pPr>
              <w:pStyle w:val="normlnVP"/>
            </w:pPr>
            <w:r w:rsidRPr="00992E51">
              <w:t>Člověk a jeho svět</w:t>
            </w:r>
          </w:p>
        </w:tc>
        <w:tc>
          <w:tcPr>
            <w:tcW w:w="5425" w:type="dxa"/>
            <w:shd w:val="clear" w:color="auto" w:fill="auto"/>
          </w:tcPr>
          <w:p w:rsidR="00E46A6D" w:rsidRDefault="00E46A6D" w:rsidP="00916C9E">
            <w:pPr>
              <w:pStyle w:val="normlnVP"/>
            </w:pPr>
            <w:r>
              <w:t>Předmět:</w:t>
            </w:r>
          </w:p>
          <w:p w:rsidR="00E46A6D" w:rsidRDefault="00E46A6D" w:rsidP="00916C9E">
            <w:pPr>
              <w:pStyle w:val="normlnVP"/>
            </w:pPr>
            <w:r>
              <w:t>Vlastivěda</w:t>
            </w:r>
          </w:p>
        </w:tc>
      </w:tr>
      <w:tr w:rsidR="00E46A6D" w:rsidTr="00E46A6D">
        <w:trPr>
          <w:jc w:val="center"/>
        </w:trPr>
        <w:tc>
          <w:tcPr>
            <w:tcW w:w="4606" w:type="dxa"/>
            <w:shd w:val="clear" w:color="auto" w:fill="FFFF99"/>
          </w:tcPr>
          <w:p w:rsidR="00E46A6D" w:rsidRDefault="00E46A6D" w:rsidP="00E46A6D">
            <w:pPr>
              <w:pStyle w:val="normlnVP"/>
              <w:jc w:val="center"/>
              <w:rPr>
                <w:rStyle w:val="Siln"/>
              </w:rPr>
            </w:pPr>
          </w:p>
          <w:p w:rsidR="00E46A6D" w:rsidRPr="002A7FA3" w:rsidRDefault="00E46A6D" w:rsidP="00E46A6D">
            <w:pPr>
              <w:pStyle w:val="normlnVP"/>
              <w:jc w:val="center"/>
              <w:rPr>
                <w:rStyle w:val="Siln"/>
              </w:rPr>
            </w:pPr>
            <w:r w:rsidRPr="002A7FA3">
              <w:rPr>
                <w:rStyle w:val="Siln"/>
              </w:rPr>
              <w:t>Očekávané výstupy</w:t>
            </w:r>
          </w:p>
        </w:tc>
        <w:tc>
          <w:tcPr>
            <w:tcW w:w="5425" w:type="dxa"/>
            <w:shd w:val="clear" w:color="auto" w:fill="FFFF99"/>
          </w:tcPr>
          <w:p w:rsidR="00E46A6D" w:rsidRDefault="00E46A6D" w:rsidP="00E46A6D">
            <w:pPr>
              <w:pStyle w:val="normlnVP"/>
              <w:jc w:val="center"/>
              <w:rPr>
                <w:rStyle w:val="Siln"/>
              </w:rPr>
            </w:pPr>
          </w:p>
          <w:p w:rsidR="00E46A6D" w:rsidRPr="002A7FA3" w:rsidRDefault="00E46A6D" w:rsidP="00E46A6D">
            <w:pPr>
              <w:pStyle w:val="normlnVP"/>
              <w:jc w:val="center"/>
              <w:rPr>
                <w:rStyle w:val="Siln"/>
              </w:rPr>
            </w:pPr>
            <w:r w:rsidRPr="002A7FA3">
              <w:rPr>
                <w:rStyle w:val="Siln"/>
              </w:rPr>
              <w:t>Učivo</w:t>
            </w:r>
          </w:p>
        </w:tc>
      </w:tr>
      <w:tr w:rsidR="00E46A6D" w:rsidTr="00E46A6D">
        <w:trPr>
          <w:jc w:val="center"/>
        </w:trPr>
        <w:tc>
          <w:tcPr>
            <w:tcW w:w="4606" w:type="dxa"/>
            <w:shd w:val="clear" w:color="auto" w:fill="auto"/>
          </w:tcPr>
          <w:p w:rsidR="00E46A6D" w:rsidRDefault="00E46A6D" w:rsidP="00E46A6D">
            <w:pPr>
              <w:pStyle w:val="normlnVP"/>
            </w:pPr>
          </w:p>
          <w:p w:rsidR="00E46A6D" w:rsidRDefault="00E46A6D" w:rsidP="00E46A6D">
            <w:pPr>
              <w:pStyle w:val="normlnVP"/>
            </w:pPr>
            <w:r>
              <w:t>Určí a vysvětlí polohu svého bydliště.</w:t>
            </w:r>
          </w:p>
          <w:p w:rsidR="00E46A6D" w:rsidRDefault="00E46A6D" w:rsidP="00E46A6D">
            <w:pPr>
              <w:pStyle w:val="normlnVP"/>
            </w:pPr>
            <w:r>
              <w:t>Označí riziková místa v okolí bydliště.</w:t>
            </w:r>
          </w:p>
          <w:p w:rsidR="00E46A6D" w:rsidRDefault="00E46A6D" w:rsidP="00E46A6D">
            <w:pPr>
              <w:pStyle w:val="normlnVP"/>
            </w:pPr>
            <w:r>
              <w:t>Určí světové strany v přírodě i na mapě, orientuje se podle nich a řídí se podle zásad bezpečného pobytu v přírodě.</w:t>
            </w:r>
          </w:p>
          <w:p w:rsidR="00E46A6D" w:rsidRDefault="00E46A6D" w:rsidP="00E46A6D">
            <w:pPr>
              <w:pStyle w:val="normlnVP"/>
            </w:pPr>
            <w:r>
              <w:t>Rozliší mezi plánem a mapou, vyhledá jednoduché údaje o přírodních podmínkách.</w:t>
            </w:r>
          </w:p>
          <w:p w:rsidR="00E46A6D" w:rsidRDefault="00E46A6D" w:rsidP="00E46A6D">
            <w:pPr>
              <w:pStyle w:val="normlnVP"/>
            </w:pPr>
            <w:r>
              <w:t>Objasní pojem nadmořská výška, vyhledá větší města, vodní plochy, pohoří, hory.</w:t>
            </w:r>
          </w:p>
          <w:p w:rsidR="00E46A6D" w:rsidRDefault="00E46A6D" w:rsidP="00E46A6D">
            <w:pPr>
              <w:pStyle w:val="normlnVP"/>
            </w:pPr>
            <w:r>
              <w:t>Pojmenuje sousední státy, objasní měřítko mapy, určí základní geografické značky.</w:t>
            </w:r>
          </w:p>
          <w:p w:rsidR="00E46A6D" w:rsidRDefault="00E46A6D" w:rsidP="00E46A6D">
            <w:pPr>
              <w:pStyle w:val="normlnVP"/>
            </w:pPr>
            <w:r>
              <w:t>Vyhledává typické regionální zvláštnosti přírody, osídlení a kultury.</w:t>
            </w:r>
          </w:p>
          <w:p w:rsidR="00E46A6D" w:rsidRDefault="00E46A6D" w:rsidP="00E46A6D">
            <w:pPr>
              <w:pStyle w:val="normlnVP"/>
            </w:pPr>
            <w:r>
              <w:t>Rozlišuje hlavní orgány státní moci, státní symboly, některé politiky a význam armády.</w:t>
            </w:r>
          </w:p>
        </w:tc>
        <w:tc>
          <w:tcPr>
            <w:tcW w:w="5425" w:type="dxa"/>
            <w:shd w:val="clear" w:color="auto" w:fill="auto"/>
          </w:tcPr>
          <w:p w:rsidR="00E46A6D" w:rsidRDefault="00E46A6D" w:rsidP="00E46A6D">
            <w:pPr>
              <w:pStyle w:val="normlnVP"/>
            </w:pPr>
          </w:p>
          <w:p w:rsidR="00E46A6D" w:rsidRPr="00932634" w:rsidRDefault="00E46A6D" w:rsidP="00E46A6D">
            <w:pPr>
              <w:pStyle w:val="normlnVP"/>
              <w:rPr>
                <w:b/>
              </w:rPr>
            </w:pPr>
            <w:r w:rsidRPr="00932634">
              <w:rPr>
                <w:b/>
              </w:rPr>
              <w:t>Místo, kde žijeme</w:t>
            </w:r>
          </w:p>
          <w:p w:rsidR="00E46A6D" w:rsidRDefault="00E46A6D" w:rsidP="00E46A6D">
            <w:pPr>
              <w:pStyle w:val="normlnVP"/>
            </w:pPr>
            <w:r>
              <w:t>Domov, škola, obec.</w:t>
            </w:r>
          </w:p>
          <w:p w:rsidR="00E46A6D" w:rsidRDefault="00E46A6D" w:rsidP="00E46A6D">
            <w:pPr>
              <w:pStyle w:val="normlnVP"/>
            </w:pPr>
            <w:r>
              <w:t>Okolní krajina, světové strany.</w:t>
            </w:r>
          </w:p>
          <w:p w:rsidR="00E46A6D" w:rsidRDefault="00E46A6D" w:rsidP="00E46A6D">
            <w:pPr>
              <w:pStyle w:val="normlnVP"/>
            </w:pPr>
            <w:r>
              <w:t>Současnost a minulost, regionální památky.</w:t>
            </w:r>
          </w:p>
          <w:p w:rsidR="00E46A6D" w:rsidRDefault="00E46A6D" w:rsidP="00E46A6D">
            <w:pPr>
              <w:pStyle w:val="normlnVP"/>
            </w:pPr>
            <w:r>
              <w:t>Zeměpisné pojmy.</w:t>
            </w:r>
          </w:p>
          <w:p w:rsidR="00E46A6D" w:rsidRDefault="00E46A6D" w:rsidP="00E46A6D">
            <w:pPr>
              <w:pStyle w:val="normlnVP"/>
            </w:pPr>
            <w:r>
              <w:t>Regiony ČR</w:t>
            </w:r>
          </w:p>
          <w:p w:rsidR="00E46A6D" w:rsidRPr="000600A8" w:rsidRDefault="00E46A6D" w:rsidP="00E46A6D">
            <w:pPr>
              <w:pStyle w:val="normlnVP"/>
            </w:pPr>
            <w:r>
              <w:t>Naše vlast – státní zřízení, orgány, symboly, významné osobnosti politiky, armáda ČR.</w:t>
            </w:r>
          </w:p>
        </w:tc>
      </w:tr>
      <w:tr w:rsidR="00E46A6D" w:rsidTr="00E46A6D">
        <w:trPr>
          <w:jc w:val="center"/>
        </w:trPr>
        <w:tc>
          <w:tcPr>
            <w:tcW w:w="4606" w:type="dxa"/>
            <w:shd w:val="clear" w:color="auto" w:fill="auto"/>
          </w:tcPr>
          <w:p w:rsidR="00E46A6D" w:rsidRDefault="00E46A6D" w:rsidP="00E46A6D">
            <w:pPr>
              <w:pStyle w:val="normlnVP"/>
            </w:pPr>
            <w:r>
              <w:t>Objasní postavení jedince ve společnosti.</w:t>
            </w:r>
          </w:p>
          <w:p w:rsidR="00E46A6D" w:rsidRDefault="00E46A6D" w:rsidP="00E46A6D">
            <w:pPr>
              <w:pStyle w:val="normlnVP"/>
            </w:pPr>
            <w:r>
              <w:t>Dodržuje pravidla soužití mezi lidmi, rozlišuje rozdíly mezi lidmi.</w:t>
            </w:r>
          </w:p>
          <w:p w:rsidR="00E46A6D" w:rsidRDefault="00E46A6D" w:rsidP="00E46A6D">
            <w:pPr>
              <w:pStyle w:val="normlnVP"/>
            </w:pPr>
            <w:r>
              <w:t>Orientuje se v lidských právech a demokratických principech.</w:t>
            </w:r>
          </w:p>
          <w:p w:rsidR="00E46A6D" w:rsidRDefault="00E46A6D" w:rsidP="00E46A6D">
            <w:pPr>
              <w:pStyle w:val="normlnVP"/>
            </w:pPr>
            <w:r>
              <w:t>Rozpozná nevhodné chování.</w:t>
            </w:r>
          </w:p>
          <w:p w:rsidR="00E46A6D" w:rsidRDefault="00E46A6D" w:rsidP="00E46A6D">
            <w:pPr>
              <w:pStyle w:val="normlnVP"/>
            </w:pPr>
            <w:r>
              <w:t>Vyhledává kulturní památky severní Moravy a Slezska.</w:t>
            </w:r>
          </w:p>
          <w:p w:rsidR="00E46A6D" w:rsidRDefault="00E46A6D" w:rsidP="00E46A6D">
            <w:pPr>
              <w:pStyle w:val="normlnVP"/>
            </w:pPr>
            <w:r>
              <w:t>Poukáže na některé problémy životního a společenského prostředí.</w:t>
            </w:r>
          </w:p>
        </w:tc>
        <w:tc>
          <w:tcPr>
            <w:tcW w:w="5425" w:type="dxa"/>
            <w:shd w:val="clear" w:color="auto" w:fill="auto"/>
          </w:tcPr>
          <w:p w:rsidR="00E46A6D" w:rsidRPr="00932634" w:rsidRDefault="00E46A6D" w:rsidP="00E46A6D">
            <w:pPr>
              <w:pStyle w:val="normlnVP"/>
              <w:rPr>
                <w:b/>
              </w:rPr>
            </w:pPr>
            <w:r w:rsidRPr="00932634">
              <w:rPr>
                <w:b/>
              </w:rPr>
              <w:t>Lidé kolem nás</w:t>
            </w:r>
          </w:p>
          <w:p w:rsidR="00E46A6D" w:rsidRDefault="00E46A6D" w:rsidP="00E46A6D">
            <w:pPr>
              <w:pStyle w:val="normlnVP"/>
            </w:pPr>
            <w:r>
              <w:t>Rodina, soužití lidí, chování lidí.</w:t>
            </w:r>
          </w:p>
          <w:p w:rsidR="00E46A6D" w:rsidRDefault="00E46A6D" w:rsidP="00E46A6D">
            <w:pPr>
              <w:pStyle w:val="normlnVP"/>
            </w:pPr>
            <w:r>
              <w:t>Principy demokracie, etické zásady.</w:t>
            </w:r>
          </w:p>
          <w:p w:rsidR="00E46A6D" w:rsidRDefault="00E46A6D" w:rsidP="00E46A6D">
            <w:pPr>
              <w:pStyle w:val="normlnVP"/>
            </w:pPr>
            <w:r>
              <w:t>Kultura</w:t>
            </w:r>
          </w:p>
          <w:p w:rsidR="00E46A6D" w:rsidRPr="004C2DE1" w:rsidRDefault="00E46A6D" w:rsidP="00E46A6D">
            <w:pPr>
              <w:pStyle w:val="normlnVP"/>
            </w:pPr>
            <w:r>
              <w:t>Globální problémy.</w:t>
            </w:r>
          </w:p>
        </w:tc>
      </w:tr>
      <w:tr w:rsidR="00E46A6D" w:rsidTr="00E46A6D">
        <w:trPr>
          <w:jc w:val="center"/>
        </w:trPr>
        <w:tc>
          <w:tcPr>
            <w:tcW w:w="4606" w:type="dxa"/>
            <w:shd w:val="clear" w:color="auto" w:fill="auto"/>
          </w:tcPr>
          <w:p w:rsidR="00E46A6D" w:rsidRDefault="00E46A6D" w:rsidP="00E46A6D">
            <w:pPr>
              <w:pStyle w:val="normlnVP"/>
            </w:pPr>
            <w:r>
              <w:t>Používá a aplikuje časové údaje k pochopení vztahů mezi ději a jevy.</w:t>
            </w:r>
          </w:p>
          <w:p w:rsidR="00E46A6D" w:rsidRDefault="00E46A6D" w:rsidP="00E46A6D">
            <w:pPr>
              <w:pStyle w:val="normlnVP"/>
            </w:pPr>
            <w:r>
              <w:t>Využívá knihoven, sbírek a muzeí k pochopení minulosti.</w:t>
            </w:r>
          </w:p>
          <w:p w:rsidR="00E46A6D" w:rsidRDefault="00E46A6D" w:rsidP="00E46A6D">
            <w:pPr>
              <w:pStyle w:val="normlnVP"/>
            </w:pPr>
            <w:r>
              <w:t>Rozezná současné a minulé, orientuje se v hlavních reáliích minulosti naší vlasti.</w:t>
            </w:r>
          </w:p>
          <w:p w:rsidR="00E46A6D" w:rsidRDefault="00E46A6D" w:rsidP="00E46A6D">
            <w:pPr>
              <w:pStyle w:val="normlnVP"/>
            </w:pPr>
            <w:r>
              <w:t>Objasní historické důvody pro zařazení státních svátků a významných dnů.</w:t>
            </w:r>
          </w:p>
        </w:tc>
        <w:tc>
          <w:tcPr>
            <w:tcW w:w="5425" w:type="dxa"/>
            <w:shd w:val="clear" w:color="auto" w:fill="auto"/>
          </w:tcPr>
          <w:p w:rsidR="00E46A6D" w:rsidRPr="00932634" w:rsidRDefault="00E46A6D" w:rsidP="00E46A6D">
            <w:pPr>
              <w:pStyle w:val="normlnVP"/>
              <w:rPr>
                <w:b/>
              </w:rPr>
            </w:pPr>
            <w:r w:rsidRPr="00932634">
              <w:rPr>
                <w:b/>
              </w:rPr>
              <w:t>Lidé a čas</w:t>
            </w:r>
          </w:p>
          <w:p w:rsidR="00E46A6D" w:rsidRDefault="00E46A6D" w:rsidP="00E46A6D">
            <w:pPr>
              <w:pStyle w:val="normlnVP"/>
            </w:pPr>
            <w:r>
              <w:t>Orientace v čase.</w:t>
            </w:r>
          </w:p>
          <w:p w:rsidR="00E46A6D" w:rsidRDefault="00E46A6D" w:rsidP="00E46A6D">
            <w:pPr>
              <w:pStyle w:val="normlnVP"/>
            </w:pPr>
            <w:r>
              <w:t>Regionální památky.</w:t>
            </w:r>
          </w:p>
          <w:p w:rsidR="00E46A6D" w:rsidRDefault="00E46A6D" w:rsidP="00E46A6D">
            <w:pPr>
              <w:pStyle w:val="normlnVP"/>
            </w:pPr>
            <w:r>
              <w:t>Báje, mýty, pověsti.</w:t>
            </w:r>
          </w:p>
          <w:p w:rsidR="00E46A6D" w:rsidRDefault="00E46A6D" w:rsidP="00E46A6D">
            <w:pPr>
              <w:pStyle w:val="normlnVP"/>
            </w:pPr>
            <w:r>
              <w:t>Státní svátky a významné dny.</w:t>
            </w:r>
          </w:p>
          <w:p w:rsidR="00E46A6D" w:rsidRPr="004C2DE1" w:rsidRDefault="00E46A6D" w:rsidP="00E46A6D">
            <w:pPr>
              <w:pStyle w:val="normlnVP"/>
            </w:pPr>
            <w:r>
              <w:t>Historický přehled – Sámova říše, Velká Morava, Přemyslovci, Lucemburkové, Habsburkové.</w:t>
            </w:r>
          </w:p>
        </w:tc>
      </w:tr>
      <w:tr w:rsidR="00E46A6D" w:rsidTr="00E46A6D">
        <w:trPr>
          <w:jc w:val="center"/>
        </w:trPr>
        <w:tc>
          <w:tcPr>
            <w:tcW w:w="10031" w:type="dxa"/>
            <w:gridSpan w:val="2"/>
            <w:shd w:val="clear" w:color="auto" w:fill="auto"/>
          </w:tcPr>
          <w:p w:rsidR="00E46A6D" w:rsidRPr="00E97963" w:rsidRDefault="00E46A6D" w:rsidP="00E46A6D">
            <w:pPr>
              <w:pStyle w:val="normlnVP"/>
            </w:pPr>
            <w:r w:rsidRPr="00E97963">
              <w:t>Přesahy</w:t>
            </w:r>
          </w:p>
          <w:p w:rsidR="00E46A6D" w:rsidRPr="00E97963" w:rsidRDefault="00E46A6D" w:rsidP="00E46A6D">
            <w:pPr>
              <w:pStyle w:val="normlnVP"/>
              <w:rPr>
                <w:rFonts w:ascii="Arial" w:hAnsi="Arial" w:cs="Arial"/>
              </w:rPr>
            </w:pPr>
            <w:r>
              <w:t xml:space="preserve">       JaJk</w:t>
            </w:r>
            <w:r w:rsidRPr="00E97963">
              <w:t>(4)</w:t>
            </w:r>
            <w:r w:rsidRPr="00E97963">
              <w:rPr>
                <w:rFonts w:ascii="Arial" w:hAnsi="Arial" w:cs="Arial"/>
              </w:rPr>
              <w:t xml:space="preserve"> </w:t>
            </w:r>
            <w:r w:rsidRPr="00E97963">
              <w:rPr>
                <w:rFonts w:ascii="Arial" w:hAnsi="Arial" w:cs="Arial"/>
              </w:rPr>
              <w:sym w:font="Symbol" w:char="F0AE"/>
            </w:r>
            <w:r w:rsidRPr="00E97963">
              <w:rPr>
                <w:rFonts w:ascii="Arial" w:hAnsi="Arial" w:cs="Arial"/>
              </w:rPr>
              <w:t xml:space="preserve"> Psaní velkých písmen, literární výchova</w:t>
            </w:r>
          </w:p>
          <w:p w:rsidR="00E46A6D" w:rsidRPr="00E97963" w:rsidRDefault="00E46A6D" w:rsidP="00E46A6D">
            <w:pPr>
              <w:pStyle w:val="normlnVP"/>
              <w:rPr>
                <w:rFonts w:ascii="Arial" w:hAnsi="Arial" w:cs="Arial"/>
              </w:rPr>
            </w:pPr>
            <w:r>
              <w:rPr>
                <w:rFonts w:ascii="Arial" w:hAnsi="Arial" w:cs="Arial"/>
              </w:rPr>
              <w:t xml:space="preserve">       M</w:t>
            </w:r>
            <w:r w:rsidRPr="00E97963">
              <w:rPr>
                <w:rFonts w:ascii="Arial" w:hAnsi="Arial" w:cs="Arial"/>
              </w:rPr>
              <w:t xml:space="preserve">(4) </w:t>
            </w:r>
            <w:r w:rsidRPr="00E97963">
              <w:rPr>
                <w:rFonts w:ascii="Arial" w:hAnsi="Arial" w:cs="Arial"/>
              </w:rPr>
              <w:sym w:font="Symbol" w:char="F0AE"/>
            </w:r>
            <w:r w:rsidRPr="00E97963">
              <w:rPr>
                <w:rFonts w:ascii="Arial" w:hAnsi="Arial" w:cs="Arial"/>
              </w:rPr>
              <w:t xml:space="preserve"> Měření jednotek, odhady a zaokrouhlování</w:t>
            </w:r>
          </w:p>
          <w:p w:rsidR="00E46A6D" w:rsidRPr="00E97963" w:rsidRDefault="00E46A6D" w:rsidP="00E46A6D">
            <w:pPr>
              <w:pStyle w:val="normlnVP"/>
              <w:rPr>
                <w:rFonts w:ascii="Arial" w:hAnsi="Arial" w:cs="Arial"/>
              </w:rPr>
            </w:pPr>
            <w:r>
              <w:rPr>
                <w:rFonts w:ascii="Arial" w:hAnsi="Arial" w:cs="Arial"/>
              </w:rPr>
              <w:t xml:space="preserve">       Tv</w:t>
            </w:r>
            <w:r w:rsidRPr="00E97963">
              <w:rPr>
                <w:rFonts w:ascii="Arial" w:hAnsi="Arial" w:cs="Arial"/>
              </w:rPr>
              <w:t xml:space="preserve">(4) </w:t>
            </w:r>
            <w:r w:rsidRPr="00E97963">
              <w:rPr>
                <w:rFonts w:ascii="Arial" w:hAnsi="Arial" w:cs="Arial"/>
              </w:rPr>
              <w:sym w:font="Symbol" w:char="F0AE"/>
            </w:r>
            <w:r w:rsidRPr="00E97963">
              <w:rPr>
                <w:rFonts w:ascii="Arial" w:hAnsi="Arial" w:cs="Arial"/>
              </w:rPr>
              <w:t xml:space="preserve"> Pobyt v přírodě, hygiena a bezpečnost</w:t>
            </w:r>
          </w:p>
          <w:p w:rsidR="00E46A6D" w:rsidRDefault="00E46A6D" w:rsidP="00E46A6D">
            <w:pPr>
              <w:pStyle w:val="normlnVP"/>
            </w:pPr>
            <w:r>
              <w:rPr>
                <w:rFonts w:ascii="Arial" w:hAnsi="Arial" w:cs="Arial"/>
              </w:rPr>
              <w:t xml:space="preserve">       Vv</w:t>
            </w:r>
            <w:r w:rsidRPr="00E97963">
              <w:rPr>
                <w:rFonts w:ascii="Arial" w:hAnsi="Arial" w:cs="Arial"/>
              </w:rPr>
              <w:t xml:space="preserve">(4) ) </w:t>
            </w:r>
            <w:r w:rsidRPr="00E97963">
              <w:rPr>
                <w:rFonts w:ascii="Arial" w:hAnsi="Arial" w:cs="Arial"/>
              </w:rPr>
              <w:sym w:font="Symbol" w:char="F0AE"/>
            </w:r>
            <w:r w:rsidRPr="00E97963">
              <w:rPr>
                <w:rFonts w:ascii="Arial" w:hAnsi="Arial" w:cs="Arial"/>
              </w:rPr>
              <w:t xml:space="preserve"> Estetické cítění, výtvarné umění</w:t>
            </w:r>
          </w:p>
        </w:tc>
      </w:tr>
    </w:tbl>
    <w:p w:rsidR="00E46A6D" w:rsidRDefault="00E46A6D" w:rsidP="00E46A6D">
      <w:pPr>
        <w:pStyle w:val="normlnVP"/>
        <w:jc w:val="center"/>
        <w:rPr>
          <w:rStyle w:val="Siln"/>
        </w:rPr>
      </w:pPr>
    </w:p>
    <w:p w:rsidR="00E46A6D" w:rsidRDefault="00E46A6D" w:rsidP="00E46A6D">
      <w:pPr>
        <w:pStyle w:val="normlnVP"/>
        <w:jc w:val="center"/>
        <w:rPr>
          <w:rStyle w:val="Siln"/>
        </w:rPr>
      </w:pPr>
      <w:r>
        <w:rPr>
          <w:rStyle w:val="Siln"/>
        </w:rPr>
        <w:t>Vlastivěda - Ročník:</w:t>
      </w:r>
      <w:r w:rsidRPr="00F97466">
        <w:rPr>
          <w:rStyle w:val="Siln"/>
        </w:rPr>
        <w:t xml:space="preserve"> </w:t>
      </w:r>
      <w:r>
        <w:rPr>
          <w:rStyle w:val="Siln"/>
        </w:rPr>
        <w:t xml:space="preserve">5. - </w:t>
      </w:r>
      <w:r w:rsidRPr="00F97466">
        <w:rPr>
          <w:rStyle w:val="Siln"/>
        </w:rPr>
        <w:t xml:space="preserve">Časová dotace: </w:t>
      </w:r>
      <w:r>
        <w:rPr>
          <w:rStyle w:val="Siln"/>
        </w:rPr>
        <w:t>2 hodiny, 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E46A6D" w:rsidTr="00E46A6D">
        <w:trPr>
          <w:jc w:val="center"/>
        </w:trPr>
        <w:tc>
          <w:tcPr>
            <w:tcW w:w="4606" w:type="dxa"/>
            <w:shd w:val="clear" w:color="auto" w:fill="auto"/>
          </w:tcPr>
          <w:p w:rsidR="00E46A6D" w:rsidRDefault="00E46A6D" w:rsidP="00916C9E">
            <w:pPr>
              <w:pStyle w:val="normlnVP"/>
            </w:pPr>
            <w:r>
              <w:t>Oblast:</w:t>
            </w:r>
          </w:p>
          <w:p w:rsidR="00E46A6D" w:rsidRDefault="00E46A6D" w:rsidP="00916C9E">
            <w:pPr>
              <w:pStyle w:val="normlnVP"/>
            </w:pPr>
            <w:r w:rsidRPr="00992E51">
              <w:t>Člověk a jeho svět</w:t>
            </w:r>
          </w:p>
        </w:tc>
        <w:tc>
          <w:tcPr>
            <w:tcW w:w="5425" w:type="dxa"/>
            <w:shd w:val="clear" w:color="auto" w:fill="auto"/>
          </w:tcPr>
          <w:p w:rsidR="00E46A6D" w:rsidRDefault="00E46A6D" w:rsidP="00916C9E">
            <w:pPr>
              <w:pStyle w:val="normlnVP"/>
            </w:pPr>
            <w:r>
              <w:t>Předmět:</w:t>
            </w:r>
          </w:p>
          <w:p w:rsidR="00E46A6D" w:rsidRDefault="00E46A6D" w:rsidP="00916C9E">
            <w:pPr>
              <w:pStyle w:val="normlnVP"/>
            </w:pPr>
            <w:r>
              <w:t>Vlastivěda</w:t>
            </w:r>
          </w:p>
        </w:tc>
      </w:tr>
      <w:tr w:rsidR="00E46A6D" w:rsidTr="00E46A6D">
        <w:trPr>
          <w:jc w:val="center"/>
        </w:trPr>
        <w:tc>
          <w:tcPr>
            <w:tcW w:w="4606" w:type="dxa"/>
            <w:shd w:val="clear" w:color="auto" w:fill="FFFF99"/>
          </w:tcPr>
          <w:p w:rsidR="00E46A6D" w:rsidRDefault="00E46A6D" w:rsidP="00916C9E">
            <w:pPr>
              <w:pStyle w:val="normlnVP"/>
              <w:jc w:val="center"/>
              <w:rPr>
                <w:rStyle w:val="Siln"/>
              </w:rPr>
            </w:pPr>
          </w:p>
          <w:p w:rsidR="00E46A6D" w:rsidRPr="002A7FA3" w:rsidRDefault="00E46A6D" w:rsidP="00916C9E">
            <w:pPr>
              <w:pStyle w:val="normlnVP"/>
              <w:jc w:val="center"/>
              <w:rPr>
                <w:rStyle w:val="Siln"/>
              </w:rPr>
            </w:pPr>
            <w:r w:rsidRPr="002A7FA3">
              <w:rPr>
                <w:rStyle w:val="Siln"/>
              </w:rPr>
              <w:t>Očekávané výstupy</w:t>
            </w:r>
          </w:p>
        </w:tc>
        <w:tc>
          <w:tcPr>
            <w:tcW w:w="5425" w:type="dxa"/>
            <w:shd w:val="clear" w:color="auto" w:fill="FFFF99"/>
          </w:tcPr>
          <w:p w:rsidR="00E46A6D" w:rsidRDefault="00E46A6D" w:rsidP="00916C9E">
            <w:pPr>
              <w:pStyle w:val="normlnVP"/>
              <w:jc w:val="center"/>
              <w:rPr>
                <w:rStyle w:val="Siln"/>
              </w:rPr>
            </w:pPr>
          </w:p>
          <w:p w:rsidR="00E46A6D" w:rsidRPr="002A7FA3" w:rsidRDefault="00E46A6D" w:rsidP="00916C9E">
            <w:pPr>
              <w:pStyle w:val="normlnVP"/>
              <w:jc w:val="center"/>
              <w:rPr>
                <w:rStyle w:val="Siln"/>
              </w:rPr>
            </w:pPr>
            <w:r w:rsidRPr="002A7FA3">
              <w:rPr>
                <w:rStyle w:val="Siln"/>
              </w:rPr>
              <w:t>Učivo</w:t>
            </w:r>
          </w:p>
        </w:tc>
      </w:tr>
      <w:tr w:rsidR="00E46A6D" w:rsidTr="00E46A6D">
        <w:trPr>
          <w:jc w:val="center"/>
        </w:trPr>
        <w:tc>
          <w:tcPr>
            <w:tcW w:w="4606" w:type="dxa"/>
            <w:shd w:val="clear" w:color="auto" w:fill="auto"/>
          </w:tcPr>
          <w:p w:rsidR="00E46A6D" w:rsidRDefault="00E46A6D" w:rsidP="00E46A6D">
            <w:pPr>
              <w:pStyle w:val="normlnVP"/>
            </w:pPr>
            <w:r>
              <w:t>Vyhledává údaje na mapě. Určuje významná města.</w:t>
            </w:r>
          </w:p>
          <w:p w:rsidR="00E46A6D" w:rsidRDefault="00E46A6D" w:rsidP="00E46A6D">
            <w:pPr>
              <w:pStyle w:val="normlnVP"/>
            </w:pPr>
            <w:r>
              <w:t>Vyhledává na mapě jednoduché údaje České republiky, Evropy a polokoulí.</w:t>
            </w:r>
          </w:p>
          <w:p w:rsidR="00E46A6D" w:rsidRDefault="00E46A6D" w:rsidP="00E46A6D">
            <w:pPr>
              <w:pStyle w:val="normlnVP"/>
            </w:pPr>
            <w:r>
              <w:t>Pojmenuje kontinenty, státy.</w:t>
            </w:r>
          </w:p>
          <w:p w:rsidR="00E46A6D" w:rsidRDefault="00E46A6D" w:rsidP="00E46A6D">
            <w:pPr>
              <w:pStyle w:val="normlnVP"/>
            </w:pPr>
            <w:r>
              <w:t>Zprostředkuje ostatním zkušenosti, zážitky a zajímavosti z cest v naší vlasti i v jiných zemích.</w:t>
            </w:r>
          </w:p>
          <w:p w:rsidR="00E46A6D" w:rsidRDefault="00E46A6D" w:rsidP="00E46A6D">
            <w:pPr>
              <w:pStyle w:val="normlnVP"/>
            </w:pPr>
            <w:r>
              <w:t>Vyhledává zvláštnosti přírody, osídlení, hospodářství a kultury daného regionu.</w:t>
            </w:r>
          </w:p>
        </w:tc>
        <w:tc>
          <w:tcPr>
            <w:tcW w:w="5425" w:type="dxa"/>
            <w:shd w:val="clear" w:color="auto" w:fill="auto"/>
          </w:tcPr>
          <w:p w:rsidR="00E46A6D" w:rsidRPr="00F840B3" w:rsidRDefault="00E46A6D" w:rsidP="00E46A6D">
            <w:pPr>
              <w:pStyle w:val="normlnVP"/>
              <w:rPr>
                <w:b/>
              </w:rPr>
            </w:pPr>
            <w:r w:rsidRPr="00F840B3">
              <w:rPr>
                <w:b/>
              </w:rPr>
              <w:t>Místo, kde žijeme</w:t>
            </w:r>
          </w:p>
          <w:p w:rsidR="00E46A6D" w:rsidRDefault="00E46A6D" w:rsidP="00E46A6D">
            <w:pPr>
              <w:pStyle w:val="normlnVP"/>
            </w:pPr>
            <w:r>
              <w:t>Orientace na mapách</w:t>
            </w:r>
          </w:p>
          <w:p w:rsidR="00E46A6D" w:rsidRDefault="00E46A6D" w:rsidP="00E46A6D">
            <w:pPr>
              <w:pStyle w:val="normlnVP"/>
            </w:pPr>
            <w:r>
              <w:t>Evropa a svět</w:t>
            </w:r>
          </w:p>
          <w:p w:rsidR="00E46A6D" w:rsidRDefault="00E46A6D" w:rsidP="00E46A6D">
            <w:pPr>
              <w:pStyle w:val="normlnVP"/>
            </w:pPr>
            <w:r>
              <w:t>Cestování</w:t>
            </w:r>
          </w:p>
          <w:p w:rsidR="00E46A6D" w:rsidRPr="00A22846" w:rsidRDefault="00E46A6D" w:rsidP="00E46A6D">
            <w:pPr>
              <w:pStyle w:val="normlnVP"/>
            </w:pPr>
            <w:r>
              <w:t>Regiony ČR – Praha a vybrané oblasti.</w:t>
            </w:r>
          </w:p>
        </w:tc>
      </w:tr>
      <w:tr w:rsidR="00E46A6D" w:rsidTr="00E46A6D">
        <w:trPr>
          <w:jc w:val="center"/>
        </w:trPr>
        <w:tc>
          <w:tcPr>
            <w:tcW w:w="4606" w:type="dxa"/>
            <w:shd w:val="clear" w:color="auto" w:fill="auto"/>
          </w:tcPr>
          <w:p w:rsidR="00E46A6D" w:rsidRDefault="00E46A6D" w:rsidP="00E46A6D">
            <w:pPr>
              <w:pStyle w:val="normlnVP"/>
            </w:pPr>
            <w:r>
              <w:t>Orientuje se v základních právech a povinnostech.</w:t>
            </w:r>
          </w:p>
          <w:p w:rsidR="00E46A6D" w:rsidRDefault="00E46A6D" w:rsidP="00E46A6D">
            <w:pPr>
              <w:pStyle w:val="normlnVP"/>
            </w:pPr>
            <w:r>
              <w:t>Rozpozná protiprávní jednání, korupci.</w:t>
            </w:r>
          </w:p>
          <w:p w:rsidR="00E46A6D" w:rsidRDefault="00E46A6D" w:rsidP="00E46A6D">
            <w:pPr>
              <w:pStyle w:val="normlnVP"/>
            </w:pPr>
            <w:r>
              <w:t>Orientuje se v základních formách vlastnictví, používá peníze v běžných situacích, odhadne a zkontroluje cenu a vrácené peníze.</w:t>
            </w:r>
          </w:p>
          <w:p w:rsidR="00E46A6D" w:rsidRDefault="00E46A6D" w:rsidP="00E46A6D">
            <w:pPr>
              <w:pStyle w:val="normlnVP"/>
            </w:pPr>
            <w:r>
              <w:t>Na příkladech ukáže nemožnost realizace všech výdajů, vysvětlí proč spořit, kdy si půjčovat a jak vracet dluhy.</w:t>
            </w:r>
          </w:p>
          <w:p w:rsidR="00E46A6D" w:rsidRDefault="00E46A6D" w:rsidP="00E46A6D">
            <w:pPr>
              <w:pStyle w:val="normlnVP"/>
            </w:pPr>
            <w:r>
              <w:t>Navrhne možnosti zlepšení životního prostředí ve městě, kde žije.</w:t>
            </w:r>
          </w:p>
        </w:tc>
        <w:tc>
          <w:tcPr>
            <w:tcW w:w="5425" w:type="dxa"/>
            <w:shd w:val="clear" w:color="auto" w:fill="auto"/>
          </w:tcPr>
          <w:p w:rsidR="00E46A6D" w:rsidRPr="00F840B3" w:rsidRDefault="00E46A6D" w:rsidP="00E46A6D">
            <w:pPr>
              <w:pStyle w:val="normlnVP"/>
              <w:rPr>
                <w:b/>
              </w:rPr>
            </w:pPr>
            <w:r w:rsidRPr="00F840B3">
              <w:rPr>
                <w:b/>
              </w:rPr>
              <w:t>Lidé kolem nás</w:t>
            </w:r>
          </w:p>
          <w:p w:rsidR="00E46A6D" w:rsidRDefault="00E46A6D" w:rsidP="00E46A6D">
            <w:pPr>
              <w:pStyle w:val="normlnVP"/>
            </w:pPr>
            <w:r>
              <w:t>Právo a spravedlnost</w:t>
            </w:r>
          </w:p>
          <w:p w:rsidR="00E46A6D" w:rsidRDefault="00E46A6D" w:rsidP="00E46A6D">
            <w:pPr>
              <w:pStyle w:val="normlnVP"/>
            </w:pPr>
            <w:r>
              <w:t xml:space="preserve">Vlastnictví </w:t>
            </w:r>
          </w:p>
          <w:p w:rsidR="00E46A6D" w:rsidRPr="00A22846" w:rsidRDefault="00E46A6D" w:rsidP="00E46A6D">
            <w:pPr>
              <w:pStyle w:val="normlnVP"/>
            </w:pPr>
            <w:r>
              <w:t>Životní prostředí</w:t>
            </w:r>
          </w:p>
        </w:tc>
      </w:tr>
      <w:tr w:rsidR="00E46A6D" w:rsidTr="00E46A6D">
        <w:trPr>
          <w:jc w:val="center"/>
        </w:trPr>
        <w:tc>
          <w:tcPr>
            <w:tcW w:w="4606" w:type="dxa"/>
            <w:shd w:val="clear" w:color="auto" w:fill="auto"/>
          </w:tcPr>
          <w:p w:rsidR="00E46A6D" w:rsidRDefault="00E46A6D" w:rsidP="00E46A6D">
            <w:pPr>
              <w:pStyle w:val="normlnVP"/>
            </w:pPr>
          </w:p>
          <w:p w:rsidR="00E46A6D" w:rsidRDefault="00E46A6D" w:rsidP="00E46A6D">
            <w:pPr>
              <w:pStyle w:val="normlnVP"/>
            </w:pPr>
            <w:r>
              <w:t>Rozezná minulé a současné, orientuje se v hlavních reáliích minulosti a současnosti naší vlasti.</w:t>
            </w:r>
          </w:p>
          <w:p w:rsidR="00E46A6D" w:rsidRDefault="00E46A6D" w:rsidP="00E46A6D">
            <w:pPr>
              <w:pStyle w:val="normlnVP"/>
            </w:pPr>
            <w:r>
              <w:t>Srovnává a hodnotí na ukázkách způsob života a práce předků na našem území.</w:t>
            </w:r>
          </w:p>
          <w:p w:rsidR="00E46A6D" w:rsidRDefault="00E46A6D" w:rsidP="00E46A6D">
            <w:pPr>
              <w:pStyle w:val="normlnVP"/>
            </w:pPr>
            <w:r>
              <w:t>Využívá regionálních specifik.</w:t>
            </w:r>
          </w:p>
          <w:p w:rsidR="00E46A6D" w:rsidRDefault="00E46A6D" w:rsidP="00E46A6D">
            <w:pPr>
              <w:pStyle w:val="normlnVP"/>
            </w:pPr>
            <w:r>
              <w:t>Objasní</w:t>
            </w:r>
            <w:r w:rsidR="007A60DA">
              <w:t xml:space="preserve"> historické</w:t>
            </w:r>
            <w:r>
              <w:t xml:space="preserve"> důvody pro zařazení státních svátků a významných dnů.</w:t>
            </w:r>
          </w:p>
        </w:tc>
        <w:tc>
          <w:tcPr>
            <w:tcW w:w="5425" w:type="dxa"/>
            <w:shd w:val="clear" w:color="auto" w:fill="auto"/>
          </w:tcPr>
          <w:p w:rsidR="00E46A6D" w:rsidRDefault="00E46A6D" w:rsidP="00E46A6D">
            <w:pPr>
              <w:pStyle w:val="normlnVP"/>
            </w:pPr>
          </w:p>
          <w:p w:rsidR="00E46A6D" w:rsidRPr="00F840B3" w:rsidRDefault="00E46A6D" w:rsidP="00E46A6D">
            <w:pPr>
              <w:pStyle w:val="normlnVP"/>
              <w:rPr>
                <w:b/>
              </w:rPr>
            </w:pPr>
            <w:r w:rsidRPr="00F840B3">
              <w:rPr>
                <w:b/>
              </w:rPr>
              <w:t>Lidé a čas</w:t>
            </w:r>
          </w:p>
          <w:p w:rsidR="00E46A6D" w:rsidRDefault="00E46A6D" w:rsidP="00E46A6D">
            <w:pPr>
              <w:pStyle w:val="normlnVP"/>
            </w:pPr>
            <w:r>
              <w:t>Reformy</w:t>
            </w:r>
          </w:p>
          <w:p w:rsidR="00E46A6D" w:rsidRDefault="00E46A6D" w:rsidP="00E46A6D">
            <w:pPr>
              <w:pStyle w:val="normlnVP"/>
            </w:pPr>
            <w:r>
              <w:t>Národní obrození</w:t>
            </w:r>
          </w:p>
          <w:p w:rsidR="00E46A6D" w:rsidRDefault="00E46A6D" w:rsidP="00E46A6D">
            <w:pPr>
              <w:pStyle w:val="normlnVP"/>
            </w:pPr>
            <w:r>
              <w:t>Rok 1948</w:t>
            </w:r>
          </w:p>
          <w:p w:rsidR="00E46A6D" w:rsidRDefault="00E46A6D" w:rsidP="00E46A6D">
            <w:pPr>
              <w:pStyle w:val="normlnVP"/>
            </w:pPr>
            <w:r>
              <w:t>1.a 2.světová válka</w:t>
            </w:r>
          </w:p>
          <w:p w:rsidR="00E46A6D" w:rsidRDefault="00E46A6D" w:rsidP="00E46A6D">
            <w:pPr>
              <w:pStyle w:val="normlnVP"/>
            </w:pPr>
            <w:r>
              <w:t>Vznik ČSR</w:t>
            </w:r>
          </w:p>
          <w:p w:rsidR="00E46A6D" w:rsidRDefault="00E46A6D" w:rsidP="00E46A6D">
            <w:pPr>
              <w:pStyle w:val="normlnVP"/>
            </w:pPr>
            <w:r>
              <w:t>Vláda KSČ</w:t>
            </w:r>
          </w:p>
          <w:p w:rsidR="00E46A6D" w:rsidRDefault="00E46A6D" w:rsidP="00E46A6D">
            <w:pPr>
              <w:pStyle w:val="normlnVP"/>
            </w:pPr>
            <w:r>
              <w:t>Vznik ČR</w:t>
            </w:r>
          </w:p>
          <w:p w:rsidR="00E46A6D" w:rsidRDefault="00E46A6D" w:rsidP="00E46A6D">
            <w:pPr>
              <w:pStyle w:val="normlnVP"/>
            </w:pPr>
            <w:r>
              <w:t>Proměny českého státu – hranice, území, rozvoj vědy a techniky.</w:t>
            </w:r>
          </w:p>
          <w:p w:rsidR="00E46A6D" w:rsidRPr="00A22846" w:rsidRDefault="00E46A6D" w:rsidP="00E46A6D">
            <w:pPr>
              <w:pStyle w:val="normlnVP"/>
            </w:pPr>
            <w:r>
              <w:t>Státní svátky a významné dny.</w:t>
            </w:r>
          </w:p>
        </w:tc>
      </w:tr>
      <w:tr w:rsidR="00E46A6D" w:rsidTr="00E46A6D">
        <w:trPr>
          <w:jc w:val="center"/>
        </w:trPr>
        <w:tc>
          <w:tcPr>
            <w:tcW w:w="10031" w:type="dxa"/>
            <w:gridSpan w:val="2"/>
            <w:shd w:val="clear" w:color="auto" w:fill="auto"/>
          </w:tcPr>
          <w:p w:rsidR="00E46A6D" w:rsidRPr="00F840B3" w:rsidRDefault="00E46A6D" w:rsidP="00E46A6D">
            <w:pPr>
              <w:pStyle w:val="normlnVP"/>
            </w:pPr>
            <w:r w:rsidRPr="00F840B3">
              <w:t>Přesahy</w:t>
            </w:r>
          </w:p>
          <w:p w:rsidR="00E46A6D" w:rsidRPr="00F840B3" w:rsidRDefault="00E46A6D" w:rsidP="00E46A6D">
            <w:pPr>
              <w:pStyle w:val="normlnVP"/>
              <w:rPr>
                <w:rFonts w:ascii="Arial" w:hAnsi="Arial" w:cs="Arial"/>
              </w:rPr>
            </w:pPr>
            <w:r>
              <w:t xml:space="preserve">     </w:t>
            </w:r>
            <w:r w:rsidRPr="00F840B3">
              <w:t xml:space="preserve"> JaJk (5) </w:t>
            </w:r>
            <w:r w:rsidRPr="00F840B3">
              <w:rPr>
                <w:rFonts w:ascii="Arial" w:hAnsi="Arial" w:cs="Arial"/>
              </w:rPr>
              <w:sym w:font="Symbol" w:char="F0AE"/>
            </w:r>
            <w:r w:rsidRPr="00F840B3">
              <w:rPr>
                <w:rFonts w:ascii="Arial" w:hAnsi="Arial" w:cs="Arial"/>
              </w:rPr>
              <w:t xml:space="preserve"> literární výchova</w:t>
            </w:r>
          </w:p>
          <w:p w:rsidR="00E46A6D" w:rsidRPr="00F840B3" w:rsidRDefault="00E46A6D" w:rsidP="00E46A6D">
            <w:pPr>
              <w:pStyle w:val="normlnVP"/>
              <w:rPr>
                <w:rFonts w:ascii="Arial" w:hAnsi="Arial" w:cs="Arial"/>
              </w:rPr>
            </w:pPr>
            <w:r w:rsidRPr="00F840B3">
              <w:rPr>
                <w:rFonts w:ascii="Arial" w:hAnsi="Arial" w:cs="Arial"/>
              </w:rPr>
              <w:t xml:space="preserve">      M (5) </w:t>
            </w:r>
            <w:r w:rsidRPr="00F840B3">
              <w:t xml:space="preserve"> </w:t>
            </w:r>
            <w:r w:rsidRPr="00F840B3">
              <w:rPr>
                <w:rFonts w:ascii="Arial" w:hAnsi="Arial" w:cs="Arial"/>
              </w:rPr>
              <w:sym w:font="Symbol" w:char="F0AE"/>
            </w:r>
            <w:r w:rsidRPr="00F840B3">
              <w:rPr>
                <w:rFonts w:ascii="Arial" w:hAnsi="Arial" w:cs="Arial"/>
              </w:rPr>
              <w:t xml:space="preserve"> odhady a zaokrouhlování</w:t>
            </w:r>
          </w:p>
          <w:p w:rsidR="00E46A6D" w:rsidRPr="00F840B3" w:rsidRDefault="00E46A6D" w:rsidP="00E46A6D">
            <w:pPr>
              <w:pStyle w:val="normlnVP"/>
              <w:rPr>
                <w:rFonts w:ascii="Arial" w:hAnsi="Arial" w:cs="Arial"/>
              </w:rPr>
            </w:pPr>
            <w:r w:rsidRPr="00F840B3">
              <w:rPr>
                <w:rFonts w:ascii="Arial" w:hAnsi="Arial" w:cs="Arial"/>
              </w:rPr>
              <w:t xml:space="preserve">      Aj (5)  </w:t>
            </w:r>
            <w:r w:rsidRPr="00F840B3">
              <w:t xml:space="preserve"> </w:t>
            </w:r>
            <w:r w:rsidRPr="00F840B3">
              <w:rPr>
                <w:rFonts w:ascii="Arial" w:hAnsi="Arial" w:cs="Arial"/>
              </w:rPr>
              <w:sym w:font="Symbol" w:char="F0AE"/>
            </w:r>
            <w:r w:rsidRPr="00F840B3">
              <w:rPr>
                <w:rFonts w:ascii="Arial" w:hAnsi="Arial" w:cs="Arial"/>
              </w:rPr>
              <w:t xml:space="preserve"> tradice a zvyky</w:t>
            </w:r>
          </w:p>
          <w:p w:rsidR="00E46A6D" w:rsidRDefault="00E46A6D" w:rsidP="00E46A6D">
            <w:pPr>
              <w:pStyle w:val="normlnVP"/>
            </w:pPr>
            <w:r w:rsidRPr="00F840B3">
              <w:rPr>
                <w:rFonts w:ascii="Arial" w:hAnsi="Arial" w:cs="Arial"/>
              </w:rPr>
              <w:t xml:space="preserve">     Vv (5) </w:t>
            </w:r>
            <w:r w:rsidRPr="00F840B3">
              <w:rPr>
                <w:rFonts w:ascii="Arial" w:hAnsi="Arial" w:cs="Arial"/>
              </w:rPr>
              <w:sym w:font="Symbol" w:char="F0AE"/>
            </w:r>
            <w:r w:rsidRPr="00F840B3">
              <w:rPr>
                <w:rFonts w:ascii="Arial" w:hAnsi="Arial" w:cs="Arial"/>
              </w:rPr>
              <w:t xml:space="preserve"> výtvarné umění</w:t>
            </w:r>
          </w:p>
        </w:tc>
      </w:tr>
    </w:tbl>
    <w:p w:rsidR="00E46A6D" w:rsidRDefault="00E46A6D" w:rsidP="00E46A6D">
      <w:pPr>
        <w:pStyle w:val="normlnVP"/>
        <w:jc w:val="center"/>
        <w:rPr>
          <w:rStyle w:val="Siln"/>
        </w:rPr>
      </w:pPr>
    </w:p>
    <w:p w:rsidR="002A7FA3" w:rsidRDefault="002A7FA3" w:rsidP="00CA6601">
      <w:pPr>
        <w:pStyle w:val="nzevpedmtu"/>
        <w:rPr>
          <w:snapToGrid w:val="0"/>
        </w:rPr>
      </w:pPr>
    </w:p>
    <w:p w:rsidR="001915D5" w:rsidRDefault="001915D5" w:rsidP="00CA6601">
      <w:pPr>
        <w:pStyle w:val="nzevpedmtu"/>
        <w:rPr>
          <w:snapToGrid w:val="0"/>
        </w:rPr>
      </w:pPr>
    </w:p>
    <w:p w:rsidR="001915D5" w:rsidRDefault="001915D5" w:rsidP="00CA6601">
      <w:pPr>
        <w:pStyle w:val="nzevpedmtu"/>
        <w:rPr>
          <w:snapToGrid w:val="0"/>
        </w:rPr>
      </w:pPr>
    </w:p>
    <w:p w:rsidR="001915D5" w:rsidRDefault="001915D5" w:rsidP="00CA6601">
      <w:pPr>
        <w:pStyle w:val="nzevpedmtu"/>
        <w:rPr>
          <w:snapToGrid w:val="0"/>
        </w:rPr>
      </w:pPr>
    </w:p>
    <w:p w:rsidR="003B4EA1" w:rsidRDefault="003B4EA1" w:rsidP="00CA6601">
      <w:pPr>
        <w:pStyle w:val="nzevpedmtu"/>
        <w:rPr>
          <w:snapToGrid w:val="0"/>
        </w:rPr>
      </w:pPr>
    </w:p>
    <w:p w:rsidR="003B4EA1" w:rsidRDefault="003B4EA1" w:rsidP="00CA6601">
      <w:pPr>
        <w:pStyle w:val="nzevpedmtu"/>
        <w:rPr>
          <w:snapToGrid w:val="0"/>
        </w:rPr>
      </w:pPr>
    </w:p>
    <w:p w:rsidR="003B4EA1" w:rsidRDefault="003B4EA1" w:rsidP="00CA6601">
      <w:pPr>
        <w:pStyle w:val="nzevpedmtu"/>
        <w:rPr>
          <w:snapToGrid w:val="0"/>
        </w:rPr>
      </w:pPr>
    </w:p>
    <w:p w:rsidR="003B4EA1" w:rsidRDefault="003B4EA1" w:rsidP="00CA6601">
      <w:pPr>
        <w:pStyle w:val="nzevpedmtu"/>
        <w:rPr>
          <w:snapToGrid w:val="0"/>
        </w:rPr>
      </w:pPr>
    </w:p>
    <w:p w:rsidR="003B4EA1" w:rsidRDefault="003B4EA1" w:rsidP="00CA6601">
      <w:pPr>
        <w:pStyle w:val="nzevpedmtu"/>
        <w:rPr>
          <w:snapToGrid w:val="0"/>
        </w:rPr>
      </w:pPr>
    </w:p>
    <w:p w:rsidR="003B4EA1" w:rsidRDefault="003B4EA1" w:rsidP="00CA6601">
      <w:pPr>
        <w:pStyle w:val="nzevpedmtu"/>
        <w:rPr>
          <w:snapToGrid w:val="0"/>
        </w:rPr>
      </w:pPr>
    </w:p>
    <w:p w:rsidR="003B4EA1" w:rsidRDefault="003B4EA1" w:rsidP="00CA6601">
      <w:pPr>
        <w:pStyle w:val="nzevpedmtu"/>
        <w:rPr>
          <w:snapToGrid w:val="0"/>
        </w:rPr>
      </w:pPr>
    </w:p>
    <w:p w:rsidR="003B4EA1" w:rsidRDefault="003B4EA1" w:rsidP="00CA6601">
      <w:pPr>
        <w:pStyle w:val="nzevpedmtu"/>
        <w:rPr>
          <w:snapToGrid w:val="0"/>
        </w:rPr>
      </w:pPr>
    </w:p>
    <w:p w:rsidR="003B4EA1" w:rsidRDefault="003B4EA1" w:rsidP="00CA6601">
      <w:pPr>
        <w:pStyle w:val="nzevpedmtu"/>
        <w:rPr>
          <w:snapToGrid w:val="0"/>
        </w:rPr>
      </w:pPr>
    </w:p>
    <w:p w:rsidR="001915D5" w:rsidRDefault="001915D5" w:rsidP="00CA6601">
      <w:pPr>
        <w:pStyle w:val="nzevpedmtu"/>
        <w:rPr>
          <w:snapToGrid w:val="0"/>
        </w:rPr>
      </w:pPr>
    </w:p>
    <w:p w:rsidR="001915D5" w:rsidRDefault="001915D5" w:rsidP="00CA6601">
      <w:pPr>
        <w:pStyle w:val="nzevpedmtu"/>
        <w:rPr>
          <w:snapToGrid w:val="0"/>
        </w:rPr>
      </w:pPr>
    </w:p>
    <w:p w:rsidR="001915D5" w:rsidRDefault="001915D5" w:rsidP="00CA6601">
      <w:pPr>
        <w:pStyle w:val="nzevpedmtu"/>
        <w:rPr>
          <w:snapToGrid w:val="0"/>
        </w:rPr>
      </w:pPr>
    </w:p>
    <w:p w:rsidR="001B3679" w:rsidRDefault="001B3679" w:rsidP="001B3679">
      <w:pPr>
        <w:pStyle w:val="PodnadpisVP"/>
        <w:rPr>
          <w:snapToGrid w:val="0"/>
        </w:rPr>
      </w:pPr>
      <w:bookmarkStart w:id="305" w:name="_Toc366154292"/>
      <w:bookmarkStart w:id="306" w:name="_Toc366154474"/>
      <w:bookmarkStart w:id="307" w:name="_Toc366240224"/>
      <w:bookmarkStart w:id="308" w:name="_Toc366588776"/>
      <w:bookmarkStart w:id="309" w:name="_Toc370461627"/>
      <w:r>
        <w:rPr>
          <w:snapToGrid w:val="0"/>
        </w:rPr>
        <w:t>5.5. Člověk a společnost</w:t>
      </w:r>
      <w:bookmarkEnd w:id="305"/>
      <w:bookmarkEnd w:id="306"/>
      <w:bookmarkEnd w:id="307"/>
      <w:bookmarkEnd w:id="308"/>
      <w:bookmarkEnd w:id="309"/>
      <w:r w:rsidR="001915D5">
        <w:rPr>
          <w:snapToGrid w:val="0"/>
        </w:rPr>
        <w:t xml:space="preserve"> </w:t>
      </w:r>
    </w:p>
    <w:p w:rsidR="001B3679" w:rsidRDefault="001B3679" w:rsidP="001B3679">
      <w:pPr>
        <w:pStyle w:val="nzevpedmtu"/>
        <w:rPr>
          <w:snapToGrid w:val="0"/>
        </w:rPr>
      </w:pPr>
      <w:bookmarkStart w:id="310" w:name="_Toc366154293"/>
      <w:bookmarkStart w:id="311" w:name="_Toc366154475"/>
      <w:bookmarkStart w:id="312" w:name="_Toc366240225"/>
      <w:bookmarkStart w:id="313" w:name="_Toc366588777"/>
      <w:bookmarkStart w:id="314" w:name="_Toc370461628"/>
      <w:r>
        <w:rPr>
          <w:snapToGrid w:val="0"/>
        </w:rPr>
        <w:t>5.5.1. Dějepis</w:t>
      </w:r>
      <w:bookmarkEnd w:id="310"/>
      <w:bookmarkEnd w:id="311"/>
      <w:bookmarkEnd w:id="312"/>
      <w:bookmarkEnd w:id="313"/>
      <w:bookmarkEnd w:id="314"/>
    </w:p>
    <w:p w:rsidR="00087CAC" w:rsidRPr="00087CAC" w:rsidRDefault="00087CAC" w:rsidP="00087CAC">
      <w:pPr>
        <w:pStyle w:val="normlnVP"/>
        <w:rPr>
          <w:snapToGrid w:val="0"/>
          <w:u w:val="single"/>
        </w:rPr>
      </w:pPr>
      <w:r w:rsidRPr="00087CAC">
        <w:rPr>
          <w:snapToGrid w:val="0"/>
          <w:u w:val="single"/>
        </w:rPr>
        <w:t>Charakteristika předmětu</w:t>
      </w:r>
    </w:p>
    <w:p w:rsidR="001B3679" w:rsidRPr="00844DC7" w:rsidRDefault="001B3679" w:rsidP="001B3679">
      <w:pPr>
        <w:pStyle w:val="normlnVP"/>
      </w:pPr>
      <w:r w:rsidRPr="00844DC7">
        <w:t>Výuka dějepisu otevírá žákům pohled na hlavní období dějinného vývoje lidstva a vlastního národa, seznamuje je s významnými historickými událostmi a osobnostmi, které ovlivnily život předcházejících generací a mají význam i pro orientaci v současném společenském životě. Důraz je kladen především na hlubší poznání dějin vlastního národa a ostravského regionu v kontextu s evropským vývojem, dějin kultury a přínosu jednotlivých států, oblastí a civilizací. Učivo je rozvrženo tak, aby pomáhalo žákovi vytvářet ucelený pohled na historii, k hlubšímu poznání jednotlivých období.</w:t>
      </w:r>
    </w:p>
    <w:p w:rsidR="001B3679" w:rsidRDefault="001B3679" w:rsidP="001B3679">
      <w:pPr>
        <w:pStyle w:val="normlnVP"/>
      </w:pPr>
      <w:r w:rsidRPr="00844DC7">
        <w:t xml:space="preserve">Vyučovací předmět Dějepis se vyučuje </w:t>
      </w:r>
      <w:r>
        <w:t>jako samostatný předmět v 6.- 9. ročníku 2 hodiny týdně</w:t>
      </w:r>
      <w:r w:rsidRPr="00844DC7">
        <w:t>.</w:t>
      </w:r>
    </w:p>
    <w:p w:rsidR="001B3679" w:rsidRPr="00844DC7" w:rsidRDefault="001B3679" w:rsidP="001B3679">
      <w:pPr>
        <w:pStyle w:val="normlnVP"/>
      </w:pPr>
    </w:p>
    <w:p w:rsidR="001B3679" w:rsidRPr="00844DC7" w:rsidRDefault="001B3679" w:rsidP="001B3679">
      <w:pPr>
        <w:pStyle w:val="normlnVP"/>
      </w:pPr>
      <w:r>
        <w:t xml:space="preserve">Vzdělávání ve vyučovacím </w:t>
      </w:r>
      <w:r w:rsidRPr="00844DC7">
        <w:t>předmětu Dějepis směřuje k:</w:t>
      </w:r>
    </w:p>
    <w:p w:rsidR="001B3679" w:rsidRPr="00844DC7" w:rsidRDefault="001B3679" w:rsidP="001B3679">
      <w:pPr>
        <w:pStyle w:val="normlnVP"/>
      </w:pPr>
      <w:r w:rsidRPr="00844DC7">
        <w:t>rozvíjení vlastního historického vědomí,</w:t>
      </w:r>
    </w:p>
    <w:p w:rsidR="001B3679" w:rsidRPr="00844DC7" w:rsidRDefault="001B3679" w:rsidP="001B3679">
      <w:pPr>
        <w:pStyle w:val="normlnVP"/>
      </w:pPr>
      <w:r w:rsidRPr="00844DC7">
        <w:t>vnímání obrazu hlavních vývojových linií,</w:t>
      </w:r>
    </w:p>
    <w:p w:rsidR="001B3679" w:rsidRPr="00844DC7" w:rsidRDefault="001B3679" w:rsidP="001B3679">
      <w:pPr>
        <w:pStyle w:val="normlnVP"/>
      </w:pPr>
      <w:r w:rsidRPr="00844DC7">
        <w:t>získávání orientace v historickém čase,</w:t>
      </w:r>
    </w:p>
    <w:p w:rsidR="001B3679" w:rsidRPr="00844DC7" w:rsidRDefault="001B3679" w:rsidP="001B3679">
      <w:pPr>
        <w:pStyle w:val="normlnVP"/>
      </w:pPr>
      <w:r w:rsidRPr="00844DC7">
        <w:t>pochopení souvislostí dějinných událostí a procesů,</w:t>
      </w:r>
    </w:p>
    <w:p w:rsidR="001B3679" w:rsidRPr="00844DC7" w:rsidRDefault="001B3679" w:rsidP="001B3679">
      <w:pPr>
        <w:pStyle w:val="normlnVP"/>
      </w:pPr>
      <w:r w:rsidRPr="00844DC7">
        <w:t>chápání kulturní rozmanitosti světa,</w:t>
      </w:r>
    </w:p>
    <w:p w:rsidR="001B3679" w:rsidRPr="00844DC7" w:rsidRDefault="001B3679" w:rsidP="001B3679">
      <w:pPr>
        <w:pStyle w:val="normlnVP"/>
      </w:pPr>
      <w:r w:rsidRPr="00844DC7">
        <w:t>utváření pozitivního hodnotového systému.</w:t>
      </w:r>
    </w:p>
    <w:p w:rsidR="001B3679" w:rsidRPr="00844DC7" w:rsidRDefault="001B3679" w:rsidP="001B3679">
      <w:pPr>
        <w:pStyle w:val="normlnVP"/>
      </w:pPr>
    </w:p>
    <w:p w:rsidR="001B3679" w:rsidRPr="00844DC7" w:rsidRDefault="001B3679" w:rsidP="001B3679">
      <w:pPr>
        <w:pStyle w:val="normlnVP"/>
      </w:pPr>
      <w:r w:rsidRPr="00844DC7">
        <w:t>Místo realizace</w:t>
      </w:r>
    </w:p>
    <w:p w:rsidR="001B3679" w:rsidRPr="00844DC7" w:rsidRDefault="001B3679" w:rsidP="001B3679">
      <w:pPr>
        <w:pStyle w:val="normlnVP"/>
      </w:pPr>
      <w:r w:rsidRPr="00844DC7">
        <w:t>-</w:t>
      </w:r>
      <w:r w:rsidRPr="00844DC7">
        <w:tab/>
        <w:t>odborná učebna</w:t>
      </w:r>
      <w:r w:rsidRPr="00844DC7">
        <w:tab/>
      </w:r>
    </w:p>
    <w:p w:rsidR="001B3679" w:rsidRPr="00844DC7" w:rsidRDefault="001B3679" w:rsidP="001B3679">
      <w:pPr>
        <w:pStyle w:val="normlnVP"/>
      </w:pPr>
      <w:r w:rsidRPr="00844DC7">
        <w:t>-</w:t>
      </w:r>
      <w:r w:rsidRPr="00844DC7">
        <w:tab/>
        <w:t>učebna PC</w:t>
      </w:r>
    </w:p>
    <w:p w:rsidR="001B3679" w:rsidRPr="00844DC7" w:rsidRDefault="001B3679" w:rsidP="001B3679">
      <w:pPr>
        <w:pStyle w:val="normlnVP"/>
      </w:pPr>
      <w:r w:rsidRPr="00844DC7">
        <w:t xml:space="preserve">-    </w:t>
      </w:r>
      <w:r>
        <w:t xml:space="preserve">      </w:t>
      </w:r>
      <w:r w:rsidRPr="00844DC7">
        <w:t xml:space="preserve"> přednášky, besedy mimo budovu školy</w:t>
      </w:r>
    </w:p>
    <w:p w:rsidR="001B3679" w:rsidRPr="00844DC7" w:rsidRDefault="001B3679" w:rsidP="001B3679">
      <w:pPr>
        <w:pStyle w:val="normlnVP"/>
      </w:pPr>
    </w:p>
    <w:p w:rsidR="001B3679" w:rsidRPr="00844DC7" w:rsidRDefault="001B3679" w:rsidP="001B3679">
      <w:pPr>
        <w:pStyle w:val="normlnVP"/>
      </w:pPr>
      <w:r w:rsidRPr="00844DC7">
        <w:t>Výchovné a vzdělávací strategie pro rozvoj klíčových kompetencí žáků</w:t>
      </w:r>
    </w:p>
    <w:p w:rsidR="001B3679" w:rsidRPr="00844DC7" w:rsidRDefault="001B3679" w:rsidP="001B3679">
      <w:pPr>
        <w:pStyle w:val="normlnVP"/>
      </w:pPr>
      <w:r w:rsidRPr="00844DC7">
        <w:t>Formy a metody realizace</w:t>
      </w:r>
    </w:p>
    <w:p w:rsidR="001B3679" w:rsidRPr="00844DC7" w:rsidRDefault="001B3679" w:rsidP="001B3679">
      <w:pPr>
        <w:pStyle w:val="normlnVP"/>
      </w:pPr>
      <w:r w:rsidRPr="00844DC7">
        <w:t>-</w:t>
      </w:r>
      <w:r w:rsidRPr="00844DC7">
        <w:tab/>
        <w:t>vyučovací hodina – práce ve skupinách, diskuse, výklad, práce s textovým a obrazovým materiálem, referáty, samostatná práce, soutěže, testy, dramatizace, PC, video</w:t>
      </w:r>
    </w:p>
    <w:p w:rsidR="001B3679" w:rsidRPr="00844DC7" w:rsidRDefault="001B3679" w:rsidP="001B3679">
      <w:pPr>
        <w:pStyle w:val="normlnVP"/>
      </w:pPr>
      <w:r w:rsidRPr="00844DC7">
        <w:t>-</w:t>
      </w:r>
      <w:r w:rsidRPr="00844DC7">
        <w:tab/>
        <w:t>besedy</w:t>
      </w:r>
    </w:p>
    <w:p w:rsidR="001B3679" w:rsidRPr="00844DC7" w:rsidRDefault="001B3679" w:rsidP="001B3679">
      <w:pPr>
        <w:pStyle w:val="normlnVP"/>
      </w:pPr>
      <w:r w:rsidRPr="00844DC7">
        <w:t>-</w:t>
      </w:r>
      <w:r w:rsidRPr="00844DC7">
        <w:tab/>
        <w:t>výstavy v muzeu</w:t>
      </w:r>
    </w:p>
    <w:p w:rsidR="001B3679" w:rsidRPr="00844DC7" w:rsidRDefault="001B3679" w:rsidP="001B3679">
      <w:pPr>
        <w:pStyle w:val="normlnVP"/>
      </w:pPr>
    </w:p>
    <w:p w:rsidR="001B3679" w:rsidRPr="00844DC7" w:rsidRDefault="001B3679" w:rsidP="001B3679">
      <w:pPr>
        <w:pStyle w:val="normlnVP"/>
      </w:pPr>
      <w:r w:rsidRPr="00844DC7">
        <w:t>Vyučovací předmět Dějepis je úzce spjat s dalšími vyučovacími předměty:</w:t>
      </w:r>
    </w:p>
    <w:p w:rsidR="001B3679" w:rsidRPr="00844DC7" w:rsidRDefault="001B3679" w:rsidP="001B3679">
      <w:pPr>
        <w:pStyle w:val="normlnVP"/>
      </w:pPr>
      <w:r w:rsidRPr="00844DC7">
        <w:t>zeměpis – orientace v prostoru, územní rozsah států,…</w:t>
      </w:r>
    </w:p>
    <w:p w:rsidR="001B3679" w:rsidRPr="00844DC7" w:rsidRDefault="001B3679" w:rsidP="001B3679">
      <w:pPr>
        <w:pStyle w:val="normlnVP"/>
      </w:pPr>
      <w:r w:rsidRPr="00844DC7">
        <w:t>matematika, fyzika, přírodopis, chemie – vědecké poznatky, rozvoj vědy a techniky,…</w:t>
      </w:r>
    </w:p>
    <w:p w:rsidR="001B3679" w:rsidRPr="00844DC7" w:rsidRDefault="001B3679" w:rsidP="001B3679">
      <w:pPr>
        <w:pStyle w:val="normlnVP"/>
      </w:pPr>
      <w:r w:rsidRPr="00844DC7">
        <w:t>výtvarná výchova – stavební slohy, umělecká díla, významní umělci,…</w:t>
      </w:r>
    </w:p>
    <w:p w:rsidR="001B3679" w:rsidRPr="00844DC7" w:rsidRDefault="001B3679" w:rsidP="001B3679">
      <w:pPr>
        <w:pStyle w:val="normlnVP"/>
      </w:pPr>
      <w:r w:rsidRPr="00844DC7">
        <w:t>hudební výchova – vývoj hudebních projevů, významní skladatelé,…</w:t>
      </w:r>
    </w:p>
    <w:p w:rsidR="001B3679" w:rsidRPr="00844DC7" w:rsidRDefault="001B3679" w:rsidP="001B3679">
      <w:pPr>
        <w:pStyle w:val="normlnVP"/>
      </w:pPr>
      <w:r w:rsidRPr="00844DC7">
        <w:t>jazyky – významní spisovatelé a jejich tvorba,…</w:t>
      </w:r>
    </w:p>
    <w:p w:rsidR="001B3679" w:rsidRPr="00844DC7" w:rsidRDefault="001B3679" w:rsidP="001B3679">
      <w:pPr>
        <w:pStyle w:val="normlnVP"/>
      </w:pPr>
      <w:r w:rsidRPr="00844DC7">
        <w:t>občanská výchova – člověk a společnost, stát a státní zřízení, lidská a občanská práva, volební systém,…</w:t>
      </w:r>
    </w:p>
    <w:p w:rsidR="001B3679" w:rsidRPr="00844DC7" w:rsidRDefault="001B3679" w:rsidP="001B3679">
      <w:pPr>
        <w:pStyle w:val="normlnVP"/>
      </w:pPr>
    </w:p>
    <w:p w:rsidR="001B3679" w:rsidRPr="00844DC7" w:rsidRDefault="001B3679" w:rsidP="001B3679">
      <w:pPr>
        <w:pStyle w:val="normlnVP"/>
      </w:pPr>
      <w:r w:rsidRPr="00844DC7">
        <w:t>Do vzdělávacího obsahu jsou zařazena tato průřezová témata: osobnostní a sociální výchova, výchova k myšlení v evropských a globálních souvislostech, výchova demokratického občana, multikulturní výchova, mediální výchova, enviro</w:t>
      </w:r>
      <w:r>
        <w:t>n</w:t>
      </w:r>
      <w:r w:rsidRPr="00844DC7">
        <w:t>mentální výchova.</w:t>
      </w:r>
    </w:p>
    <w:p w:rsidR="001B3679" w:rsidRDefault="001B3679" w:rsidP="001B3679">
      <w:pPr>
        <w:pStyle w:val="normlnVP"/>
      </w:pPr>
    </w:p>
    <w:p w:rsidR="001B3679" w:rsidRPr="00F81118" w:rsidRDefault="001B3679" w:rsidP="00F81118">
      <w:pPr>
        <w:pStyle w:val="normlnVP"/>
      </w:pPr>
      <w:r w:rsidRPr="00F81118">
        <w:t>KOMPETENCE K UČENÍ</w:t>
      </w:r>
    </w:p>
    <w:p w:rsidR="001B3679" w:rsidRPr="00844DC7" w:rsidRDefault="001B3679" w:rsidP="001B3679">
      <w:pPr>
        <w:pStyle w:val="normlnVP"/>
      </w:pPr>
      <w:r w:rsidRPr="00844DC7">
        <w:t xml:space="preserve"> učitel vede žáky k zamyšlení nad historickým vývojem </w:t>
      </w:r>
    </w:p>
    <w:p w:rsidR="001B3679" w:rsidRPr="00844DC7" w:rsidRDefault="001B3679" w:rsidP="001B3679">
      <w:pPr>
        <w:pStyle w:val="normlnVP"/>
      </w:pPr>
      <w:r w:rsidRPr="00844DC7">
        <w:t xml:space="preserve"> učitel vytváří motivující prostředí </w:t>
      </w:r>
    </w:p>
    <w:p w:rsidR="001B3679" w:rsidRPr="00844DC7" w:rsidRDefault="001B3679" w:rsidP="001B3679">
      <w:pPr>
        <w:pStyle w:val="normlnVP"/>
      </w:pPr>
      <w:r w:rsidRPr="00844DC7">
        <w:t xml:space="preserve"> učitel využívá k učivu názorné pomůcky </w:t>
      </w:r>
    </w:p>
    <w:p w:rsidR="001B3679" w:rsidRPr="00844DC7" w:rsidRDefault="001B3679" w:rsidP="001B3679">
      <w:pPr>
        <w:pStyle w:val="normlnVP"/>
      </w:pPr>
      <w:r w:rsidRPr="00844DC7">
        <w:t xml:space="preserve"> učitel zohledňuje rozdíly ve znalostech a pracovním tempu jednotlivých</w:t>
      </w:r>
    </w:p>
    <w:p w:rsidR="001B3679" w:rsidRPr="00844DC7" w:rsidRDefault="001B3679" w:rsidP="001B3679">
      <w:pPr>
        <w:pStyle w:val="normlnVP"/>
      </w:pPr>
      <w:r w:rsidRPr="00844DC7">
        <w:t xml:space="preserve"> žák provádí časové rozvržení učiva za pomocí učitele </w:t>
      </w:r>
    </w:p>
    <w:p w:rsidR="001B3679" w:rsidRPr="00844DC7" w:rsidRDefault="001B3679" w:rsidP="001B3679">
      <w:pPr>
        <w:pStyle w:val="normlnVP"/>
      </w:pPr>
      <w:r w:rsidRPr="00844DC7">
        <w:t xml:space="preserve"> žák se snaží o iniciativu, tvořivost, zodpovědnost </w:t>
      </w:r>
    </w:p>
    <w:p w:rsidR="001B3679" w:rsidRPr="00844DC7" w:rsidRDefault="001B3679" w:rsidP="001B3679">
      <w:pPr>
        <w:pStyle w:val="normlnVP"/>
      </w:pPr>
      <w:r w:rsidRPr="00844DC7">
        <w:t xml:space="preserve"> žák si organizuje vlastní učení s pomocí učitele</w:t>
      </w:r>
    </w:p>
    <w:p w:rsidR="001B3679" w:rsidRDefault="001B3679" w:rsidP="001B3679">
      <w:pPr>
        <w:pStyle w:val="normlnVP"/>
      </w:pPr>
    </w:p>
    <w:p w:rsidR="001B3679" w:rsidRPr="00844DC7" w:rsidRDefault="001B3679" w:rsidP="001B3679">
      <w:pPr>
        <w:pStyle w:val="normlnVP"/>
      </w:pPr>
      <w:r w:rsidRPr="00844DC7">
        <w:t xml:space="preserve">KOMPETENCE K ŘEŠENÍ PROBLÉMŮ </w:t>
      </w:r>
    </w:p>
    <w:p w:rsidR="001B3679" w:rsidRPr="00844DC7" w:rsidRDefault="001B3679" w:rsidP="001B3679">
      <w:pPr>
        <w:pStyle w:val="normlnVP"/>
      </w:pPr>
      <w:r w:rsidRPr="00844DC7">
        <w:t xml:space="preserve">učitel podporuje tvůrčí atmosféru ve třídě </w:t>
      </w:r>
    </w:p>
    <w:p w:rsidR="001B3679" w:rsidRPr="00844DC7" w:rsidRDefault="001B3679" w:rsidP="001B3679">
      <w:pPr>
        <w:pStyle w:val="normlnVP"/>
      </w:pPr>
      <w:r w:rsidRPr="00844DC7">
        <w:t xml:space="preserve">učitel učí používat podstatné a na nepodstatné zapomenout </w:t>
      </w:r>
    </w:p>
    <w:p w:rsidR="001B3679" w:rsidRPr="00844DC7" w:rsidRDefault="001B3679" w:rsidP="001B3679">
      <w:pPr>
        <w:pStyle w:val="normlnVP"/>
      </w:pPr>
      <w:r w:rsidRPr="00844DC7">
        <w:t xml:space="preserve">učitel učí žáky sebehodnocení a sebekritice </w:t>
      </w:r>
    </w:p>
    <w:p w:rsidR="001B3679" w:rsidRPr="00844DC7" w:rsidRDefault="001B3679" w:rsidP="001B3679">
      <w:pPr>
        <w:pStyle w:val="normlnVP"/>
      </w:pPr>
      <w:r w:rsidRPr="00844DC7">
        <w:t xml:space="preserve">učitel vede žáky k objevování vztahů a příčin společenských jevů a dějů </w:t>
      </w:r>
    </w:p>
    <w:p w:rsidR="001B3679" w:rsidRPr="00844DC7" w:rsidRDefault="001B3679" w:rsidP="001B3679">
      <w:pPr>
        <w:pStyle w:val="normlnVP"/>
      </w:pPr>
      <w:r w:rsidRPr="00844DC7">
        <w:t xml:space="preserve">žák volí vhodné způsoby řešení s pomocí učitele a spolužáků </w:t>
      </w:r>
    </w:p>
    <w:p w:rsidR="001B3679" w:rsidRPr="00844DC7" w:rsidRDefault="001B3679" w:rsidP="001B3679">
      <w:pPr>
        <w:pStyle w:val="normlnVP"/>
      </w:pPr>
      <w:r w:rsidRPr="00844DC7">
        <w:t xml:space="preserve">žák vyhledává informace s pomocí učitele </w:t>
      </w:r>
    </w:p>
    <w:p w:rsidR="001B3679" w:rsidRDefault="001B3679" w:rsidP="001B3679">
      <w:pPr>
        <w:pStyle w:val="normlnVP"/>
      </w:pPr>
    </w:p>
    <w:p w:rsidR="001B3679" w:rsidRPr="00844DC7" w:rsidRDefault="001B3679" w:rsidP="001B3679">
      <w:pPr>
        <w:pStyle w:val="normlnVP"/>
      </w:pPr>
      <w:r w:rsidRPr="00844DC7">
        <w:t xml:space="preserve">KOMPETENCE KOMUNIKATIVNÍ  </w:t>
      </w:r>
    </w:p>
    <w:p w:rsidR="001B3679" w:rsidRPr="00844DC7" w:rsidRDefault="001B3679" w:rsidP="001B3679">
      <w:pPr>
        <w:pStyle w:val="normlnVP"/>
      </w:pPr>
      <w:r w:rsidRPr="00844DC7">
        <w:t xml:space="preserve">učitel se v každé hodině snaží dosáhnout toho, aby co nejvíce žáků promluvilo </w:t>
      </w:r>
    </w:p>
    <w:p w:rsidR="001B3679" w:rsidRPr="00844DC7" w:rsidRDefault="001B3679" w:rsidP="001B3679">
      <w:pPr>
        <w:pStyle w:val="normlnVP"/>
      </w:pPr>
      <w:r w:rsidRPr="00844DC7">
        <w:t xml:space="preserve">učitel učí pozornému naslouchání, udržování pozorného ticha, nezasahování do promluvy druhých </w:t>
      </w:r>
    </w:p>
    <w:p w:rsidR="001B3679" w:rsidRPr="00844DC7" w:rsidRDefault="001B3679" w:rsidP="001B3679">
      <w:pPr>
        <w:pStyle w:val="normlnVP"/>
      </w:pPr>
      <w:r w:rsidRPr="00844DC7">
        <w:t xml:space="preserve">učitel učí projevit známky zaujetí </w:t>
      </w:r>
    </w:p>
    <w:p w:rsidR="001B3679" w:rsidRPr="00844DC7" w:rsidRDefault="001B3679" w:rsidP="001B3679">
      <w:pPr>
        <w:pStyle w:val="normlnVP"/>
      </w:pPr>
      <w:r w:rsidRPr="00844DC7">
        <w:t xml:space="preserve">učitel vede žáky k práci s různými typy textů, map, grafů a dokumentů </w:t>
      </w:r>
    </w:p>
    <w:p w:rsidR="001B3679" w:rsidRPr="00844DC7" w:rsidRDefault="001B3679" w:rsidP="001B3679">
      <w:pPr>
        <w:pStyle w:val="normlnVP"/>
      </w:pPr>
      <w:r w:rsidRPr="00844DC7">
        <w:t xml:space="preserve">žák reaguje bezprostředně </w:t>
      </w:r>
    </w:p>
    <w:p w:rsidR="001B3679" w:rsidRPr="00844DC7" w:rsidRDefault="001B3679" w:rsidP="001B3679">
      <w:pPr>
        <w:pStyle w:val="normlnVP"/>
      </w:pPr>
      <w:r w:rsidRPr="00844DC7">
        <w:t xml:space="preserve">žák se seznamuje se zdroji informací /encyklopedie, časopisy, internet/ </w:t>
      </w:r>
    </w:p>
    <w:p w:rsidR="001B3679" w:rsidRPr="00844DC7" w:rsidRDefault="001B3679" w:rsidP="001B3679">
      <w:pPr>
        <w:pStyle w:val="normlnVP"/>
      </w:pPr>
      <w:r w:rsidRPr="00844DC7">
        <w:t xml:space="preserve">žák se učí naslouchat a porozumět promluvám učitele, žáků, dokáže se vhodně zeptat </w:t>
      </w:r>
    </w:p>
    <w:p w:rsidR="001B3679" w:rsidRDefault="001B3679" w:rsidP="001B3679">
      <w:pPr>
        <w:pStyle w:val="normlnVP"/>
      </w:pPr>
    </w:p>
    <w:p w:rsidR="001B3679" w:rsidRPr="00844DC7" w:rsidRDefault="001B3679" w:rsidP="001B3679">
      <w:pPr>
        <w:pStyle w:val="normlnVP"/>
      </w:pPr>
      <w:r w:rsidRPr="00844DC7">
        <w:t xml:space="preserve">KOMPETENCE SOCIÁLNÍ A PERSONÁLNÍ </w:t>
      </w:r>
    </w:p>
    <w:p w:rsidR="001B3679" w:rsidRPr="00844DC7" w:rsidRDefault="001B3679" w:rsidP="001B3679">
      <w:pPr>
        <w:pStyle w:val="normlnVP"/>
      </w:pPr>
      <w:r w:rsidRPr="00844DC7">
        <w:t xml:space="preserve">učitel navodí atmosféru demokracie a přátelství </w:t>
      </w:r>
    </w:p>
    <w:p w:rsidR="001B3679" w:rsidRPr="00844DC7" w:rsidRDefault="001B3679" w:rsidP="001B3679">
      <w:pPr>
        <w:pStyle w:val="normlnVP"/>
      </w:pPr>
      <w:r w:rsidRPr="00844DC7">
        <w:t xml:space="preserve">učitel sleduje a zajišťuje zapojení všech žáků ve skupině </w:t>
      </w:r>
    </w:p>
    <w:p w:rsidR="001B3679" w:rsidRPr="00844DC7" w:rsidRDefault="001B3679" w:rsidP="001B3679">
      <w:pPr>
        <w:pStyle w:val="normlnVP"/>
      </w:pPr>
      <w:r w:rsidRPr="00844DC7">
        <w:t>žáci se učí se vzájemně si pomáhat</w:t>
      </w:r>
    </w:p>
    <w:p w:rsidR="001B3679" w:rsidRPr="00844DC7" w:rsidRDefault="001B3679" w:rsidP="001B3679">
      <w:pPr>
        <w:pStyle w:val="normlnVP"/>
      </w:pPr>
      <w:r w:rsidRPr="00844DC7">
        <w:t xml:space="preserve">žák toleruje názory druhých, vzájemně komunikuje </w:t>
      </w:r>
    </w:p>
    <w:p w:rsidR="001B3679" w:rsidRDefault="001B3679" w:rsidP="001B3679">
      <w:pPr>
        <w:pStyle w:val="normlnVP"/>
      </w:pPr>
    </w:p>
    <w:p w:rsidR="001B3679" w:rsidRPr="00844DC7" w:rsidRDefault="001B3679" w:rsidP="001B3679">
      <w:pPr>
        <w:pStyle w:val="normlnVP"/>
      </w:pPr>
      <w:r w:rsidRPr="00844DC7">
        <w:t xml:space="preserve">KOMPETENCE OBČANSKÉ </w:t>
      </w:r>
    </w:p>
    <w:p w:rsidR="001B3679" w:rsidRPr="00844DC7" w:rsidRDefault="001B3679" w:rsidP="001B3679">
      <w:pPr>
        <w:pStyle w:val="normlnVP"/>
      </w:pPr>
      <w:r w:rsidRPr="00844DC7">
        <w:t xml:space="preserve">učitel dbá na dodržování a plnění povinností, na nutnost dodržovat mravní hodnoty a slušné chování </w:t>
      </w:r>
    </w:p>
    <w:p w:rsidR="001B3679" w:rsidRPr="00844DC7" w:rsidRDefault="001B3679" w:rsidP="001B3679">
      <w:pPr>
        <w:pStyle w:val="normlnVP"/>
      </w:pPr>
      <w:r w:rsidRPr="00844DC7">
        <w:t xml:space="preserve">učitel vyžaduje od žáků hodnocení vlastního chování i chování spolužáků </w:t>
      </w:r>
    </w:p>
    <w:p w:rsidR="001B3679" w:rsidRPr="00844DC7" w:rsidRDefault="001B3679" w:rsidP="001B3679">
      <w:pPr>
        <w:pStyle w:val="normlnVP"/>
      </w:pPr>
      <w:r w:rsidRPr="00844DC7">
        <w:t xml:space="preserve">žák odmítá fyzické násilí a šikanu </w:t>
      </w:r>
    </w:p>
    <w:p w:rsidR="001B3679" w:rsidRPr="00844DC7" w:rsidRDefault="001B3679" w:rsidP="001B3679">
      <w:pPr>
        <w:pStyle w:val="normlnVP"/>
      </w:pPr>
      <w:r w:rsidRPr="00844DC7">
        <w:t xml:space="preserve">žák zná svá práva a povinnosti a za pomoci dospělých je dodržuje, ve škole i mimo ni se řídí základními společenskými normami a pravidly </w:t>
      </w:r>
    </w:p>
    <w:p w:rsidR="001B3679" w:rsidRDefault="001B3679" w:rsidP="001B3679">
      <w:pPr>
        <w:pStyle w:val="normlnVP"/>
      </w:pPr>
    </w:p>
    <w:p w:rsidR="001B3679" w:rsidRPr="00844DC7" w:rsidRDefault="001B3679" w:rsidP="001B3679">
      <w:pPr>
        <w:pStyle w:val="normlnVP"/>
      </w:pPr>
      <w:r w:rsidRPr="00844DC7">
        <w:t xml:space="preserve">KOMPETENCE PRACOVNÍ </w:t>
      </w:r>
    </w:p>
    <w:p w:rsidR="001B3679" w:rsidRPr="00844DC7" w:rsidRDefault="001B3679" w:rsidP="001B3679">
      <w:pPr>
        <w:pStyle w:val="normlnVP"/>
      </w:pPr>
      <w:r w:rsidRPr="00844DC7">
        <w:t xml:space="preserve">učitel podporuje žáky v plnění svých povinností, v dodržování vymezených pravidel </w:t>
      </w:r>
    </w:p>
    <w:p w:rsidR="001B3679" w:rsidRPr="00844DC7" w:rsidRDefault="001B3679" w:rsidP="001B3679">
      <w:pPr>
        <w:pStyle w:val="normlnVP"/>
      </w:pPr>
      <w:r w:rsidRPr="00844DC7">
        <w:t xml:space="preserve">učitel vede žáky ke správné organizaci práce </w:t>
      </w:r>
    </w:p>
    <w:p w:rsidR="001B3679" w:rsidRPr="00844DC7" w:rsidRDefault="001B3679" w:rsidP="001B3679">
      <w:pPr>
        <w:pStyle w:val="normlnVP"/>
      </w:pPr>
      <w:r w:rsidRPr="00844DC7">
        <w:t xml:space="preserve">žák je schopen pracovat ve skupině dle pokynů učitele </w:t>
      </w:r>
    </w:p>
    <w:p w:rsidR="001B3679" w:rsidRDefault="001B3679" w:rsidP="001B3679">
      <w:pPr>
        <w:pStyle w:val="normlnVP"/>
      </w:pPr>
      <w:r w:rsidRPr="00844DC7">
        <w:t xml:space="preserve">žák si svými dotazy ověřuje správnost svého pracovního postupu </w:t>
      </w:r>
    </w:p>
    <w:p w:rsidR="001B3679" w:rsidRDefault="001B3679" w:rsidP="001B3679">
      <w:pPr>
        <w:pStyle w:val="normlnVP"/>
      </w:pPr>
    </w:p>
    <w:p w:rsidR="003B4EA1" w:rsidRDefault="003B4EA1" w:rsidP="001B3679">
      <w:pPr>
        <w:pStyle w:val="normlnVP"/>
      </w:pPr>
    </w:p>
    <w:p w:rsidR="003B4EA1" w:rsidRDefault="003B4EA1" w:rsidP="001B3679">
      <w:pPr>
        <w:pStyle w:val="normlnVP"/>
      </w:pPr>
    </w:p>
    <w:p w:rsidR="003B4EA1" w:rsidRPr="00844DC7" w:rsidRDefault="003B4EA1" w:rsidP="001B3679">
      <w:pPr>
        <w:pStyle w:val="normlnVP"/>
      </w:pPr>
    </w:p>
    <w:p w:rsidR="001B3679" w:rsidRPr="00844DC7" w:rsidRDefault="001B3679" w:rsidP="001B3679">
      <w:pPr>
        <w:spacing w:before="100" w:beforeAutospacing="1" w:after="100" w:afterAutospacing="1"/>
        <w:jc w:val="center"/>
        <w:rPr>
          <w:rFonts w:ascii="Arial" w:hAnsi="Arial"/>
          <w:b/>
          <w:bCs/>
          <w:i/>
          <w:sz w:val="24"/>
        </w:rPr>
      </w:pPr>
      <w:r>
        <w:rPr>
          <w:rStyle w:val="Siln"/>
          <w:i/>
        </w:rPr>
        <w:t>6</w:t>
      </w:r>
      <w:r w:rsidRPr="00C5195A">
        <w:rPr>
          <w:rStyle w:val="Siln"/>
          <w:i/>
        </w:rPr>
        <w:t>. ROČNÍK – DOTACE: 2</w:t>
      </w:r>
      <w:r>
        <w:rPr>
          <w:rStyle w:val="Siln"/>
          <w:i/>
        </w:rPr>
        <w:t xml:space="preserve"> hodiny</w:t>
      </w:r>
      <w:r w:rsidRPr="00C5195A">
        <w:rPr>
          <w:rStyle w:val="Siln"/>
          <w:i/>
        </w:rPr>
        <w:t xml:space="preserve">, </w:t>
      </w:r>
      <w:r>
        <w:rPr>
          <w:rStyle w:val="Siln"/>
          <w:i/>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ČLOVĚK V DĚJINÁCH</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uvede konkrétní příklady důležitosti a potřebnosti dějepisných poznatků </w:t>
            </w:r>
          </w:p>
          <w:p w:rsidR="001B3679" w:rsidRPr="00844DC7" w:rsidRDefault="001B3679" w:rsidP="00D15FD5">
            <w:pPr>
              <w:pStyle w:val="normlnVP"/>
            </w:pPr>
            <w:r w:rsidRPr="00844DC7">
              <w:t>snaží se pochopit důležitost znalosti historie pro pochopení současnosti</w:t>
            </w:r>
          </w:p>
          <w:p w:rsidR="001B3679" w:rsidRPr="00844DC7" w:rsidRDefault="001B3679" w:rsidP="00D15FD5">
            <w:pPr>
              <w:pStyle w:val="normlnVP"/>
            </w:pPr>
            <w:r w:rsidRPr="00844DC7">
              <w:t xml:space="preserve">uvede příklady zdrojů informací o minulosti; pojmenuje instituce, kde jsou tyto zdroje shromažďovány </w:t>
            </w:r>
          </w:p>
          <w:p w:rsidR="001B3679" w:rsidRPr="00844DC7" w:rsidRDefault="001B3679" w:rsidP="00D15FD5">
            <w:pPr>
              <w:pStyle w:val="normlnVP"/>
            </w:pPr>
            <w:r w:rsidRPr="00844DC7">
              <w:t>měl by znát prameny, ze kterých poznáváme historii, měl by znát  různé teorie na vznik života, chápe poslání muzeí, archivů, galerií i knihoven</w:t>
            </w:r>
          </w:p>
          <w:p w:rsidR="001B3679" w:rsidRPr="00844DC7" w:rsidRDefault="001B3679" w:rsidP="00D15FD5">
            <w:pPr>
              <w:pStyle w:val="normlnVP"/>
            </w:pPr>
            <w:r w:rsidRPr="00844DC7">
              <w:t xml:space="preserve">orientuje se na časové ose a v historické mapě, řadí hlavní historické epochy v chronologickém sledu </w:t>
            </w:r>
          </w:p>
          <w:p w:rsidR="001B3679" w:rsidRPr="00844DC7" w:rsidRDefault="001B3679" w:rsidP="00D15FD5">
            <w:pPr>
              <w:pStyle w:val="normlnVP"/>
            </w:pPr>
            <w:r w:rsidRPr="00844DC7">
              <w:t>měl by určit století př.n.l. a n.l., vyjmenovat hlavní období historie, poznat rozdíl mezi zeměpisnou a historickou mapu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význam zkoumání dějin</w:t>
            </w:r>
          </w:p>
          <w:p w:rsidR="001B3679" w:rsidRPr="00844DC7" w:rsidRDefault="001B3679" w:rsidP="00D15FD5">
            <w:pPr>
              <w:pStyle w:val="normlnVP"/>
            </w:pPr>
            <w:r w:rsidRPr="00844DC7">
              <w:t xml:space="preserve">historické pojmy: historie, archeologie, pomocné vědy historické, </w:t>
            </w:r>
          </w:p>
          <w:p w:rsidR="001B3679" w:rsidRPr="00844DC7" w:rsidRDefault="001B3679" w:rsidP="00D15FD5">
            <w:pPr>
              <w:pStyle w:val="normlnVP"/>
            </w:pPr>
            <w:r w:rsidRPr="00844DC7">
              <w:t>historické prameny: kroniky, pověsti, mýty, legendy, znalost okolí - muzea</w:t>
            </w:r>
          </w:p>
          <w:p w:rsidR="001B3679" w:rsidRPr="00844DC7" w:rsidRDefault="001B3679" w:rsidP="00D15FD5">
            <w:pPr>
              <w:pStyle w:val="normlnVP"/>
            </w:pPr>
            <w:r w:rsidRPr="00844DC7">
              <w:t xml:space="preserve">     </w:t>
            </w:r>
          </w:p>
          <w:p w:rsidR="001B3679" w:rsidRPr="00844DC7" w:rsidRDefault="001B3679" w:rsidP="00D15FD5">
            <w:pPr>
              <w:pStyle w:val="normlnVP"/>
            </w:pPr>
            <w:r w:rsidRPr="00844DC7">
              <w:t xml:space="preserve">     </w:t>
            </w:r>
          </w:p>
          <w:p w:rsidR="001B3679" w:rsidRPr="00844DC7" w:rsidRDefault="001B3679" w:rsidP="00D15FD5">
            <w:pPr>
              <w:pStyle w:val="normlnVP"/>
            </w:pPr>
            <w:r w:rsidRPr="00844DC7">
              <w:t>práce s časovou osou (přímkou), přiřazování dějů k ose, historický čas</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ČJL (6) -&gt; Literární výchova</w:t>
            </w:r>
          </w:p>
          <w:p w:rsidR="001B3679" w:rsidRPr="00844DC7" w:rsidRDefault="001B3679" w:rsidP="00D15FD5">
            <w:pPr>
              <w:pStyle w:val="normlnVP"/>
            </w:pPr>
            <w:r>
              <w:t xml:space="preserve">  Z</w:t>
            </w:r>
            <w:r w:rsidRPr="00844DC7">
              <w:t>:  ČJL (6) -&gt; Literární výchova</w:t>
            </w:r>
          </w:p>
        </w:tc>
      </w:tr>
    </w:tbl>
    <w:p w:rsidR="001B3679"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POČÁTKY LIDSKÉ SPOLEČNOSTI</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charakterizuje život pravěkých sběračů a lovců, jejich materiální a duchovní kulturu </w:t>
            </w:r>
          </w:p>
          <w:p w:rsidR="001B3679" w:rsidRPr="00844DC7" w:rsidRDefault="001B3679" w:rsidP="00D15FD5">
            <w:pPr>
              <w:pStyle w:val="normlnVP"/>
            </w:pPr>
            <w:r w:rsidRPr="00844DC7">
              <w:t>učí se charakterizovat historická období podle života, způsobu obživy, vzhledu člověka</w:t>
            </w:r>
          </w:p>
          <w:p w:rsidR="001B3679" w:rsidRPr="00844DC7" w:rsidRDefault="001B3679" w:rsidP="00D15FD5">
            <w:pPr>
              <w:pStyle w:val="normlnVP"/>
            </w:pPr>
            <w:r w:rsidRPr="00844DC7">
              <w:t>měl by umět popsat vzhled a výrobu nástrojů, lidské představy</w:t>
            </w:r>
          </w:p>
          <w:p w:rsidR="001B3679" w:rsidRPr="00844DC7" w:rsidRDefault="001B3679" w:rsidP="00D15FD5">
            <w:pPr>
              <w:pStyle w:val="normlnVP"/>
            </w:pPr>
            <w:r w:rsidRPr="00844DC7">
              <w:t xml:space="preserve">objasní význam zemědělství, dobytkářství a zpracování kovů pro lidskou společnost </w:t>
            </w:r>
          </w:p>
          <w:p w:rsidR="001B3679" w:rsidRPr="00844DC7" w:rsidRDefault="001B3679" w:rsidP="00D15FD5">
            <w:pPr>
              <w:pStyle w:val="normlnVP"/>
            </w:pPr>
            <w:r w:rsidRPr="00844DC7">
              <w:t>uvědomuje si význam objevů a využití kovů, první řemesla a techniky</w:t>
            </w:r>
          </w:p>
          <w:p w:rsidR="001B3679" w:rsidRPr="00844DC7" w:rsidRDefault="001B3679" w:rsidP="00D15FD5">
            <w:pPr>
              <w:pStyle w:val="normlnVP"/>
            </w:pPr>
            <w:r w:rsidRPr="00844DC7">
              <w:t>chápe význam zemědělství, změny v organizaci rodů</w:t>
            </w:r>
          </w:p>
          <w:p w:rsidR="001B3679" w:rsidRPr="00844DC7" w:rsidRDefault="001B3679" w:rsidP="00D15FD5">
            <w:pPr>
              <w:pStyle w:val="normlnVP"/>
            </w:pPr>
            <w:r w:rsidRPr="00844DC7">
              <w:t xml:space="preserve">uvede příklady archeologických kultur na našem území </w:t>
            </w:r>
          </w:p>
          <w:p w:rsidR="001B3679" w:rsidRPr="00844DC7" w:rsidRDefault="001B3679" w:rsidP="00D15FD5">
            <w:pPr>
              <w:pStyle w:val="normlnVP"/>
            </w:pPr>
            <w:r w:rsidRPr="00844DC7">
              <w:t>zná pravěká naleziště v našem regionu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vývoj člověka a jeho předchůdci - lovec, zemědělec, řemeslník </w:t>
            </w:r>
          </w:p>
          <w:p w:rsidR="001B3679" w:rsidRPr="00844DC7" w:rsidRDefault="001B3679" w:rsidP="00D15FD5">
            <w:pPr>
              <w:pStyle w:val="normlnVP"/>
            </w:pPr>
            <w:r w:rsidRPr="00844DC7">
              <w:t xml:space="preserve"> </w:t>
            </w:r>
          </w:p>
          <w:p w:rsidR="001B3679" w:rsidRPr="00844DC7" w:rsidRDefault="001B3679" w:rsidP="00D15FD5">
            <w:pPr>
              <w:pStyle w:val="normlnVP"/>
            </w:pPr>
            <w:r w:rsidRPr="00844DC7">
              <w:t>faktory, které ovlivňují vývoj společnosti        ( poloha, podnebí…),oblast úrodného půlměsíce</w:t>
            </w:r>
          </w:p>
          <w:p w:rsidR="001B3679" w:rsidRPr="00844DC7" w:rsidRDefault="001B3679" w:rsidP="00D15FD5">
            <w:pPr>
              <w:pStyle w:val="normlnVP"/>
            </w:pPr>
            <w:r w:rsidRPr="00844DC7">
              <w:t>doba kamenná, bronzová, železná</w:t>
            </w:r>
          </w:p>
          <w:p w:rsidR="001B3679" w:rsidRPr="00844DC7" w:rsidRDefault="001B3679" w:rsidP="00D15FD5">
            <w:pPr>
              <w:pStyle w:val="normlnVP"/>
            </w:pPr>
            <w:r w:rsidRPr="00844DC7">
              <w:t>pravěk v českých zemích</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xml:space="preserve"> ENVIRONMENTÁLNÍ VÝCHOVA: Základní podmínky života </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P</w:t>
            </w:r>
            <w:r>
              <w:t>ř</w:t>
            </w:r>
            <w:r w:rsidRPr="00844DC7">
              <w:t xml:space="preserve"> (6) -&gt; Praktické poznávání přírody</w:t>
            </w:r>
          </w:p>
          <w:p w:rsidR="001B3679" w:rsidRPr="00844DC7" w:rsidRDefault="001B3679" w:rsidP="00D15FD5">
            <w:pPr>
              <w:pStyle w:val="normlnVP"/>
            </w:pPr>
            <w:r w:rsidRPr="00844DC7">
              <w:t xml:space="preserve"> Z:  Z (6) -&gt; Geografické informace, zdroje dat, kartografie a topografie</w:t>
            </w:r>
            <w:r w:rsidRPr="00844DC7">
              <w:br/>
              <w:t xml:space="preserve">        </w:t>
            </w:r>
            <w:r>
              <w:t>OV</w:t>
            </w:r>
            <w:r w:rsidRPr="00844DC7">
              <w:t xml:space="preserve"> (8) -&gt; Stát a právo</w:t>
            </w:r>
          </w:p>
        </w:tc>
      </w:tr>
    </w:tbl>
    <w:p w:rsidR="001B3679"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 xml:space="preserve">NEJSTARŠÍ CIVILIZACE, KOŘENY EVROPSKÉ KULTURY </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rozpozná souvislost mezi přírodními podmínkami a vznikem prvních velkých zemědělských civilizací </w:t>
            </w:r>
          </w:p>
          <w:p w:rsidR="001B3679" w:rsidRPr="00844DC7" w:rsidRDefault="001B3679" w:rsidP="00D15FD5">
            <w:pPr>
              <w:pStyle w:val="normlnVP"/>
            </w:pPr>
            <w:r w:rsidRPr="00844DC7">
              <w:t xml:space="preserve">měl by chápat vliv vhodných přírodních podmínek na vznik prvních států, chápe společenskou dělbu práce </w:t>
            </w:r>
          </w:p>
          <w:p w:rsidR="001B3679" w:rsidRPr="00844DC7" w:rsidRDefault="001B3679" w:rsidP="00D15FD5">
            <w:pPr>
              <w:pStyle w:val="normlnVP"/>
            </w:pPr>
            <w:r w:rsidRPr="00844DC7">
              <w:t>umí uvést společné znaky jejich hospodaření, společenského, náboženského, kulturního života</w:t>
            </w:r>
          </w:p>
          <w:p w:rsidR="001B3679" w:rsidRPr="00844DC7" w:rsidRDefault="001B3679" w:rsidP="00D15FD5">
            <w:pPr>
              <w:pStyle w:val="normlnVP"/>
            </w:pPr>
            <w:r w:rsidRPr="00844DC7">
              <w:t>učí se rozpoznat stavby, písmo, literární díla, výtvarné umění, základy věd nejstarších civilizací</w:t>
            </w:r>
          </w:p>
          <w:p w:rsidR="001B3679" w:rsidRPr="00844DC7" w:rsidRDefault="001B3679" w:rsidP="00D15FD5">
            <w:pPr>
              <w:pStyle w:val="normlnVP"/>
            </w:pPr>
            <w:r w:rsidRPr="00844DC7">
              <w:t xml:space="preserve">uvede nejvýznamnější typy památek, které se staly součástí světového kulturního dědictví </w:t>
            </w:r>
          </w:p>
          <w:p w:rsidR="001B3679" w:rsidRPr="00844DC7" w:rsidRDefault="001B3679" w:rsidP="00D15FD5">
            <w:pPr>
              <w:pStyle w:val="normlnVP"/>
            </w:pPr>
            <w:r w:rsidRPr="00844DC7">
              <w:t>dokáže ocenit přínos těchto památek pro rozvoj světové kultury, chránit toto dědictví</w:t>
            </w:r>
          </w:p>
          <w:p w:rsidR="001B3679" w:rsidRPr="00844DC7" w:rsidRDefault="001B3679" w:rsidP="00D15FD5">
            <w:pPr>
              <w:pStyle w:val="normlnVP"/>
            </w:pPr>
            <w:r w:rsidRPr="00844DC7">
              <w:t xml:space="preserve">demonstruje na konkrétních příkladech přínos antické kultury a uvede osobnosti antiky důležité pro evropskou civilizaci, zrod křesťanství a souvislost s judaismem </w:t>
            </w:r>
          </w:p>
          <w:p w:rsidR="001B3679" w:rsidRPr="00844DC7" w:rsidRDefault="001B3679" w:rsidP="00D15FD5">
            <w:pPr>
              <w:pStyle w:val="normlnVP"/>
            </w:pPr>
            <w:r w:rsidRPr="00844DC7">
              <w:t>umí ocenit přínos helenistické kultury pro rozvoj evropské civilizace</w:t>
            </w:r>
          </w:p>
          <w:p w:rsidR="001B3679" w:rsidRPr="00844DC7" w:rsidRDefault="001B3679" w:rsidP="00D15FD5">
            <w:pPr>
              <w:pStyle w:val="normlnVP"/>
            </w:pPr>
            <w:r w:rsidRPr="00844DC7">
              <w:t>chápe přínos slavných osobností a jejich odkaz pro naši civilizaci, porovná vliv vládců a dílo umělců</w:t>
            </w:r>
          </w:p>
          <w:p w:rsidR="001B3679" w:rsidRPr="00844DC7" w:rsidRDefault="001B3679" w:rsidP="00D15FD5">
            <w:pPr>
              <w:pStyle w:val="normlnVP"/>
            </w:pPr>
            <w:r w:rsidRPr="00844DC7">
              <w:t>poznává vztah mezi životem lidí a jejich náboženstvím, umí vysvětlit podstatu a význam křesťanství a judaismu</w:t>
            </w:r>
          </w:p>
          <w:p w:rsidR="001B3679" w:rsidRPr="00844DC7" w:rsidRDefault="001B3679" w:rsidP="00D15FD5">
            <w:pPr>
              <w:pStyle w:val="normlnVP"/>
            </w:pPr>
            <w:r w:rsidRPr="00844DC7">
              <w:t xml:space="preserve">porovná formy vlády a postavení společenských skupin v jednotlivých státech a vysvětlí podstatu antické demokracie </w:t>
            </w:r>
          </w:p>
          <w:p w:rsidR="001B3679" w:rsidRPr="00844DC7" w:rsidRDefault="001B3679" w:rsidP="00D15FD5">
            <w:pPr>
              <w:pStyle w:val="normlnVP"/>
            </w:pPr>
            <w:r w:rsidRPr="00844DC7">
              <w:t>seznamuje se s životem lidí v období antiky</w:t>
            </w:r>
          </w:p>
          <w:p w:rsidR="001B3679" w:rsidRPr="00844DC7" w:rsidRDefault="001B3679" w:rsidP="00D15FD5">
            <w:pPr>
              <w:pStyle w:val="normlnVP"/>
            </w:pPr>
            <w:r w:rsidRPr="00844DC7">
              <w:t>měl by umět jednoduše charakterizovat jednotlivá období, učí se chápat pojem demokracie ve srovnání s naší dobou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starověké civilizace a jejich kulturní odkaz </w:t>
            </w:r>
          </w:p>
          <w:p w:rsidR="001B3679" w:rsidRPr="00844DC7" w:rsidRDefault="001B3679" w:rsidP="00D15FD5">
            <w:pPr>
              <w:pStyle w:val="normlnVP"/>
            </w:pPr>
            <w:r w:rsidRPr="00844DC7">
              <w:t>Mezopotámie</w:t>
            </w:r>
          </w:p>
          <w:p w:rsidR="001B3679" w:rsidRPr="00844DC7" w:rsidRDefault="001B3679" w:rsidP="00D15FD5">
            <w:pPr>
              <w:pStyle w:val="normlnVP"/>
            </w:pPr>
            <w:r w:rsidRPr="00844DC7">
              <w:t>Egypt, Chetité,</w:t>
            </w:r>
          </w:p>
          <w:p w:rsidR="001B3679" w:rsidRPr="00844DC7" w:rsidRDefault="001B3679" w:rsidP="00D15FD5">
            <w:pPr>
              <w:pStyle w:val="normlnVP"/>
            </w:pPr>
            <w:r w:rsidRPr="00844DC7">
              <w:t xml:space="preserve">Čína, Indie </w:t>
            </w:r>
          </w:p>
          <w:p w:rsidR="001B3679" w:rsidRPr="00844DC7" w:rsidRDefault="001B3679" w:rsidP="00D15FD5">
            <w:pPr>
              <w:pStyle w:val="normlnVP"/>
            </w:pPr>
            <w:r w:rsidRPr="00844DC7">
              <w:t>Persie, Malá Asie</w:t>
            </w:r>
          </w:p>
          <w:p w:rsidR="001B3679" w:rsidRPr="00844DC7" w:rsidRDefault="001B3679" w:rsidP="00D15FD5">
            <w:pPr>
              <w:pStyle w:val="normlnVP"/>
            </w:pPr>
            <w:r w:rsidRPr="00844DC7">
              <w:t xml:space="preserve">starověká kultura a její vývoj, olympiáda, divadlo </w:t>
            </w:r>
          </w:p>
          <w:p w:rsidR="001B3679" w:rsidRPr="00844DC7" w:rsidRDefault="001B3679" w:rsidP="00D15FD5">
            <w:pPr>
              <w:pStyle w:val="normlnVP"/>
            </w:pPr>
            <w:r w:rsidRPr="00844DC7">
              <w:t>antické Řecko – Kréta, Mykény, Athény, Sparta,</w:t>
            </w:r>
            <w:r>
              <w:t xml:space="preserve"> </w:t>
            </w:r>
            <w:r w:rsidRPr="00844DC7">
              <w:t>demokracie, Alexandr Veliký,</w:t>
            </w:r>
          </w:p>
          <w:p w:rsidR="001B3679" w:rsidRPr="00844DC7" w:rsidRDefault="001B3679" w:rsidP="00D15FD5">
            <w:pPr>
              <w:pStyle w:val="normlnVP"/>
            </w:pPr>
            <w:r w:rsidRPr="00844DC7">
              <w:t>řecké báje,</w:t>
            </w:r>
            <w:r>
              <w:t xml:space="preserve"> </w:t>
            </w:r>
            <w:r w:rsidRPr="00844DC7">
              <w:t xml:space="preserve">Homér ; </w:t>
            </w:r>
          </w:p>
          <w:p w:rsidR="001B3679" w:rsidRPr="00844DC7" w:rsidRDefault="001B3679" w:rsidP="00D15FD5">
            <w:pPr>
              <w:pStyle w:val="normlnVP"/>
            </w:pPr>
            <w:r w:rsidRPr="00844DC7">
              <w:t>antický Řím- Etruskové, Romulus a Rémus, Caesar, Octavianus, Markus Aurelius</w:t>
            </w:r>
          </w:p>
          <w:p w:rsidR="001B3679" w:rsidRPr="00844DC7" w:rsidRDefault="001B3679" w:rsidP="00D15FD5">
            <w:pPr>
              <w:pStyle w:val="normlnVP"/>
            </w:pPr>
            <w:r w:rsidRPr="00844DC7">
              <w:t>království, republika, císařství v Římě</w:t>
            </w:r>
          </w:p>
          <w:p w:rsidR="001B3679" w:rsidRPr="00844DC7" w:rsidRDefault="001B3679" w:rsidP="00D15FD5">
            <w:pPr>
              <w:pStyle w:val="normlnVP"/>
            </w:pPr>
            <w:r w:rsidRPr="00844DC7">
              <w:t>střední Evropa a její styky s antickou kulturou</w:t>
            </w:r>
          </w:p>
          <w:p w:rsidR="001B3679" w:rsidRPr="00844DC7" w:rsidRDefault="001B3679" w:rsidP="00D15FD5">
            <w:pPr>
              <w:pStyle w:val="normlnVP"/>
            </w:pPr>
            <w:r w:rsidRPr="00844DC7">
              <w:t>zrod křesťanství a jeho podstata</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xml:space="preserve"> VÝCHOVA K MYŠLENÍ V EVROPSKÝCH A GLOBÁLNÍCH SOUVISLOSTECH: Jsme Evropané </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ČJL (6) -&gt; Literární výchova</w:t>
            </w:r>
            <w:r w:rsidRPr="00844DC7">
              <w:br/>
              <w:t xml:space="preserve">           Z (6) -&gt; Geografické informace, zdroje dat, kartografie a topografie</w:t>
            </w:r>
            <w:r w:rsidRPr="00844DC7">
              <w:br/>
              <w:t xml:space="preserve">           Z (7) -&gt; Regiony světa</w:t>
            </w:r>
          </w:p>
          <w:p w:rsidR="001B3679" w:rsidRPr="00844DC7" w:rsidRDefault="001B3679" w:rsidP="00D15FD5">
            <w:pPr>
              <w:pStyle w:val="normlnVP"/>
            </w:pPr>
            <w:r w:rsidRPr="00844DC7">
              <w:t xml:space="preserve">  Z:  </w:t>
            </w:r>
            <w:r>
              <w:t>OV</w:t>
            </w:r>
            <w:r w:rsidRPr="00844DC7">
              <w:t>(8) -&gt; Stát a právo</w:t>
            </w:r>
          </w:p>
        </w:tc>
      </w:tr>
    </w:tbl>
    <w:p w:rsidR="001B3679" w:rsidRDefault="001B3679" w:rsidP="001B3679">
      <w:pPr>
        <w:pStyle w:val="normlnVP"/>
      </w:pPr>
    </w:p>
    <w:p w:rsidR="001B3679" w:rsidRDefault="001B3679" w:rsidP="001B3679">
      <w:pPr>
        <w:pStyle w:val="normlnVP"/>
      </w:pPr>
    </w:p>
    <w:p w:rsidR="001B3679" w:rsidRPr="00844DC7" w:rsidRDefault="001B3679" w:rsidP="001B3679">
      <w:pPr>
        <w:pStyle w:val="normlnVP"/>
        <w:rPr>
          <w:rStyle w:val="Siln"/>
        </w:rPr>
      </w:pPr>
      <w:r w:rsidRPr="002317DA">
        <w:t xml:space="preserve">                                                      </w:t>
      </w:r>
      <w:r w:rsidRPr="00844DC7">
        <w:rPr>
          <w:rStyle w:val="Siln"/>
        </w:rPr>
        <w:t>7. ROČNÍK -  DOTACE: 2</w:t>
      </w:r>
      <w:r>
        <w:rPr>
          <w:rStyle w:val="Siln"/>
        </w:rPr>
        <w:t xml:space="preserve"> hodiny</w:t>
      </w:r>
      <w:r w:rsidRPr="00844DC7">
        <w:rPr>
          <w:rStyle w:val="Siln"/>
        </w:rPr>
        <w:t xml:space="preserve">, </w:t>
      </w:r>
      <w:r>
        <w:rPr>
          <w:rStyle w:val="Siln"/>
        </w:rPr>
        <w:t>povinný</w:t>
      </w:r>
    </w:p>
    <w:p w:rsidR="001B3679" w:rsidRPr="00D355D8"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KŘESŤANSTVÍ A STŘEDOVĚKÁ EVROPA</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popíše podstatnou změnu evropské situace, která nastala v důsledku příchodu nových etnik, christianizace a vzniku států</w:t>
            </w:r>
          </w:p>
          <w:p w:rsidR="001B3679" w:rsidRPr="00844DC7" w:rsidRDefault="001B3679" w:rsidP="00D15FD5">
            <w:pPr>
              <w:pStyle w:val="normlnVP"/>
            </w:pPr>
            <w:r w:rsidRPr="00844DC7">
              <w:t xml:space="preserve"> měl by umět popsat osídlení Evropy po rozpadu        západořímské říše, vysvětlí příčiny stěhování národů</w:t>
            </w:r>
          </w:p>
          <w:p w:rsidR="001B3679" w:rsidRPr="00844DC7" w:rsidRDefault="001B3679" w:rsidP="00D15FD5">
            <w:pPr>
              <w:pStyle w:val="normlnVP"/>
            </w:pPr>
            <w:r w:rsidRPr="00844DC7">
              <w:t xml:space="preserve"> </w:t>
            </w:r>
          </w:p>
          <w:p w:rsidR="001B3679" w:rsidRPr="00844DC7" w:rsidRDefault="001B3679" w:rsidP="00D15FD5">
            <w:pPr>
              <w:pStyle w:val="normlnVP"/>
            </w:pPr>
            <w:r w:rsidRPr="00844DC7">
              <w:t xml:space="preserve">porovná základní rysy západoevropské, byzantsko-slovanské a islámské kulturní oblasti </w:t>
            </w:r>
          </w:p>
          <w:p w:rsidR="001B3679" w:rsidRPr="00844DC7" w:rsidRDefault="001B3679" w:rsidP="00D15FD5">
            <w:pPr>
              <w:pStyle w:val="normlnVP"/>
            </w:pPr>
            <w:r w:rsidRPr="00844DC7">
              <w:t>dokáže rozlišit charakteristické znaky pro západní kulturní oblast a pro východní oblast</w:t>
            </w:r>
          </w:p>
          <w:p w:rsidR="001B3679" w:rsidRPr="00844DC7" w:rsidRDefault="001B3679" w:rsidP="00D15FD5">
            <w:pPr>
              <w:pStyle w:val="normlnVP"/>
            </w:pPr>
            <w:r w:rsidRPr="00844DC7">
              <w:t>měl by umět objasnit základní znaky islámu, porovná hlavní zásady Koránu a Bible</w:t>
            </w:r>
          </w:p>
          <w:p w:rsidR="001B3679" w:rsidRPr="00844DC7" w:rsidRDefault="001B3679" w:rsidP="00D15FD5">
            <w:pPr>
              <w:pStyle w:val="normlnVP"/>
            </w:pPr>
            <w:r w:rsidRPr="00844DC7">
              <w:t xml:space="preserve">vymezí úlohu křesťanství a víry v životě středověkého člověka, konflikty mezi světskou a církevní mocí, vztah křesťanství ke kacířství a jiným věroukám </w:t>
            </w:r>
          </w:p>
          <w:p w:rsidR="001B3679" w:rsidRPr="00844DC7" w:rsidRDefault="001B3679" w:rsidP="00D15FD5">
            <w:pPr>
              <w:pStyle w:val="normlnVP"/>
            </w:pPr>
            <w:r w:rsidRPr="00844DC7">
              <w:t>snaží se objasnit význam víry pro život středověkého člověka a postavení církve ve středověké společnosti</w:t>
            </w:r>
          </w:p>
          <w:p w:rsidR="001B3679" w:rsidRPr="00844DC7" w:rsidRDefault="001B3679" w:rsidP="00D15FD5">
            <w:pPr>
              <w:pStyle w:val="normlnVP"/>
            </w:pPr>
            <w:r w:rsidRPr="00844DC7">
              <w:t>popíše příčiny a výsledky křížových výprav, ukáže souvislosti křížových výprav a českých zemí</w:t>
            </w:r>
          </w:p>
          <w:p w:rsidR="001B3679" w:rsidRPr="00844DC7" w:rsidRDefault="001B3679" w:rsidP="00D15FD5">
            <w:pPr>
              <w:pStyle w:val="normlnVP"/>
            </w:pPr>
          </w:p>
          <w:p w:rsidR="001B3679" w:rsidRPr="00844DC7" w:rsidRDefault="001B3679" w:rsidP="00D15FD5">
            <w:pPr>
              <w:pStyle w:val="normlnVP"/>
            </w:pPr>
            <w:r w:rsidRPr="00844DC7">
              <w:t>objasní situaci Velkomoravské říše a vnitřní vývoj českého státu a postavení těchto státních útvarů v evropských souvislostech</w:t>
            </w:r>
          </w:p>
          <w:p w:rsidR="001B3679" w:rsidRPr="00844DC7" w:rsidRDefault="001B3679" w:rsidP="00D15FD5">
            <w:pPr>
              <w:pStyle w:val="normlnVP"/>
            </w:pPr>
            <w:r w:rsidRPr="00844DC7">
              <w:t xml:space="preserve">charakterizuje první státní útvary na našem území </w:t>
            </w:r>
          </w:p>
          <w:p w:rsidR="001B3679" w:rsidRPr="00844DC7" w:rsidRDefault="001B3679" w:rsidP="00D15FD5">
            <w:pPr>
              <w:pStyle w:val="normlnVP"/>
            </w:pPr>
            <w:r w:rsidRPr="00844DC7">
              <w:t xml:space="preserve">ilustruje postavení jednotlivých vrstev středověké společnosti, uvede příklady románské a gotické kultury </w:t>
            </w:r>
          </w:p>
          <w:p w:rsidR="001B3679" w:rsidRPr="00844DC7" w:rsidRDefault="001B3679" w:rsidP="00D15FD5">
            <w:pPr>
              <w:pStyle w:val="normlnVP"/>
            </w:pPr>
            <w:r w:rsidRPr="00844DC7">
              <w:t>dokáže vysvětlit strukturu středověké společnosti</w:t>
            </w:r>
          </w:p>
          <w:p w:rsidR="001B3679" w:rsidRPr="00844DC7" w:rsidRDefault="001B3679" w:rsidP="00D15FD5">
            <w:pPr>
              <w:pStyle w:val="normlnVP"/>
            </w:pPr>
            <w:r w:rsidRPr="00844DC7">
              <w:t>podle obrázků pozná románské stavby a jejich prvky na ukázkách pozná základní znaky gotického slohu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stěhování národů, příchod Slovanů do Evropy, vznik a vývoj raně středověkých státních útvarů, </w:t>
            </w:r>
          </w:p>
          <w:p w:rsidR="001B3679" w:rsidRPr="00844DC7" w:rsidRDefault="001B3679" w:rsidP="00D15FD5">
            <w:pPr>
              <w:pStyle w:val="normlnVP"/>
            </w:pPr>
          </w:p>
          <w:p w:rsidR="001B3679" w:rsidRPr="00844DC7" w:rsidRDefault="001B3679" w:rsidP="00D15FD5">
            <w:pPr>
              <w:pStyle w:val="normlnVP"/>
            </w:pPr>
            <w:r w:rsidRPr="00844DC7">
              <w:t xml:space="preserve">základy křesťanství, jeho šíření, další významná náboženství středověku </w:t>
            </w: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r w:rsidRPr="00844DC7">
              <w:t>křížové výpravy, císařství a papežství</w:t>
            </w: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r w:rsidRPr="00844DC7">
              <w:t xml:space="preserve">první státní útvary na našem území v 9. a 10. století </w:t>
            </w:r>
          </w:p>
          <w:p w:rsidR="001B3679" w:rsidRPr="00844DC7" w:rsidRDefault="001B3679" w:rsidP="00D15FD5">
            <w:pPr>
              <w:pStyle w:val="normlnVP"/>
            </w:pPr>
          </w:p>
          <w:p w:rsidR="001B3679" w:rsidRPr="00844DC7" w:rsidRDefault="001B3679" w:rsidP="00D15FD5">
            <w:pPr>
              <w:pStyle w:val="normlnVP"/>
            </w:pPr>
            <w:r w:rsidRPr="00844DC7">
              <w:t>feudalismus, vývoj středověké společnosti, struktura, kulturní slohy, významné památky</w:t>
            </w:r>
          </w:p>
          <w:p w:rsidR="001B3679" w:rsidRPr="00844DC7" w:rsidRDefault="001B3679" w:rsidP="00D15FD5">
            <w:pPr>
              <w:pStyle w:val="normlnVP"/>
            </w:pPr>
          </w:p>
          <w:p w:rsidR="001B3679" w:rsidRPr="00844DC7" w:rsidRDefault="001B3679" w:rsidP="00D15FD5">
            <w:pPr>
              <w:pStyle w:val="normlnVP"/>
            </w:pP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xml:space="preserve"> OSOBNOSTNÍ A SOCIÁLNÍ VÝCHOVA: Hodnoty, postoje, praktická etika </w:t>
            </w:r>
          </w:p>
          <w:p w:rsidR="001B3679" w:rsidRPr="00844DC7" w:rsidRDefault="001B3679" w:rsidP="00D15FD5">
            <w:pPr>
              <w:pStyle w:val="normlnVP"/>
            </w:pPr>
            <w:r w:rsidRPr="00844DC7">
              <w:t>VÝCHOVA K MYŠLENÍ V EVROPSKÝCH A GLOBÁLNÍCH SOUVISLOSTECH: Jsme Evropané</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ČJL (7) -&gt; Literární výchova</w:t>
            </w:r>
          </w:p>
          <w:p w:rsidR="001B3679" w:rsidRPr="00844DC7" w:rsidRDefault="001B3679" w:rsidP="00D15FD5">
            <w:pPr>
              <w:pStyle w:val="normlnVP"/>
            </w:pPr>
            <w:r w:rsidRPr="00844DC7">
              <w:t xml:space="preserve"> Z: ČJL (7) -&gt; Literární výchova</w:t>
            </w:r>
            <w:r w:rsidRPr="00844DC7">
              <w:br/>
              <w:t xml:space="preserve">      </w:t>
            </w:r>
            <w:r>
              <w:t>OV</w:t>
            </w:r>
            <w:r w:rsidRPr="00844DC7">
              <w:t xml:space="preserve"> (8) -&gt; Stát a hospodářství </w:t>
            </w:r>
          </w:p>
        </w:tc>
      </w:tr>
    </w:tbl>
    <w:p w:rsidR="001B3679" w:rsidRDefault="001B3679" w:rsidP="001B3679">
      <w:pPr>
        <w:pStyle w:val="normlnVP"/>
      </w:pPr>
    </w:p>
    <w:p w:rsidR="001B3679"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OBJEVY A DOBÝVÁNÍ,</w:t>
            </w:r>
            <w:r>
              <w:t xml:space="preserve"> </w:t>
            </w:r>
            <w:r w:rsidRPr="00844DC7">
              <w:t>POČÁTKY NOVÉ DOBY</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vysvětlí znovuobjevení antického ideálu člověka, nové myšlenky žádající reformu církve včetně reakce církve na tyto požadavky </w:t>
            </w:r>
          </w:p>
          <w:p w:rsidR="001B3679" w:rsidRPr="00844DC7" w:rsidRDefault="001B3679" w:rsidP="00D15FD5">
            <w:pPr>
              <w:pStyle w:val="normlnVP"/>
            </w:pPr>
            <w:r w:rsidRPr="00844DC7">
              <w:t>určí hlavní světová střediska renesance, podle obrazové dokumentace pozná renesanční stavby a jejich prvky, vysvětlí rozdíl mezi renesancí a humanismem</w:t>
            </w:r>
          </w:p>
          <w:p w:rsidR="001B3679" w:rsidRPr="00844DC7" w:rsidRDefault="001B3679" w:rsidP="00D15FD5">
            <w:pPr>
              <w:pStyle w:val="normlnVP"/>
            </w:pPr>
            <w:r w:rsidRPr="00844DC7">
              <w:t>snaží se pochopit pojem reformace, vysvětlit její příčiny, porovnat požadavky luteránů a husitů</w:t>
            </w:r>
          </w:p>
          <w:p w:rsidR="001B3679" w:rsidRPr="00844DC7" w:rsidRDefault="001B3679" w:rsidP="00D15FD5">
            <w:pPr>
              <w:pStyle w:val="normlnVP"/>
            </w:pPr>
          </w:p>
          <w:p w:rsidR="001B3679" w:rsidRPr="00844DC7" w:rsidRDefault="001B3679" w:rsidP="00D15FD5">
            <w:pPr>
              <w:pStyle w:val="normlnVP"/>
            </w:pPr>
            <w:r w:rsidRPr="00844DC7">
              <w:t xml:space="preserve">vymezí význam husitské tradice pro český politický a kulturní život </w:t>
            </w:r>
          </w:p>
          <w:p w:rsidR="001B3679" w:rsidRPr="00844DC7" w:rsidRDefault="001B3679" w:rsidP="00D15FD5">
            <w:pPr>
              <w:pStyle w:val="normlnVP"/>
            </w:pPr>
            <w:r w:rsidRPr="00844DC7">
              <w:t>vysvětlí důvody vzniku revolučního hnutí</w:t>
            </w:r>
          </w:p>
          <w:p w:rsidR="001B3679" w:rsidRPr="00844DC7" w:rsidRDefault="001B3679" w:rsidP="00D15FD5">
            <w:pPr>
              <w:pStyle w:val="normlnVP"/>
            </w:pPr>
            <w:r w:rsidRPr="00844DC7">
              <w:t xml:space="preserve">popíše a demonstruje průběh zámořských objevů, jejich příčiny a důsledky </w:t>
            </w:r>
          </w:p>
          <w:p w:rsidR="001B3679" w:rsidRPr="00844DC7" w:rsidRDefault="001B3679" w:rsidP="00D15FD5">
            <w:pPr>
              <w:pStyle w:val="normlnVP"/>
            </w:pPr>
            <w:r w:rsidRPr="00844DC7">
              <w:t>na mapě světa vyznačí nejdůležitější objevné plavby</w:t>
            </w:r>
          </w:p>
          <w:p w:rsidR="001B3679" w:rsidRPr="00844DC7" w:rsidRDefault="001B3679" w:rsidP="00D15FD5">
            <w:pPr>
              <w:pStyle w:val="normlnVP"/>
            </w:pPr>
            <w:r w:rsidRPr="00844DC7">
              <w:t xml:space="preserve">objasní postavení českého státu v podmínkách Evropy rozdělené do řady mocenských a náboženských center a jeho postavení uvnitř habsburské monarchie </w:t>
            </w:r>
          </w:p>
          <w:p w:rsidR="001B3679" w:rsidRPr="00844DC7" w:rsidRDefault="001B3679" w:rsidP="00D15FD5">
            <w:pPr>
              <w:pStyle w:val="normlnVP"/>
            </w:pPr>
            <w:r w:rsidRPr="00844DC7">
              <w:t>charakterizuje postavení českých zemí v habsburské monarchii</w:t>
            </w:r>
          </w:p>
          <w:p w:rsidR="001B3679" w:rsidRPr="00844DC7" w:rsidRDefault="001B3679" w:rsidP="00D15FD5">
            <w:pPr>
              <w:pStyle w:val="normlnVP"/>
            </w:pPr>
            <w:r w:rsidRPr="00844DC7">
              <w:t xml:space="preserve">objasní příčiny a důsledky vzniku třicetileté války a posoudí její důsledky </w:t>
            </w:r>
          </w:p>
          <w:p w:rsidR="001B3679" w:rsidRPr="00844DC7" w:rsidRDefault="001B3679" w:rsidP="00D15FD5">
            <w:pPr>
              <w:pStyle w:val="normlnVP"/>
            </w:pPr>
            <w:r w:rsidRPr="00844DC7">
              <w:t>objasní hospodářské změny v Evropě, charakterizuje postavení českých zemí v habsburské monarchii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renesance, humanismus, stav a vývoj středověké společnosti, </w:t>
            </w: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r w:rsidRPr="00844DC7">
              <w:t>husitství, reformace X protireformace</w:t>
            </w:r>
          </w:p>
          <w:p w:rsidR="001B3679" w:rsidRPr="00844DC7" w:rsidRDefault="001B3679" w:rsidP="00D15FD5">
            <w:pPr>
              <w:pStyle w:val="normlnVP"/>
            </w:pPr>
            <w:r w:rsidRPr="00844DC7">
              <w:t>husitství, jeho význam a důsledky</w:t>
            </w:r>
          </w:p>
          <w:p w:rsidR="001B3679" w:rsidRPr="00844DC7" w:rsidRDefault="001B3679" w:rsidP="00D15FD5">
            <w:pPr>
              <w:pStyle w:val="normlnVP"/>
            </w:pPr>
            <w:r w:rsidRPr="00844DC7">
              <w:t>zámořské objevy, počátky dobývání světa a důsledky objevů</w:t>
            </w:r>
          </w:p>
          <w:p w:rsidR="001B3679" w:rsidRPr="00844DC7" w:rsidRDefault="001B3679" w:rsidP="00D15FD5">
            <w:pPr>
              <w:pStyle w:val="normlnVP"/>
            </w:pPr>
            <w:r w:rsidRPr="00844DC7">
              <w:t>Přemyslovci, Lucemburkové, Jagellonci a Habsburkové na českém trůně</w:t>
            </w:r>
          </w:p>
          <w:p w:rsidR="001B3679" w:rsidRPr="00844DC7" w:rsidRDefault="001B3679" w:rsidP="00D15FD5">
            <w:pPr>
              <w:pStyle w:val="normlnVP"/>
            </w:pPr>
          </w:p>
          <w:p w:rsidR="001B3679" w:rsidRPr="00844DC7" w:rsidRDefault="001B3679" w:rsidP="00D15FD5">
            <w:pPr>
              <w:pStyle w:val="normlnVP"/>
            </w:pPr>
            <w:r w:rsidRPr="00844DC7">
              <w:t>třicetiletá válka, její důsledky</w:t>
            </w:r>
          </w:p>
          <w:p w:rsidR="001B3679" w:rsidRPr="00844DC7" w:rsidRDefault="001B3679" w:rsidP="00D15FD5">
            <w:pPr>
              <w:pStyle w:val="normlnVP"/>
            </w:pP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Z (7) -&gt; Regiony světa</w:t>
            </w:r>
          </w:p>
          <w:p w:rsidR="001B3679" w:rsidRPr="00844DC7" w:rsidRDefault="001B3679" w:rsidP="00D15FD5">
            <w:pPr>
              <w:pStyle w:val="normlnVP"/>
            </w:pPr>
            <w:r w:rsidRPr="00844DC7">
              <w:t xml:space="preserve">  Z: ČJL (8) -&gt; Literární výchova</w:t>
            </w:r>
          </w:p>
        </w:tc>
      </w:tr>
    </w:tbl>
    <w:p w:rsidR="001B3679" w:rsidRDefault="001B3679" w:rsidP="001B3679">
      <w:pPr>
        <w:pStyle w:val="normlnVP"/>
      </w:pPr>
    </w:p>
    <w:p w:rsidR="001B3679" w:rsidRDefault="001B3679" w:rsidP="001B3679">
      <w:pPr>
        <w:pStyle w:val="normlnVP"/>
      </w:pPr>
    </w:p>
    <w:p w:rsidR="001B3679" w:rsidRPr="00844DC7" w:rsidRDefault="001B3679" w:rsidP="001B3679">
      <w:pPr>
        <w:pStyle w:val="normlnVP"/>
        <w:jc w:val="center"/>
        <w:rPr>
          <w:rFonts w:ascii="Arial" w:hAnsi="Arial"/>
          <w:b/>
          <w:bCs/>
          <w:sz w:val="24"/>
        </w:rPr>
      </w:pPr>
      <w:r w:rsidRPr="00844DC7">
        <w:rPr>
          <w:rStyle w:val="Siln"/>
        </w:rPr>
        <w:t>8. ROČNÍK – DOTACE: 2</w:t>
      </w:r>
      <w:r>
        <w:rPr>
          <w:rStyle w:val="Siln"/>
        </w:rPr>
        <w:t xml:space="preserve"> hodiny</w:t>
      </w:r>
      <w:r w:rsidRPr="00844DC7">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OBJEVY A DOBÝVÁNÍ,</w:t>
            </w:r>
            <w:r>
              <w:t xml:space="preserve"> </w:t>
            </w:r>
            <w:r w:rsidRPr="00844DC7">
              <w:t>POČÁTKY NOVÉ DOBY</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na příkladech evropských dějin konkretizuje absolutismus, konstituční monarchie, parlamentarismus </w:t>
            </w:r>
          </w:p>
          <w:p w:rsidR="001B3679" w:rsidRPr="00844DC7" w:rsidRDefault="001B3679" w:rsidP="00D15FD5">
            <w:pPr>
              <w:pStyle w:val="normlnVP"/>
            </w:pPr>
            <w:r w:rsidRPr="00844DC7">
              <w:t>snaží se porovnat vývoj jednotlivých částí Evropy</w:t>
            </w:r>
          </w:p>
          <w:p w:rsidR="001B3679" w:rsidRPr="00844DC7" w:rsidRDefault="001B3679" w:rsidP="00D15FD5">
            <w:pPr>
              <w:pStyle w:val="normlnVP"/>
            </w:pPr>
            <w:r w:rsidRPr="00844DC7">
              <w:t>rozpozná základní znaky jednotlivých kulturních stylů a uvede jejich představitele a příklady významných kulturních památek</w:t>
            </w:r>
          </w:p>
          <w:p w:rsidR="001B3679" w:rsidRPr="00844DC7" w:rsidRDefault="001B3679" w:rsidP="00D15FD5">
            <w:pPr>
              <w:pStyle w:val="normlnVP"/>
            </w:pPr>
            <w:r w:rsidRPr="00844DC7">
              <w:t xml:space="preserve">mě by dokázat charakterizovat barokní kulturu </w:t>
            </w:r>
          </w:p>
          <w:p w:rsidR="001B3679" w:rsidRPr="00844DC7" w:rsidRDefault="001B3679" w:rsidP="00D15FD5">
            <w:pPr>
              <w:pStyle w:val="normlnVP"/>
            </w:pPr>
            <w:r w:rsidRPr="00844DC7">
              <w:t xml:space="preserve">pozná světové i naše barokní památky a známé osobnosti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historie a státní zřízení ve Francii, Anglii, Rusku a habsburské říši</w:t>
            </w:r>
          </w:p>
          <w:p w:rsidR="001B3679" w:rsidRPr="00844DC7" w:rsidRDefault="001B3679" w:rsidP="00D15FD5">
            <w:pPr>
              <w:pStyle w:val="normlnVP"/>
            </w:pPr>
            <w:r w:rsidRPr="00844DC7">
              <w:t>Marie Terezie a Josef II. a jejich osvícenský absolutismus</w:t>
            </w:r>
          </w:p>
          <w:p w:rsidR="001B3679" w:rsidRPr="00844DC7" w:rsidRDefault="001B3679" w:rsidP="00D15FD5">
            <w:pPr>
              <w:pStyle w:val="normlnVP"/>
            </w:pPr>
            <w:r w:rsidRPr="00844DC7">
              <w:tab/>
              <w:t xml:space="preserve">  </w:t>
            </w:r>
          </w:p>
          <w:p w:rsidR="001B3679" w:rsidRPr="00844DC7" w:rsidRDefault="001B3679" w:rsidP="00D15FD5">
            <w:pPr>
              <w:pStyle w:val="normlnVP"/>
            </w:pPr>
            <w:r w:rsidRPr="00844DC7">
              <w:t>barokní kultura, osvícenství</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Z (8) -&gt; Regiony světa</w:t>
            </w:r>
          </w:p>
        </w:tc>
      </w:tr>
    </w:tbl>
    <w:p w:rsidR="001B3679"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A211A9"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A211A9" w:rsidRDefault="001B3679" w:rsidP="00D15FD5">
            <w:pPr>
              <w:pStyle w:val="normlnVP"/>
            </w:pPr>
            <w:r w:rsidRPr="00A211A9">
              <w:t>MODERNIZACE SPOLEČNOSTI</w:t>
            </w:r>
          </w:p>
        </w:tc>
      </w:tr>
      <w:tr w:rsidR="001B3679" w:rsidRPr="00A211A9"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A211A9"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A211A9" w:rsidRDefault="001B3679" w:rsidP="00D15FD5">
            <w:pPr>
              <w:pStyle w:val="normlnVP"/>
            </w:pPr>
            <w:r w:rsidRPr="00A211A9">
              <w:t xml:space="preserve">vysvětlí podstatné ekonomické, sociální, politické a kulturní změny ve vybraných zemích a u nás, které charakterizují modernizaci společnosti </w:t>
            </w:r>
          </w:p>
          <w:p w:rsidR="001B3679" w:rsidRPr="00A211A9" w:rsidRDefault="001B3679" w:rsidP="00D15FD5">
            <w:pPr>
              <w:pStyle w:val="normlnVP"/>
            </w:pPr>
            <w:r w:rsidRPr="00A211A9">
              <w:t>snaží se porovnávat změny v evropských státech a objasnit vliv osvícenství na náš hospodářský, politický a kulturní vývoj</w:t>
            </w:r>
          </w:p>
          <w:p w:rsidR="001B3679" w:rsidRPr="00A211A9" w:rsidRDefault="001B3679" w:rsidP="00D15FD5">
            <w:pPr>
              <w:pStyle w:val="normlnVP"/>
            </w:pPr>
            <w:r w:rsidRPr="00A211A9">
              <w:t xml:space="preserve">objasní souvislost mezi událostmi francouzské revoluce a napoleonských válek na jedné straně a rozbitím starých společenských struktur v Evropě na straně druhé </w:t>
            </w:r>
          </w:p>
          <w:p w:rsidR="001B3679" w:rsidRPr="00A211A9" w:rsidRDefault="001B3679" w:rsidP="00D15FD5">
            <w:pPr>
              <w:pStyle w:val="normlnVP"/>
            </w:pPr>
            <w:r w:rsidRPr="00A211A9">
              <w:t>měl by umět objasnit vliv FR na evropský vývoj a po</w:t>
            </w:r>
            <w:r w:rsidR="00501330">
              <w:t>psat uspořádání Evropy po napoleonských</w:t>
            </w:r>
            <w:r w:rsidRPr="00A211A9">
              <w:t xml:space="preserve"> válkách</w:t>
            </w:r>
          </w:p>
          <w:p w:rsidR="001B3679" w:rsidRPr="00A211A9" w:rsidRDefault="001B3679" w:rsidP="00D15FD5">
            <w:pPr>
              <w:pStyle w:val="normlnVP"/>
            </w:pPr>
            <w:r w:rsidRPr="00A211A9">
              <w:t xml:space="preserve">porovná jednotlivé fáze utváření novodobého českého národa v souvislosti s národními hnutími vybraných evropských národů </w:t>
            </w:r>
          </w:p>
          <w:p w:rsidR="001B3679" w:rsidRPr="00A211A9" w:rsidRDefault="001B3679" w:rsidP="00D15FD5">
            <w:pPr>
              <w:pStyle w:val="normlnVP"/>
            </w:pPr>
            <w:r w:rsidRPr="00A211A9">
              <w:t xml:space="preserve">měl by  umět charakterizovat národnostní boj menších národů, etapy našeho NO a úlohu známých osobností  </w:t>
            </w:r>
          </w:p>
          <w:p w:rsidR="001B3679" w:rsidRPr="00A211A9" w:rsidRDefault="001B3679" w:rsidP="00D15FD5">
            <w:pPr>
              <w:pStyle w:val="normlnVP"/>
            </w:pPr>
            <w:r w:rsidRPr="00A211A9">
              <w:t xml:space="preserve">charakterizuje emancipační úsilí významných sociálních skupin; uvede požadavky formulované ve vybraných evropských revolucích </w:t>
            </w:r>
          </w:p>
          <w:p w:rsidR="001B3679" w:rsidRPr="00A211A9" w:rsidRDefault="001B3679" w:rsidP="00D15FD5">
            <w:pPr>
              <w:pStyle w:val="normlnVP"/>
            </w:pPr>
            <w:r w:rsidRPr="00A211A9">
              <w:t>pochopí přínos revolucí v roce 1848 v Evropě se zřetelem k českým zemím</w:t>
            </w:r>
          </w:p>
          <w:p w:rsidR="001B3679" w:rsidRPr="00A211A9" w:rsidRDefault="001B3679" w:rsidP="00D15FD5">
            <w:pPr>
              <w:pStyle w:val="normlnVP"/>
            </w:pPr>
            <w:r w:rsidRPr="00A211A9">
              <w:t xml:space="preserve">na vybraných příkladech demonstruje základní politické proudy </w:t>
            </w:r>
          </w:p>
          <w:p w:rsidR="001B3679" w:rsidRPr="00A211A9" w:rsidRDefault="001B3679" w:rsidP="00D15FD5">
            <w:pPr>
              <w:pStyle w:val="normlnVP"/>
            </w:pPr>
            <w:r w:rsidRPr="00A211A9">
              <w:t>charakterizuje vývoj v padesátých a šedesátých letech u nás</w:t>
            </w:r>
          </w:p>
          <w:p w:rsidR="001B3679" w:rsidRPr="00A211A9" w:rsidRDefault="001B3679" w:rsidP="00D15FD5">
            <w:pPr>
              <w:pStyle w:val="normlnVP"/>
            </w:pPr>
            <w:r w:rsidRPr="00A211A9">
              <w:t xml:space="preserve">vysvětlí rozdílné tempo modernizace a prohloubení nerovnoměrnosti vývoje jednotlivých částí Evropy a světa včetně důsledků, ke kterým tato nerovnoměrnost vedla; charakterizuje soupeření mezi velmocemi a vymezí význam kolonií </w:t>
            </w:r>
          </w:p>
          <w:p w:rsidR="001B3679" w:rsidRPr="00A211A9" w:rsidRDefault="001B3679" w:rsidP="00D15FD5">
            <w:pPr>
              <w:pStyle w:val="normlnVP"/>
            </w:pPr>
            <w:r w:rsidRPr="00A211A9">
              <w:t>pochopí přínos průmy</w:t>
            </w:r>
            <w:r>
              <w:t>slové revoluce u nás i v Evropě</w:t>
            </w:r>
            <w:r w:rsidRPr="00A211A9">
              <w:t>, formován</w:t>
            </w:r>
            <w:r>
              <w:t>í moderní občanské  společnosti</w:t>
            </w:r>
            <w:r w:rsidRPr="00A211A9">
              <w:t>, postavení českých zemí v R-U, politický vývoj západní Evropy</w:t>
            </w:r>
          </w:p>
          <w:p w:rsidR="001B3679" w:rsidRPr="00A211A9" w:rsidRDefault="001B3679" w:rsidP="00D15FD5">
            <w:pPr>
              <w:pStyle w:val="normlnVP"/>
            </w:pPr>
            <w:r w:rsidRPr="00A211A9">
              <w:t>objasní příčiny vzniku ohnisek napětí v Evropě, charakterizuje změny v ekonomice a politice ve světě, napětí v koloniích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A211A9" w:rsidRDefault="001B3679" w:rsidP="00D15FD5">
            <w:pPr>
              <w:pStyle w:val="normlnVP"/>
            </w:pPr>
            <w:r w:rsidRPr="00A211A9">
              <w:t>válka za nezávislost a počátky vzniku USA</w:t>
            </w:r>
          </w:p>
          <w:p w:rsidR="001B3679" w:rsidRPr="00A211A9" w:rsidRDefault="001B3679" w:rsidP="00D15FD5">
            <w:pPr>
              <w:pStyle w:val="normlnVP"/>
            </w:pPr>
            <w:r w:rsidRPr="00A211A9">
              <w:t>industrializace a její důsledky pro společnost, sociální problémy 18. a 19. století</w:t>
            </w:r>
          </w:p>
          <w:p w:rsidR="001B3679" w:rsidRPr="00A211A9" w:rsidRDefault="001B3679" w:rsidP="00D15FD5">
            <w:pPr>
              <w:pStyle w:val="normlnVP"/>
            </w:pPr>
          </w:p>
          <w:p w:rsidR="001B3679" w:rsidRPr="00A211A9" w:rsidRDefault="001B3679" w:rsidP="00D15FD5">
            <w:pPr>
              <w:pStyle w:val="normlnVP"/>
            </w:pPr>
            <w:r w:rsidRPr="00A211A9">
              <w:t>Velká francouzská revoluce, napoleonská doba, změna společenské struktury společnosti, průmyslový rozvoj, klasicismus a romantismus</w:t>
            </w:r>
          </w:p>
          <w:p w:rsidR="001B3679" w:rsidRPr="00A211A9" w:rsidRDefault="001B3679" w:rsidP="00D15FD5">
            <w:pPr>
              <w:pStyle w:val="normlnVP"/>
            </w:pPr>
            <w:r w:rsidRPr="00A211A9">
              <w:t>národní hnutí a jeho osobnosti revoluční rok 1848 v Evropě a u nás, národní probuzení vývoj ve Francii, sjednocení Itálie a Německa</w:t>
            </w:r>
          </w:p>
          <w:p w:rsidR="001B3679" w:rsidRPr="00A211A9" w:rsidRDefault="001B3679" w:rsidP="00D15FD5">
            <w:pPr>
              <w:pStyle w:val="normlnVP"/>
            </w:pPr>
          </w:p>
          <w:p w:rsidR="001B3679" w:rsidRPr="00A211A9" w:rsidRDefault="001B3679" w:rsidP="00D15FD5">
            <w:pPr>
              <w:pStyle w:val="normlnVP"/>
            </w:pPr>
            <w:r w:rsidRPr="00A211A9">
              <w:t xml:space="preserve">vznik Rakousko- Uherska, vznik hnutí, spolků, dělnických hnutí a nových politických stran; </w:t>
            </w:r>
          </w:p>
          <w:p w:rsidR="001B3679" w:rsidRPr="00A211A9" w:rsidRDefault="001B3679" w:rsidP="00D15FD5">
            <w:pPr>
              <w:pStyle w:val="normlnVP"/>
            </w:pPr>
            <w:r w:rsidRPr="00A211A9">
              <w:t>konzervatizmus, liberalismus, demokratismus a socialismus, občanská práva</w:t>
            </w:r>
          </w:p>
          <w:p w:rsidR="001B3679" w:rsidRPr="00A211A9" w:rsidRDefault="001B3679" w:rsidP="00D15FD5">
            <w:pPr>
              <w:pStyle w:val="normlnVP"/>
            </w:pPr>
            <w:r w:rsidRPr="00A211A9">
              <w:t>občanská válka v USA – zrušení otroctví</w:t>
            </w:r>
          </w:p>
          <w:p w:rsidR="001B3679" w:rsidRPr="00A211A9" w:rsidRDefault="001B3679" w:rsidP="00D15FD5">
            <w:pPr>
              <w:pStyle w:val="normlnVP"/>
            </w:pPr>
            <w:r w:rsidRPr="00A211A9">
              <w:t>kolonialismus, monopoly, konflikty mezi velmocemi, průmyslová revoluce</w:t>
            </w:r>
          </w:p>
          <w:p w:rsidR="001B3679" w:rsidRPr="00A211A9" w:rsidRDefault="001B3679" w:rsidP="00D15FD5">
            <w:pPr>
              <w:pStyle w:val="normlnVP"/>
            </w:pPr>
            <w:r w:rsidRPr="00A211A9">
              <w:t>vývoj českého politického života na přelomu 19. a 20. století, T. G. Masaryk</w:t>
            </w:r>
          </w:p>
          <w:p w:rsidR="001B3679" w:rsidRPr="00A211A9" w:rsidRDefault="001B3679" w:rsidP="00D15FD5">
            <w:pPr>
              <w:pStyle w:val="normlnVP"/>
            </w:pPr>
            <w:r w:rsidRPr="00A211A9">
              <w:t>svět před válkou</w:t>
            </w:r>
          </w:p>
        </w:tc>
      </w:tr>
      <w:tr w:rsidR="001B3679" w:rsidRPr="00A211A9"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A211A9" w:rsidRDefault="001B3679" w:rsidP="00D15FD5">
            <w:pPr>
              <w:pStyle w:val="normlnVP"/>
            </w:pPr>
            <w:r w:rsidRPr="00A211A9">
              <w:t>pokrytí průřezových témat</w:t>
            </w:r>
          </w:p>
        </w:tc>
      </w:tr>
      <w:tr w:rsidR="001B3679" w:rsidRPr="00A211A9"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A211A9" w:rsidRDefault="001B3679" w:rsidP="00D15FD5">
            <w:pPr>
              <w:pStyle w:val="normlnVP"/>
            </w:pPr>
            <w:r w:rsidRPr="00A211A9">
              <w:t xml:space="preserve"> VÝCHOVA DEMOKRATICKÉHO OBČANA: Principy demokracie jako formy vlády a způsobu rozhodování </w:t>
            </w:r>
          </w:p>
          <w:p w:rsidR="001B3679" w:rsidRPr="00A211A9" w:rsidRDefault="001B3679" w:rsidP="00D15FD5">
            <w:pPr>
              <w:pStyle w:val="normlnVP"/>
            </w:pPr>
            <w:r w:rsidRPr="00A211A9">
              <w:t xml:space="preserve">MULTIKULTURNÍ VÝCHOVA: Lidské vztahy </w:t>
            </w:r>
          </w:p>
          <w:p w:rsidR="001B3679" w:rsidRPr="00A211A9" w:rsidRDefault="001B3679" w:rsidP="00D15FD5">
            <w:pPr>
              <w:pStyle w:val="normlnVP"/>
            </w:pPr>
            <w:r w:rsidRPr="00A211A9">
              <w:t>ENVIRONMENTÁLNÍ VÝCHOVA: Lidské aktivity a problémy životního prostředí</w:t>
            </w:r>
          </w:p>
        </w:tc>
      </w:tr>
      <w:tr w:rsidR="001B3679" w:rsidRPr="00A211A9"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A211A9" w:rsidRDefault="001B3679" w:rsidP="00D15FD5">
            <w:pPr>
              <w:pStyle w:val="normlnVP"/>
            </w:pPr>
            <w:r w:rsidRPr="00A211A9">
              <w:t>přesahy</w:t>
            </w:r>
          </w:p>
        </w:tc>
      </w:tr>
      <w:tr w:rsidR="001B3679" w:rsidRPr="00A211A9"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A211A9" w:rsidRDefault="001B3679" w:rsidP="00D15FD5">
            <w:pPr>
              <w:pStyle w:val="normlnVP"/>
            </w:pPr>
            <w:r w:rsidRPr="00A211A9">
              <w:t> Do: ČJL (8) -&gt; Literární výchova</w:t>
            </w:r>
            <w:r w:rsidRPr="00A211A9">
              <w:br/>
              <w:t xml:space="preserve">           F (8) -&gt; Energie, tepelné jevy</w:t>
            </w:r>
            <w:r w:rsidRPr="00A211A9">
              <w:br/>
              <w:t xml:space="preserve">           F (8) -&gt; Elektromagnetické děje</w:t>
            </w:r>
          </w:p>
          <w:p w:rsidR="001B3679" w:rsidRPr="00A211A9" w:rsidRDefault="001B3679" w:rsidP="00D15FD5">
            <w:pPr>
              <w:pStyle w:val="normlnVP"/>
            </w:pPr>
            <w:r w:rsidRPr="00A211A9">
              <w:t xml:space="preserve">  Z: HV (7) -&gt; Poslechové činnosti</w:t>
            </w:r>
            <w:r w:rsidRPr="00A211A9">
              <w:br/>
              <w:t xml:space="preserve">        R</w:t>
            </w:r>
            <w:r>
              <w:t>V</w:t>
            </w:r>
            <w:r w:rsidRPr="00A211A9">
              <w:t xml:space="preserve"> (8) -&gt; Osobnostní a sociální rozvoj</w:t>
            </w:r>
            <w:r w:rsidRPr="00A211A9">
              <w:br/>
              <w:t xml:space="preserve">        </w:t>
            </w:r>
            <w:r>
              <w:t>OV</w:t>
            </w:r>
            <w:r w:rsidRPr="00A211A9">
              <w:t xml:space="preserve"> (8) -&gt; Stát a právo</w:t>
            </w:r>
            <w:r w:rsidRPr="00A211A9">
              <w:br/>
              <w:t xml:space="preserve">        HV (8) -&gt; Poslechové činnosti</w:t>
            </w:r>
            <w:r w:rsidRPr="00A211A9">
              <w:br/>
              <w:t xml:space="preserve">        ČJL (8) -&gt; Literární výchova </w:t>
            </w:r>
          </w:p>
        </w:tc>
      </w:tr>
    </w:tbl>
    <w:p w:rsidR="001B3679" w:rsidRDefault="001B3679" w:rsidP="001B3679">
      <w:pPr>
        <w:pStyle w:val="normlnVP"/>
      </w:pPr>
    </w:p>
    <w:p w:rsidR="001B3679" w:rsidRDefault="001B3679" w:rsidP="001B3679">
      <w:pPr>
        <w:pStyle w:val="normlnVP"/>
      </w:pPr>
      <w:r>
        <w:t xml:space="preserve">                                  </w:t>
      </w:r>
    </w:p>
    <w:p w:rsidR="001B3679" w:rsidRPr="00CB5312" w:rsidRDefault="001B3679" w:rsidP="001B3679">
      <w:pPr>
        <w:pStyle w:val="normlnVP"/>
        <w:jc w:val="center"/>
        <w:rPr>
          <w:rStyle w:val="Siln"/>
        </w:rPr>
      </w:pPr>
      <w:r w:rsidRPr="00CB5312">
        <w:rPr>
          <w:rStyle w:val="Siln"/>
        </w:rPr>
        <w:t>9. ROČNÍK – DOTACE: 2</w:t>
      </w:r>
      <w:r>
        <w:rPr>
          <w:rStyle w:val="Siln"/>
        </w:rPr>
        <w:t xml:space="preserve"> hodiny</w:t>
      </w:r>
      <w:r w:rsidRPr="00CB5312">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CB5312" w:rsidRDefault="001B3679" w:rsidP="00D15FD5">
            <w:pPr>
              <w:pStyle w:val="normlnVP"/>
            </w:pPr>
            <w:r w:rsidRPr="00CB5312">
              <w:t>MODERNÍ DOBA</w:t>
            </w:r>
          </w:p>
        </w:tc>
      </w:tr>
      <w:tr w:rsidR="001B3679" w:rsidRPr="00CB5312"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CB5312"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CB5312" w:rsidRDefault="001B3679" w:rsidP="00D15FD5">
            <w:pPr>
              <w:pStyle w:val="normlnVP"/>
            </w:pPr>
            <w:r w:rsidRPr="00CB5312">
              <w:t xml:space="preserve">na příkladech demonstruje zneužití techniky ve světových válkách a jeho důsledky </w:t>
            </w:r>
          </w:p>
          <w:p w:rsidR="001B3679" w:rsidRPr="00CB5312" w:rsidRDefault="001B3679" w:rsidP="00D15FD5">
            <w:pPr>
              <w:pStyle w:val="normlnVP"/>
            </w:pPr>
            <w:r w:rsidRPr="00CB5312">
              <w:t>popíše příčiny, průběh a výsledky války a postavení českého národa během ní</w:t>
            </w:r>
          </w:p>
          <w:p w:rsidR="001B3679" w:rsidRPr="00CB5312" w:rsidRDefault="001B3679" w:rsidP="00D15FD5">
            <w:pPr>
              <w:pStyle w:val="normlnVP"/>
            </w:pPr>
            <w:r w:rsidRPr="00CB5312">
              <w:t xml:space="preserve">rozpozná klady a nedostatky demokratických systémů </w:t>
            </w:r>
          </w:p>
          <w:p w:rsidR="001B3679" w:rsidRPr="00CB5312" w:rsidRDefault="001B3679" w:rsidP="00D15FD5">
            <w:pPr>
              <w:pStyle w:val="normlnVP"/>
            </w:pPr>
            <w:r w:rsidRPr="00CB5312">
              <w:t>charakterizuje vývoj v ČSR, v Evropě, ve světě</w:t>
            </w:r>
          </w:p>
          <w:p w:rsidR="001B3679" w:rsidRPr="00CB5312" w:rsidRDefault="001B3679" w:rsidP="00D15FD5">
            <w:pPr>
              <w:pStyle w:val="normlnVP"/>
            </w:pPr>
            <w:r w:rsidRPr="00CB5312">
              <w:t xml:space="preserve">charakterizuje jednotlivé totalitní systémy, příčiny jejich nastolení v širších ekonomických a politických souvislostech a důsledky jejich existence pro svět; rozpozná destruktivní sílu totalitarismu a vypjatého nacionalismu </w:t>
            </w:r>
          </w:p>
          <w:p w:rsidR="001B3679" w:rsidRPr="00CB5312" w:rsidRDefault="001B3679" w:rsidP="00D15FD5">
            <w:pPr>
              <w:pStyle w:val="normlnVP"/>
            </w:pPr>
            <w:r w:rsidRPr="00CB5312">
              <w:t>chápe příčiny a výsledky boje demokratických sil proti totalitním režimům</w:t>
            </w:r>
          </w:p>
          <w:p w:rsidR="001B3679" w:rsidRPr="00CB5312" w:rsidRDefault="001B3679" w:rsidP="00D15FD5">
            <w:pPr>
              <w:pStyle w:val="normlnVP"/>
            </w:pPr>
            <w:r w:rsidRPr="00CB5312">
              <w:t xml:space="preserve">na příkladech vyloží antisemitismus, rasismus a jejich nepřijatelnost z hlediska lidských práv </w:t>
            </w:r>
          </w:p>
          <w:p w:rsidR="001B3679" w:rsidRPr="00CB5312" w:rsidRDefault="001B3679" w:rsidP="00D15FD5">
            <w:pPr>
              <w:pStyle w:val="normlnVP"/>
            </w:pPr>
            <w:r w:rsidRPr="00CB5312">
              <w:t>dokáže vysvětlit nebezpečí těchto "ismů", průběh druhé světové války</w:t>
            </w:r>
          </w:p>
          <w:p w:rsidR="001B3679" w:rsidRPr="00CB5312" w:rsidRDefault="001B3679" w:rsidP="00D15FD5">
            <w:pPr>
              <w:pStyle w:val="normlnVP"/>
            </w:pPr>
            <w:r w:rsidRPr="00CB5312">
              <w:t>zhodnotí postavení Československa  v evropských souvislostech a její vnitřní sociální, politické, hospodářské a kulturní prostředí</w:t>
            </w:r>
          </w:p>
          <w:p w:rsidR="001B3679" w:rsidRPr="00CB5312" w:rsidRDefault="001B3679" w:rsidP="00D15FD5">
            <w:pPr>
              <w:pStyle w:val="normlnVP"/>
            </w:pPr>
            <w:r w:rsidRPr="00CB5312">
              <w:t xml:space="preserve">porovnává vývoj v Evropě  s vývojem v ČSR po válce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CB5312" w:rsidRDefault="001B3679" w:rsidP="00D15FD5">
            <w:pPr>
              <w:pStyle w:val="normlnVP"/>
            </w:pPr>
            <w:r w:rsidRPr="00CB5312">
              <w:t>příčiny a vznik 1. světové války, politické, sociální a kulturní důsledky války</w:t>
            </w:r>
          </w:p>
          <w:p w:rsidR="001B3679" w:rsidRPr="00CB5312" w:rsidRDefault="001B3679" w:rsidP="00D15FD5">
            <w:pPr>
              <w:pStyle w:val="normlnVP"/>
            </w:pPr>
            <w:r w:rsidRPr="00CB5312">
              <w:t>účast jednotlivých států ve válce a československý odboj</w:t>
            </w:r>
          </w:p>
          <w:p w:rsidR="001B3679" w:rsidRPr="00CB5312" w:rsidRDefault="001B3679" w:rsidP="00D15FD5">
            <w:pPr>
              <w:pStyle w:val="normlnVP"/>
            </w:pPr>
            <w:r w:rsidRPr="00CB5312">
              <w:t>vznik Československa a jeho vývoj ve 20. a 30. letech</w:t>
            </w:r>
          </w:p>
          <w:p w:rsidR="001B3679" w:rsidRPr="00CB5312" w:rsidRDefault="001B3679" w:rsidP="00D15FD5">
            <w:pPr>
              <w:pStyle w:val="normlnVP"/>
            </w:pPr>
            <w:r w:rsidRPr="00CB5312">
              <w:t>vznik fašismu v Itálii a nacionalismu v Německu, světová hospodářská krize</w:t>
            </w:r>
          </w:p>
          <w:p w:rsidR="001B3679" w:rsidRPr="00CB5312" w:rsidRDefault="001B3679" w:rsidP="00D15FD5">
            <w:pPr>
              <w:pStyle w:val="normlnVP"/>
            </w:pPr>
            <w:r w:rsidRPr="00CB5312">
              <w:t>Československo v letech 1938-1945</w:t>
            </w:r>
          </w:p>
          <w:p w:rsidR="001B3679" w:rsidRPr="00CB5312" w:rsidRDefault="001B3679" w:rsidP="00D15FD5">
            <w:pPr>
              <w:pStyle w:val="normlnVP"/>
            </w:pPr>
            <w:r w:rsidRPr="00CB5312">
              <w:t>příčiny a vznik 2. světové války, politické, sociální a kulturní důsledky války, druhý československý odboj</w:t>
            </w:r>
          </w:p>
          <w:p w:rsidR="001B3679" w:rsidRPr="00CB5312" w:rsidRDefault="001B3679" w:rsidP="00D15FD5">
            <w:pPr>
              <w:pStyle w:val="normlnVP"/>
            </w:pPr>
            <w:r w:rsidRPr="00CB5312">
              <w:t>osvobozování Československa a jeho zahraničně politická orientace,</w:t>
            </w:r>
          </w:p>
          <w:p w:rsidR="001B3679" w:rsidRPr="00CB5312" w:rsidRDefault="001B3679" w:rsidP="00D15FD5">
            <w:pPr>
              <w:pStyle w:val="normlnVP"/>
            </w:pPr>
            <w:r w:rsidRPr="00CB5312">
              <w:t>vývoj Československa do roku 1989</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pokrytí průřezových témat</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 xml:space="preserve">OSOBNOSTNÍ A SOCIÁLNÍ VÝCHOVA: Mezilidské vztahy </w:t>
            </w:r>
          </w:p>
          <w:p w:rsidR="001B3679" w:rsidRPr="00CB5312" w:rsidRDefault="001B3679" w:rsidP="00D15FD5">
            <w:pPr>
              <w:pStyle w:val="normlnVP"/>
            </w:pPr>
            <w:r w:rsidRPr="00CB5312">
              <w:t xml:space="preserve">VÝCHOVA K MYŠLENÍ V EVROPSKÝCH A GLOBÁLNÍCH SOUVISLOSTECH: Jsme Evropané </w:t>
            </w:r>
          </w:p>
          <w:p w:rsidR="001B3679" w:rsidRPr="00CB5312" w:rsidRDefault="001B3679" w:rsidP="00D15FD5">
            <w:pPr>
              <w:pStyle w:val="normlnVP"/>
            </w:pPr>
            <w:r w:rsidRPr="00CB5312">
              <w:t xml:space="preserve">MULTIKULTURNÍ VÝCHOVA: Princip sociálního smíru a solidarity </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přesahy</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 Do: ČJL (9) -&gt; Literární výchova</w:t>
            </w:r>
          </w:p>
          <w:p w:rsidR="001B3679" w:rsidRPr="00CB5312" w:rsidRDefault="001B3679" w:rsidP="00D15FD5">
            <w:pPr>
              <w:pStyle w:val="normlnVP"/>
            </w:pPr>
            <w:r w:rsidRPr="00CB5312">
              <w:t xml:space="preserve">Z: </w:t>
            </w:r>
            <w:r>
              <w:t>OV</w:t>
            </w:r>
            <w:r w:rsidRPr="00CB5312">
              <w:t xml:space="preserve"> (7) -&gt; Stát a právo</w:t>
            </w:r>
            <w:r w:rsidRPr="00CB5312">
              <w:br/>
              <w:t xml:space="preserve">      HV (9) -&gt; Poslechové činnosti</w:t>
            </w:r>
            <w:r w:rsidRPr="00CB5312">
              <w:br/>
              <w:t xml:space="preserve">      Aj (9) -&gt; Receptivní řečové dovednosti</w:t>
            </w:r>
            <w:r w:rsidRPr="00CB5312">
              <w:br/>
              <w:t xml:space="preserve">     ČJL (9) -&gt; Literární výchova</w:t>
            </w:r>
          </w:p>
        </w:tc>
      </w:tr>
    </w:tbl>
    <w:p w:rsidR="001B3679"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CB5312" w:rsidRDefault="001B3679" w:rsidP="00D15FD5">
            <w:pPr>
              <w:pStyle w:val="normlnVP"/>
            </w:pPr>
            <w:r w:rsidRPr="00CB5312">
              <w:t>ROZDĚLENÝ INTEGRUJÍCÍ SE SVĚT</w:t>
            </w:r>
          </w:p>
        </w:tc>
      </w:tr>
      <w:tr w:rsidR="001B3679" w:rsidRPr="00CB5312"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CB5312"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CB5312" w:rsidRDefault="001B3679" w:rsidP="00D15FD5">
            <w:pPr>
              <w:pStyle w:val="normlnVP"/>
            </w:pPr>
            <w:r w:rsidRPr="00CB5312">
              <w:t xml:space="preserve">vysvětlí příčiny a důsledky vzniku bipolárního světa; uvede příklady střetávání obou bloků </w:t>
            </w:r>
          </w:p>
          <w:p w:rsidR="001B3679" w:rsidRPr="00CB5312" w:rsidRDefault="001B3679" w:rsidP="00D15FD5">
            <w:pPr>
              <w:pStyle w:val="normlnVP"/>
            </w:pPr>
            <w:r w:rsidRPr="00CB5312">
              <w:t>chápe příčiny, průběh a důsledky studené války, charakterizuje hlavní etapy vývoje v ČSR</w:t>
            </w:r>
          </w:p>
          <w:p w:rsidR="001B3679" w:rsidRPr="00CB5312" w:rsidRDefault="001B3679" w:rsidP="00D15FD5">
            <w:pPr>
              <w:pStyle w:val="normlnVP"/>
            </w:pPr>
            <w:r w:rsidRPr="00CB5312">
              <w:t>vysvětlí a na příkladech doloží mocenské a politické důvody euroatlantické hospodářské a vojenské spolupráce</w:t>
            </w:r>
          </w:p>
          <w:p w:rsidR="001B3679" w:rsidRPr="00CB5312" w:rsidRDefault="001B3679" w:rsidP="00D15FD5">
            <w:pPr>
              <w:pStyle w:val="normlnVP"/>
            </w:pPr>
            <w:r w:rsidRPr="00CB5312">
              <w:t xml:space="preserve"> c</w:t>
            </w:r>
            <w:r>
              <w:t xml:space="preserve">harakterizuje důvody soupeření </w:t>
            </w:r>
            <w:r w:rsidRPr="00CB5312">
              <w:t xml:space="preserve">zemí Západu s Východem  </w:t>
            </w:r>
          </w:p>
          <w:p w:rsidR="001B3679" w:rsidRPr="00CB5312" w:rsidRDefault="001B3679" w:rsidP="00D15FD5">
            <w:pPr>
              <w:pStyle w:val="normlnVP"/>
            </w:pPr>
            <w:r w:rsidRPr="00CB5312">
              <w:t xml:space="preserve">posoudí postavení rozvojových zemí </w:t>
            </w:r>
          </w:p>
          <w:p w:rsidR="001B3679" w:rsidRPr="00CB5312" w:rsidRDefault="001B3679" w:rsidP="00D15FD5">
            <w:pPr>
              <w:pStyle w:val="normlnVP"/>
            </w:pPr>
            <w:r w:rsidRPr="00CB5312">
              <w:t>zhodnotí postavení Č</w:t>
            </w:r>
            <w:r w:rsidR="00501330">
              <w:t>eskoslovenska</w:t>
            </w:r>
            <w:r w:rsidRPr="00CB5312">
              <w:t xml:space="preserve"> v evropských souvislostech a jeho vnitřní sociální, politické, hospodářské a kulturní prostředí</w:t>
            </w:r>
          </w:p>
          <w:p w:rsidR="001B3679" w:rsidRPr="00CB5312" w:rsidRDefault="001B3679" w:rsidP="00D15FD5">
            <w:pPr>
              <w:pStyle w:val="normlnVP"/>
            </w:pPr>
            <w:r w:rsidRPr="00CB5312">
              <w:t xml:space="preserve">prokáže základní orientaci v problémech současného světa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CB5312" w:rsidRDefault="001B3679" w:rsidP="00D15FD5">
            <w:pPr>
              <w:pStyle w:val="normlnVP"/>
            </w:pPr>
            <w:r w:rsidRPr="00CB5312">
              <w:t>ukončení 2. sv. války, vznik mezinárodních organizací, rozdělení světa, bipolarita, studená válka</w:t>
            </w:r>
          </w:p>
          <w:p w:rsidR="001B3679" w:rsidRPr="00CB5312" w:rsidRDefault="001B3679" w:rsidP="00D15FD5">
            <w:pPr>
              <w:pStyle w:val="normlnVP"/>
            </w:pPr>
          </w:p>
          <w:p w:rsidR="001B3679" w:rsidRPr="00CB5312" w:rsidRDefault="001B3679" w:rsidP="00D15FD5">
            <w:pPr>
              <w:pStyle w:val="normlnVP"/>
            </w:pPr>
            <w:r w:rsidRPr="00CB5312">
              <w:t>60. a 70. léta -  boj za nezávislost jednotlivých států ve světě, reformní snahy v ČSSR</w:t>
            </w:r>
          </w:p>
          <w:p w:rsidR="001B3679" w:rsidRPr="00CB5312" w:rsidRDefault="001B3679" w:rsidP="00D15FD5">
            <w:pPr>
              <w:pStyle w:val="normlnVP"/>
            </w:pPr>
            <w:r w:rsidRPr="00CB5312">
              <w:t>rozpad koloniálního systému, revoluce 1989 v evropských zemích, vznik České republiky a její postavení ve světě</w:t>
            </w:r>
          </w:p>
          <w:p w:rsidR="001B3679" w:rsidRPr="00CB5312" w:rsidRDefault="001B3679" w:rsidP="00D15FD5">
            <w:pPr>
              <w:pStyle w:val="normlnVP"/>
            </w:pPr>
            <w:r w:rsidRPr="00CB5312">
              <w:t>současná politická, hospodářská a kulturní situace ve světě</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pokrytí průřezových témat</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 MEDIÁLNÍ VÝCHOVA: Interpretace vztahu mediálních sdělení a reality</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přesahy</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 xml:space="preserve"> Z: </w:t>
            </w:r>
            <w:r>
              <w:t>OV</w:t>
            </w:r>
            <w:r w:rsidRPr="00CB5312">
              <w:t xml:space="preserve"> (7</w:t>
            </w:r>
            <w:r>
              <w:t>) -&gt; Stát a hospodářství</w:t>
            </w:r>
            <w:r>
              <w:br/>
              <w:t xml:space="preserve">      OV (8) -&gt; Stát a právo</w:t>
            </w:r>
            <w:r>
              <w:br/>
              <w:t xml:space="preserve">      </w:t>
            </w:r>
            <w:r w:rsidRPr="00CB5312">
              <w:t>Rv (9) -&gt; Osob</w:t>
            </w:r>
            <w:r>
              <w:t>nostní a sociální rozvoj</w:t>
            </w:r>
            <w:r>
              <w:br/>
              <w:t xml:space="preserve">      OV</w:t>
            </w:r>
            <w:r w:rsidRPr="00CB5312">
              <w:t xml:space="preserve"> (9) -&gt; Mezinárodn</w:t>
            </w:r>
            <w:r>
              <w:t>í vztahy, globální svět</w:t>
            </w:r>
            <w:r>
              <w:br/>
              <w:t xml:space="preserve">      OV</w:t>
            </w:r>
            <w:r w:rsidRPr="00CB5312">
              <w:t xml:space="preserve"> (9) -&gt; Globalizace</w:t>
            </w:r>
          </w:p>
        </w:tc>
      </w:tr>
    </w:tbl>
    <w:p w:rsidR="001B3679" w:rsidRPr="00722D3D" w:rsidRDefault="001B3679" w:rsidP="00EB3BAE">
      <w:pPr>
        <w:pStyle w:val="PodnadpisVP"/>
      </w:pPr>
    </w:p>
    <w:p w:rsidR="00EB3BAE" w:rsidRPr="00722D3D" w:rsidRDefault="00EB3BAE" w:rsidP="00EB3BAE">
      <w:pPr>
        <w:pStyle w:val="nzevpedmtu"/>
      </w:pPr>
      <w:bookmarkStart w:id="315" w:name="_Toc366152534"/>
      <w:bookmarkStart w:id="316" w:name="_Toc366154294"/>
      <w:bookmarkStart w:id="317" w:name="_Toc366154476"/>
      <w:bookmarkStart w:id="318" w:name="_Toc366240226"/>
      <w:bookmarkStart w:id="319" w:name="_Toc366588778"/>
      <w:bookmarkStart w:id="320" w:name="_Toc370461629"/>
      <w:r>
        <w:t>5.5.2. Občanská výchova</w:t>
      </w:r>
      <w:bookmarkEnd w:id="315"/>
      <w:bookmarkEnd w:id="316"/>
      <w:bookmarkEnd w:id="317"/>
      <w:bookmarkEnd w:id="318"/>
      <w:bookmarkEnd w:id="319"/>
      <w:bookmarkEnd w:id="320"/>
    </w:p>
    <w:p w:rsidR="00F81118" w:rsidRDefault="00F81118" w:rsidP="00EB3BAE">
      <w:pPr>
        <w:pStyle w:val="normlnVP"/>
        <w:rPr>
          <w:u w:val="single"/>
        </w:rPr>
      </w:pPr>
    </w:p>
    <w:p w:rsidR="00EB3BAE" w:rsidRPr="00EB3BAE" w:rsidRDefault="00EB3BAE" w:rsidP="00EB3BAE">
      <w:pPr>
        <w:pStyle w:val="normlnVP"/>
        <w:rPr>
          <w:u w:val="single"/>
        </w:rPr>
      </w:pPr>
      <w:r w:rsidRPr="00EB3BAE">
        <w:rPr>
          <w:u w:val="single"/>
        </w:rPr>
        <w:t>Charakteristika předmětu:</w:t>
      </w:r>
    </w:p>
    <w:p w:rsidR="00EB3BAE" w:rsidRPr="006E611B" w:rsidRDefault="00CB5312" w:rsidP="00EB3BAE">
      <w:pPr>
        <w:pStyle w:val="normlnVP"/>
      </w:pPr>
      <w:r>
        <w:t xml:space="preserve">V tomto předmětu se </w:t>
      </w:r>
      <w:r w:rsidR="00EB3BAE">
        <w:t>zaměříme</w:t>
      </w:r>
      <w:r>
        <w:t xml:space="preserve"> </w:t>
      </w:r>
      <w:r w:rsidR="00EB3BAE" w:rsidRPr="006E611B">
        <w:t xml:space="preserve">na:                </w:t>
      </w:r>
    </w:p>
    <w:p w:rsidR="00EB3BAE" w:rsidRPr="006E611B" w:rsidRDefault="00EB3BAE" w:rsidP="00EB3BAE">
      <w:pPr>
        <w:pStyle w:val="normlnVP"/>
      </w:pPr>
      <w:r w:rsidRPr="006E611B">
        <w:t>- postupné formování a rozvíjení občanského profilu žáků</w:t>
      </w:r>
    </w:p>
    <w:p w:rsidR="00EB3BAE" w:rsidRPr="006E611B" w:rsidRDefault="00EB3BAE" w:rsidP="00EB3BAE">
      <w:pPr>
        <w:pStyle w:val="normlnVP"/>
      </w:pPr>
      <w:r w:rsidRPr="006E611B">
        <w:t>- orientace ve významných okolnostech společenského života</w:t>
      </w:r>
    </w:p>
    <w:p w:rsidR="00EB3BAE" w:rsidRPr="006E611B" w:rsidRDefault="00EB3BAE" w:rsidP="00EB3BAE">
      <w:pPr>
        <w:pStyle w:val="normlnVP"/>
      </w:pPr>
      <w:r w:rsidRPr="006E611B">
        <w:t>- utváření vztahů žáků ke skutečnosti</w:t>
      </w:r>
    </w:p>
    <w:p w:rsidR="00EB3BAE" w:rsidRPr="006E611B" w:rsidRDefault="00EB3BAE" w:rsidP="00EB3BAE">
      <w:pPr>
        <w:pStyle w:val="normlnVP"/>
      </w:pPr>
      <w:r w:rsidRPr="006E611B">
        <w:t>- formování vnitřních postojů žáků k důležitým oblastem lidského života</w:t>
      </w:r>
    </w:p>
    <w:p w:rsidR="00EB3BAE" w:rsidRPr="006E611B" w:rsidRDefault="00EB3BAE" w:rsidP="00EB3BAE">
      <w:pPr>
        <w:pStyle w:val="normlnVP"/>
      </w:pPr>
      <w:r w:rsidRPr="006E611B">
        <w:t>- formování vědomí odpovědnosti za vlastní život</w:t>
      </w:r>
    </w:p>
    <w:p w:rsidR="00EB3BAE" w:rsidRPr="006E611B" w:rsidRDefault="00EB3BAE" w:rsidP="00EB3BAE">
      <w:pPr>
        <w:pStyle w:val="normlnVP"/>
      </w:pPr>
      <w:r>
        <w:t xml:space="preserve">- vedení k  sebepoznávání a sebehodnocení, k akceptování </w:t>
      </w:r>
      <w:r w:rsidRPr="006E611B">
        <w:t>vlastní  osobnosti  i osobnosti druhých</w:t>
      </w:r>
    </w:p>
    <w:p w:rsidR="00EB3BAE" w:rsidRPr="006E611B" w:rsidRDefault="00EB3BAE" w:rsidP="00EB3BAE">
      <w:pPr>
        <w:pStyle w:val="normlnVP"/>
      </w:pPr>
      <w:r w:rsidRPr="006E611B">
        <w:t>- respektování mravních principů a hodnot</w:t>
      </w:r>
    </w:p>
    <w:p w:rsidR="00EB3BAE" w:rsidRPr="006E611B" w:rsidRDefault="00EB3BAE" w:rsidP="00EB3BAE">
      <w:pPr>
        <w:pStyle w:val="normlnVP"/>
      </w:pPr>
      <w:r w:rsidRPr="006E611B">
        <w:t>- výchova k toleranci a úctě k národům a rasám</w:t>
      </w:r>
    </w:p>
    <w:p w:rsidR="00EB3BAE" w:rsidRPr="006E611B" w:rsidRDefault="00EB3BAE" w:rsidP="00EB3BAE">
      <w:pPr>
        <w:pStyle w:val="normlnVP"/>
      </w:pPr>
      <w:r w:rsidRPr="006E611B">
        <w:t>- porozumění základním lidským právům</w:t>
      </w:r>
    </w:p>
    <w:p w:rsidR="00EB3BAE" w:rsidRPr="006E611B" w:rsidRDefault="00EB3BAE" w:rsidP="00EB3BAE">
      <w:pPr>
        <w:pStyle w:val="normlnVP"/>
      </w:pPr>
      <w:r w:rsidRPr="006E611B">
        <w:t>- utváření pravidel společenského soužití</w:t>
      </w:r>
    </w:p>
    <w:p w:rsidR="00EB3BAE" w:rsidRPr="006E611B" w:rsidRDefault="00EB3BAE" w:rsidP="00EB3BAE">
      <w:pPr>
        <w:pStyle w:val="normlnVP"/>
      </w:pPr>
      <w:r w:rsidRPr="006E611B">
        <w:t>- utváření pozitivních vztahů k opačnému pohlaví v prostředí školy i mimo školu</w:t>
      </w:r>
    </w:p>
    <w:p w:rsidR="00EB3BAE" w:rsidRPr="006E611B" w:rsidRDefault="00EB3BAE" w:rsidP="00EB3BAE">
      <w:pPr>
        <w:pStyle w:val="normlnVP"/>
      </w:pPr>
      <w:r>
        <w:t>- uplatňování aktivního</w:t>
      </w:r>
      <w:r w:rsidRPr="006E611B">
        <w:t xml:space="preserve"> </w:t>
      </w:r>
      <w:r w:rsidR="00CB5312">
        <w:t xml:space="preserve">přístupu k </w:t>
      </w:r>
      <w:r w:rsidRPr="006E611B">
        <w:t>ochraně   zdraví  života,  majetku  při  běžných, rizikových i mimořádných událostech i poznávání otázek obrany státu</w:t>
      </w:r>
    </w:p>
    <w:p w:rsidR="00EB3BAE" w:rsidRPr="006E611B" w:rsidRDefault="00EB3BAE" w:rsidP="00EB3BAE">
      <w:pPr>
        <w:pStyle w:val="normlnVP"/>
      </w:pPr>
      <w:r>
        <w:t xml:space="preserve">-učit žáky </w:t>
      </w:r>
      <w:r w:rsidR="00CB5312">
        <w:t xml:space="preserve">orientovat </w:t>
      </w:r>
      <w:r w:rsidRPr="006E611B">
        <w:t>se  v  problematice  peněz  a  cen  a  k  odpovědnosti spravování osobního a  rodinného   rozpočtu s ohledem na měnící se životní situaci</w:t>
      </w:r>
    </w:p>
    <w:p w:rsidR="00EB3BAE" w:rsidRPr="006E611B" w:rsidRDefault="00EB3BAE" w:rsidP="00EB3BAE">
      <w:pPr>
        <w:pStyle w:val="normlnVP"/>
      </w:pPr>
      <w:r w:rsidRPr="006E611B">
        <w:t>-utváření vědomí vlastní identity a identity druhých lidí</w:t>
      </w:r>
    </w:p>
    <w:p w:rsidR="00EB3BAE" w:rsidRPr="006E611B" w:rsidRDefault="00EB3BAE" w:rsidP="00EB3BAE">
      <w:pPr>
        <w:pStyle w:val="normlnVP"/>
      </w:pPr>
    </w:p>
    <w:p w:rsidR="00EB3BAE" w:rsidRPr="00EB3BAE" w:rsidRDefault="00EB3BAE" w:rsidP="00EB3BAE">
      <w:pPr>
        <w:pStyle w:val="normlnVP"/>
        <w:rPr>
          <w:u w:val="single"/>
        </w:rPr>
      </w:pPr>
      <w:r w:rsidRPr="00EB3BAE">
        <w:rPr>
          <w:u w:val="single"/>
        </w:rPr>
        <w:t>Časová dotace</w:t>
      </w:r>
    </w:p>
    <w:p w:rsidR="00EB3BAE" w:rsidRPr="006E611B" w:rsidRDefault="00EB3BAE" w:rsidP="00EB3BAE">
      <w:pPr>
        <w:pStyle w:val="normlnVP"/>
      </w:pPr>
      <w:r w:rsidRPr="006E611B">
        <w:t>6. – 9. ročník  -  1 vyučovací hodina týdně</w:t>
      </w:r>
    </w:p>
    <w:p w:rsidR="00EB3BAE" w:rsidRPr="00EB3BAE" w:rsidRDefault="00EB3BAE" w:rsidP="00EB3BAE">
      <w:pPr>
        <w:pStyle w:val="normlnVP"/>
        <w:rPr>
          <w:u w:val="single"/>
        </w:rPr>
      </w:pPr>
      <w:r w:rsidRPr="00EB3BAE">
        <w:rPr>
          <w:u w:val="single"/>
        </w:rPr>
        <w:t>Místo realizace:</w:t>
      </w:r>
    </w:p>
    <w:p w:rsidR="00EB3BAE" w:rsidRPr="006E611B" w:rsidRDefault="00EB3BAE" w:rsidP="00EB3BAE">
      <w:pPr>
        <w:pStyle w:val="normlnVP"/>
      </w:pPr>
      <w:r w:rsidRPr="006E611B">
        <w:t>třídy</w:t>
      </w:r>
    </w:p>
    <w:p w:rsidR="00EB3BAE" w:rsidRPr="006E611B" w:rsidRDefault="00EB3BAE" w:rsidP="00EB3BAE">
      <w:pPr>
        <w:pStyle w:val="normlnVP"/>
      </w:pPr>
      <w:r w:rsidRPr="006E611B">
        <w:t>knihovna</w:t>
      </w:r>
    </w:p>
    <w:p w:rsidR="00EB3BAE" w:rsidRPr="006E611B" w:rsidRDefault="00EB3BAE" w:rsidP="00EB3BAE">
      <w:pPr>
        <w:pStyle w:val="normlnVP"/>
      </w:pPr>
      <w:r w:rsidRPr="006E611B">
        <w:t>učebna PC</w:t>
      </w:r>
    </w:p>
    <w:p w:rsidR="00EB3BAE" w:rsidRPr="006E611B" w:rsidRDefault="00EB3BAE" w:rsidP="00EB3BAE">
      <w:pPr>
        <w:pStyle w:val="normlnVP"/>
      </w:pPr>
      <w:r w:rsidRPr="006E611B">
        <w:t>veřejná prostranství mimo školu</w:t>
      </w:r>
    </w:p>
    <w:p w:rsidR="00EB3BAE" w:rsidRPr="00EB3BAE" w:rsidRDefault="00EB3BAE" w:rsidP="00EB3BAE">
      <w:pPr>
        <w:pStyle w:val="normlnVP"/>
        <w:rPr>
          <w:u w:val="single"/>
        </w:rPr>
      </w:pPr>
      <w:r w:rsidRPr="00EB3BAE">
        <w:rPr>
          <w:u w:val="single"/>
        </w:rPr>
        <w:t>Výchovné a vzdělávací strategie pro rozvoj klíčových kompetencí žáků</w:t>
      </w:r>
    </w:p>
    <w:p w:rsidR="00F81118" w:rsidRPr="006E611B" w:rsidRDefault="00F81118" w:rsidP="00F81118">
      <w:pPr>
        <w:pStyle w:val="normlnVP"/>
      </w:pPr>
      <w:r w:rsidRPr="006E611B">
        <w:t xml:space="preserve">KOMPETENCE K UČENÍ </w:t>
      </w:r>
    </w:p>
    <w:p w:rsidR="00F81118" w:rsidRPr="006E611B" w:rsidRDefault="00F81118" w:rsidP="00F81118">
      <w:pPr>
        <w:pStyle w:val="normlnVP"/>
      </w:pPr>
      <w:r w:rsidRPr="006E611B">
        <w:t xml:space="preserve">učitel klade na žáky přiměřené nároky </w:t>
      </w:r>
    </w:p>
    <w:p w:rsidR="00F81118" w:rsidRPr="006E611B" w:rsidRDefault="00F81118" w:rsidP="00F81118">
      <w:pPr>
        <w:pStyle w:val="normlnVP"/>
      </w:pPr>
      <w:r w:rsidRPr="006E611B">
        <w:t xml:space="preserve">učitel vytváří motivující prostředí </w:t>
      </w:r>
    </w:p>
    <w:p w:rsidR="00F81118" w:rsidRPr="006E611B" w:rsidRDefault="00F81118" w:rsidP="00F81118">
      <w:pPr>
        <w:pStyle w:val="normlnVP"/>
      </w:pPr>
      <w:r w:rsidRPr="006E611B">
        <w:t xml:space="preserve">učitel zohledňuje rozdíly ve znalostech a pracovním tempu jednotlivých žáků a žáků s poruchami učení </w:t>
      </w:r>
    </w:p>
    <w:p w:rsidR="00F81118" w:rsidRPr="006E611B" w:rsidRDefault="00F81118" w:rsidP="00F81118">
      <w:pPr>
        <w:pStyle w:val="normlnVP"/>
      </w:pPr>
      <w:r w:rsidRPr="006E611B">
        <w:t xml:space="preserve">žák si organizuje vlastní učení s pomocí učitele </w:t>
      </w:r>
    </w:p>
    <w:p w:rsidR="00F81118" w:rsidRPr="006E611B" w:rsidRDefault="00F81118" w:rsidP="00F81118">
      <w:pPr>
        <w:pStyle w:val="normlnVP"/>
      </w:pPr>
      <w:r w:rsidRPr="006E611B">
        <w:t xml:space="preserve">žák za pomocí učitele vyhledává a zpracovává informace z různých zdrojů </w:t>
      </w:r>
    </w:p>
    <w:p w:rsidR="00F81118" w:rsidRPr="006E611B" w:rsidRDefault="00F81118" w:rsidP="00F81118">
      <w:pPr>
        <w:pStyle w:val="normlnVP"/>
      </w:pPr>
      <w:r w:rsidRPr="006E611B">
        <w:t xml:space="preserve">KOMPETENCE K ŘEŠENÍ PROBLÉMŮ </w:t>
      </w:r>
    </w:p>
    <w:p w:rsidR="00F81118" w:rsidRPr="006E611B" w:rsidRDefault="00F81118" w:rsidP="00F81118">
      <w:pPr>
        <w:pStyle w:val="normlnVP"/>
      </w:pPr>
      <w:r w:rsidRPr="006E611B">
        <w:t xml:space="preserve">učitel podporuje tvůrčí atmosféru ve třídě </w:t>
      </w:r>
    </w:p>
    <w:p w:rsidR="00F81118" w:rsidRPr="006E611B" w:rsidRDefault="00F81118" w:rsidP="00F81118">
      <w:pPr>
        <w:pStyle w:val="normlnVP"/>
      </w:pPr>
      <w:r w:rsidRPr="006E611B">
        <w:t xml:space="preserve">učitel vede ke správné organizaci práce </w:t>
      </w:r>
    </w:p>
    <w:p w:rsidR="00F81118" w:rsidRPr="006E611B" w:rsidRDefault="00F81118" w:rsidP="00F81118">
      <w:pPr>
        <w:pStyle w:val="normlnVP"/>
      </w:pPr>
      <w:r w:rsidRPr="006E611B">
        <w:t xml:space="preserve">žák vnímá především problémy, které se ho bezprostředně dotýkají, jsou mu předkládány </w:t>
      </w:r>
    </w:p>
    <w:p w:rsidR="00F81118" w:rsidRPr="006E611B" w:rsidRDefault="00F81118" w:rsidP="00F81118">
      <w:pPr>
        <w:pStyle w:val="normlnVP"/>
      </w:pPr>
      <w:r w:rsidRPr="006E611B">
        <w:t xml:space="preserve">žák volí vhodné způsoby řešení s pomocí učitele a spolužáků </w:t>
      </w:r>
    </w:p>
    <w:p w:rsidR="00F81118" w:rsidRPr="006E611B" w:rsidRDefault="00F81118" w:rsidP="00F81118">
      <w:pPr>
        <w:pStyle w:val="normlnVP"/>
      </w:pPr>
      <w:r w:rsidRPr="006E611B">
        <w:t xml:space="preserve">žák vyhledává informace s pomocí učitele </w:t>
      </w:r>
    </w:p>
    <w:p w:rsidR="00F81118" w:rsidRPr="006E611B" w:rsidRDefault="00F81118" w:rsidP="00F81118">
      <w:pPr>
        <w:pStyle w:val="normlnVP"/>
      </w:pPr>
      <w:r w:rsidRPr="006E611B">
        <w:t xml:space="preserve">KOMETENCE KOMUNIKATIVNÍ </w:t>
      </w:r>
    </w:p>
    <w:p w:rsidR="00F81118" w:rsidRPr="006E611B" w:rsidRDefault="00F81118" w:rsidP="00F81118">
      <w:pPr>
        <w:pStyle w:val="normlnVP"/>
      </w:pPr>
      <w:r w:rsidRPr="006E611B">
        <w:t xml:space="preserve">učitel učí žáky poslouchat a vnímat názory jiných </w:t>
      </w:r>
    </w:p>
    <w:p w:rsidR="00F81118" w:rsidRPr="006E611B" w:rsidRDefault="00F81118" w:rsidP="00F81118">
      <w:pPr>
        <w:pStyle w:val="normlnVP"/>
      </w:pPr>
      <w:r w:rsidRPr="006E611B">
        <w:t xml:space="preserve">učitel učí žáky pracovat se zdroji informací a využívat teoretických poznatků v praxi </w:t>
      </w:r>
    </w:p>
    <w:p w:rsidR="00F81118" w:rsidRPr="006E611B" w:rsidRDefault="00F81118" w:rsidP="00F81118">
      <w:pPr>
        <w:pStyle w:val="normlnVP"/>
      </w:pPr>
      <w:r w:rsidRPr="006E611B">
        <w:t xml:space="preserve">učitel učí žáky vhodně interpretovat své myšlenky </w:t>
      </w:r>
    </w:p>
    <w:p w:rsidR="00F81118" w:rsidRPr="006E611B" w:rsidRDefault="00F81118" w:rsidP="00F81118">
      <w:pPr>
        <w:pStyle w:val="normlnVP"/>
      </w:pPr>
      <w:r w:rsidRPr="006E611B">
        <w:t xml:space="preserve">žák se seznamuje se zdroji informací /encyklopedie, časopisy, internet/ </w:t>
      </w:r>
    </w:p>
    <w:p w:rsidR="00F81118" w:rsidRPr="006E611B" w:rsidRDefault="00F81118" w:rsidP="00F81118">
      <w:pPr>
        <w:pStyle w:val="normlnVP"/>
      </w:pPr>
      <w:r w:rsidRPr="006E611B">
        <w:t xml:space="preserve">žák se snaží využívat získané komunikativní dovednosti ke spolupráci s ostatními lidmi </w:t>
      </w:r>
    </w:p>
    <w:p w:rsidR="00F81118" w:rsidRPr="006E611B" w:rsidRDefault="00F81118" w:rsidP="00F81118">
      <w:pPr>
        <w:pStyle w:val="normlnVP"/>
      </w:pPr>
      <w:r w:rsidRPr="006E611B">
        <w:t xml:space="preserve">KOMPETENCE SOCIÁLNÍ A PERSONÁLNÍ </w:t>
      </w:r>
    </w:p>
    <w:p w:rsidR="00F81118" w:rsidRPr="006E611B" w:rsidRDefault="00F81118" w:rsidP="00F81118">
      <w:pPr>
        <w:pStyle w:val="normlnVP"/>
      </w:pPr>
      <w:r>
        <w:t xml:space="preserve">učitel vede žáky, </w:t>
      </w:r>
      <w:r w:rsidRPr="006E611B">
        <w:t xml:space="preserve">aby spolupracovali a respektovali se navzájem </w:t>
      </w:r>
    </w:p>
    <w:p w:rsidR="00F81118" w:rsidRPr="006E611B" w:rsidRDefault="00F81118" w:rsidP="00F81118">
      <w:pPr>
        <w:pStyle w:val="normlnVP"/>
      </w:pPr>
      <w:r w:rsidRPr="006E611B">
        <w:t xml:space="preserve">učitel vede žáky k vnímání, respektování a vyslechnutí si různých názorů </w:t>
      </w:r>
    </w:p>
    <w:p w:rsidR="00F81118" w:rsidRPr="006E611B" w:rsidRDefault="00F81118" w:rsidP="00F81118">
      <w:pPr>
        <w:pStyle w:val="normlnVP"/>
      </w:pPr>
      <w:r w:rsidRPr="006E611B">
        <w:t xml:space="preserve">žáci společně utvářejí pravidla při práci </w:t>
      </w:r>
    </w:p>
    <w:p w:rsidR="00F81118" w:rsidRPr="006E611B" w:rsidRDefault="00F81118" w:rsidP="00F81118">
      <w:pPr>
        <w:pStyle w:val="normlnVP"/>
      </w:pPr>
      <w:r w:rsidRPr="006E611B">
        <w:t xml:space="preserve">žák respektuje názory jiných, toleruje je, vzájemně komunikuje </w:t>
      </w:r>
    </w:p>
    <w:p w:rsidR="00F81118" w:rsidRPr="006E611B" w:rsidRDefault="00F81118" w:rsidP="00F81118">
      <w:pPr>
        <w:pStyle w:val="normlnVP"/>
      </w:pPr>
      <w:r w:rsidRPr="006E611B">
        <w:t xml:space="preserve">učitel vede žáky k respektování a vyslechnutí si různých názorů </w:t>
      </w:r>
    </w:p>
    <w:p w:rsidR="00F81118" w:rsidRPr="006E611B" w:rsidRDefault="00F81118" w:rsidP="00F81118">
      <w:pPr>
        <w:pStyle w:val="normlnVP"/>
      </w:pPr>
      <w:r w:rsidRPr="006E611B">
        <w:t xml:space="preserve">KOMPETENCE OBČANSKÉ </w:t>
      </w:r>
    </w:p>
    <w:p w:rsidR="00F81118" w:rsidRPr="006E611B" w:rsidRDefault="00F81118" w:rsidP="00F81118">
      <w:pPr>
        <w:pStyle w:val="normlnVP"/>
      </w:pPr>
      <w:r w:rsidRPr="006E611B">
        <w:t xml:space="preserve">učitel pomáhá pochopit naše tradice a kořeny </w:t>
      </w:r>
    </w:p>
    <w:p w:rsidR="00F81118" w:rsidRPr="006E611B" w:rsidRDefault="00F81118" w:rsidP="00F81118">
      <w:pPr>
        <w:pStyle w:val="normlnVP"/>
      </w:pPr>
      <w:r w:rsidRPr="006E611B">
        <w:t xml:space="preserve">učitel seznamuje žáky se společenskými normami jiných kultur </w:t>
      </w:r>
    </w:p>
    <w:p w:rsidR="00F81118" w:rsidRPr="006E611B" w:rsidRDefault="00F81118" w:rsidP="00F81118">
      <w:pPr>
        <w:pStyle w:val="normlnVP"/>
      </w:pPr>
      <w:r w:rsidRPr="006E611B">
        <w:t xml:space="preserve">učitel seznamuje žáky s našimi památkami, vysvětluje jejich hodnotu </w:t>
      </w:r>
    </w:p>
    <w:p w:rsidR="00F81118" w:rsidRPr="006E611B" w:rsidRDefault="00F81118" w:rsidP="00F81118">
      <w:pPr>
        <w:pStyle w:val="normlnVP"/>
      </w:pPr>
      <w:r w:rsidRPr="006E611B">
        <w:t xml:space="preserve">žák odmítá fyzické násilí a šikanu </w:t>
      </w:r>
    </w:p>
    <w:p w:rsidR="00F81118" w:rsidRPr="006E611B" w:rsidRDefault="00F81118" w:rsidP="00F81118">
      <w:pPr>
        <w:pStyle w:val="normlnVP"/>
      </w:pPr>
      <w:r w:rsidRPr="006E611B">
        <w:t xml:space="preserve">žák se učí poznávat vnitřní hodnoty člověka </w:t>
      </w:r>
    </w:p>
    <w:p w:rsidR="00F81118" w:rsidRPr="006E611B" w:rsidRDefault="00F81118" w:rsidP="00F81118">
      <w:pPr>
        <w:pStyle w:val="normlnVP"/>
      </w:pPr>
      <w:r w:rsidRPr="006E611B">
        <w:t xml:space="preserve"> žák zná historii bydliště, tradice a vědomí potřeby podílet se na zlepšení</w:t>
      </w:r>
    </w:p>
    <w:p w:rsidR="00F81118" w:rsidRPr="006E611B" w:rsidRDefault="00F81118" w:rsidP="00F81118">
      <w:pPr>
        <w:pStyle w:val="normlnVP"/>
      </w:pPr>
      <w:r w:rsidRPr="006E611B">
        <w:t xml:space="preserve">KOMPETENCE PRACOVNÍ </w:t>
      </w:r>
    </w:p>
    <w:p w:rsidR="00F81118" w:rsidRPr="006E611B" w:rsidRDefault="00F81118" w:rsidP="00F81118">
      <w:pPr>
        <w:pStyle w:val="normlnVP"/>
      </w:pPr>
      <w:r w:rsidRPr="006E611B">
        <w:t xml:space="preserve">učitel podporuje žáky v plnění svých povinností, v dodržování vymezených pravidel </w:t>
      </w:r>
    </w:p>
    <w:p w:rsidR="00F81118" w:rsidRPr="006E611B" w:rsidRDefault="00F81118" w:rsidP="00F81118">
      <w:pPr>
        <w:pStyle w:val="normlnVP"/>
      </w:pPr>
      <w:r w:rsidRPr="006E611B">
        <w:t xml:space="preserve">učitel učí žáky samostatně pracovat </w:t>
      </w:r>
    </w:p>
    <w:p w:rsidR="00F81118" w:rsidRPr="006E611B" w:rsidRDefault="00F81118" w:rsidP="00F81118">
      <w:pPr>
        <w:pStyle w:val="normlnVP"/>
      </w:pPr>
      <w:r w:rsidRPr="006E611B">
        <w:t xml:space="preserve">žák je schopen pracovat ve skupině dle pokynů učitele </w:t>
      </w:r>
    </w:p>
    <w:p w:rsidR="00F81118" w:rsidRPr="006E611B" w:rsidRDefault="00F81118" w:rsidP="00F81118">
      <w:pPr>
        <w:pStyle w:val="normlnVP"/>
      </w:pPr>
      <w:r w:rsidRPr="006E611B">
        <w:t xml:space="preserve">žák si svými dotazy ověřuje správnost svého pracovního postupu </w:t>
      </w:r>
    </w:p>
    <w:p w:rsidR="00F81118" w:rsidRDefault="00F81118" w:rsidP="00EB3BAE">
      <w:pPr>
        <w:pStyle w:val="normlnVP"/>
        <w:rPr>
          <w:u w:val="single"/>
        </w:rPr>
      </w:pPr>
    </w:p>
    <w:p w:rsidR="00EB3BAE" w:rsidRPr="00EB3BAE" w:rsidRDefault="00EB3BAE" w:rsidP="00EB3BAE">
      <w:pPr>
        <w:pStyle w:val="normlnVP"/>
        <w:rPr>
          <w:u w:val="single"/>
        </w:rPr>
      </w:pPr>
      <w:r w:rsidRPr="00EB3BAE">
        <w:rPr>
          <w:u w:val="single"/>
        </w:rPr>
        <w:t>Průřezová témata</w:t>
      </w:r>
    </w:p>
    <w:p w:rsidR="00EB3BAE" w:rsidRPr="006E611B" w:rsidRDefault="00EB3BAE" w:rsidP="00EB3BAE">
      <w:pPr>
        <w:pStyle w:val="normlnVP"/>
      </w:pPr>
      <w:r w:rsidRPr="006E611B">
        <w:t>OSV (sociální rozvoj, osobnostní rozvoj)</w:t>
      </w:r>
    </w:p>
    <w:p w:rsidR="00EB3BAE" w:rsidRPr="006E611B" w:rsidRDefault="00EB3BAE" w:rsidP="00EB3BAE">
      <w:pPr>
        <w:pStyle w:val="normlnVP"/>
      </w:pPr>
      <w:r w:rsidRPr="006E611B">
        <w:t>VDO (občan, občanská společnost a stát, formy participace občanů v politickém životě, principy demokracie jako formy vlády a způsobu rozhodování)</w:t>
      </w:r>
    </w:p>
    <w:p w:rsidR="00EB3BAE" w:rsidRPr="006E611B" w:rsidRDefault="00EB3BAE" w:rsidP="00EB3BAE">
      <w:pPr>
        <w:pStyle w:val="normlnVP"/>
      </w:pPr>
      <w:r w:rsidRPr="006E611B">
        <w:t>EGS ( Evropa a svět nás zajímá, objevujeme Evropu a svět, jsme   Evropané)</w:t>
      </w:r>
    </w:p>
    <w:p w:rsidR="00EB3BAE" w:rsidRPr="006E611B" w:rsidRDefault="00EB3BAE" w:rsidP="00EB3BAE">
      <w:pPr>
        <w:pStyle w:val="normlnVP"/>
      </w:pPr>
      <w:r w:rsidRPr="006E611B">
        <w:t>MKV (kulturní diferenc</w:t>
      </w:r>
      <w:r>
        <w:t>e, lidské vztahy, etnický původ</w:t>
      </w:r>
      <w:r w:rsidRPr="006E611B">
        <w:t>, multikulturalita, princip sociálního smíru a solidarity)</w:t>
      </w:r>
    </w:p>
    <w:p w:rsidR="00EB3BAE" w:rsidRPr="006E611B" w:rsidRDefault="00EB3BAE" w:rsidP="00EB3BAE">
      <w:pPr>
        <w:pStyle w:val="normlnVP"/>
      </w:pPr>
      <w:r w:rsidRPr="006E611B">
        <w:t>EV ( lidské aktivity a problémy životního prostředí, vztah člověka k prostředí)</w:t>
      </w:r>
    </w:p>
    <w:p w:rsidR="00EB3BAE" w:rsidRDefault="00EB3BAE" w:rsidP="00EB3BAE">
      <w:pPr>
        <w:pStyle w:val="normlnVP"/>
      </w:pPr>
      <w:r w:rsidRPr="006E611B">
        <w:t>MDV ( tvorba mediálního sdělení, práce v realizačním týmu)</w:t>
      </w:r>
    </w:p>
    <w:p w:rsidR="00EB3BAE" w:rsidRDefault="00EB3BAE" w:rsidP="00EB3BAE">
      <w:pPr>
        <w:pStyle w:val="normlnVP"/>
      </w:pPr>
    </w:p>
    <w:p w:rsidR="00EB3BAE" w:rsidRDefault="00EB3BAE" w:rsidP="00EB3BAE">
      <w:pPr>
        <w:pStyle w:val="normlnVP"/>
      </w:pPr>
    </w:p>
    <w:p w:rsidR="00EB3BAE" w:rsidRDefault="00EB3BAE" w:rsidP="00EB3BAE">
      <w:pPr>
        <w:pStyle w:val="normlnVP"/>
      </w:pPr>
    </w:p>
    <w:p w:rsidR="00EB3BAE" w:rsidRDefault="00EB3BAE" w:rsidP="00EB3BAE">
      <w:pPr>
        <w:pStyle w:val="normlnVP"/>
      </w:pPr>
    </w:p>
    <w:p w:rsidR="00EB3BAE" w:rsidRDefault="00EB3BAE" w:rsidP="00EB3BAE">
      <w:pPr>
        <w:pStyle w:val="normlnVP"/>
      </w:pPr>
    </w:p>
    <w:p w:rsidR="003B4EA1" w:rsidRDefault="003B4EA1" w:rsidP="00EB3BAE">
      <w:pPr>
        <w:pStyle w:val="normlnVP"/>
      </w:pPr>
    </w:p>
    <w:p w:rsidR="003B4EA1" w:rsidRDefault="003B4EA1" w:rsidP="00EB3BAE">
      <w:pPr>
        <w:pStyle w:val="normlnVP"/>
      </w:pPr>
    </w:p>
    <w:p w:rsidR="003B4EA1" w:rsidRDefault="003B4EA1" w:rsidP="00EB3BAE">
      <w:pPr>
        <w:pStyle w:val="normlnVP"/>
      </w:pPr>
    </w:p>
    <w:p w:rsidR="00EB3BAE" w:rsidRDefault="00EB3BAE" w:rsidP="00EB3BAE">
      <w:pPr>
        <w:pStyle w:val="normlnVP"/>
      </w:pPr>
    </w:p>
    <w:p w:rsidR="00EB3BAE" w:rsidRPr="006E611B" w:rsidRDefault="00EB3BAE" w:rsidP="00EB3BAE">
      <w:pPr>
        <w:pStyle w:val="normlnVP"/>
      </w:pPr>
    </w:p>
    <w:p w:rsidR="00EB3BAE" w:rsidRPr="00EB3BAE" w:rsidRDefault="00EB3BAE" w:rsidP="00EB3BAE">
      <w:pPr>
        <w:pStyle w:val="normlnVP"/>
        <w:rPr>
          <w:rStyle w:val="Siln"/>
        </w:rPr>
      </w:pPr>
      <w:r w:rsidRPr="006E611B">
        <w:rPr>
          <w:b/>
        </w:rPr>
        <w:t xml:space="preserve">                                                 </w:t>
      </w:r>
      <w:r w:rsidRPr="00EB3BAE">
        <w:rPr>
          <w:rStyle w:val="Siln"/>
        </w:rPr>
        <w:t>6. ROČNÍK – DOTACE: 1, povinný</w:t>
      </w:r>
    </w:p>
    <w:p w:rsidR="00EB3BAE" w:rsidRPr="006E611B" w:rsidRDefault="00EB3BAE" w:rsidP="00EB3BAE">
      <w:pPr>
        <w:pStyle w:val="normlnVP"/>
        <w:rPr>
          <w:rFonts w:cs="Courier New"/>
          <w:b/>
        </w:rPr>
      </w:pPr>
      <w:r w:rsidRPr="006E611B">
        <w:rPr>
          <w:rFonts w:cs="Courier New"/>
          <w:b/>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EB3BAE">
            <w:pPr>
              <w:pStyle w:val="normlnVP"/>
            </w:pPr>
            <w:r>
              <w:t>Člověk ve společnosti</w:t>
            </w:r>
          </w:p>
        </w:tc>
      </w:tr>
      <w:tr w:rsidR="00EB3BAE"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szCs w:val="18"/>
              </w:rPr>
            </w:pPr>
            <w:r w:rsidRPr="006E611B">
              <w:rPr>
                <w:rFonts w:cs="Arial"/>
                <w:szCs w:val="18"/>
              </w:rPr>
              <w:t xml:space="preserve">posoudí a na příkladech doloží přínos spolupráce lidí při řešení konkrétních úkolů a dosahování některých cílů v rodině, ve škole, v obci </w:t>
            </w:r>
          </w:p>
          <w:p w:rsidR="00EB3BAE" w:rsidRPr="006E611B" w:rsidRDefault="00EB3BAE" w:rsidP="00EB3BAE">
            <w:pPr>
              <w:pStyle w:val="normlnVP"/>
              <w:rPr>
                <w:rFonts w:cs="Arial"/>
                <w:szCs w:val="18"/>
              </w:rPr>
            </w:pPr>
            <w:r w:rsidRPr="006E611B">
              <w:rPr>
                <w:rFonts w:cs="Arial"/>
                <w:szCs w:val="18"/>
              </w:rPr>
              <w:t>pochopí důležitost vzdělání a výchovy, pravidla a normy společného soužití</w:t>
            </w:r>
          </w:p>
          <w:p w:rsidR="00EB3BAE" w:rsidRPr="006E611B" w:rsidRDefault="00EB3BAE" w:rsidP="00EB3BAE">
            <w:pPr>
              <w:pStyle w:val="normlnVP"/>
              <w:rPr>
                <w:rFonts w:cs="Arial"/>
                <w:szCs w:val="18"/>
              </w:rPr>
            </w:pPr>
            <w:r w:rsidRPr="006E611B">
              <w:rPr>
                <w:rFonts w:cs="Arial"/>
                <w:szCs w:val="18"/>
              </w:rPr>
              <w:t>zdůvodní nepřijatelnost vandalského chování a aktivně proti němu vystupuje</w:t>
            </w: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r w:rsidRPr="006E611B">
              <w:rPr>
                <w:rFonts w:cs="Arial"/>
                <w:szCs w:val="18"/>
              </w:rPr>
              <w:t xml:space="preserve">rozlišuje projevy vlastenectví od projevů nacionalismu </w:t>
            </w: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r w:rsidRPr="006E611B">
              <w:rPr>
                <w:rFonts w:cs="Arial"/>
                <w:szCs w:val="18"/>
              </w:rPr>
              <w:t xml:space="preserve">objasní účel důležitých symbolů našeho státu a způsoby jejich používání </w:t>
            </w:r>
          </w:p>
          <w:p w:rsidR="00EB3BAE" w:rsidRPr="006E611B" w:rsidRDefault="00EB3BAE" w:rsidP="00EB3BAE">
            <w:pPr>
              <w:pStyle w:val="normlnVP"/>
              <w:rPr>
                <w:rFonts w:cs="Arial"/>
                <w:szCs w:val="18"/>
              </w:rPr>
            </w:pPr>
            <w:r w:rsidRPr="006E611B">
              <w:rPr>
                <w:rFonts w:cs="Arial"/>
                <w:szCs w:val="18"/>
              </w:rPr>
              <w:t xml:space="preserve">posoudí a na příkladech doloží přínos spolupráce lidí při řešení konkrétních úkolů a dosahování některých cílů v rodině, ve škole, v obci </w:t>
            </w:r>
          </w:p>
          <w:p w:rsidR="00EB3BAE" w:rsidRPr="006E611B" w:rsidRDefault="00EB3BAE" w:rsidP="00EB3BAE">
            <w:pPr>
              <w:pStyle w:val="normlnVP"/>
              <w:rPr>
                <w:rFonts w:cs="Arial"/>
                <w:szCs w:val="18"/>
              </w:rPr>
            </w:pPr>
            <w:r w:rsidRPr="006E611B">
              <w:rPr>
                <w:rFonts w:cs="Arial"/>
                <w:szCs w:val="18"/>
              </w:rPr>
              <w:t>chápe význam pojmu vlast a vlastenectví, seznamuje se se státními svátky v ČR, oceňuje významné osobnosti</w:t>
            </w:r>
          </w:p>
          <w:p w:rsidR="00EB3BAE" w:rsidRPr="006E611B" w:rsidRDefault="00EB3BAE" w:rsidP="00EB3BAE">
            <w:pPr>
              <w:pStyle w:val="normlnVP"/>
              <w:rPr>
                <w:rFonts w:cs="Arial"/>
                <w:szCs w:val="18"/>
              </w:rPr>
            </w:pPr>
            <w:r w:rsidRPr="006E611B">
              <w:rPr>
                <w:rFonts w:cs="Arial"/>
                <w:szCs w:val="18"/>
              </w:rPr>
              <w:t>seznámí se s památnými místy</w:t>
            </w:r>
          </w:p>
          <w:p w:rsidR="00EB3BAE" w:rsidRPr="006E611B" w:rsidRDefault="00EB3BAE" w:rsidP="00EB3BAE">
            <w:pPr>
              <w:pStyle w:val="normlnVP"/>
              <w:rPr>
                <w:rFonts w:cs="Arial"/>
                <w:szCs w:val="18"/>
              </w:rPr>
            </w:pPr>
            <w:r w:rsidRPr="006E611B">
              <w:rPr>
                <w:rFonts w:cs="Arial"/>
                <w:szCs w:val="18"/>
              </w:rPr>
              <w:t>seznámí se s významnými tradicemi naší země</w:t>
            </w:r>
          </w:p>
          <w:p w:rsidR="00EB3BAE" w:rsidRPr="006E611B" w:rsidRDefault="00EB3BAE" w:rsidP="00EB3BAE">
            <w:pPr>
              <w:pStyle w:val="normlnVP"/>
              <w:rPr>
                <w:rFonts w:cs="Arial"/>
                <w:szCs w:val="18"/>
              </w:rPr>
            </w:pPr>
            <w:r w:rsidRPr="006E611B">
              <w:rPr>
                <w:rFonts w:cs="Arial"/>
                <w:szCs w:val="18"/>
              </w:rPr>
              <w:t>chápe význam důležitých institucí</w:t>
            </w:r>
          </w:p>
          <w:p w:rsidR="00EB3BAE" w:rsidRPr="006E611B" w:rsidRDefault="00EB3BAE" w:rsidP="00EB3BAE">
            <w:pPr>
              <w:pStyle w:val="normlnVP"/>
              <w:rPr>
                <w:rFonts w:cs="Arial"/>
                <w:szCs w:val="18"/>
              </w:rPr>
            </w:pPr>
            <w:r w:rsidRPr="006E611B">
              <w:rPr>
                <w:rFonts w:cs="Arial"/>
                <w:szCs w:val="18"/>
              </w:rPr>
              <w:t>seznamuje se s památkami v našem městě</w:t>
            </w:r>
          </w:p>
          <w:p w:rsidR="00EB3BAE" w:rsidRPr="006E611B" w:rsidRDefault="00EB3BAE" w:rsidP="00EB3BAE">
            <w:pPr>
              <w:pStyle w:val="normlnVP"/>
              <w:rPr>
                <w:rFonts w:cs="Arial"/>
                <w:szCs w:val="18"/>
              </w:rPr>
            </w:pPr>
            <w:r w:rsidRPr="006E611B">
              <w:rPr>
                <w:rFonts w:cs="Arial"/>
                <w:szCs w:val="18"/>
              </w:rPr>
              <w:t>seznamuje se životem významných osobností</w:t>
            </w:r>
          </w:p>
          <w:p w:rsidR="00EB3BAE" w:rsidRPr="006E611B" w:rsidRDefault="00EB3BAE" w:rsidP="00EB3BAE">
            <w:pPr>
              <w:pStyle w:val="normlnVP"/>
              <w:rPr>
                <w:rFonts w:cs="Arial"/>
                <w:szCs w:val="18"/>
              </w:rPr>
            </w:pPr>
            <w:r w:rsidRPr="006E611B">
              <w:rPr>
                <w:rFonts w:cs="Arial"/>
                <w:szCs w:val="18"/>
              </w:rPr>
              <w:t>zhodnotí a na příkladech doloží význam vzájemné solidarity mezi lidmi, vyjádří své možnosti, jak může v případě potřeby pomáhat lidem v nouzi a jak pomoci v situacích ohrožení a obrany státu</w:t>
            </w:r>
          </w:p>
          <w:p w:rsidR="00EB3BAE" w:rsidRPr="006E611B" w:rsidRDefault="00EB3BAE" w:rsidP="00EB3BAE">
            <w:pPr>
              <w:pStyle w:val="normlnVP"/>
            </w:pPr>
            <w:r w:rsidRPr="006E611B">
              <w:rPr>
                <w:rFonts w:cs="Arial"/>
                <w:szCs w:val="18"/>
              </w:rPr>
              <w:t>vnímá důležitost lidské snášenlivosti a tolerance, chápe rozdíly mezi lidmi, postavení muže a ženy ve společnosti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Naše škola  - život ve škole,</w:t>
            </w:r>
          </w:p>
          <w:p w:rsidR="00EB3BAE" w:rsidRPr="006E611B" w:rsidRDefault="00EB3BAE" w:rsidP="00EB3BAE">
            <w:pPr>
              <w:pStyle w:val="normlnVP"/>
            </w:pPr>
            <w:r w:rsidRPr="006E611B">
              <w:t>práva a povinnosti žáků,</w:t>
            </w:r>
          </w:p>
          <w:p w:rsidR="00EB3BAE" w:rsidRPr="006E611B" w:rsidRDefault="00EB3BAE" w:rsidP="00EB3BAE">
            <w:pPr>
              <w:pStyle w:val="normlnVP"/>
            </w:pPr>
            <w:r w:rsidRPr="006E611B">
              <w:t>význam a činnost žákovské samosprávy,</w:t>
            </w:r>
          </w:p>
          <w:p w:rsidR="00EB3BAE" w:rsidRPr="006E611B" w:rsidRDefault="00EB3BAE" w:rsidP="00EB3BAE">
            <w:pPr>
              <w:pStyle w:val="normlnVP"/>
            </w:pPr>
            <w:r w:rsidRPr="006E611B">
              <w:t>společná pravidla a normy,</w:t>
            </w:r>
          </w:p>
          <w:p w:rsidR="00EB3BAE" w:rsidRPr="006E611B" w:rsidRDefault="00EB3BAE" w:rsidP="00EB3BAE">
            <w:pPr>
              <w:pStyle w:val="normlnVP"/>
            </w:pPr>
            <w:r w:rsidRPr="006E611B">
              <w:t xml:space="preserve">vklad vzdělání pro život, </w:t>
            </w:r>
          </w:p>
          <w:p w:rsidR="00EB3BAE" w:rsidRPr="006E611B" w:rsidRDefault="00EB3BAE" w:rsidP="00EB3BAE">
            <w:pPr>
              <w:pStyle w:val="normlnVP"/>
            </w:pPr>
            <w:r w:rsidRPr="006E611B">
              <w:t>vztahy v rodině</w:t>
            </w:r>
          </w:p>
          <w:p w:rsidR="00EB3BAE" w:rsidRPr="006E611B" w:rsidRDefault="00EB3BAE" w:rsidP="00EB3BAE">
            <w:pPr>
              <w:pStyle w:val="normlnVP"/>
            </w:pPr>
          </w:p>
          <w:p w:rsidR="00EB3BAE" w:rsidRPr="006E611B" w:rsidRDefault="00EB3BAE" w:rsidP="00EB3BAE">
            <w:pPr>
              <w:pStyle w:val="normlnVP"/>
            </w:pPr>
            <w:r w:rsidRPr="006E611B">
              <w:t>Naše vlast  - pojem vlasti a vlastenectví,</w:t>
            </w:r>
          </w:p>
          <w:p w:rsidR="00EB3BAE" w:rsidRPr="006E611B" w:rsidRDefault="00EB3BAE" w:rsidP="00EB3BAE">
            <w:pPr>
              <w:pStyle w:val="normlnVP"/>
            </w:pPr>
            <w:r w:rsidRPr="006E611B">
              <w:t>zajímavá a památná místa, co nás proslavilo</w:t>
            </w:r>
          </w:p>
          <w:p w:rsidR="00EB3BAE" w:rsidRPr="006E611B" w:rsidRDefault="00EB3BAE" w:rsidP="00EB3BAE">
            <w:pPr>
              <w:pStyle w:val="normlnVP"/>
            </w:pPr>
            <w:r w:rsidRPr="006E611B">
              <w:t>významné osobnosti</w:t>
            </w:r>
          </w:p>
          <w:p w:rsidR="00EB3BAE" w:rsidRPr="006E611B" w:rsidRDefault="00EB3BAE" w:rsidP="00EB3BAE">
            <w:pPr>
              <w:pStyle w:val="normlnVP"/>
            </w:pPr>
          </w:p>
          <w:p w:rsidR="00EB3BAE" w:rsidRPr="006E611B" w:rsidRDefault="00EB3BAE" w:rsidP="00EB3BAE">
            <w:pPr>
              <w:pStyle w:val="normlnVP"/>
            </w:pPr>
            <w:r w:rsidRPr="006E611B">
              <w:t>Státní symboly, státní svátky, významné dny</w:t>
            </w:r>
          </w:p>
          <w:p w:rsidR="00EB3BAE" w:rsidRPr="006E611B" w:rsidRDefault="00EB3BAE" w:rsidP="00EB3BAE">
            <w:pPr>
              <w:pStyle w:val="normlnVP"/>
            </w:pPr>
            <w:r w:rsidRPr="006E611B">
              <w:t>kalendář, člověk v rytmu času</w:t>
            </w:r>
          </w:p>
          <w:p w:rsidR="00EB3BAE" w:rsidRPr="006E611B" w:rsidRDefault="00EB3BAE" w:rsidP="00EB3BAE">
            <w:pPr>
              <w:pStyle w:val="normlnVP"/>
            </w:pPr>
            <w:r w:rsidRPr="006E611B">
              <w:t>Naše obec</w:t>
            </w:r>
          </w:p>
          <w:p w:rsidR="00EB3BAE" w:rsidRPr="006E611B" w:rsidRDefault="00EB3BAE" w:rsidP="00EB3BAE">
            <w:pPr>
              <w:pStyle w:val="normlnVP"/>
            </w:pPr>
            <w:r w:rsidRPr="006E611B">
              <w:t>Region, kraj -důležité instituce</w:t>
            </w:r>
          </w:p>
          <w:p w:rsidR="00EB3BAE" w:rsidRPr="006E611B" w:rsidRDefault="00EB3BAE" w:rsidP="00EB3BAE">
            <w:pPr>
              <w:pStyle w:val="normlnVP"/>
            </w:pPr>
            <w:r w:rsidRPr="006E611B">
              <w:t>Zajímavá a památná místa</w:t>
            </w:r>
          </w:p>
          <w:p w:rsidR="00EB3BAE" w:rsidRPr="006E611B" w:rsidRDefault="00EB3BAE" w:rsidP="00EB3BAE">
            <w:pPr>
              <w:pStyle w:val="normlnVP"/>
            </w:pPr>
            <w:r w:rsidRPr="006E611B">
              <w:t>Významní rodáci</w:t>
            </w:r>
          </w:p>
          <w:p w:rsidR="00EB3BAE" w:rsidRPr="006E611B" w:rsidRDefault="00EB3BAE" w:rsidP="00EB3BAE">
            <w:pPr>
              <w:pStyle w:val="normlnVP"/>
            </w:pPr>
            <w:r w:rsidRPr="006E611B">
              <w:t>Místní tradice</w:t>
            </w:r>
          </w:p>
          <w:p w:rsidR="00EB3BAE" w:rsidRPr="006E611B" w:rsidRDefault="00EB3BAE" w:rsidP="00EB3BAE">
            <w:pPr>
              <w:pStyle w:val="normlnVP"/>
            </w:pPr>
            <w:r w:rsidRPr="006E611B">
              <w:t>Ochrana kulturních památek, přírodních objektů a majetku</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Lidská setkání - přirozené a sociální rozdíly mezi lidmi, rovnost a nerovnost, rovné postavení mužů a žen</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Lidská solidarita, pomoc lidem v nouzi</w:t>
            </w:r>
          </w:p>
          <w:p w:rsidR="00EB3BAE" w:rsidRPr="006E611B" w:rsidRDefault="00EB3BAE" w:rsidP="00EB3BAE">
            <w:pPr>
              <w:pStyle w:val="normlnVP"/>
            </w:pPr>
            <w:r w:rsidRPr="006E611B">
              <w:t>potřební lidé ve společnosti</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Courier New"/>
              </w:rPr>
            </w:pPr>
            <w:r w:rsidRPr="006E611B">
              <w:rPr>
                <w:rFonts w:ascii="Arial" w:hAnsi="Arial" w:cs="Courier New"/>
              </w:rPr>
              <w:t xml:space="preserve">OSOBNOSTNÍ A SOCIÁLNÍ VÝCHOVA: Rozvoj schopností poznávání </w:t>
            </w:r>
          </w:p>
          <w:p w:rsidR="00EB3BAE" w:rsidRPr="006E611B" w:rsidRDefault="00EB3BAE" w:rsidP="00EB3BAE">
            <w:pPr>
              <w:pStyle w:val="normlnVP"/>
              <w:rPr>
                <w:rFonts w:ascii="Arial" w:hAnsi="Arial" w:cs="Courier New"/>
              </w:rPr>
            </w:pPr>
            <w:r w:rsidRPr="006E611B">
              <w:rPr>
                <w:rFonts w:ascii="Arial" w:hAnsi="Arial" w:cs="Courier New"/>
              </w:rPr>
              <w:t>VÝCHOVA DEMOKRATICKÉHO OBČANA: Občanská společnost a škola, Obča</w:t>
            </w:r>
            <w:r>
              <w:rPr>
                <w:rFonts w:ascii="Arial" w:hAnsi="Arial" w:cs="Courier New"/>
              </w:rPr>
              <w:t xml:space="preserve">n, občanská společnost a stát, </w:t>
            </w:r>
            <w:r w:rsidRPr="006E611B">
              <w:rPr>
                <w:rFonts w:ascii="Arial" w:hAnsi="Arial" w:cs="Courier New"/>
              </w:rPr>
              <w:t xml:space="preserve">Formy participace občanů v politickém životě </w:t>
            </w:r>
          </w:p>
          <w:p w:rsidR="00EB3BAE" w:rsidRPr="006E611B" w:rsidRDefault="00EB3BAE" w:rsidP="00EB3BAE">
            <w:pPr>
              <w:pStyle w:val="normlnVP"/>
            </w:pPr>
            <w:r w:rsidRPr="006E611B">
              <w:rPr>
                <w:rFonts w:ascii="Arial" w:hAnsi="Arial"/>
              </w:rPr>
              <w:t>ENVIRONMENTÁLNÍ VÝCHOVA:  Vztah člověka k prostředí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Arial"/>
                <w:sz w:val="18"/>
                <w:szCs w:val="18"/>
              </w:rPr>
            </w:pPr>
            <w:r w:rsidRPr="006E611B">
              <w:t xml:space="preserve"> Do: </w:t>
            </w:r>
            <w:r w:rsidRPr="006E611B">
              <w:rPr>
                <w:rFonts w:ascii="Arial" w:hAnsi="Arial" w:cs="Arial"/>
                <w:sz w:val="18"/>
                <w:szCs w:val="18"/>
              </w:rPr>
              <w:t>Rv (6) -&gt; Vztahy mezi lidmi a formy soužití</w:t>
            </w:r>
          </w:p>
          <w:p w:rsidR="00EB3BAE" w:rsidRPr="006E611B" w:rsidRDefault="00EB3BAE" w:rsidP="00EB3BAE">
            <w:pPr>
              <w:pStyle w:val="normlnVP"/>
            </w:pPr>
            <w:r w:rsidRPr="006E611B">
              <w:rPr>
                <w:rFonts w:ascii="Arial" w:hAnsi="Arial" w:cs="Arial"/>
              </w:rPr>
              <w:t xml:space="preserve"> Z:</w:t>
            </w:r>
            <w:r w:rsidRPr="006E611B">
              <w:rPr>
                <w:rFonts w:ascii="Arial" w:hAnsi="Arial" w:cs="Arial"/>
                <w:sz w:val="18"/>
                <w:szCs w:val="18"/>
              </w:rPr>
              <w:t xml:space="preserve"> ČJL (6) -&gt; Komunikační a slohová výchova</w:t>
            </w:r>
          </w:p>
        </w:tc>
      </w:tr>
    </w:tbl>
    <w:p w:rsidR="00EB3BAE" w:rsidRDefault="00EB3BAE" w:rsidP="00EB3BAE">
      <w:pPr>
        <w:pStyle w:val="normlnVP"/>
      </w:pPr>
    </w:p>
    <w:p w:rsidR="00EB3BAE" w:rsidRDefault="00EB3BAE" w:rsidP="00EB3BAE">
      <w:pPr>
        <w:pStyle w:val="normlnVP"/>
      </w:pPr>
    </w:p>
    <w:p w:rsidR="00EB3BAE" w:rsidRPr="001915D5" w:rsidRDefault="00EB3BAE" w:rsidP="001915D5">
      <w:pPr>
        <w:pStyle w:val="normlnVP"/>
        <w:jc w:val="center"/>
        <w:rPr>
          <w:rFonts w:ascii="Arial" w:hAnsi="Arial"/>
          <w:b/>
          <w:bCs/>
          <w:sz w:val="24"/>
        </w:rPr>
      </w:pPr>
      <w:r w:rsidRPr="00EB3BAE">
        <w:rPr>
          <w:rStyle w:val="Siln"/>
        </w:rPr>
        <w:t xml:space="preserve">7. ROČNÍK – DOTACE: 1,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EB3BAE">
            <w:pPr>
              <w:pStyle w:val="normlnVP"/>
              <w:rPr>
                <w:b/>
              </w:rPr>
            </w:pPr>
            <w:r>
              <w:rPr>
                <w:b/>
              </w:rPr>
              <w:t>Člověk ve společnosti</w:t>
            </w:r>
          </w:p>
        </w:tc>
      </w:tr>
      <w:tr w:rsidR="00EB3BAE"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zhodnotí nabídku kulturních institucí a cíleně z ní vybírá akce, které ho zajímají </w:t>
            </w:r>
          </w:p>
          <w:p w:rsidR="00EB3BAE" w:rsidRPr="006E611B" w:rsidRDefault="00EB3BAE" w:rsidP="00EB3BAE">
            <w:pPr>
              <w:pStyle w:val="normlnVP"/>
              <w:rPr>
                <w:rFonts w:cs="Arial"/>
                <w:szCs w:val="18"/>
              </w:rPr>
            </w:pPr>
            <w:r w:rsidRPr="006E611B">
              <w:rPr>
                <w:rFonts w:cs="Arial"/>
                <w:szCs w:val="18"/>
              </w:rPr>
              <w:t>chápe  rozmanitost kulturních projevů seznamuje  se s kulturními hodnotami, tradicemi</w:t>
            </w:r>
          </w:p>
          <w:p w:rsidR="00EB3BAE" w:rsidRPr="006E611B" w:rsidRDefault="00EB3BAE" w:rsidP="00EB3BAE">
            <w:pPr>
              <w:pStyle w:val="normlnVP"/>
              <w:rPr>
                <w:rFonts w:cs="Arial"/>
                <w:b/>
                <w:szCs w:val="18"/>
              </w:rPr>
            </w:pPr>
            <w:r w:rsidRPr="006E611B">
              <w:rPr>
                <w:rFonts w:cs="Arial"/>
                <w:b/>
                <w:szCs w:val="18"/>
              </w:rPr>
              <w:t xml:space="preserve">kriticky přistupuje k mediálním informacím, vyjádří svůj postoj k působení propagandy a reklamy na veřejné mínění a chování lidí </w:t>
            </w:r>
          </w:p>
          <w:p w:rsidR="00EB3BAE" w:rsidRPr="006E611B" w:rsidRDefault="00EB3BAE" w:rsidP="00EB3BAE">
            <w:pPr>
              <w:pStyle w:val="normlnVP"/>
              <w:rPr>
                <w:rFonts w:cs="Arial"/>
                <w:szCs w:val="18"/>
              </w:rPr>
            </w:pPr>
            <w:r w:rsidRPr="006E611B">
              <w:rPr>
                <w:rFonts w:cs="Arial"/>
                <w:szCs w:val="18"/>
              </w:rPr>
              <w:t>chápe význam masmédií pro život</w:t>
            </w:r>
          </w:p>
          <w:p w:rsidR="00EB3BAE" w:rsidRPr="006E611B" w:rsidRDefault="00EB3BAE" w:rsidP="00EB3BAE">
            <w:pPr>
              <w:pStyle w:val="normlnVP"/>
              <w:rPr>
                <w:rFonts w:cs="Arial"/>
                <w:b/>
                <w:szCs w:val="18"/>
              </w:rPr>
            </w:pPr>
            <w:r w:rsidRPr="006E611B">
              <w:rPr>
                <w:rFonts w:cs="Arial"/>
                <w:b/>
                <w:szCs w:val="18"/>
              </w:rPr>
              <w:t xml:space="preserve">rozpoznává netolerantní, rasistické, xenofobní a extremistické projevy v chování lidí a zaujímá aktivní postoj proti všem projevům lidské nesnášenlivosti </w:t>
            </w:r>
          </w:p>
          <w:p w:rsidR="00EB3BAE" w:rsidRPr="006E611B" w:rsidRDefault="00EB3BAE" w:rsidP="00EB3BAE">
            <w:pPr>
              <w:pStyle w:val="normlnVP"/>
              <w:rPr>
                <w:rFonts w:cs="Arial"/>
                <w:szCs w:val="18"/>
              </w:rPr>
            </w:pPr>
            <w:r w:rsidRPr="006E611B">
              <w:rPr>
                <w:rFonts w:cs="Arial"/>
                <w:szCs w:val="18"/>
              </w:rPr>
              <w:t>chápe význam mravnosti a morálky, váží si svobody, chápe pravidla společenského chování a význam spolupráce mezi lidmi</w:t>
            </w:r>
          </w:p>
          <w:p w:rsidR="00EB3BAE" w:rsidRPr="006E611B" w:rsidRDefault="00EB3BAE" w:rsidP="00EB3BAE">
            <w:pPr>
              <w:pStyle w:val="normlnVP"/>
              <w:rPr>
                <w:rFonts w:cs="Arial"/>
                <w:b/>
                <w:szCs w:val="18"/>
              </w:rPr>
            </w:pPr>
            <w:r w:rsidRPr="006E611B">
              <w:rPr>
                <w:rFonts w:cs="Arial"/>
                <w:b/>
                <w:szCs w:val="18"/>
              </w:rPr>
              <w:t xml:space="preserve">uplatňuje vhodné způsoby chování a komunikace v různých životních situacích, případné neshody či konflikty s druhými lidmi řeší nenásilným způsobem </w:t>
            </w:r>
          </w:p>
          <w:p w:rsidR="00EB3BAE" w:rsidRPr="006E611B" w:rsidRDefault="00EB3BAE" w:rsidP="00EB3BAE">
            <w:pPr>
              <w:pStyle w:val="normlnVP"/>
              <w:rPr>
                <w:rFonts w:cs="Arial"/>
                <w:b/>
                <w:szCs w:val="18"/>
              </w:rPr>
            </w:pPr>
            <w:r w:rsidRPr="006E611B">
              <w:rPr>
                <w:rFonts w:cs="Arial"/>
                <w:b/>
                <w:szCs w:val="18"/>
              </w:rPr>
              <w:t xml:space="preserve">objasní potřebu tolerance ve společnosti, respektuje kulturní zvláštnosti i odlišné názory, zájmy, způsoby chování a myšlení lidí, zaujímá tolerantní postoje k menšinám </w:t>
            </w:r>
          </w:p>
          <w:p w:rsidR="00EB3BAE" w:rsidRPr="006E611B" w:rsidRDefault="00EB3BAE" w:rsidP="00EB3BAE">
            <w:pPr>
              <w:pStyle w:val="normlnVP"/>
            </w:pPr>
            <w:r w:rsidRPr="006E611B">
              <w:t>dokáže odpovídající věkové úrovni komunikovat a řešit konflikty a různé vztahy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Kulturní život - rozmanitost kulturních projevů, kulturní hodnoty, kulturní tradice,</w:t>
            </w:r>
          </w:p>
          <w:p w:rsidR="00EB3BAE" w:rsidRPr="006E611B" w:rsidRDefault="00EB3BAE" w:rsidP="00EB3BAE">
            <w:pPr>
              <w:pStyle w:val="normlnVP"/>
            </w:pPr>
            <w:r w:rsidRPr="006E611B">
              <w:t>kulturní instituce;</w:t>
            </w:r>
          </w:p>
          <w:p w:rsidR="00EB3BAE" w:rsidRPr="006E611B" w:rsidRDefault="00EB3BAE" w:rsidP="00EB3BAE">
            <w:pPr>
              <w:pStyle w:val="normlnVP"/>
            </w:pPr>
            <w:r w:rsidRPr="006E611B">
              <w:t>Masová kultura-prostředky masové kultury, komunikace, masmédia</w:t>
            </w:r>
          </w:p>
          <w:p w:rsidR="00EB3BAE" w:rsidRPr="006E611B" w:rsidRDefault="00EB3BAE" w:rsidP="00EB3BAE">
            <w:pPr>
              <w:pStyle w:val="normlnVP"/>
            </w:pPr>
          </w:p>
          <w:p w:rsidR="00EB3BAE" w:rsidRPr="006E611B" w:rsidRDefault="00EB3BAE" w:rsidP="00EB3BAE">
            <w:pPr>
              <w:pStyle w:val="normlnVP"/>
            </w:pPr>
            <w:r w:rsidRPr="006E611B">
              <w:t>Zásady   lidského soužití  -</w:t>
            </w:r>
          </w:p>
          <w:p w:rsidR="00EB3BAE" w:rsidRPr="006E611B" w:rsidRDefault="00EB3BAE" w:rsidP="00EB3BAE">
            <w:pPr>
              <w:pStyle w:val="normlnVP"/>
            </w:pPr>
            <w:r w:rsidRPr="006E611B">
              <w:t>morálka a mravnost, svoboda a vzájemná závislost</w:t>
            </w:r>
          </w:p>
          <w:p w:rsidR="00EB3BAE" w:rsidRPr="006E611B" w:rsidRDefault="00EB3BAE" w:rsidP="00EB3BAE">
            <w:pPr>
              <w:pStyle w:val="normlnVP"/>
            </w:pPr>
            <w:r w:rsidRPr="006E611B">
              <w:t>pravidla chování, dělba práce a činnosti</w:t>
            </w:r>
          </w:p>
          <w:p w:rsidR="00EB3BAE" w:rsidRPr="006E611B" w:rsidRDefault="00EB3BAE" w:rsidP="00EB3BAE">
            <w:pPr>
              <w:pStyle w:val="normlnVP"/>
            </w:pPr>
            <w:r w:rsidRPr="006E611B">
              <w:t>výhody</w:t>
            </w:r>
          </w:p>
          <w:p w:rsidR="00EB3BAE" w:rsidRPr="006E611B" w:rsidRDefault="00EB3BAE" w:rsidP="00EB3BAE">
            <w:pPr>
              <w:pStyle w:val="normlnVP"/>
            </w:pPr>
            <w:r w:rsidRPr="006E611B">
              <w:t>spolupráce lidí</w:t>
            </w:r>
          </w:p>
          <w:p w:rsidR="00EB3BAE" w:rsidRPr="006E611B" w:rsidRDefault="00EB3BAE" w:rsidP="00EB3BAE">
            <w:pPr>
              <w:pStyle w:val="normlnVP"/>
            </w:pPr>
          </w:p>
          <w:p w:rsidR="00EB3BAE" w:rsidRPr="006E611B" w:rsidRDefault="00EB3BAE" w:rsidP="00EB3BAE">
            <w:pPr>
              <w:pStyle w:val="normlnVP"/>
            </w:pPr>
            <w:r w:rsidRPr="006E611B">
              <w:t>Vztahy mezi lidmi -</w:t>
            </w:r>
          </w:p>
          <w:p w:rsidR="00EB3BAE" w:rsidRPr="006E611B" w:rsidRDefault="00EB3BAE" w:rsidP="00EB3BAE">
            <w:pPr>
              <w:pStyle w:val="normlnVP"/>
            </w:pPr>
            <w:r w:rsidRPr="006E611B">
              <w:t>osobní a neosobní vztahy mezilidské komunikace</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Konflikty v mezilidských vztazích</w:t>
            </w:r>
          </w:p>
          <w:p w:rsidR="00EB3BAE" w:rsidRPr="006E611B" w:rsidRDefault="00EB3BAE" w:rsidP="00EB3BAE">
            <w:pPr>
              <w:pStyle w:val="normlnVP"/>
            </w:pPr>
            <w:r w:rsidRPr="006E611B">
              <w:t>problémy lidské nesnášenlivosti</w:t>
            </w:r>
          </w:p>
          <w:p w:rsidR="00EB3BAE" w:rsidRPr="006E611B" w:rsidRDefault="00EB3BAE" w:rsidP="00EB3BAE">
            <w:pPr>
              <w:pStyle w:val="normlnVP"/>
            </w:pPr>
            <w:r w:rsidRPr="006E611B">
              <w:t>Náboženství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Courier New"/>
              </w:rPr>
            </w:pPr>
            <w:r w:rsidRPr="006E611B">
              <w:rPr>
                <w:rFonts w:ascii="Arial" w:hAnsi="Arial" w:cs="Courier New"/>
                <w:b/>
              </w:rPr>
              <w:t>OSOBNOSTNÍ A SOCIÁLNÍ VÝCHOVA</w:t>
            </w:r>
            <w:r w:rsidRPr="006E611B">
              <w:rPr>
                <w:rFonts w:ascii="Arial" w:hAnsi="Arial" w:cs="Courier New"/>
              </w:rPr>
              <w:t xml:space="preserve">: Poznávání lidí, Mezilidské vztahy, Komunikace </w:t>
            </w:r>
          </w:p>
          <w:p w:rsidR="00EB3BAE" w:rsidRPr="006E611B" w:rsidRDefault="00EB3BAE" w:rsidP="00EB3BAE">
            <w:pPr>
              <w:pStyle w:val="normlnVP"/>
              <w:rPr>
                <w:rFonts w:ascii="Arial" w:hAnsi="Arial" w:cs="Courier New"/>
              </w:rPr>
            </w:pPr>
            <w:r w:rsidRPr="006E611B">
              <w:rPr>
                <w:rFonts w:ascii="Arial" w:hAnsi="Arial" w:cs="Courier New"/>
                <w:b/>
              </w:rPr>
              <w:t>MULTIKULTURNÍ VÝCHOVA:</w:t>
            </w:r>
            <w:r w:rsidRPr="006E611B">
              <w:rPr>
                <w:rFonts w:ascii="Arial" w:hAnsi="Arial" w:cs="Courier New"/>
              </w:rPr>
              <w:t xml:space="preserve"> Kulturní diference, Lidské vztahy, Etnický původ, Multikulturalita </w:t>
            </w:r>
          </w:p>
          <w:p w:rsidR="00EB3BAE" w:rsidRPr="006E611B" w:rsidRDefault="00EB3BAE" w:rsidP="00EB3BAE">
            <w:pPr>
              <w:pStyle w:val="normlnVP"/>
            </w:pPr>
            <w:r w:rsidRPr="006E611B">
              <w:rPr>
                <w:rFonts w:ascii="Arial" w:hAnsi="Arial"/>
                <w:b/>
              </w:rPr>
              <w:t>MEDIÁLNÍ VÝCHOVA:</w:t>
            </w:r>
            <w:r w:rsidRPr="006E611B">
              <w:rPr>
                <w:rFonts w:ascii="Arial" w:hAnsi="Arial"/>
              </w:rPr>
              <w:t xml:space="preserve"> Fungování a vliv médií ve společnosti, Tvorba mediálního sdělení, Práce v realizačním týmu</w:t>
            </w:r>
            <w:r w:rsidRPr="006E611B">
              <w:t xml:space="preserve">  </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EB3BAE">
            <w:pPr>
              <w:pStyle w:val="normlnVP"/>
              <w:rPr>
                <w:b/>
              </w:rPr>
            </w:pPr>
            <w:r>
              <w:rPr>
                <w:b/>
              </w:rPr>
              <w:t>Člověk jako jedinec</w:t>
            </w:r>
            <w:r w:rsidRPr="006E611B">
              <w:rPr>
                <w:b/>
              </w:rPr>
              <w:t xml:space="preserve"> </w:t>
            </w:r>
          </w:p>
        </w:tc>
      </w:tr>
      <w:tr w:rsidR="00EB3BAE"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objasní, jak může realističtější poznání a hodnocení vlastní osobnosti a potenciálu pozitivně ovlivnit jeho rozhodování, vztahy s druhými lidmi i kvalitu života </w:t>
            </w:r>
          </w:p>
          <w:p w:rsidR="00EB3BAE" w:rsidRPr="006E611B" w:rsidRDefault="00EB3BAE" w:rsidP="00EB3BAE">
            <w:pPr>
              <w:pStyle w:val="normlnVP"/>
            </w:pPr>
            <w:r w:rsidRPr="006E611B">
              <w:t>má jasnější představu o svém osobním potenciálu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Podobnost a odlišnost lidí  - projevy chování,</w:t>
            </w:r>
          </w:p>
          <w:p w:rsidR="00EB3BAE" w:rsidRPr="006E611B" w:rsidRDefault="00EB3BAE" w:rsidP="00EB3BAE">
            <w:pPr>
              <w:pStyle w:val="normlnVP"/>
            </w:pPr>
            <w:r w:rsidRPr="006E611B">
              <w:t>rozdíly v prožívání, myšlení a jednání,</w:t>
            </w:r>
          </w:p>
          <w:p w:rsidR="00EB3BAE" w:rsidRPr="006E611B" w:rsidRDefault="00EB3BAE" w:rsidP="00EB3BAE">
            <w:pPr>
              <w:pStyle w:val="normlnVP"/>
            </w:pPr>
            <w:r w:rsidRPr="006E611B">
              <w:t xml:space="preserve">osobní vlastnosti, dovednosti a schopnost </w:t>
            </w:r>
          </w:p>
          <w:p w:rsidR="00EB3BAE" w:rsidRPr="006E611B" w:rsidRDefault="00EB3BAE" w:rsidP="00EB3BAE">
            <w:pPr>
              <w:pStyle w:val="normlnVP"/>
            </w:pPr>
            <w:r w:rsidRPr="006E611B">
              <w:t>Charakter; vrozené předpoklady, osobní potenciál</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rPr>
                <w:rFonts w:ascii="Arial" w:hAnsi="Arial"/>
                <w:b/>
              </w:rPr>
              <w:t>VÝCHOVA DEMOKRATICKÉHO OBČANA:</w:t>
            </w:r>
            <w:r w:rsidRPr="006E611B">
              <w:rPr>
                <w:rFonts w:ascii="Arial" w:hAnsi="Arial"/>
              </w:rPr>
              <w:t xml:space="preserve"> Občan, občanská společnost a stát, Principy demokracie jako formy vlády a způsobu rozhodování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w:t>
            </w:r>
            <w:r w:rsidRPr="006E611B">
              <w:rPr>
                <w:b/>
              </w:rPr>
              <w:t>Do:</w:t>
            </w:r>
            <w:r w:rsidRPr="006E611B">
              <w:t xml:space="preserve"> </w:t>
            </w:r>
            <w:r w:rsidRPr="006E611B">
              <w:rPr>
                <w:rFonts w:ascii="Arial" w:hAnsi="Arial" w:cs="Arial"/>
                <w:sz w:val="18"/>
                <w:szCs w:val="18"/>
              </w:rPr>
              <w:t>Rv (7) -&gt; Změny v životě člověka a jejich reflexe</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EB3BAE">
            <w:pPr>
              <w:pStyle w:val="normlnVP"/>
              <w:rPr>
                <w:b/>
              </w:rPr>
            </w:pPr>
            <w:r>
              <w:rPr>
                <w:b/>
              </w:rPr>
              <w:t>Člověk, stát a právo</w:t>
            </w:r>
          </w:p>
        </w:tc>
      </w:tr>
      <w:tr w:rsidR="00EB3BAE"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rozlišuje a porovnává úkoly jednotlivých složek státní moci ČR i jejich orgánů a institucí, uvede příklady institucí a orgánů, které se podílejí na správě obcí, krajů a státu </w:t>
            </w:r>
          </w:p>
          <w:p w:rsidR="00EB3BAE" w:rsidRPr="006E611B" w:rsidRDefault="00EB3BAE" w:rsidP="00EB3BAE">
            <w:pPr>
              <w:pStyle w:val="normlnVP"/>
              <w:rPr>
                <w:rFonts w:cs="Arial"/>
                <w:b/>
                <w:szCs w:val="18"/>
              </w:rPr>
            </w:pPr>
          </w:p>
          <w:p w:rsidR="00EB3BAE" w:rsidRPr="006E611B" w:rsidRDefault="00EB3BAE" w:rsidP="00EB3BAE">
            <w:pPr>
              <w:pStyle w:val="normlnVP"/>
              <w:rPr>
                <w:rFonts w:cs="Arial"/>
                <w:szCs w:val="18"/>
              </w:rPr>
            </w:pPr>
            <w:r w:rsidRPr="006E611B">
              <w:rPr>
                <w:rFonts w:cs="Arial"/>
                <w:szCs w:val="18"/>
              </w:rPr>
              <w:t>respektuje funkci orgánů a institucí státní správy a samosprávy a plnění jejich úkolů</w:t>
            </w:r>
          </w:p>
          <w:p w:rsidR="00EB3BAE" w:rsidRPr="006E611B" w:rsidRDefault="00EB3BAE" w:rsidP="00EB3BAE">
            <w:pPr>
              <w:pStyle w:val="normlnVP"/>
              <w:rPr>
                <w:rFonts w:cs="Arial"/>
                <w:b/>
                <w:szCs w:val="18"/>
              </w:rPr>
            </w:pPr>
            <w:r w:rsidRPr="006E611B">
              <w:rPr>
                <w:rFonts w:cs="Arial"/>
                <w:b/>
                <w:szCs w:val="18"/>
              </w:rPr>
              <w:t xml:space="preserve">objasní výhody demokratického způsobu řízení státu pro každodenní život občanů </w:t>
            </w:r>
          </w:p>
          <w:p w:rsidR="00EB3BAE" w:rsidRPr="006E611B" w:rsidRDefault="00EB3BAE" w:rsidP="00EB3BAE">
            <w:pPr>
              <w:pStyle w:val="normlnVP"/>
              <w:rPr>
                <w:rFonts w:cs="Arial"/>
                <w:b/>
                <w:szCs w:val="18"/>
              </w:rPr>
            </w:pPr>
          </w:p>
          <w:p w:rsidR="00EB3BAE" w:rsidRPr="006E611B" w:rsidRDefault="00EB3BAE" w:rsidP="00EB3BAE">
            <w:pPr>
              <w:pStyle w:val="normlnVP"/>
              <w:rPr>
                <w:rFonts w:cs="Arial"/>
                <w:szCs w:val="18"/>
              </w:rPr>
            </w:pPr>
            <w:r w:rsidRPr="006E611B">
              <w:rPr>
                <w:rFonts w:cs="Arial"/>
                <w:szCs w:val="18"/>
              </w:rPr>
              <w:t>dokáže pochopit znaky demokracie</w:t>
            </w:r>
          </w:p>
          <w:p w:rsidR="00EB3BAE" w:rsidRPr="006E611B" w:rsidRDefault="00EB3BAE" w:rsidP="00EB3BAE">
            <w:pPr>
              <w:pStyle w:val="normlnVP"/>
              <w:rPr>
                <w:rFonts w:cs="Arial"/>
                <w:szCs w:val="18"/>
              </w:rPr>
            </w:pPr>
          </w:p>
          <w:p w:rsidR="00EB3BAE" w:rsidRPr="006E611B" w:rsidRDefault="00EB3BAE" w:rsidP="00EB3BAE">
            <w:pPr>
              <w:pStyle w:val="normlnVP"/>
              <w:rPr>
                <w:rFonts w:cs="Arial"/>
                <w:b/>
                <w:szCs w:val="18"/>
              </w:rPr>
            </w:pPr>
            <w:r w:rsidRPr="006E611B">
              <w:rPr>
                <w:rFonts w:cs="Arial"/>
                <w:b/>
                <w:szCs w:val="18"/>
              </w:rPr>
              <w:t xml:space="preserve">vyloží smysl voleb do zastupitelstev v demokratických státech a uvede příklady, jak mohou výsledky voleb ovlivňovat každodenní život občanů </w:t>
            </w:r>
          </w:p>
          <w:p w:rsidR="00EB3BAE" w:rsidRPr="006E611B" w:rsidRDefault="00EB3BAE" w:rsidP="00EB3BAE">
            <w:pPr>
              <w:pStyle w:val="normlnVP"/>
            </w:pPr>
            <w:r w:rsidRPr="006E611B">
              <w:t xml:space="preserve">     dokáže pochopit účel voleb do zastupitelstev</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 xml:space="preserve">Státní správa a samospráva </w:t>
            </w:r>
          </w:p>
          <w:p w:rsidR="00EB3BAE" w:rsidRPr="006E611B" w:rsidRDefault="00EB3BAE" w:rsidP="00EB3BAE">
            <w:pPr>
              <w:pStyle w:val="normlnVP"/>
            </w:pPr>
            <w:r w:rsidRPr="006E611B">
              <w:t>Orgány a instituce státní správy a samosprávy, jejich úkoly</w:t>
            </w:r>
          </w:p>
          <w:p w:rsidR="00EB3BAE" w:rsidRPr="006E611B" w:rsidRDefault="00EB3BAE" w:rsidP="00EB3BAE">
            <w:pPr>
              <w:pStyle w:val="normlnVP"/>
            </w:pPr>
            <w:r w:rsidRPr="006E611B">
              <w:t xml:space="preserve">Principy demokracie </w:t>
            </w:r>
          </w:p>
          <w:p w:rsidR="00EB3BAE" w:rsidRPr="006E611B" w:rsidRDefault="00EB3BAE" w:rsidP="00EB3BAE">
            <w:pPr>
              <w:pStyle w:val="normlnVP"/>
            </w:pPr>
            <w:r w:rsidRPr="006E611B">
              <w:t>Znaky demokratického způsobu rozhodování a řízení státu</w:t>
            </w:r>
          </w:p>
          <w:p w:rsidR="00EB3BAE" w:rsidRPr="006E611B" w:rsidRDefault="00EB3BAE" w:rsidP="00EB3BAE">
            <w:pPr>
              <w:pStyle w:val="normlnVP"/>
            </w:pPr>
          </w:p>
          <w:p w:rsidR="00EB3BAE" w:rsidRPr="006E611B" w:rsidRDefault="00EB3BAE" w:rsidP="00EB3BAE">
            <w:pPr>
              <w:pStyle w:val="normlnVP"/>
            </w:pPr>
            <w:r w:rsidRPr="006E611B">
              <w:t xml:space="preserve">Politický pluralismus, sociální dialog a jejich význam, </w:t>
            </w:r>
          </w:p>
          <w:p w:rsidR="00EB3BAE" w:rsidRPr="006E611B" w:rsidRDefault="00EB3BAE" w:rsidP="00EB3BAE">
            <w:pPr>
              <w:pStyle w:val="normlnVP"/>
            </w:pPr>
            <w:r w:rsidRPr="006E611B">
              <w:t>Význam a formy voleb do zastupitelstva</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w:t>
            </w:r>
            <w:r w:rsidRPr="006E611B">
              <w:rPr>
                <w:b/>
              </w:rPr>
              <w:t>Do:</w:t>
            </w:r>
            <w:r w:rsidRPr="006E611B">
              <w:t xml:space="preserve"> </w:t>
            </w:r>
            <w:r w:rsidRPr="006E611B">
              <w:rPr>
                <w:rFonts w:ascii="Arial" w:hAnsi="Arial" w:cs="Arial"/>
                <w:sz w:val="18"/>
                <w:szCs w:val="18"/>
              </w:rPr>
              <w:t>D (9) -&gt; Moderní doba</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9602D9">
            <w:pPr>
              <w:pStyle w:val="normlnVP"/>
              <w:rPr>
                <w:b/>
              </w:rPr>
            </w:pPr>
            <w:r w:rsidRPr="006E611B">
              <w:rPr>
                <w:b/>
              </w:rPr>
              <w:t xml:space="preserve"> </w:t>
            </w:r>
            <w:r w:rsidR="009602D9">
              <w:rPr>
                <w:b/>
              </w:rPr>
              <w:t>Člověk, stát a hospodářství</w:t>
            </w:r>
          </w:p>
        </w:tc>
      </w:tr>
      <w:tr w:rsidR="009602D9"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p>
          <w:p w:rsidR="00EB3BAE" w:rsidRPr="006E611B" w:rsidRDefault="00EB3BAE" w:rsidP="00EB3BAE">
            <w:pPr>
              <w:pStyle w:val="normlnVP"/>
              <w:rPr>
                <w:rFonts w:cs="Arial"/>
                <w:b/>
                <w:szCs w:val="18"/>
              </w:rPr>
            </w:pPr>
          </w:p>
          <w:p w:rsidR="00EB3BAE" w:rsidRPr="006E611B" w:rsidRDefault="00EB3BAE" w:rsidP="00EB3BAE">
            <w:pPr>
              <w:pStyle w:val="normlnVP"/>
              <w:rPr>
                <w:rFonts w:cs="Arial"/>
                <w:b/>
                <w:szCs w:val="18"/>
              </w:rPr>
            </w:pPr>
            <w:r w:rsidRPr="006E611B">
              <w:rPr>
                <w:rFonts w:cs="Arial"/>
                <w:b/>
                <w:szCs w:val="18"/>
              </w:rPr>
              <w:t>rozlišuje a porovnává různé formy vlastnictví, včetně duševního vlastnictví a způsoby jejich ochrany uvede příklady</w:t>
            </w:r>
          </w:p>
          <w:p w:rsidR="00EB3BAE" w:rsidRPr="006E611B" w:rsidRDefault="00EB3BAE" w:rsidP="00EB3BAE">
            <w:pPr>
              <w:pStyle w:val="normlnVP"/>
              <w:rPr>
                <w:rFonts w:cs="Arial"/>
                <w:szCs w:val="18"/>
              </w:rPr>
            </w:pPr>
            <w:r w:rsidRPr="006E611B">
              <w:rPr>
                <w:rFonts w:cs="Arial"/>
                <w:szCs w:val="18"/>
              </w:rPr>
              <w:t xml:space="preserve"> dokáže odlišit různé formy vlastnictví</w:t>
            </w: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Majetek</w:t>
            </w:r>
          </w:p>
          <w:p w:rsidR="00EB3BAE" w:rsidRPr="006E611B" w:rsidRDefault="00EB3BAE" w:rsidP="00EB3BAE">
            <w:pPr>
              <w:pStyle w:val="normlnVP"/>
            </w:pPr>
            <w:r w:rsidRPr="006E611B">
              <w:t>Vlastnictví – formy vlastnictví, hmotné a duševní vlastnictví, jejich ochrana</w:t>
            </w:r>
          </w:p>
          <w:p w:rsidR="00EB3BAE" w:rsidRPr="006E611B" w:rsidRDefault="00EB3BAE" w:rsidP="00EB3BAE">
            <w:pPr>
              <w:pStyle w:val="normlnVP"/>
            </w:pPr>
            <w:r w:rsidRPr="006E611B">
              <w:t>Hospodaření s penězi</w:t>
            </w:r>
          </w:p>
          <w:p w:rsidR="00EB3BAE" w:rsidRPr="006E611B" w:rsidRDefault="00EB3BAE" w:rsidP="00EB3BAE">
            <w:pPr>
              <w:pStyle w:val="normlnVP"/>
            </w:pPr>
            <w:r w:rsidRPr="006E611B">
              <w:t>majetkem a různými formami vlastnictví</w:t>
            </w:r>
          </w:p>
          <w:p w:rsidR="00EB3BAE" w:rsidRPr="006E611B" w:rsidRDefault="00EB3BAE" w:rsidP="00EB3BAE">
            <w:pPr>
              <w:pStyle w:val="normlnVP"/>
            </w:pPr>
            <w:r w:rsidRPr="006E611B">
              <w:t>Peníze-funkce a podoby peněz</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t> </w:t>
            </w:r>
            <w:r w:rsidRPr="006E611B">
              <w:rPr>
                <w:rFonts w:ascii="Arial" w:hAnsi="Arial"/>
                <w:b/>
              </w:rPr>
              <w:t>VÝCHOVA DEMOKRATICKÉHO OBČANA:</w:t>
            </w:r>
            <w:r w:rsidRPr="006E611B">
              <w:rPr>
                <w:rFonts w:ascii="Arial" w:hAnsi="Arial"/>
              </w:rPr>
              <w:t xml:space="preserve"> Občan, občanská společnost a stát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w:t>
            </w:r>
            <w:r w:rsidRPr="006E611B">
              <w:rPr>
                <w:b/>
              </w:rPr>
              <w:t>Do:</w:t>
            </w:r>
            <w:r w:rsidRPr="006E611B">
              <w:t xml:space="preserve"> </w:t>
            </w:r>
            <w:r w:rsidRPr="006E611B">
              <w:rPr>
                <w:rFonts w:ascii="Arial" w:hAnsi="Arial" w:cs="Arial"/>
                <w:sz w:val="18"/>
                <w:szCs w:val="18"/>
              </w:rPr>
              <w:t>D (9) -&gt; Rozdělený integrující se svět</w:t>
            </w:r>
          </w:p>
        </w:tc>
      </w:tr>
    </w:tbl>
    <w:p w:rsidR="00EB3BAE" w:rsidRPr="006E611B" w:rsidRDefault="00EB3BAE" w:rsidP="00EB3BAE">
      <w:pPr>
        <w:pStyle w:val="normlnVP"/>
      </w:pPr>
    </w:p>
    <w:p w:rsidR="00EB3BAE" w:rsidRPr="006E611B" w:rsidRDefault="00EB3BAE" w:rsidP="00EB3BAE">
      <w:pPr>
        <w:pStyle w:val="normlnVP"/>
      </w:pPr>
    </w:p>
    <w:p w:rsidR="00EB3BAE" w:rsidRPr="001915D5" w:rsidRDefault="00EB3BAE" w:rsidP="001915D5">
      <w:pPr>
        <w:pStyle w:val="normlnVP"/>
        <w:jc w:val="center"/>
        <w:rPr>
          <w:rFonts w:ascii="Arial" w:hAnsi="Arial"/>
          <w:b/>
          <w:bCs/>
          <w:sz w:val="24"/>
        </w:rPr>
      </w:pPr>
      <w:r w:rsidRPr="009602D9">
        <w:rPr>
          <w:rStyle w:val="Siln"/>
        </w:rPr>
        <w:t xml:space="preserve">8. ROČNÍK – DOTACE: 1, </w:t>
      </w:r>
      <w:r w:rsidR="009602D9">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9602D9" w:rsidP="00EB3BAE">
            <w:pPr>
              <w:pStyle w:val="normlnVP"/>
              <w:rPr>
                <w:b/>
              </w:rPr>
            </w:pPr>
            <w:r>
              <w:rPr>
                <w:b/>
              </w:rPr>
              <w:t>Člověk, stát a právo</w:t>
            </w:r>
          </w:p>
        </w:tc>
      </w:tr>
      <w:tr w:rsidR="009602D9"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rozlišuje nejčastější typy a formy států a na příkladech porovná jejich znaky </w:t>
            </w:r>
          </w:p>
          <w:p w:rsidR="00EB3BAE" w:rsidRPr="006E611B" w:rsidRDefault="00EB3BAE" w:rsidP="00EB3BAE">
            <w:pPr>
              <w:pStyle w:val="normlnVP"/>
              <w:rPr>
                <w:rFonts w:cs="Arial"/>
                <w:b/>
                <w:szCs w:val="18"/>
              </w:rPr>
            </w:pPr>
            <w:r w:rsidRPr="006E611B">
              <w:rPr>
                <w:rFonts w:cs="Arial"/>
                <w:b/>
                <w:szCs w:val="18"/>
              </w:rPr>
              <w:t xml:space="preserve">rozlišuje a porovnává úkoly jednotlivých složek státní moci ČR i jejich orgánů a institucí, uvede příklady institucí a orgánů, které se podílejí na správě obcí, krajů a státu </w:t>
            </w:r>
          </w:p>
          <w:p w:rsidR="00EB3BAE" w:rsidRPr="006E611B" w:rsidRDefault="00EB3BAE" w:rsidP="00EB3BAE">
            <w:pPr>
              <w:pStyle w:val="normlnVP"/>
              <w:rPr>
                <w:rFonts w:cs="Arial"/>
                <w:b/>
                <w:szCs w:val="18"/>
              </w:rPr>
            </w:pPr>
            <w:r w:rsidRPr="006E611B">
              <w:rPr>
                <w:rFonts w:cs="Arial"/>
                <w:b/>
                <w:szCs w:val="18"/>
              </w:rPr>
              <w:t xml:space="preserve">objasní výhody demokratického způsobu řízení státu pro každodenní život občanů </w:t>
            </w:r>
          </w:p>
          <w:p w:rsidR="00EB3BAE" w:rsidRPr="006E611B" w:rsidRDefault="00EB3BAE" w:rsidP="00EB3BAE">
            <w:pPr>
              <w:pStyle w:val="normlnVP"/>
              <w:rPr>
                <w:rFonts w:cs="Arial"/>
                <w:szCs w:val="18"/>
              </w:rPr>
            </w:pPr>
            <w:r w:rsidRPr="006E611B">
              <w:rPr>
                <w:rFonts w:cs="Arial"/>
                <w:szCs w:val="18"/>
              </w:rPr>
              <w:t>pochopí znak, typy a formy státu, pochopí význa</w:t>
            </w:r>
            <w:r w:rsidR="002C4379">
              <w:rPr>
                <w:rFonts w:cs="Arial"/>
                <w:szCs w:val="18"/>
              </w:rPr>
              <w:t xml:space="preserve">m státního zřízení </w:t>
            </w:r>
            <w:r w:rsidR="009602D9">
              <w:rPr>
                <w:rFonts w:cs="Arial"/>
                <w:szCs w:val="18"/>
              </w:rPr>
              <w:t xml:space="preserve">a Ústavy </w:t>
            </w:r>
            <w:r w:rsidRPr="006E611B">
              <w:rPr>
                <w:rFonts w:cs="Arial"/>
                <w:szCs w:val="18"/>
              </w:rPr>
              <w:t xml:space="preserve">ČR,    </w:t>
            </w:r>
          </w:p>
          <w:p w:rsidR="00EB3BAE" w:rsidRPr="006E611B" w:rsidRDefault="009602D9" w:rsidP="00EB3BAE">
            <w:pPr>
              <w:pStyle w:val="normlnVP"/>
              <w:rPr>
                <w:rFonts w:cs="Arial"/>
                <w:szCs w:val="18"/>
              </w:rPr>
            </w:pPr>
            <w:r>
              <w:rPr>
                <w:rFonts w:cs="Arial"/>
                <w:szCs w:val="18"/>
              </w:rPr>
              <w:t xml:space="preserve"> seznámí se složkami </w:t>
            </w:r>
            <w:r w:rsidR="00EB3BAE" w:rsidRPr="006E611B">
              <w:rPr>
                <w:rFonts w:cs="Arial"/>
                <w:szCs w:val="18"/>
              </w:rPr>
              <w:t>státní moci</w:t>
            </w:r>
          </w:p>
          <w:p w:rsidR="00EB3BAE" w:rsidRPr="006E611B" w:rsidRDefault="00EB3BAE" w:rsidP="00EB3BAE">
            <w:pPr>
              <w:pStyle w:val="normlnVP"/>
              <w:rPr>
                <w:rFonts w:cs="Arial"/>
                <w:b/>
                <w:szCs w:val="18"/>
              </w:rPr>
            </w:pPr>
            <w:r w:rsidRPr="006E611B">
              <w:rPr>
                <w:rFonts w:cs="Arial"/>
                <w:b/>
                <w:szCs w:val="18"/>
              </w:rPr>
              <w:t>přiměřeně uplatňuje svá práva včetně práv spotřebitele a respektuje práva a oprávněné zájmy druhých lidí, posoudí význam oc</w:t>
            </w:r>
            <w:r w:rsidR="009602D9">
              <w:rPr>
                <w:rFonts w:cs="Arial"/>
                <w:b/>
                <w:szCs w:val="18"/>
              </w:rPr>
              <w:t>hrany lidských práv  a svobod</w:t>
            </w:r>
            <w:r w:rsidRPr="006E611B">
              <w:rPr>
                <w:rFonts w:cs="Arial"/>
                <w:b/>
                <w:szCs w:val="18"/>
              </w:rPr>
              <w:t>,  rozumí povinnostem občana při zajišťování obrany státu</w:t>
            </w:r>
          </w:p>
          <w:p w:rsidR="00EB3BAE" w:rsidRPr="006E611B" w:rsidRDefault="00EB3BAE" w:rsidP="00EB3BAE">
            <w:pPr>
              <w:pStyle w:val="normlnVP"/>
            </w:pPr>
            <w:r w:rsidRPr="006E611B">
              <w:t>respektuje základní lidská práva a práva dítěte, seznamuje se s dokumenty o lidských právech, odsuzuje poškozování lidských práv</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 xml:space="preserve"> Právní  základy   státu  -</w:t>
            </w:r>
          </w:p>
          <w:p w:rsidR="00EB3BAE" w:rsidRPr="006E611B" w:rsidRDefault="00EB3BAE" w:rsidP="00EB3BAE">
            <w:pPr>
              <w:pStyle w:val="normlnVP"/>
            </w:pPr>
            <w:r w:rsidRPr="006E611B">
              <w:t xml:space="preserve">znaky státu </w:t>
            </w:r>
          </w:p>
          <w:p w:rsidR="00EB3BAE" w:rsidRPr="006E611B" w:rsidRDefault="00EB3BAE" w:rsidP="00EB3BAE">
            <w:pPr>
              <w:pStyle w:val="normlnVP"/>
            </w:pPr>
            <w:r w:rsidRPr="006E611B">
              <w:t>typy a formy státu</w:t>
            </w:r>
          </w:p>
          <w:p w:rsidR="00EB3BAE" w:rsidRPr="006E611B" w:rsidRDefault="00EB3BAE" w:rsidP="00EB3BAE">
            <w:pPr>
              <w:pStyle w:val="normlnVP"/>
            </w:pPr>
            <w:r w:rsidRPr="006E611B">
              <w:t>státní občanství ČR, Ústava ČR</w:t>
            </w:r>
          </w:p>
          <w:p w:rsidR="00EB3BAE" w:rsidRPr="006E611B" w:rsidRDefault="00EB3BAE" w:rsidP="00EB3BAE">
            <w:pPr>
              <w:pStyle w:val="normlnVP"/>
            </w:pPr>
            <w:r w:rsidRPr="006E611B">
              <w:t xml:space="preserve">složky státní moci, jejich orgány a instituce, obrana státu </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Lidská práva</w:t>
            </w:r>
          </w:p>
          <w:p w:rsidR="00EB3BAE" w:rsidRPr="006E611B" w:rsidRDefault="00EB3BAE" w:rsidP="00EB3BAE">
            <w:pPr>
              <w:pStyle w:val="normlnVP"/>
            </w:pPr>
            <w:r w:rsidRPr="006E611B">
              <w:t>Základní lidská práva</w:t>
            </w:r>
          </w:p>
          <w:p w:rsidR="00EB3BAE" w:rsidRPr="006E611B" w:rsidRDefault="00EB3BAE" w:rsidP="00EB3BAE">
            <w:pPr>
              <w:pStyle w:val="normlnVP"/>
            </w:pPr>
            <w:r w:rsidRPr="006E611B">
              <w:t>Práva dítěte, jejich ochrana</w:t>
            </w:r>
          </w:p>
          <w:p w:rsidR="00EB3BAE" w:rsidRPr="006E611B" w:rsidRDefault="00EB3BAE" w:rsidP="00EB3BAE">
            <w:pPr>
              <w:pStyle w:val="normlnVP"/>
            </w:pPr>
            <w:r w:rsidRPr="006E611B">
              <w:t>Úprava lidských práv a práv dětí v dokumentech</w:t>
            </w:r>
          </w:p>
          <w:p w:rsidR="00EB3BAE" w:rsidRPr="006E611B" w:rsidRDefault="00EB3BAE" w:rsidP="00EB3BAE">
            <w:pPr>
              <w:pStyle w:val="normlnVP"/>
            </w:pPr>
            <w:r w:rsidRPr="006E611B">
              <w:t>Poškozování lidských práv</w:t>
            </w:r>
          </w:p>
          <w:p w:rsidR="00EB3BAE" w:rsidRPr="006E611B" w:rsidRDefault="00EB3BAE" w:rsidP="00EB3BAE">
            <w:pPr>
              <w:pStyle w:val="normlnVP"/>
            </w:pPr>
            <w:r w:rsidRPr="006E611B">
              <w:t>Šikana, diskriminace</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Courier New"/>
              </w:rPr>
            </w:pPr>
            <w:r w:rsidRPr="006E611B">
              <w:rPr>
                <w:rFonts w:ascii="Arial" w:hAnsi="Arial" w:cs="Courier New"/>
                <w:b/>
              </w:rPr>
              <w:t>VÝCHOVA DEMOKRATICKÉHO OBČANA:</w:t>
            </w:r>
            <w:r w:rsidRPr="006E611B">
              <w:rPr>
                <w:rFonts w:ascii="Arial" w:hAnsi="Arial" w:cs="Courier New"/>
              </w:rPr>
              <w:t xml:space="preserve"> Občan, občanská společnost a stát </w:t>
            </w:r>
          </w:p>
          <w:p w:rsidR="00EB3BAE" w:rsidRPr="006E611B" w:rsidRDefault="00EB3BAE" w:rsidP="00EB3BAE">
            <w:pPr>
              <w:pStyle w:val="normlnVP"/>
            </w:pPr>
            <w:r w:rsidRPr="006E611B">
              <w:rPr>
                <w:rFonts w:ascii="Arial" w:hAnsi="Arial"/>
                <w:b/>
              </w:rPr>
              <w:t>MULTIKULTURNÍ VÝCHOVA:</w:t>
            </w:r>
            <w:r w:rsidRPr="006E611B">
              <w:rPr>
                <w:rFonts w:ascii="Arial" w:hAnsi="Arial"/>
              </w:rPr>
              <w:t xml:space="preserve"> Lidské vztahy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w:t>
            </w:r>
            <w:r w:rsidRPr="006E611B">
              <w:rPr>
                <w:b/>
              </w:rPr>
              <w:t>Do:</w:t>
            </w:r>
            <w:r w:rsidRPr="006E611B">
              <w:t xml:space="preserve"> </w:t>
            </w:r>
            <w:r w:rsidRPr="006E611B">
              <w:rPr>
                <w:rFonts w:ascii="Arial" w:hAnsi="Arial" w:cs="Arial"/>
                <w:sz w:val="18"/>
                <w:szCs w:val="18"/>
              </w:rPr>
              <w:t>D (6) -&gt; Počátky lidské společnosti</w:t>
            </w:r>
            <w:r w:rsidRPr="006E611B">
              <w:rPr>
                <w:rFonts w:ascii="Arial" w:hAnsi="Arial" w:cs="Arial"/>
                <w:sz w:val="18"/>
                <w:szCs w:val="18"/>
              </w:rPr>
              <w:br/>
              <w:t xml:space="preserve">          D (6) -&gt; Nejstarší civilizace, kořeny evropské kultury</w:t>
            </w:r>
            <w:r w:rsidRPr="006E611B">
              <w:rPr>
                <w:rFonts w:ascii="Arial" w:hAnsi="Arial" w:cs="Arial"/>
                <w:sz w:val="18"/>
                <w:szCs w:val="18"/>
              </w:rPr>
              <w:br/>
              <w:t xml:space="preserve">          D (8) -&gt; Modernizace společnosti</w:t>
            </w:r>
            <w:r w:rsidRPr="006E611B">
              <w:rPr>
                <w:rFonts w:ascii="Arial" w:hAnsi="Arial" w:cs="Arial"/>
                <w:sz w:val="18"/>
                <w:szCs w:val="18"/>
              </w:rPr>
              <w:br/>
              <w:t xml:space="preserve">          D (9) -&gt; Rozdělený integrující se svět</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9602D9">
            <w:pPr>
              <w:pStyle w:val="normlnVP"/>
              <w:rPr>
                <w:b/>
              </w:rPr>
            </w:pPr>
            <w:r w:rsidRPr="006E611B">
              <w:rPr>
                <w:b/>
              </w:rPr>
              <w:t xml:space="preserve"> </w:t>
            </w:r>
            <w:r w:rsidR="009602D9">
              <w:rPr>
                <w:b/>
              </w:rPr>
              <w:t>Člověk, stát a hospodářství</w:t>
            </w:r>
          </w:p>
        </w:tc>
      </w:tr>
      <w:tr w:rsidR="009602D9"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Sestaví jednoduchý rozpočet domácnosti, uvede hlavní příjmy a výdaje, rozliší pravidelné a jednorázové příjmy a výdaje, zváží nezbytnost jednotlivých výdajů v hospodaření domácnosti, objasní princip vyrovnaného ,  schodkového a přebytkového rozpočtu domácnosti, dodržuje  zásady  hospodá</w:t>
            </w:r>
            <w:r w:rsidR="002C4379">
              <w:rPr>
                <w:rFonts w:cs="Arial"/>
                <w:b/>
                <w:szCs w:val="18"/>
              </w:rPr>
              <w:t xml:space="preserve">rnosti,  vyhýbá se rizikům při </w:t>
            </w:r>
            <w:r w:rsidRPr="006E611B">
              <w:rPr>
                <w:rFonts w:cs="Arial"/>
                <w:b/>
                <w:szCs w:val="18"/>
              </w:rPr>
              <w:t xml:space="preserve">hospodaření s penězi </w:t>
            </w:r>
          </w:p>
          <w:p w:rsidR="00EB3BAE" w:rsidRPr="006E611B" w:rsidRDefault="00EB3BAE" w:rsidP="00EB3BAE">
            <w:pPr>
              <w:pStyle w:val="normlnVP"/>
            </w:pPr>
            <w:r w:rsidRPr="006E611B">
              <w:t>dokáže nakládat s penězi přiměřeně ke svému věku</w:t>
            </w:r>
          </w:p>
          <w:p w:rsidR="00EB3BAE" w:rsidRPr="006E611B" w:rsidRDefault="00EB3BAE" w:rsidP="00EB3BAE">
            <w:pPr>
              <w:pStyle w:val="normlnVP"/>
              <w:rPr>
                <w:rFonts w:cs="Arial"/>
                <w:b/>
                <w:szCs w:val="18"/>
              </w:rPr>
            </w:pPr>
            <w:r w:rsidRPr="006E611B">
              <w:rPr>
                <w:b/>
              </w:rPr>
              <w:t xml:space="preserve">na příkladech ukáže vhodné využití různých nástrojů hotovostního a bezhotovostního placení, uvede příklady použití debetní a kreditní platební karty, vysvětlí jejich omezení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 xml:space="preserve">Peníze </w:t>
            </w:r>
          </w:p>
          <w:p w:rsidR="00EB3BAE" w:rsidRPr="006E611B" w:rsidRDefault="00EB3BAE" w:rsidP="00EB3BAE">
            <w:pPr>
              <w:pStyle w:val="normlnVP"/>
            </w:pPr>
            <w:r w:rsidRPr="006E611B">
              <w:t>Funkce a podoby peněz</w:t>
            </w:r>
          </w:p>
          <w:p w:rsidR="00EB3BAE" w:rsidRPr="006E611B" w:rsidRDefault="00EB3BAE" w:rsidP="00EB3BAE">
            <w:pPr>
              <w:pStyle w:val="normlnVP"/>
            </w:pPr>
            <w:r w:rsidRPr="006E611B">
              <w:t>-formy placení</w:t>
            </w:r>
          </w:p>
          <w:p w:rsidR="00EB3BAE" w:rsidRPr="006E611B" w:rsidRDefault="00EB3BAE" w:rsidP="00EB3BAE">
            <w:pPr>
              <w:pStyle w:val="normlnVP"/>
            </w:pPr>
            <w:r w:rsidRPr="006E611B">
              <w:t xml:space="preserve">Výroba, obchod, služby – jejich funkce a návaznost  </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Banky a jejich služby, aktivní a pasivní operace, úročení, pojištění, produkty finančního trhu pro investování a pro získávání prostředků</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rPr>
                <w:rFonts w:ascii="Arial" w:hAnsi="Arial"/>
                <w:b/>
              </w:rPr>
              <w:t>VÝCHOVA DEMOKRATICKÉHO OBČANA:</w:t>
            </w:r>
            <w:r w:rsidRPr="006E611B">
              <w:rPr>
                <w:rFonts w:ascii="Arial" w:hAnsi="Arial"/>
              </w:rPr>
              <w:t xml:space="preserve"> Občan, občanská společnost a stát </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Arial"/>
                <w:sz w:val="18"/>
                <w:szCs w:val="18"/>
              </w:rPr>
            </w:pPr>
            <w:r w:rsidRPr="006E611B">
              <w:t> </w:t>
            </w:r>
            <w:r w:rsidRPr="006E611B">
              <w:rPr>
                <w:b/>
              </w:rPr>
              <w:t>Do:</w:t>
            </w:r>
            <w:r w:rsidRPr="006E611B">
              <w:t xml:space="preserve"> </w:t>
            </w:r>
            <w:r w:rsidRPr="006E611B">
              <w:rPr>
                <w:rFonts w:ascii="Arial" w:hAnsi="Arial" w:cs="Arial"/>
                <w:sz w:val="18"/>
                <w:szCs w:val="18"/>
              </w:rPr>
              <w:t>D (7) -&gt; Křesťanství a středověká Evropa</w:t>
            </w:r>
          </w:p>
          <w:p w:rsidR="00EB3BAE" w:rsidRPr="006E611B" w:rsidRDefault="00EB3BAE" w:rsidP="00EB3BAE">
            <w:pPr>
              <w:pStyle w:val="normlnVP"/>
            </w:pPr>
            <w:r w:rsidRPr="006E611B">
              <w:rPr>
                <w:rFonts w:ascii="Arial" w:hAnsi="Arial" w:cs="Arial"/>
                <w:b/>
              </w:rPr>
              <w:t xml:space="preserve">Z:   </w:t>
            </w:r>
            <w:r w:rsidRPr="006E611B">
              <w:rPr>
                <w:rFonts w:ascii="Arial" w:hAnsi="Arial" w:cs="Arial"/>
                <w:sz w:val="18"/>
                <w:szCs w:val="18"/>
              </w:rPr>
              <w:t xml:space="preserve">  Z (8) -&gt; Regiony světa</w:t>
            </w:r>
            <w:r w:rsidRPr="006E611B">
              <w:rPr>
                <w:rFonts w:ascii="Arial" w:hAnsi="Arial" w:cs="Arial"/>
                <w:sz w:val="18"/>
                <w:szCs w:val="18"/>
              </w:rPr>
              <w:br/>
              <w:t xml:space="preserve">           Z (8) -&gt; Společenské a hospodářské prostředí</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9602D9" w:rsidP="00EB3BAE">
            <w:pPr>
              <w:pStyle w:val="normlnVP"/>
              <w:rPr>
                <w:b/>
              </w:rPr>
            </w:pPr>
            <w:r>
              <w:rPr>
                <w:b/>
              </w:rPr>
              <w:t>Člověk jako jedinec</w:t>
            </w:r>
          </w:p>
        </w:tc>
      </w:tr>
      <w:tr w:rsidR="009602D9"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popíše, jak lze usměrňovat a kultivovat charakterové a volní vlastnosti, rozvíjet osobní přednosti, překonávat osobní nedostatky a pěstovat zdravou sebedůvěru</w:t>
            </w:r>
          </w:p>
          <w:p w:rsidR="00EB3BAE" w:rsidRPr="006E611B" w:rsidRDefault="00EB3BAE" w:rsidP="00EB3BAE">
            <w:pPr>
              <w:pStyle w:val="normlnVP"/>
              <w:rPr>
                <w:rFonts w:cs="Arial"/>
                <w:szCs w:val="18"/>
              </w:rPr>
            </w:pPr>
            <w:r w:rsidRPr="006E611B">
              <w:rPr>
                <w:rFonts w:cs="Arial"/>
                <w:szCs w:val="18"/>
              </w:rPr>
              <w:t>přiměřeně svému věku má ucelenější realistickou představu o vlastní životní perspektivě, chápe význam vůle a osobní kázně</w:t>
            </w:r>
            <w:r>
              <w:rPr>
                <w:rFonts w:cs="Arial"/>
                <w:szCs w:val="18"/>
              </w:rPr>
              <w:t xml:space="preserve"> </w:t>
            </w:r>
            <w:r w:rsidRPr="006E611B">
              <w:rPr>
                <w:rFonts w:cs="Arial"/>
                <w:szCs w:val="18"/>
              </w:rPr>
              <w:t xml:space="preserve">při seberozvoji </w:t>
            </w:r>
          </w:p>
          <w:p w:rsidR="00EB3BAE" w:rsidRPr="006E611B" w:rsidRDefault="00EB3BAE" w:rsidP="00EB3BAE">
            <w:pPr>
              <w:pStyle w:val="normlnVP"/>
              <w:rPr>
                <w:rFonts w:cs="Arial"/>
                <w:b/>
                <w:szCs w:val="18"/>
              </w:rPr>
            </w:pPr>
            <w:r w:rsidRPr="006E611B">
              <w:rPr>
                <w:rFonts w:cs="Arial"/>
                <w:b/>
                <w:szCs w:val="18"/>
              </w:rPr>
              <w:t>posoudí vliv osobních vlastností na dosahování individuálních i společných cílů, objasní význam vůle při dosahování cílů a překonávání překážek</w:t>
            </w:r>
          </w:p>
          <w:p w:rsidR="00EB3BAE" w:rsidRPr="006E611B" w:rsidRDefault="00EB3BAE" w:rsidP="00EB3BAE">
            <w:pPr>
              <w:pStyle w:val="normlnVP"/>
              <w:rPr>
                <w:rFonts w:cs="Arial"/>
                <w:szCs w:val="18"/>
              </w:rPr>
            </w:pPr>
            <w:r w:rsidRPr="006E611B">
              <w:rPr>
                <w:rFonts w:cs="Arial"/>
                <w:szCs w:val="18"/>
              </w:rPr>
              <w:t xml:space="preserve"> uvědomuje si rozdíl mezi vnímáním a prožíváním reality</w:t>
            </w:r>
          </w:p>
          <w:p w:rsidR="00EB3BAE" w:rsidRPr="006E611B" w:rsidRDefault="00EB3BAE" w:rsidP="00EB3BAE">
            <w:pPr>
              <w:pStyle w:val="normlnVP"/>
              <w:rPr>
                <w:rFonts w:cs="Arial"/>
                <w:b/>
                <w:szCs w:val="18"/>
              </w:rPr>
            </w:pPr>
            <w:r w:rsidRPr="006E611B">
              <w:rPr>
                <w:rFonts w:cs="Arial"/>
                <w:b/>
                <w:szCs w:val="18"/>
              </w:rPr>
              <w:t xml:space="preserve">rozpoznává projevy záporných charakterových vlastností u sebe i u druhých lidí, kriticky hodnotí a vhodně koriguje své chování a jednání </w:t>
            </w:r>
          </w:p>
          <w:p w:rsidR="00EB3BAE" w:rsidRPr="006E611B" w:rsidRDefault="00EB3BAE" w:rsidP="00EB3BAE">
            <w:pPr>
              <w:pStyle w:val="normlnVP"/>
            </w:pPr>
            <w:r w:rsidRPr="006E611B">
              <w:t>má ujasněn systém osobních morálních hodnot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 xml:space="preserve">Osobní rozvoj   </w:t>
            </w:r>
          </w:p>
          <w:p w:rsidR="00EB3BAE" w:rsidRPr="006E611B" w:rsidRDefault="00EB3BAE" w:rsidP="00EB3BAE">
            <w:pPr>
              <w:pStyle w:val="normlnVP"/>
            </w:pPr>
            <w:r w:rsidRPr="006E611B">
              <w:t xml:space="preserve">Životní cíle a plány </w:t>
            </w:r>
          </w:p>
          <w:p w:rsidR="00EB3BAE" w:rsidRPr="006E611B" w:rsidRDefault="00EB3BAE" w:rsidP="00EB3BAE">
            <w:pPr>
              <w:pStyle w:val="normlnVP"/>
            </w:pPr>
            <w:r w:rsidRPr="006E611B">
              <w:t xml:space="preserve">Životní perspektiva </w:t>
            </w:r>
          </w:p>
          <w:p w:rsidR="00EB3BAE" w:rsidRPr="006E611B" w:rsidRDefault="00EB3BAE" w:rsidP="00EB3BAE">
            <w:pPr>
              <w:pStyle w:val="normlnVP"/>
            </w:pPr>
            <w:r w:rsidRPr="006E611B">
              <w:t>Adaptace na životní změny</w:t>
            </w:r>
          </w:p>
          <w:p w:rsidR="00EB3BAE" w:rsidRPr="006E611B" w:rsidRDefault="00EB3BAE" w:rsidP="00EB3BAE">
            <w:pPr>
              <w:pStyle w:val="normlnVP"/>
            </w:pPr>
            <w:r w:rsidRPr="006E611B">
              <w:t xml:space="preserve">Sebezměna </w:t>
            </w:r>
          </w:p>
          <w:p w:rsidR="00EB3BAE" w:rsidRPr="006E611B" w:rsidRDefault="00EB3BAE" w:rsidP="00EB3BAE">
            <w:pPr>
              <w:pStyle w:val="normlnVP"/>
            </w:pPr>
          </w:p>
          <w:p w:rsidR="00EB3BAE" w:rsidRPr="006E611B" w:rsidRDefault="00EB3BAE" w:rsidP="00EB3BAE">
            <w:pPr>
              <w:pStyle w:val="normlnVP"/>
            </w:pPr>
            <w:r w:rsidRPr="006E611B">
              <w:t>Význam motivace aktivity, vůle a osobní kázně při seberozvoji</w:t>
            </w:r>
          </w:p>
          <w:p w:rsidR="00EB3BAE" w:rsidRPr="006E611B" w:rsidRDefault="00EB3BAE" w:rsidP="00EB3BAE">
            <w:pPr>
              <w:pStyle w:val="normlnVP"/>
            </w:pPr>
            <w:r w:rsidRPr="006E611B">
              <w:t xml:space="preserve">Vnitřní svět člověka </w:t>
            </w:r>
          </w:p>
          <w:p w:rsidR="00EB3BAE" w:rsidRPr="006E611B" w:rsidRDefault="00EB3BAE" w:rsidP="00EB3BAE">
            <w:pPr>
              <w:pStyle w:val="normlnVP"/>
            </w:pPr>
            <w:r w:rsidRPr="006E611B">
              <w:t>Vnímání, prožívání, poznávání a posuzování skutečnosti, sebe i druhých lidí</w:t>
            </w:r>
          </w:p>
          <w:p w:rsidR="00EB3BAE" w:rsidRPr="006E611B" w:rsidRDefault="00EB3BAE" w:rsidP="00EB3BAE">
            <w:pPr>
              <w:pStyle w:val="normlnVP"/>
            </w:pPr>
            <w:r w:rsidRPr="006E611B">
              <w:t xml:space="preserve">Systém osobních hodnot, sebehodnocení, </w:t>
            </w:r>
          </w:p>
          <w:p w:rsidR="00EB3BAE" w:rsidRPr="006E611B" w:rsidRDefault="00EB3BAE" w:rsidP="00EB3BAE">
            <w:pPr>
              <w:pStyle w:val="normlnVP"/>
            </w:pPr>
            <w:r w:rsidRPr="006E611B">
              <w:t>stereotypy v posuzování druhých lidí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rPr>
                <w:rFonts w:ascii="Arial" w:hAnsi="Arial"/>
                <w:b/>
              </w:rPr>
              <w:t>MULTIKULTURNÍ VÝCHOVA:</w:t>
            </w:r>
            <w:r w:rsidRPr="006E611B">
              <w:rPr>
                <w:rFonts w:ascii="Arial" w:hAnsi="Arial"/>
              </w:rPr>
              <w:t xml:space="preserve"> Lidské vztahy, Princip sociálního smíru a solidarity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xml:space="preserve"> Do: </w:t>
            </w:r>
            <w:r w:rsidR="009602D9">
              <w:t xml:space="preserve"> </w:t>
            </w:r>
            <w:r w:rsidRPr="006E611B">
              <w:rPr>
                <w:rFonts w:ascii="Arial" w:hAnsi="Arial" w:cs="Arial"/>
                <w:sz w:val="18"/>
                <w:szCs w:val="18"/>
              </w:rPr>
              <w:t>Rv  (8) -&gt; Osobnostní a sociální rozvoj</w:t>
            </w:r>
            <w:r w:rsidRPr="006E611B">
              <w:rPr>
                <w:rFonts w:ascii="Arial" w:hAnsi="Arial" w:cs="Arial"/>
                <w:sz w:val="18"/>
                <w:szCs w:val="18"/>
              </w:rPr>
              <w:br/>
              <w:t xml:space="preserve">          Rv  (8) -&gt; Změny v životě člověka a jejich reflexe</w:t>
            </w:r>
            <w:r w:rsidRPr="006E611B">
              <w:rPr>
                <w:rFonts w:ascii="Arial" w:hAnsi="Arial" w:cs="Arial"/>
                <w:sz w:val="18"/>
                <w:szCs w:val="18"/>
              </w:rPr>
              <w:br/>
              <w:t xml:space="preserve">          Rv  (9) -&gt; Osobnostní a sociální rozvoj</w:t>
            </w:r>
          </w:p>
        </w:tc>
      </w:tr>
    </w:tbl>
    <w:p w:rsidR="00EB3BAE" w:rsidRDefault="00EB3BAE" w:rsidP="00EB3BAE">
      <w:pPr>
        <w:pStyle w:val="normlnVP"/>
      </w:pPr>
    </w:p>
    <w:p w:rsidR="003B4EA1" w:rsidRDefault="003B4EA1" w:rsidP="00EB3BAE">
      <w:pPr>
        <w:pStyle w:val="normlnVP"/>
      </w:pPr>
    </w:p>
    <w:p w:rsidR="003B4EA1" w:rsidRDefault="003B4EA1" w:rsidP="00EB3BAE">
      <w:pPr>
        <w:pStyle w:val="normlnVP"/>
      </w:pPr>
    </w:p>
    <w:p w:rsidR="003B4EA1" w:rsidRDefault="003B4EA1" w:rsidP="00EB3BAE">
      <w:pPr>
        <w:pStyle w:val="normlnVP"/>
      </w:pPr>
    </w:p>
    <w:p w:rsidR="003B4EA1" w:rsidRDefault="003B4EA1" w:rsidP="00EB3BAE">
      <w:pPr>
        <w:pStyle w:val="normlnVP"/>
      </w:pPr>
    </w:p>
    <w:p w:rsidR="009602D9" w:rsidRPr="006E611B" w:rsidRDefault="009602D9" w:rsidP="00EB3BAE">
      <w:pPr>
        <w:pStyle w:val="normlnVP"/>
      </w:pPr>
    </w:p>
    <w:p w:rsidR="00EB3BAE" w:rsidRPr="005608DA" w:rsidRDefault="00EB3BAE" w:rsidP="009602D9">
      <w:pPr>
        <w:pStyle w:val="normlnVP"/>
        <w:jc w:val="center"/>
        <w:rPr>
          <w:rStyle w:val="Siln"/>
        </w:rPr>
      </w:pPr>
      <w:r w:rsidRPr="005608DA">
        <w:rPr>
          <w:rStyle w:val="Siln"/>
        </w:rPr>
        <w:t xml:space="preserve">9. ROČNÍK – DOTACE: 1, </w:t>
      </w:r>
      <w:r w:rsidR="005608DA">
        <w:rPr>
          <w:rStyle w:val="Siln"/>
        </w:rPr>
        <w:t>povinný</w:t>
      </w:r>
    </w:p>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5608DA" w:rsidP="00EB3BAE">
            <w:pPr>
              <w:pStyle w:val="normlnVP"/>
              <w:rPr>
                <w:b/>
              </w:rPr>
            </w:pPr>
            <w:r>
              <w:rPr>
                <w:b/>
              </w:rPr>
              <w:t>Člověk, stát a právo</w:t>
            </w:r>
          </w:p>
        </w:tc>
      </w:tr>
      <w:tr w:rsidR="005608DA"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rozlišuje a porovnává úkoly orgánů právní ochrany občanů, uvede příklady jejich činností a spolupráce při postihování trestných činů </w:t>
            </w:r>
          </w:p>
          <w:p w:rsidR="00EB3BAE" w:rsidRPr="006E611B" w:rsidRDefault="00EB3BAE" w:rsidP="00EB3BAE">
            <w:pPr>
              <w:pStyle w:val="normlnVP"/>
              <w:rPr>
                <w:rFonts w:cs="Arial"/>
                <w:szCs w:val="18"/>
              </w:rPr>
            </w:pPr>
            <w:r w:rsidRPr="006E611B">
              <w:rPr>
                <w:rFonts w:cs="Arial"/>
                <w:szCs w:val="18"/>
              </w:rPr>
              <w:t>pochopí význam a smysl právního řádu, úlohu soudů, práv, předpisů a jejich uplatnění v životě</w:t>
            </w:r>
          </w:p>
          <w:p w:rsidR="00EB3BAE" w:rsidRPr="006E611B" w:rsidRDefault="00EB3BAE" w:rsidP="00EB3BAE">
            <w:pPr>
              <w:pStyle w:val="normlnVP"/>
              <w:rPr>
                <w:rFonts w:cs="Arial"/>
                <w:b/>
                <w:szCs w:val="18"/>
              </w:rPr>
            </w:pPr>
            <w:r w:rsidRPr="006E611B">
              <w:rPr>
                <w:rFonts w:cs="Arial"/>
                <w:b/>
                <w:szCs w:val="18"/>
              </w:rPr>
              <w:t xml:space="preserve">objasní význam právní úpravy důležitých vztahů - vlastnictví, pracovní poměr, manželství </w:t>
            </w:r>
          </w:p>
          <w:p w:rsidR="00EB3BAE" w:rsidRPr="006E611B" w:rsidRDefault="00EB3BAE" w:rsidP="00EB3BAE">
            <w:pPr>
              <w:pStyle w:val="normlnVP"/>
              <w:rPr>
                <w:rFonts w:cs="Arial"/>
                <w:szCs w:val="18"/>
              </w:rPr>
            </w:pPr>
            <w:r w:rsidRPr="006E611B">
              <w:rPr>
                <w:rFonts w:cs="Arial"/>
                <w:szCs w:val="18"/>
              </w:rPr>
              <w:t>dokáže objasnit uplatnění předpisů v životě</w:t>
            </w:r>
          </w:p>
          <w:p w:rsidR="00EB3BAE" w:rsidRPr="006E611B" w:rsidRDefault="00EB3BAE" w:rsidP="00EB3BAE">
            <w:pPr>
              <w:pStyle w:val="normlnVP"/>
              <w:rPr>
                <w:rFonts w:cs="Arial"/>
                <w:b/>
                <w:szCs w:val="18"/>
              </w:rPr>
            </w:pPr>
            <w:r w:rsidRPr="006E611B">
              <w:rPr>
                <w:rFonts w:cs="Arial"/>
                <w:b/>
                <w:szCs w:val="18"/>
              </w:rPr>
              <w:t xml:space="preserve">rozpozná protiprávní jednání, rozliší přestupek a trestný čin, uvede jejich příklady </w:t>
            </w:r>
          </w:p>
          <w:p w:rsidR="00EB3BAE" w:rsidRPr="006E611B" w:rsidRDefault="00EB3BAE" w:rsidP="00EB3BAE">
            <w:pPr>
              <w:pStyle w:val="normlnVP"/>
              <w:rPr>
                <w:rFonts w:cs="Arial"/>
                <w:b/>
                <w:szCs w:val="18"/>
              </w:rPr>
            </w:pPr>
            <w:r w:rsidRPr="006E611B">
              <w:rPr>
                <w:rFonts w:cs="Arial"/>
                <w:szCs w:val="18"/>
              </w:rPr>
              <w:t>vnímá důležitost postihování protiprávního jednání a chápe odpovědnost za spáchané trestné činy</w:t>
            </w:r>
            <w:r w:rsidRPr="006E611B">
              <w:rPr>
                <w:rFonts w:cs="Arial"/>
                <w:b/>
                <w:szCs w:val="18"/>
              </w:rPr>
              <w:t xml:space="preserve"> </w:t>
            </w:r>
          </w:p>
          <w:p w:rsidR="00EB3BAE" w:rsidRPr="006E611B" w:rsidRDefault="00EB3BAE" w:rsidP="00EB3BAE">
            <w:pPr>
              <w:pStyle w:val="normlnVP"/>
              <w:rPr>
                <w:rFonts w:cs="Arial"/>
                <w:b/>
                <w:szCs w:val="18"/>
              </w:rPr>
            </w:pPr>
            <w:r w:rsidRPr="006E611B">
              <w:rPr>
                <w:rFonts w:cs="Arial"/>
                <w:b/>
                <w:szCs w:val="18"/>
              </w:rPr>
              <w:t>dodržuje  p</w:t>
            </w:r>
            <w:r w:rsidR="005608DA">
              <w:rPr>
                <w:rFonts w:cs="Arial"/>
                <w:b/>
                <w:szCs w:val="18"/>
              </w:rPr>
              <w:t xml:space="preserve">rávní  ustanovení, </w:t>
            </w:r>
            <w:r w:rsidRPr="006E611B">
              <w:rPr>
                <w:rFonts w:cs="Arial"/>
                <w:b/>
                <w:szCs w:val="18"/>
              </w:rPr>
              <w:t>která se na něj vztahují  a uvědomuje si rizika jejich porušování</w:t>
            </w:r>
          </w:p>
          <w:p w:rsidR="00EB3BAE" w:rsidRPr="006E611B" w:rsidRDefault="00EB3BAE" w:rsidP="00EB3BAE">
            <w:pPr>
              <w:pStyle w:val="normlnVP"/>
              <w:rPr>
                <w:rFonts w:cs="Arial"/>
                <w:szCs w:val="18"/>
              </w:rPr>
            </w:pPr>
            <w:r w:rsidRPr="006E611B">
              <w:rPr>
                <w:rFonts w:cs="Arial"/>
                <w:szCs w:val="18"/>
              </w:rPr>
              <w:t>je schopen si uvědomit následky při porušování právních ustanovení</w:t>
            </w:r>
          </w:p>
          <w:p w:rsidR="00EB3BAE" w:rsidRPr="006E611B" w:rsidRDefault="00EB3BAE" w:rsidP="00EB3BAE">
            <w:pPr>
              <w:pStyle w:val="normlnVP"/>
              <w:rPr>
                <w:rFonts w:cs="Arial"/>
                <w:szCs w:val="18"/>
              </w:rPr>
            </w:pPr>
            <w:r w:rsidRPr="006E611B">
              <w:rPr>
                <w:rFonts w:cs="Arial"/>
                <w:b/>
                <w:szCs w:val="18"/>
              </w:rPr>
              <w:t>diskutuje o příčinách a důsledcích korupčního jednání</w:t>
            </w:r>
          </w:p>
          <w:p w:rsidR="00EB3BAE" w:rsidRPr="006E611B" w:rsidRDefault="00EB3BAE" w:rsidP="00EB3BAE">
            <w:pPr>
              <w:pStyle w:val="normlnVP"/>
              <w:rPr>
                <w:rFonts w:cs="Arial"/>
                <w:szCs w:val="18"/>
              </w:rPr>
            </w:pPr>
            <w:r w:rsidRPr="006E611B">
              <w:rPr>
                <w:rFonts w:cs="Arial"/>
                <w:szCs w:val="18"/>
              </w:rPr>
              <w:t>uvědomuje si trestní zodpovědnost</w:t>
            </w:r>
          </w:p>
          <w:p w:rsidR="00EB3BAE" w:rsidRPr="006E611B" w:rsidRDefault="00EB3BAE" w:rsidP="00EB3BAE">
            <w:pPr>
              <w:pStyle w:val="normlnVP"/>
              <w:rPr>
                <w:rFonts w:cs="Arial"/>
                <w:szCs w:val="18"/>
              </w:rPr>
            </w:pPr>
          </w:p>
          <w:p w:rsidR="00EB3BAE" w:rsidRPr="006E611B" w:rsidRDefault="00EB3BAE" w:rsidP="00EB3BAE">
            <w:pPr>
              <w:pStyle w:val="normlnVP"/>
              <w:rPr>
                <w:rFonts w:cs="Arial"/>
                <w:b/>
                <w:szCs w:val="18"/>
              </w:rPr>
            </w:pPr>
            <w:r w:rsidRPr="006E611B">
              <w:rPr>
                <w:rFonts w:cs="Arial"/>
                <w:b/>
                <w:szCs w:val="18"/>
              </w:rPr>
              <w:t>provádí jednoduché právní úkony a chápe j</w:t>
            </w:r>
            <w:r w:rsidR="005608DA">
              <w:rPr>
                <w:rFonts w:cs="Arial"/>
                <w:b/>
                <w:szCs w:val="18"/>
              </w:rPr>
              <w:t>ejich důsledky, uvede příklady některých sml</w:t>
            </w:r>
            <w:r w:rsidR="008563B6">
              <w:rPr>
                <w:rFonts w:cs="Arial"/>
                <w:b/>
                <w:szCs w:val="18"/>
              </w:rPr>
              <w:t xml:space="preserve">uv </w:t>
            </w:r>
            <w:r w:rsidR="005608DA">
              <w:rPr>
                <w:rFonts w:cs="Arial"/>
                <w:b/>
                <w:szCs w:val="18"/>
              </w:rPr>
              <w:t>upravujících</w:t>
            </w:r>
            <w:r w:rsidR="008563B6">
              <w:rPr>
                <w:rFonts w:cs="Arial"/>
                <w:b/>
                <w:szCs w:val="18"/>
              </w:rPr>
              <w:t xml:space="preserve"> občanskoprávní </w:t>
            </w:r>
            <w:r w:rsidRPr="006E611B">
              <w:rPr>
                <w:rFonts w:cs="Arial"/>
                <w:b/>
                <w:szCs w:val="18"/>
              </w:rPr>
              <w:t xml:space="preserve">vztahy  osobní přeprava; koupě, oprava či pronájem věci </w:t>
            </w:r>
          </w:p>
          <w:p w:rsidR="00EB3BAE" w:rsidRPr="006E611B" w:rsidRDefault="00EB3BAE" w:rsidP="00EB3BAE">
            <w:pPr>
              <w:pStyle w:val="normlnVP"/>
              <w:rPr>
                <w:rFonts w:cs="Arial"/>
                <w:szCs w:val="18"/>
              </w:rPr>
            </w:pPr>
            <w:r w:rsidRPr="006E611B">
              <w:rPr>
                <w:rFonts w:cs="Arial"/>
                <w:szCs w:val="18"/>
              </w:rPr>
              <w:t>dokáže provádět jednoduché právní úkony na úřadech</w:t>
            </w:r>
          </w:p>
          <w:p w:rsidR="00EB3BAE" w:rsidRPr="006E611B" w:rsidRDefault="00EB3BAE" w:rsidP="00EB3BAE">
            <w:pPr>
              <w:pStyle w:val="normlnVP"/>
              <w:rPr>
                <w:b/>
              </w:rPr>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Právní řád ČR</w:t>
            </w:r>
          </w:p>
          <w:p w:rsidR="00EB3BAE" w:rsidRPr="006E611B" w:rsidRDefault="00EB3BAE" w:rsidP="00EB3BAE">
            <w:pPr>
              <w:pStyle w:val="normlnVP"/>
            </w:pPr>
            <w:r w:rsidRPr="006E611B">
              <w:t>Význam funkce právního řádu</w:t>
            </w:r>
          </w:p>
          <w:p w:rsidR="00EB3BAE" w:rsidRPr="006E611B" w:rsidRDefault="00EB3BAE" w:rsidP="00EB3BAE">
            <w:pPr>
              <w:pStyle w:val="normlnVP"/>
            </w:pPr>
            <w:r w:rsidRPr="006E611B">
              <w:t>Orgány právní ochrany občanů</w:t>
            </w:r>
          </w:p>
          <w:p w:rsidR="00EB3BAE" w:rsidRPr="006E611B" w:rsidRDefault="00EB3BAE" w:rsidP="00EB3BAE">
            <w:pPr>
              <w:pStyle w:val="normlnVP"/>
            </w:pPr>
            <w:r w:rsidRPr="006E611B">
              <w:t>Soustava soudů</w:t>
            </w:r>
          </w:p>
          <w:p w:rsidR="00EB3BAE" w:rsidRPr="006E611B" w:rsidRDefault="00EB3BAE" w:rsidP="00EB3BAE">
            <w:pPr>
              <w:pStyle w:val="normlnVP"/>
            </w:pPr>
            <w:r w:rsidRPr="006E611B">
              <w:t>Právní norma předpis</w:t>
            </w:r>
          </w:p>
          <w:p w:rsidR="00EB3BAE" w:rsidRPr="006E611B" w:rsidRDefault="00EB3BAE" w:rsidP="00EB3BAE">
            <w:pPr>
              <w:pStyle w:val="normlnVP"/>
            </w:pPr>
            <w:r w:rsidRPr="006E611B">
              <w:t>Publikování předpisů</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Protiprávní jednání, včetně korupce</w:t>
            </w:r>
          </w:p>
          <w:p w:rsidR="00EB3BAE" w:rsidRPr="006E611B" w:rsidRDefault="00EB3BAE" w:rsidP="00EB3BAE">
            <w:pPr>
              <w:pStyle w:val="normlnVP"/>
            </w:pPr>
            <w:r w:rsidRPr="006E611B">
              <w:t>Druhy a postihy protiprávního jednání, včetně korupce</w:t>
            </w:r>
          </w:p>
          <w:p w:rsidR="00EB3BAE" w:rsidRPr="006E611B" w:rsidRDefault="00EB3BAE" w:rsidP="00EB3BAE">
            <w:pPr>
              <w:pStyle w:val="normlnVP"/>
            </w:pPr>
          </w:p>
          <w:p w:rsidR="00EB3BAE" w:rsidRPr="006E611B" w:rsidRDefault="00EB3BAE" w:rsidP="00EB3BAE">
            <w:pPr>
              <w:pStyle w:val="normlnVP"/>
            </w:pPr>
            <w:r w:rsidRPr="006E611B">
              <w:t>Trestní postižitelnost</w:t>
            </w:r>
          </w:p>
          <w:p w:rsidR="00EB3BAE" w:rsidRPr="006E611B" w:rsidRDefault="00EB3BAE" w:rsidP="00EB3BAE">
            <w:pPr>
              <w:pStyle w:val="normlnVP"/>
            </w:pPr>
          </w:p>
          <w:p w:rsidR="00EB3BAE" w:rsidRPr="006E611B" w:rsidRDefault="00EB3BAE" w:rsidP="00EB3BAE">
            <w:pPr>
              <w:pStyle w:val="normlnVP"/>
            </w:pPr>
            <w:r w:rsidRPr="006E611B">
              <w:t>Porušování předpisů v silničním provozu</w:t>
            </w:r>
          </w:p>
          <w:p w:rsidR="00EB3BAE" w:rsidRPr="006E611B" w:rsidRDefault="00EB3BAE" w:rsidP="00EB3BAE">
            <w:pPr>
              <w:pStyle w:val="normlnVP"/>
            </w:pPr>
            <w:r w:rsidRPr="006E611B">
              <w:t>Porušování práv k duševnímu vlastnictví</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 xml:space="preserve">Právo v každodenním životě </w:t>
            </w:r>
          </w:p>
          <w:p w:rsidR="00EB3BAE" w:rsidRPr="006E611B" w:rsidRDefault="00EB3BAE" w:rsidP="00EB3BAE">
            <w:pPr>
              <w:pStyle w:val="normlnVP"/>
            </w:pPr>
            <w:r w:rsidRPr="006E611B">
              <w:t>Význam právních vztahů -</w:t>
            </w:r>
          </w:p>
          <w:p w:rsidR="00EB3BAE" w:rsidRPr="006E611B" w:rsidRDefault="005608DA" w:rsidP="00EB3BAE">
            <w:pPr>
              <w:pStyle w:val="normlnVP"/>
            </w:pPr>
            <w:r>
              <w:t>- důležité právní</w:t>
            </w:r>
            <w:r w:rsidR="00CB5312">
              <w:t xml:space="preserve"> vztahy a závazky z nich</w:t>
            </w:r>
            <w:r w:rsidR="00EB3BAE" w:rsidRPr="006E611B">
              <w:t xml:space="preserve"> vyplývající</w:t>
            </w:r>
          </w:p>
          <w:p w:rsidR="00EB3BAE" w:rsidRPr="006E611B" w:rsidRDefault="00EB3BAE" w:rsidP="00EB3BAE">
            <w:pPr>
              <w:pStyle w:val="normlnVP"/>
            </w:pPr>
            <w:r w:rsidRPr="006E611B">
              <w:t>Styk s úřady</w:t>
            </w:r>
          </w:p>
          <w:p w:rsidR="00EB3BAE" w:rsidRPr="006E611B" w:rsidRDefault="00EB3BAE" w:rsidP="00EB3BAE">
            <w:pPr>
              <w:pStyle w:val="normlnVP"/>
            </w:pPr>
            <w:r w:rsidRPr="006E611B">
              <w:t>Základní práva spotřebitele</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rPr>
                <w:rFonts w:ascii="Arial" w:hAnsi="Arial"/>
                <w:b/>
              </w:rPr>
              <w:t>VÝCHOVA DEMOKRATICKÉHO OBČANA:</w:t>
            </w:r>
            <w:r w:rsidRPr="006E611B">
              <w:rPr>
                <w:rFonts w:ascii="Arial" w:hAnsi="Arial"/>
              </w:rPr>
              <w:t xml:space="preserve"> Principy demokracie jako formy vlády a způsobu rozhodování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5608DA" w:rsidP="00EB3BAE">
            <w:pPr>
              <w:pStyle w:val="normlnVP"/>
              <w:rPr>
                <w:b/>
              </w:rPr>
            </w:pPr>
            <w:r>
              <w:rPr>
                <w:b/>
              </w:rPr>
              <w:t>Mezinárodní vztahy, globální svět</w:t>
            </w:r>
          </w:p>
        </w:tc>
      </w:tr>
      <w:tr w:rsidR="005608DA"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popíše vliv začlenění ČR do EU na každodenní život občanů, uvede příklady práv občanů ČR v rámci EU i možných způsobů jejich uplatňování </w:t>
            </w:r>
          </w:p>
          <w:p w:rsidR="00EB3BAE" w:rsidRPr="006E611B" w:rsidRDefault="00EB3BAE" w:rsidP="00EB3BAE">
            <w:pPr>
              <w:pStyle w:val="normlnVP"/>
              <w:rPr>
                <w:rFonts w:cs="Arial"/>
                <w:szCs w:val="18"/>
              </w:rPr>
            </w:pPr>
            <w:r w:rsidRPr="006E611B">
              <w:rPr>
                <w:rFonts w:cs="Arial"/>
                <w:szCs w:val="18"/>
              </w:rPr>
              <w:t>vnímá roli ČR v Evropě</w:t>
            </w:r>
          </w:p>
          <w:p w:rsidR="00EB3BAE" w:rsidRPr="006E611B" w:rsidRDefault="005608DA" w:rsidP="00EB3BAE">
            <w:pPr>
              <w:pStyle w:val="normlnVP"/>
              <w:rPr>
                <w:rFonts w:cs="Arial"/>
                <w:szCs w:val="18"/>
              </w:rPr>
            </w:pPr>
            <w:r>
              <w:rPr>
                <w:rFonts w:cs="Arial"/>
                <w:szCs w:val="18"/>
              </w:rPr>
              <w:t>význam a výhody EU pro ČR</w:t>
            </w:r>
          </w:p>
          <w:p w:rsidR="00EB3BAE" w:rsidRPr="006E611B" w:rsidRDefault="00EB3BAE" w:rsidP="00EB3BAE">
            <w:pPr>
              <w:pStyle w:val="normlnVP"/>
              <w:rPr>
                <w:b/>
              </w:rPr>
            </w:pPr>
            <w:r w:rsidRPr="006E611B">
              <w:rPr>
                <w:b/>
              </w:rPr>
              <w:t xml:space="preserve">      uved</w:t>
            </w:r>
            <w:r w:rsidR="005608DA">
              <w:rPr>
                <w:b/>
              </w:rPr>
              <w:t xml:space="preserve">e některé významné mezinárodní </w:t>
            </w:r>
            <w:r w:rsidRPr="006E611B">
              <w:rPr>
                <w:b/>
              </w:rPr>
              <w:t xml:space="preserve">organizace a společenství, k nimž má vztah ČR, posoudí jejich význam ve světovém dění a popíše </w:t>
            </w:r>
            <w:r w:rsidR="005608DA">
              <w:rPr>
                <w:b/>
              </w:rPr>
              <w:t xml:space="preserve">výhody spolupráce mezi státy, </w:t>
            </w:r>
            <w:r w:rsidR="008563B6">
              <w:rPr>
                <w:b/>
              </w:rPr>
              <w:t xml:space="preserve">včetně zajišťování </w:t>
            </w:r>
            <w:r w:rsidRPr="006E611B">
              <w:rPr>
                <w:b/>
              </w:rPr>
              <w:t>obrany státu a</w:t>
            </w:r>
            <w:r w:rsidR="005608DA">
              <w:rPr>
                <w:b/>
              </w:rPr>
              <w:t xml:space="preserve"> účasti v zahraničních misích</w:t>
            </w:r>
          </w:p>
          <w:p w:rsidR="00EB3BAE" w:rsidRPr="006E611B" w:rsidRDefault="00EB3BAE" w:rsidP="00EB3BAE">
            <w:pPr>
              <w:pStyle w:val="normlnVP"/>
            </w:pPr>
            <w:r w:rsidRPr="006E611B">
              <w:t>seznamuje se s nutností spolupráce v mezinárodním měřítku,</w:t>
            </w:r>
          </w:p>
          <w:p w:rsidR="00EB3BAE" w:rsidRPr="006E611B" w:rsidRDefault="005608DA" w:rsidP="00EB3BAE">
            <w:pPr>
              <w:pStyle w:val="normlnVP"/>
            </w:pPr>
            <w:r>
              <w:t>chápe význam pro bezpečnost ČR</w:t>
            </w:r>
          </w:p>
          <w:p w:rsidR="00EB3BAE" w:rsidRPr="006E611B" w:rsidRDefault="00EB3BAE" w:rsidP="00EB3BAE">
            <w:pPr>
              <w:pStyle w:val="normlnVP"/>
              <w:rPr>
                <w:rFonts w:cs="Arial"/>
                <w:b/>
                <w:szCs w:val="18"/>
              </w:rPr>
            </w:pPr>
            <w:r w:rsidRPr="006E611B">
              <w:rPr>
                <w:rFonts w:cs="Arial"/>
                <w:b/>
                <w:szCs w:val="18"/>
              </w:rPr>
              <w:t xml:space="preserve">uvede příklady některých projevů </w:t>
            </w:r>
          </w:p>
          <w:p w:rsidR="00EB3BAE" w:rsidRPr="006E611B" w:rsidRDefault="00EB3BAE" w:rsidP="00EB3BAE">
            <w:pPr>
              <w:pStyle w:val="normlnVP"/>
              <w:rPr>
                <w:rFonts w:cs="Arial"/>
                <w:b/>
                <w:szCs w:val="18"/>
              </w:rPr>
            </w:pPr>
            <w:r w:rsidRPr="006E611B">
              <w:rPr>
                <w:rFonts w:cs="Arial"/>
                <w:b/>
                <w:szCs w:val="18"/>
              </w:rPr>
              <w:t xml:space="preserve">globalizace, porovná jejich klady a zápory </w:t>
            </w:r>
          </w:p>
          <w:p w:rsidR="00EB3BAE" w:rsidRPr="006E611B" w:rsidRDefault="00EB3BAE" w:rsidP="00EB3BAE">
            <w:pPr>
              <w:pStyle w:val="normlnVP"/>
              <w:rPr>
                <w:rFonts w:cs="Arial"/>
                <w:b/>
                <w:szCs w:val="18"/>
              </w:rPr>
            </w:pPr>
            <w:r w:rsidRPr="006E611B">
              <w:rPr>
                <w:rFonts w:cs="Arial"/>
                <w:b/>
                <w:szCs w:val="18"/>
              </w:rPr>
              <w:t>uvede některé globální problémy současnosti, vyjádří na ně svůj osobní názor</w:t>
            </w:r>
          </w:p>
          <w:p w:rsidR="00EB3BAE" w:rsidRPr="006E611B" w:rsidRDefault="00EB3BAE" w:rsidP="00EB3BAE">
            <w:pPr>
              <w:pStyle w:val="normlnVP"/>
              <w:rPr>
                <w:rFonts w:cs="Arial"/>
                <w:b/>
                <w:szCs w:val="18"/>
              </w:rPr>
            </w:pPr>
            <w:r w:rsidRPr="006E611B">
              <w:rPr>
                <w:rFonts w:cs="Arial"/>
                <w:b/>
                <w:szCs w:val="18"/>
              </w:rPr>
              <w:t>uvede příklady některých projevů globalizace,</w:t>
            </w:r>
            <w:r w:rsidR="005608DA">
              <w:rPr>
                <w:rFonts w:cs="Arial"/>
                <w:b/>
                <w:szCs w:val="18"/>
              </w:rPr>
              <w:t xml:space="preserve"> porovná jejich klady a zápory </w:t>
            </w:r>
          </w:p>
          <w:p w:rsidR="00EB3BAE" w:rsidRPr="006E611B" w:rsidRDefault="00EB3BAE" w:rsidP="00EB3BAE">
            <w:pPr>
              <w:pStyle w:val="normlnVP"/>
              <w:rPr>
                <w:rFonts w:cs="Arial"/>
                <w:b/>
                <w:szCs w:val="18"/>
              </w:rPr>
            </w:pPr>
            <w:r w:rsidRPr="006E611B">
              <w:rPr>
                <w:rFonts w:cs="Arial"/>
                <w:b/>
                <w:szCs w:val="18"/>
              </w:rPr>
              <w:t xml:space="preserve">uvede některé globální problémy současnosti, vyjádří na ně svůj osobní názor a popíše jejich hlavní příčiny i možné důsledky pro život lidstva </w:t>
            </w:r>
          </w:p>
          <w:p w:rsidR="00EB3BAE" w:rsidRPr="006E611B" w:rsidRDefault="00EB3BAE" w:rsidP="00EB3BAE">
            <w:pPr>
              <w:pStyle w:val="normlnVP"/>
              <w:rPr>
                <w:rFonts w:cs="Arial"/>
                <w:b/>
                <w:szCs w:val="18"/>
              </w:rPr>
            </w:pPr>
          </w:p>
          <w:p w:rsidR="00EB3BAE" w:rsidRPr="006E611B" w:rsidRDefault="00EB3BAE" w:rsidP="00EB3BAE">
            <w:pPr>
              <w:pStyle w:val="normlnVP"/>
              <w:rPr>
                <w:rFonts w:cs="Arial"/>
                <w:b/>
                <w:szCs w:val="18"/>
              </w:rPr>
            </w:pPr>
            <w:r w:rsidRPr="006E611B">
              <w:rPr>
                <w:rFonts w:cs="Arial"/>
                <w:b/>
                <w:szCs w:val="18"/>
              </w:rPr>
              <w:t xml:space="preserve">objasní souvislosti globálních a lokálních problémů, uvede příklady možných projevů a způsobů řešení globálních problémů na lokální úrovni - v obci, regionu </w:t>
            </w:r>
          </w:p>
          <w:p w:rsidR="00EB3BAE" w:rsidRPr="006E611B" w:rsidRDefault="00EB3BAE" w:rsidP="00EB3BAE">
            <w:pPr>
              <w:pStyle w:val="normlnVP"/>
              <w:rPr>
                <w:rFonts w:cs="Arial"/>
                <w:szCs w:val="18"/>
              </w:rPr>
            </w:pPr>
            <w:r w:rsidRPr="006E611B">
              <w:rPr>
                <w:rFonts w:cs="Arial"/>
                <w:szCs w:val="18"/>
              </w:rPr>
              <w:t>dokáže posoudit význam globalizace</w:t>
            </w:r>
          </w:p>
          <w:p w:rsidR="00EB3BAE" w:rsidRPr="006E611B" w:rsidRDefault="00EB3BAE" w:rsidP="00EB3BAE">
            <w:pPr>
              <w:pStyle w:val="normlnVP"/>
              <w:rPr>
                <w:rFonts w:cs="Arial"/>
                <w:b/>
                <w:szCs w:val="18"/>
              </w:rPr>
            </w:pPr>
            <w:r w:rsidRPr="006E611B">
              <w:rPr>
                <w:rFonts w:cs="Arial"/>
                <w:b/>
                <w:szCs w:val="18"/>
              </w:rPr>
              <w:t>uvede příklady mezinárodního terorismu a zaujme vlastní postoj ke způsobům jeho potírání , objasní roli ozbrojených sil ČR při zajišťování obrany státu a při řešení krizi nevojenského charakteru</w:t>
            </w:r>
          </w:p>
          <w:p w:rsidR="00EB3BAE" w:rsidRPr="006E611B" w:rsidRDefault="00EB3BAE" w:rsidP="00EB3BAE">
            <w:pPr>
              <w:pStyle w:val="normlnVP"/>
            </w:pPr>
            <w:r w:rsidRPr="006E611B">
              <w:t>dokáže posoudit terorismus a odsoudit jej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 xml:space="preserve">Evropská integrace </w:t>
            </w:r>
          </w:p>
          <w:p w:rsidR="00EB3BAE" w:rsidRPr="006E611B" w:rsidRDefault="00EB3BAE" w:rsidP="00EB3BAE">
            <w:pPr>
              <w:pStyle w:val="normlnVP"/>
            </w:pPr>
            <w:r w:rsidRPr="006E611B">
              <w:t>Podstata, význam, výhody</w:t>
            </w:r>
          </w:p>
          <w:p w:rsidR="00EB3BAE" w:rsidRPr="006E611B" w:rsidRDefault="00EB3BAE" w:rsidP="00EB3BAE">
            <w:pPr>
              <w:pStyle w:val="normlnVP"/>
            </w:pPr>
            <w:r w:rsidRPr="006E611B">
              <w:t>Evropská unie a ČR</w:t>
            </w:r>
          </w:p>
          <w:p w:rsidR="00EB3BAE" w:rsidRPr="006E611B" w:rsidRDefault="00EB3BAE" w:rsidP="00EB3BAE">
            <w:pPr>
              <w:pStyle w:val="normlnVP"/>
            </w:pPr>
          </w:p>
          <w:p w:rsidR="00EB3BAE" w:rsidRPr="006E611B" w:rsidRDefault="00EB3BAE" w:rsidP="00EB3BAE">
            <w:pPr>
              <w:pStyle w:val="normlnVP"/>
            </w:pPr>
            <w:r w:rsidRPr="006E611B">
              <w:t>Mezinárodní spolupráce ekonomická, politická a bezpečnostní spolupráce mezi státy</w:t>
            </w:r>
          </w:p>
          <w:p w:rsidR="00EB3BAE" w:rsidRPr="006E611B" w:rsidRDefault="00EB3BAE" w:rsidP="00EB3BAE">
            <w:pPr>
              <w:pStyle w:val="normlnVP"/>
            </w:pPr>
            <w:r w:rsidRPr="006E611B">
              <w:t>její výhody</w:t>
            </w:r>
          </w:p>
          <w:p w:rsidR="00EB3BAE" w:rsidRPr="006E611B" w:rsidRDefault="00EB3BAE" w:rsidP="00EB3BAE">
            <w:pPr>
              <w:pStyle w:val="normlnVP"/>
            </w:pPr>
            <w:r w:rsidRPr="006E611B">
              <w:t>Významné mezinárodní organizace (Rada Evropy, NATO, OSN aj.)</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Globalizace – projevy, klady a zápory;</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Významné globální problémy, včetně válek a terorismu, možnosti jejich řešení</w:t>
            </w:r>
          </w:p>
          <w:p w:rsidR="00EB3BAE" w:rsidRPr="006E611B" w:rsidRDefault="00EB3BAE" w:rsidP="00EB3BAE">
            <w:pPr>
              <w:pStyle w:val="normlnVP"/>
            </w:pPr>
          </w:p>
          <w:p w:rsidR="00EB3BAE" w:rsidRPr="006E611B" w:rsidRDefault="00EB3BAE" w:rsidP="00EB3BAE">
            <w:pPr>
              <w:pStyle w:val="normlnVP"/>
            </w:pPr>
            <w:r w:rsidRPr="006E611B">
              <w:t xml:space="preserve"> </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rPr>
                <w:rFonts w:ascii="Arial" w:hAnsi="Arial"/>
                <w:b/>
              </w:rPr>
              <w:t xml:space="preserve">VÝCHOVA K MYŠLENÍ V EVROPSKÝCH A GLOBÁLNÍCH SOUVISLOSTECH: </w:t>
            </w:r>
            <w:r w:rsidRPr="006E611B">
              <w:rPr>
                <w:rFonts w:ascii="Arial" w:hAnsi="Arial"/>
              </w:rPr>
              <w:t xml:space="preserve">Evropa a svět nás zajímá, Objevujeme Evropu a svět, Jsme Evropané, </w:t>
            </w:r>
          </w:p>
          <w:p w:rsidR="00EB3BAE" w:rsidRPr="006E611B" w:rsidRDefault="005608DA" w:rsidP="00EB3BAE">
            <w:pPr>
              <w:pStyle w:val="normlnVP"/>
              <w:rPr>
                <w:rFonts w:ascii="Arial" w:hAnsi="Arial"/>
              </w:rPr>
            </w:pPr>
            <w:r>
              <w:rPr>
                <w:rFonts w:ascii="Arial" w:hAnsi="Arial"/>
                <w:b/>
              </w:rPr>
              <w:t xml:space="preserve">ENVIROMENTÁLNÍ </w:t>
            </w:r>
            <w:r w:rsidR="00EB3BAE" w:rsidRPr="006E611B">
              <w:rPr>
                <w:rFonts w:ascii="Arial" w:hAnsi="Arial"/>
                <w:b/>
              </w:rPr>
              <w:t>VÝCHOVA:</w:t>
            </w:r>
            <w:r w:rsidR="00EB3BAE" w:rsidRPr="006E611B">
              <w:rPr>
                <w:rFonts w:ascii="Arial" w:hAnsi="Arial"/>
              </w:rPr>
              <w:t xml:space="preserve">  Lidské aktivity a problémy životního prostředí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Arial"/>
                <w:sz w:val="18"/>
                <w:szCs w:val="18"/>
              </w:rPr>
            </w:pPr>
            <w:r w:rsidRPr="006E611B">
              <w:t> </w:t>
            </w:r>
            <w:r w:rsidRPr="006E611B">
              <w:rPr>
                <w:b/>
              </w:rPr>
              <w:t>Do:</w:t>
            </w:r>
            <w:r w:rsidRPr="006E611B">
              <w:t xml:space="preserve"> </w:t>
            </w:r>
            <w:r w:rsidRPr="006E611B">
              <w:rPr>
                <w:rFonts w:ascii="Arial" w:hAnsi="Arial" w:cs="Arial"/>
                <w:sz w:val="18"/>
                <w:szCs w:val="18"/>
              </w:rPr>
              <w:t>D (9) -&gt; Rozdělený integrující se svět</w:t>
            </w:r>
          </w:p>
          <w:p w:rsidR="00EB3BAE" w:rsidRPr="006E611B" w:rsidRDefault="00EB3BAE" w:rsidP="00EB3BAE">
            <w:pPr>
              <w:pStyle w:val="normlnVP"/>
            </w:pPr>
            <w:r w:rsidRPr="006E611B">
              <w:rPr>
                <w:rFonts w:ascii="Arial" w:hAnsi="Arial" w:cs="Arial"/>
                <w:b/>
              </w:rPr>
              <w:t xml:space="preserve"> Z:</w:t>
            </w:r>
            <w:r w:rsidRPr="006E611B">
              <w:rPr>
                <w:rFonts w:ascii="Arial" w:hAnsi="Arial" w:cs="Arial"/>
                <w:sz w:val="18"/>
                <w:szCs w:val="18"/>
              </w:rPr>
              <w:t xml:space="preserve">     Z (8) -&gt; Společenské a hospodářské prostředí</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5608DA" w:rsidP="00EB3BAE">
            <w:pPr>
              <w:pStyle w:val="normlnVP"/>
              <w:rPr>
                <w:b/>
              </w:rPr>
            </w:pPr>
            <w:r>
              <w:rPr>
                <w:b/>
              </w:rPr>
              <w:t>Stát a hospodářství</w:t>
            </w:r>
          </w:p>
        </w:tc>
      </w:tr>
      <w:tr w:rsidR="005608DA"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dodržuje zásady hospodárnosti, popíše a objasní vlastní způsoby zacházení s penězi a se svým i svěřeným majetkem, vyhýbá se rizikům v hospodaření s penězi </w:t>
            </w:r>
          </w:p>
          <w:p w:rsidR="00EB3BAE" w:rsidRPr="006E611B" w:rsidRDefault="005608DA" w:rsidP="00EB3BAE">
            <w:pPr>
              <w:pStyle w:val="normlnVP"/>
              <w:rPr>
                <w:rFonts w:cs="Arial"/>
                <w:szCs w:val="18"/>
              </w:rPr>
            </w:pPr>
            <w:r>
              <w:rPr>
                <w:rFonts w:cs="Arial"/>
                <w:szCs w:val="18"/>
              </w:rPr>
              <w:t xml:space="preserve"> přiměřeně věku dokáže nakládat s  penězi a</w:t>
            </w:r>
            <w:r w:rsidR="00EB3BAE" w:rsidRPr="006E611B">
              <w:rPr>
                <w:rFonts w:cs="Arial"/>
                <w:szCs w:val="18"/>
              </w:rPr>
              <w:t xml:space="preserve"> r</w:t>
            </w:r>
            <w:r>
              <w:rPr>
                <w:rFonts w:cs="Arial"/>
                <w:szCs w:val="18"/>
              </w:rPr>
              <w:t xml:space="preserve">ozmyslet rozpočet </w:t>
            </w:r>
            <w:r w:rsidR="00EB3BAE" w:rsidRPr="006E611B">
              <w:rPr>
                <w:rFonts w:cs="Arial"/>
                <w:szCs w:val="18"/>
              </w:rPr>
              <w:t xml:space="preserve">rodiny      </w:t>
            </w:r>
          </w:p>
          <w:p w:rsidR="00EB3BAE" w:rsidRPr="006E611B" w:rsidRDefault="00EB3BAE" w:rsidP="00EB3BAE">
            <w:pPr>
              <w:pStyle w:val="normlnVP"/>
              <w:rPr>
                <w:rFonts w:cs="Arial"/>
                <w:szCs w:val="18"/>
              </w:rPr>
            </w:pPr>
            <w:r w:rsidRPr="006E611B">
              <w:rPr>
                <w:rFonts w:cs="Arial"/>
                <w:szCs w:val="18"/>
              </w:rPr>
              <w:t>chápe význam daní</w:t>
            </w:r>
          </w:p>
          <w:p w:rsidR="00EB3BAE" w:rsidRPr="006E611B" w:rsidRDefault="005608DA" w:rsidP="00EB3BAE">
            <w:pPr>
              <w:pStyle w:val="normlnVP"/>
              <w:rPr>
                <w:rFonts w:cs="Arial"/>
                <w:b/>
                <w:szCs w:val="18"/>
              </w:rPr>
            </w:pPr>
            <w:r>
              <w:rPr>
                <w:rFonts w:cs="Arial"/>
                <w:b/>
                <w:szCs w:val="18"/>
              </w:rPr>
              <w:t xml:space="preserve">vysvětlí, jakou funkci plní banky a  jaké </w:t>
            </w:r>
            <w:r w:rsidR="00EB3BAE" w:rsidRPr="006E611B">
              <w:rPr>
                <w:rFonts w:cs="Arial"/>
                <w:b/>
                <w:szCs w:val="18"/>
              </w:rPr>
              <w:t>služby   občanům  nabízejí,  vysvětlí význam úroku placeného a přijatého, uvede nejčastější druhy pojištění  a  navrhne,  kdy je využít</w:t>
            </w:r>
          </w:p>
          <w:p w:rsidR="00EB3BAE" w:rsidRPr="006E611B" w:rsidRDefault="00EB3BAE" w:rsidP="00EB3BAE">
            <w:pPr>
              <w:pStyle w:val="normlnVP"/>
              <w:rPr>
                <w:rFonts w:cs="Arial"/>
                <w:szCs w:val="18"/>
              </w:rPr>
            </w:pPr>
            <w:r w:rsidRPr="006E611B">
              <w:rPr>
                <w:rFonts w:cs="Arial"/>
                <w:szCs w:val="18"/>
              </w:rPr>
              <w:t>chápe úlohu bank ve společnosti</w:t>
            </w:r>
          </w:p>
          <w:p w:rsidR="00EB3BAE" w:rsidRPr="006E611B" w:rsidRDefault="00EB3BAE" w:rsidP="00EB3BAE">
            <w:pPr>
              <w:pStyle w:val="normlnVP"/>
              <w:rPr>
                <w:rFonts w:cs="Arial"/>
                <w:b/>
                <w:szCs w:val="18"/>
              </w:rPr>
            </w:pPr>
            <w:r w:rsidRPr="006E611B">
              <w:rPr>
                <w:rFonts w:cs="Arial"/>
                <w:b/>
                <w:szCs w:val="18"/>
              </w:rPr>
              <w:t>rozlišuje, ze kterých zdrojů pocházejí příjmy státu a do kterých oblastí stát směruje své výdaje, uvede příklady dávek a příspěvků, které ze státního r</w:t>
            </w:r>
            <w:r w:rsidR="005608DA">
              <w:rPr>
                <w:rFonts w:cs="Arial"/>
                <w:b/>
                <w:szCs w:val="18"/>
              </w:rPr>
              <w:t>ozpočtu získávají občané</w:t>
            </w:r>
          </w:p>
          <w:p w:rsidR="00EB3BAE" w:rsidRPr="006E611B" w:rsidRDefault="00EB3BAE" w:rsidP="00EB3BAE">
            <w:pPr>
              <w:pStyle w:val="normlnVP"/>
              <w:rPr>
                <w:rFonts w:cs="Arial"/>
                <w:b/>
                <w:szCs w:val="18"/>
              </w:rPr>
            </w:pPr>
            <w:r w:rsidRPr="006E611B">
              <w:rPr>
                <w:rFonts w:cs="Arial"/>
                <w:b/>
                <w:szCs w:val="18"/>
              </w:rPr>
              <w:t>chápe základní principy tržního hospodářství</w:t>
            </w:r>
          </w:p>
          <w:p w:rsidR="00EB3BAE" w:rsidRPr="006E611B" w:rsidRDefault="00EB3BAE" w:rsidP="00EB3BAE">
            <w:pPr>
              <w:pStyle w:val="normlnVP"/>
              <w:rPr>
                <w:rFonts w:cs="Arial"/>
                <w:b/>
                <w:szCs w:val="18"/>
              </w:rPr>
            </w:pPr>
            <w:r w:rsidRPr="006E611B">
              <w:rPr>
                <w:rFonts w:cs="Arial"/>
                <w:b/>
                <w:szCs w:val="18"/>
              </w:rPr>
              <w:t>uvede a porovná nejobvyklejší způsoby nakládání s volnými pros</w:t>
            </w:r>
            <w:r w:rsidR="005608DA">
              <w:rPr>
                <w:rFonts w:cs="Arial"/>
                <w:b/>
                <w:szCs w:val="18"/>
              </w:rPr>
              <w:t>tředky a způsoby krytí deficitu</w:t>
            </w:r>
          </w:p>
          <w:p w:rsidR="00EB3BAE" w:rsidRPr="006E611B" w:rsidRDefault="00EB3BAE" w:rsidP="00EB3BAE">
            <w:pPr>
              <w:pStyle w:val="normlnVP"/>
              <w:rPr>
                <w:rFonts w:cs="Arial"/>
                <w:b/>
                <w:szCs w:val="18"/>
              </w:rPr>
            </w:pPr>
            <w:r w:rsidRPr="006E611B">
              <w:rPr>
                <w:rFonts w:cs="Arial"/>
                <w:b/>
                <w:szCs w:val="18"/>
              </w:rPr>
              <w:t xml:space="preserve">rozlišuje a porovnává úlohu výroby, obchodu a služeb, uvede příklady jejich součinnosti </w:t>
            </w:r>
          </w:p>
          <w:p w:rsidR="00EB3BAE" w:rsidRPr="006E611B" w:rsidRDefault="00EB3BAE" w:rsidP="00EB3BAE">
            <w:pPr>
              <w:pStyle w:val="normlnVP"/>
              <w:rPr>
                <w:rFonts w:cs="Arial"/>
                <w:szCs w:val="18"/>
              </w:rPr>
            </w:pPr>
            <w:r w:rsidRPr="006E611B">
              <w:rPr>
                <w:rFonts w:cs="Arial"/>
                <w:szCs w:val="18"/>
              </w:rPr>
              <w:t>chápe význam podnikání</w:t>
            </w:r>
          </w:p>
          <w:p w:rsidR="00EB3BAE" w:rsidRPr="006E611B" w:rsidRDefault="00EB3BAE" w:rsidP="00EB3BAE">
            <w:pPr>
              <w:pStyle w:val="normlnVP"/>
              <w:rPr>
                <w:rFonts w:cs="Arial"/>
                <w:b/>
                <w:szCs w:val="18"/>
              </w:rPr>
            </w:pPr>
            <w:r w:rsidRPr="006E611B">
              <w:rPr>
                <w:rFonts w:cs="Arial"/>
                <w:b/>
                <w:szCs w:val="18"/>
              </w:rPr>
              <w:t>na příkladu chování kupujících a prodávajících vyloží podstatu fungování trhu , objasní  vliv nabídky a poptávky na tvorbu ceny a její změny, na příkladu ukáže tvorbu ceny j</w:t>
            </w:r>
            <w:r w:rsidR="005608DA">
              <w:rPr>
                <w:rFonts w:cs="Arial"/>
                <w:b/>
                <w:szCs w:val="18"/>
              </w:rPr>
              <w:t>ako součet nákladů, zisku a DPH</w:t>
            </w:r>
            <w:r w:rsidRPr="006E611B">
              <w:rPr>
                <w:rFonts w:cs="Arial"/>
                <w:b/>
                <w:szCs w:val="18"/>
              </w:rPr>
              <w:t>, popíše vliv inflace na hodnotu peněz</w:t>
            </w:r>
          </w:p>
          <w:p w:rsidR="00EB3BAE" w:rsidRPr="006E611B" w:rsidRDefault="00EB3BAE" w:rsidP="00EB3BAE">
            <w:pPr>
              <w:pStyle w:val="normlnVP"/>
            </w:pPr>
            <w:r w:rsidRPr="006E611B">
              <w:t>chápe funkci fungování trhu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Peníze-funkce a podoba peněz, formy placení</w:t>
            </w:r>
          </w:p>
          <w:p w:rsidR="00EB3BAE" w:rsidRPr="006E611B" w:rsidRDefault="00EB3BAE" w:rsidP="00EB3BAE">
            <w:pPr>
              <w:pStyle w:val="normlnVP"/>
            </w:pPr>
            <w:r w:rsidRPr="006E611B">
              <w:t>Rozpočet rodiny, státu</w:t>
            </w:r>
          </w:p>
          <w:p w:rsidR="00EB3BAE" w:rsidRPr="006E611B" w:rsidRDefault="00EB3BAE" w:rsidP="00EB3BAE">
            <w:pPr>
              <w:pStyle w:val="normlnVP"/>
            </w:pPr>
            <w:r w:rsidRPr="006E611B">
              <w:t>Význam daní</w:t>
            </w:r>
          </w:p>
          <w:p w:rsidR="00EB3BAE" w:rsidRPr="006E611B" w:rsidRDefault="00EB3BAE" w:rsidP="00EB3BAE">
            <w:pPr>
              <w:pStyle w:val="normlnVP"/>
            </w:pPr>
          </w:p>
          <w:p w:rsidR="00EB3BAE" w:rsidRPr="006E611B" w:rsidRDefault="00EB3BAE" w:rsidP="00EB3BAE">
            <w:pPr>
              <w:pStyle w:val="normlnVP"/>
            </w:pPr>
            <w:r w:rsidRPr="006E611B">
              <w:t>Banky</w:t>
            </w:r>
          </w:p>
          <w:p w:rsidR="00EB3BAE" w:rsidRPr="006E611B" w:rsidRDefault="00EB3BAE" w:rsidP="00EB3BAE">
            <w:pPr>
              <w:pStyle w:val="normlnVP"/>
            </w:pPr>
            <w:r w:rsidRPr="006E611B">
              <w:t>Nejčastější právní formy podnikání</w:t>
            </w:r>
          </w:p>
          <w:p w:rsidR="00EB3BAE" w:rsidRPr="006E611B" w:rsidRDefault="00EB3BAE" w:rsidP="00EB3BAE">
            <w:pPr>
              <w:pStyle w:val="normlnVP"/>
            </w:pPr>
            <w:r w:rsidRPr="006E611B">
              <w:t>Výroba, obchod,  služby -jejich funkce a návaznost</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Podstata fungování trhu</w:t>
            </w:r>
          </w:p>
          <w:p w:rsidR="00EB3BAE" w:rsidRPr="006E611B" w:rsidRDefault="00EB3BAE" w:rsidP="00EB3BAE">
            <w:pPr>
              <w:pStyle w:val="normlnVP"/>
            </w:pPr>
            <w:r w:rsidRPr="006E611B">
              <w:t>Principy tržního hospodářství-nabídka, poptávka, trh</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w:t>
            </w:r>
            <w:r w:rsidRPr="006E611B">
              <w:rPr>
                <w:rFonts w:ascii="Arial" w:hAnsi="Arial"/>
                <w:b/>
              </w:rPr>
              <w:t xml:space="preserve">VÝCHOVA DEMOKRATICKÉHO OBČANA: </w:t>
            </w:r>
            <w:r w:rsidRPr="006E611B">
              <w:rPr>
                <w:rFonts w:ascii="Arial" w:hAnsi="Arial"/>
              </w:rPr>
              <w:t>Občan, občanská společnost a stát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bl>
    <w:p w:rsidR="00EB3BAE" w:rsidRDefault="00EB3BAE" w:rsidP="00EB3BAE">
      <w:pPr>
        <w:pStyle w:val="normlnVP"/>
      </w:pPr>
    </w:p>
    <w:p w:rsidR="00AB4E8B" w:rsidRDefault="00AB4E8B" w:rsidP="00841867">
      <w:pPr>
        <w:jc w:val="center"/>
        <w:rPr>
          <w:rFonts w:ascii="Arial" w:hAnsi="Arial" w:cs="Arial"/>
          <w:b/>
          <w:sz w:val="36"/>
          <w:szCs w:val="36"/>
          <w:u w:val="single"/>
        </w:rPr>
      </w:pPr>
    </w:p>
    <w:p w:rsidR="000B3809" w:rsidRDefault="000B3809" w:rsidP="000B3809">
      <w:pPr>
        <w:pStyle w:val="PodnadpisVP"/>
      </w:pPr>
      <w:bookmarkStart w:id="321" w:name="_Toc366152535"/>
      <w:bookmarkStart w:id="322" w:name="_Toc366154295"/>
      <w:bookmarkStart w:id="323" w:name="_Toc366154477"/>
      <w:bookmarkStart w:id="324" w:name="_Toc366240227"/>
      <w:bookmarkStart w:id="325" w:name="_Toc366588779"/>
      <w:bookmarkStart w:id="326" w:name="_Toc370461630"/>
      <w:r>
        <w:t>5.6. Člověk a příroda</w:t>
      </w:r>
      <w:bookmarkEnd w:id="321"/>
      <w:bookmarkEnd w:id="322"/>
      <w:bookmarkEnd w:id="323"/>
      <w:bookmarkEnd w:id="324"/>
      <w:bookmarkEnd w:id="325"/>
      <w:bookmarkEnd w:id="326"/>
    </w:p>
    <w:p w:rsidR="000B3809" w:rsidRPr="00722D3D" w:rsidRDefault="000B3809" w:rsidP="000B3809">
      <w:pPr>
        <w:pStyle w:val="nzevpedmtu"/>
      </w:pPr>
      <w:bookmarkStart w:id="327" w:name="_Toc366152536"/>
      <w:bookmarkStart w:id="328" w:name="_Toc366154296"/>
      <w:bookmarkStart w:id="329" w:name="_Toc366154478"/>
      <w:bookmarkStart w:id="330" w:name="_Toc366240228"/>
      <w:bookmarkStart w:id="331" w:name="_Toc366588780"/>
      <w:bookmarkStart w:id="332" w:name="_Toc370461631"/>
      <w:r>
        <w:t>5.6.1. Fyzika</w:t>
      </w:r>
      <w:bookmarkEnd w:id="327"/>
      <w:bookmarkEnd w:id="328"/>
      <w:bookmarkEnd w:id="329"/>
      <w:bookmarkEnd w:id="330"/>
      <w:bookmarkEnd w:id="331"/>
      <w:bookmarkEnd w:id="332"/>
      <w:r w:rsidRPr="00722D3D">
        <w:t xml:space="preserve"> </w:t>
      </w:r>
    </w:p>
    <w:p w:rsidR="000B3809" w:rsidRPr="002F288B" w:rsidRDefault="000B3809" w:rsidP="000B3809">
      <w:pPr>
        <w:pStyle w:val="normlnVP"/>
      </w:pPr>
    </w:p>
    <w:p w:rsidR="000B3809" w:rsidRPr="00F81118" w:rsidRDefault="000B3809" w:rsidP="00F81118">
      <w:pPr>
        <w:pStyle w:val="normlnVP"/>
        <w:rPr>
          <w:rStyle w:val="Siln"/>
          <w:b w:val="0"/>
          <w:bCs w:val="0"/>
          <w:u w:val="single"/>
        </w:rPr>
      </w:pPr>
      <w:r w:rsidRPr="00F81118">
        <w:rPr>
          <w:rStyle w:val="Siln"/>
          <w:b w:val="0"/>
          <w:bCs w:val="0"/>
          <w:u w:val="single"/>
        </w:rPr>
        <w:t>Charakteristika vyučovacího předmětu – 2. stupeň:</w:t>
      </w:r>
    </w:p>
    <w:p w:rsidR="000B3809" w:rsidRPr="000B3809" w:rsidRDefault="000B3809" w:rsidP="000B3809">
      <w:pPr>
        <w:pStyle w:val="normlnVP"/>
        <w:rPr>
          <w:u w:val="single"/>
        </w:rPr>
      </w:pPr>
      <w:r w:rsidRPr="000B3809">
        <w:rPr>
          <w:u w:val="single"/>
        </w:rPr>
        <w:t>Obsahové, organizační a časové vymezení</w:t>
      </w:r>
    </w:p>
    <w:p w:rsidR="000B3809" w:rsidRPr="00F12527" w:rsidRDefault="000B3809" w:rsidP="000B3809">
      <w:pPr>
        <w:pStyle w:val="normlnVP"/>
      </w:pPr>
      <w:r w:rsidRPr="00F12527">
        <w:t>Předmět Fyzika je vyučován jako samostatný předmět dvě hodiny týdně</w:t>
      </w:r>
      <w:r>
        <w:t xml:space="preserve"> v 6.,7.,8.,9. ročníku</w:t>
      </w:r>
      <w:r w:rsidRPr="00F12527">
        <w:t>.</w:t>
      </w:r>
    </w:p>
    <w:p w:rsidR="000B3809" w:rsidRPr="00F12527" w:rsidRDefault="000B3809" w:rsidP="000B3809">
      <w:pPr>
        <w:pStyle w:val="normlnVP"/>
      </w:pPr>
      <w:r w:rsidRPr="00F12527">
        <w:t>Vzdělávání v předmětu Fyzika:</w:t>
      </w:r>
    </w:p>
    <w:p w:rsidR="000B3809" w:rsidRPr="00F12527" w:rsidRDefault="000B3809" w:rsidP="000B3809">
      <w:pPr>
        <w:pStyle w:val="normlnVP"/>
      </w:pPr>
      <w:r>
        <w:t xml:space="preserve">- </w:t>
      </w:r>
      <w:r w:rsidRPr="00F12527">
        <w:t>směřuje k podpoře hledání a poznávání fyzikáln</w:t>
      </w:r>
      <w:r>
        <w:t>ích faktů a jejich vzájemných</w:t>
      </w:r>
      <w:r w:rsidR="00CB5312">
        <w:t xml:space="preserve"> </w:t>
      </w:r>
      <w:r w:rsidRPr="00F12527">
        <w:t>souvislostí</w:t>
      </w:r>
    </w:p>
    <w:p w:rsidR="000B3809" w:rsidRPr="00F12527" w:rsidRDefault="000B3809" w:rsidP="000B3809">
      <w:pPr>
        <w:pStyle w:val="normlnVP"/>
      </w:pPr>
      <w:r>
        <w:t xml:space="preserve">- </w:t>
      </w:r>
      <w:r w:rsidRPr="00F12527">
        <w:t xml:space="preserve">vede k rozvíjení a upevňování dovedností objektivně pozorovat a měřit fyzikální vlastnosti  </w:t>
      </w:r>
    </w:p>
    <w:p w:rsidR="000B3809" w:rsidRPr="00F12527" w:rsidRDefault="000B3809" w:rsidP="000B3809">
      <w:pPr>
        <w:pStyle w:val="normlnVP"/>
      </w:pPr>
      <w:r w:rsidRPr="00F12527">
        <w:t xml:space="preserve">    a procesy</w:t>
      </w:r>
    </w:p>
    <w:p w:rsidR="000B3809" w:rsidRPr="00F12527" w:rsidRDefault="000B3809" w:rsidP="000B3809">
      <w:pPr>
        <w:pStyle w:val="normlnVP"/>
      </w:pPr>
      <w:r>
        <w:t xml:space="preserve">- </w:t>
      </w:r>
      <w:r w:rsidRPr="00F12527">
        <w:t>vede k vytváření a ověřování hypotéz</w:t>
      </w:r>
    </w:p>
    <w:p w:rsidR="000B3809" w:rsidRPr="00F12527" w:rsidRDefault="000B3809" w:rsidP="000B3809">
      <w:pPr>
        <w:pStyle w:val="normlnVP"/>
      </w:pPr>
      <w:r>
        <w:t>-</w:t>
      </w:r>
      <w:r w:rsidRPr="00F12527">
        <w:t xml:space="preserve"> učí žáky zkoumat příčiny přírodních procesů, souvislosti a vztahy mezi nimi</w:t>
      </w:r>
    </w:p>
    <w:p w:rsidR="000B3809" w:rsidRPr="00F12527" w:rsidRDefault="000B3809" w:rsidP="000B3809">
      <w:pPr>
        <w:pStyle w:val="normlnVP"/>
      </w:pPr>
      <w:r>
        <w:t xml:space="preserve">- </w:t>
      </w:r>
      <w:r w:rsidRPr="00F12527">
        <w:t>směřuje k osvojení základních fyzikálních pojmů a odborné terminologie</w:t>
      </w:r>
    </w:p>
    <w:p w:rsidR="000B3809" w:rsidRPr="00F12527" w:rsidRDefault="000B3809" w:rsidP="000B3809">
      <w:pPr>
        <w:pStyle w:val="normlnVP"/>
      </w:pPr>
      <w:r>
        <w:t xml:space="preserve">- </w:t>
      </w:r>
      <w:r w:rsidRPr="00F12527">
        <w:t>podporuje vytváření otevřeného myšlení, kritického myšlení a logického uvažování</w:t>
      </w:r>
    </w:p>
    <w:p w:rsidR="000B3809" w:rsidRPr="000B3809" w:rsidRDefault="000B3809" w:rsidP="000B3809">
      <w:pPr>
        <w:pStyle w:val="normlnVP"/>
      </w:pPr>
      <w:r>
        <w:t xml:space="preserve">- </w:t>
      </w:r>
      <w:r w:rsidRPr="000B3809">
        <w:t>dává žákovi příležitost poznávat přírodu jako systém, jehož součásti jsou vzájemně propojeny, působí na sebe a ovlivňují se</w:t>
      </w:r>
      <w:r>
        <w:t xml:space="preserve"> a zároveň u</w:t>
      </w:r>
      <w:r w:rsidRPr="000B3809">
        <w:t>možňuje žákovi pochopit důležitosti udržování přírodní rovnováhy pro existenci živých soustav i člověka, včetně možných ohrožení plynoucích z přírodních procesů, z lidské činnosti a zásahů člověka do přírody.</w:t>
      </w:r>
    </w:p>
    <w:p w:rsidR="000B3809" w:rsidRPr="000B3809" w:rsidRDefault="000B3809" w:rsidP="000B3809">
      <w:pPr>
        <w:pStyle w:val="normlnVP"/>
        <w:rPr>
          <w:u w:val="single"/>
        </w:rPr>
      </w:pPr>
      <w:r w:rsidRPr="000B3809">
        <w:rPr>
          <w:u w:val="single"/>
        </w:rPr>
        <w:t>Místo realizace</w:t>
      </w:r>
    </w:p>
    <w:p w:rsidR="000B3809" w:rsidRPr="00F12527" w:rsidRDefault="000B3809" w:rsidP="000B3809">
      <w:pPr>
        <w:pStyle w:val="normlnVP"/>
      </w:pPr>
      <w:r>
        <w:t xml:space="preserve">- </w:t>
      </w:r>
      <w:r w:rsidRPr="00F12527">
        <w:t>kmenové třídy</w:t>
      </w:r>
    </w:p>
    <w:p w:rsidR="000B3809" w:rsidRPr="00F12527" w:rsidRDefault="000B3809" w:rsidP="000B3809">
      <w:pPr>
        <w:pStyle w:val="normlnVP"/>
      </w:pPr>
      <w:r>
        <w:t xml:space="preserve">- </w:t>
      </w:r>
      <w:r w:rsidRPr="00F12527">
        <w:t>učebna PC</w:t>
      </w:r>
    </w:p>
    <w:p w:rsidR="000B3809" w:rsidRPr="000B3809" w:rsidRDefault="000B3809" w:rsidP="000B3809">
      <w:pPr>
        <w:pStyle w:val="normlnVP"/>
        <w:rPr>
          <w:u w:val="single"/>
        </w:rPr>
      </w:pPr>
      <w:r w:rsidRPr="000B3809">
        <w:rPr>
          <w:u w:val="single"/>
        </w:rPr>
        <w:t>Formy a metody práce se užívají podle charakteru učiva a cílů vzdělávání:</w:t>
      </w:r>
    </w:p>
    <w:p w:rsidR="000B3809" w:rsidRPr="00F12527" w:rsidRDefault="000B3809" w:rsidP="000B3809">
      <w:pPr>
        <w:pStyle w:val="normlnVP"/>
      </w:pPr>
      <w:r>
        <w:t xml:space="preserve">- </w:t>
      </w:r>
      <w:r w:rsidRPr="00F12527">
        <w:t>frontální výuka s demonstračními pomůckami</w:t>
      </w:r>
    </w:p>
    <w:p w:rsidR="000B3809" w:rsidRPr="00F12527" w:rsidRDefault="000B3809" w:rsidP="000B3809">
      <w:pPr>
        <w:pStyle w:val="normlnVP"/>
      </w:pPr>
      <w:r>
        <w:t xml:space="preserve">- skupinová práce </w:t>
      </w:r>
      <w:r w:rsidRPr="00F12527">
        <w:t>(s využitím pomůcek, přístrojů a měřidel, pracovních listů, odborné literatury)</w:t>
      </w:r>
    </w:p>
    <w:p w:rsidR="000B3809" w:rsidRPr="00F12527" w:rsidRDefault="000B3809" w:rsidP="000B3809">
      <w:pPr>
        <w:pStyle w:val="normlnVP"/>
      </w:pPr>
      <w:r>
        <w:t xml:space="preserve">- </w:t>
      </w:r>
      <w:r w:rsidRPr="00F12527">
        <w:t>samostatné pozorování</w:t>
      </w:r>
    </w:p>
    <w:p w:rsidR="000B3809" w:rsidRPr="00F12527" w:rsidRDefault="000B3809" w:rsidP="000B3809">
      <w:pPr>
        <w:pStyle w:val="normlnVP"/>
      </w:pPr>
      <w:r>
        <w:t xml:space="preserve">- </w:t>
      </w:r>
      <w:r w:rsidRPr="00F12527">
        <w:t>exkurze</w:t>
      </w:r>
    </w:p>
    <w:p w:rsidR="000B3809" w:rsidRPr="00F12527" w:rsidRDefault="000B3809" w:rsidP="000B3809">
      <w:pPr>
        <w:pStyle w:val="normlnVP"/>
      </w:pPr>
      <w:r w:rsidRPr="00F12527">
        <w:t>Žáci jsou poučeni o dodržování bezpečn</w:t>
      </w:r>
      <w:r>
        <w:t>ostních a hygienických předpisů</w:t>
      </w:r>
      <w:r w:rsidRPr="00F12527">
        <w:t>.</w:t>
      </w:r>
    </w:p>
    <w:p w:rsidR="000B3809" w:rsidRPr="00F12527" w:rsidRDefault="000B3809" w:rsidP="000B3809">
      <w:pPr>
        <w:pStyle w:val="normlnVP"/>
      </w:pPr>
      <w:r>
        <w:t xml:space="preserve">Předmět </w:t>
      </w:r>
      <w:r w:rsidRPr="00F12527">
        <w:t>Fyzika úzce souvisí s ostatními předměty vzdělávací oblasti Člověk a příroda:</w:t>
      </w:r>
    </w:p>
    <w:p w:rsidR="000B3809" w:rsidRPr="00F12527" w:rsidRDefault="000B3809" w:rsidP="000B3809">
      <w:pPr>
        <w:pStyle w:val="normlnVP"/>
      </w:pPr>
      <w:r>
        <w:t>Chemie</w:t>
      </w:r>
      <w:r w:rsidRPr="00F12527">
        <w:t>: jaderné reakce, radioaktivita, skupenství a vlastnosti látek, atomy, atomové teorie</w:t>
      </w:r>
    </w:p>
    <w:p w:rsidR="000B3809" w:rsidRPr="00F12527" w:rsidRDefault="000B3809" w:rsidP="000B3809">
      <w:pPr>
        <w:pStyle w:val="normlnVP"/>
      </w:pPr>
      <w:r w:rsidRPr="00F12527">
        <w:t>Přírodopis: světelná energie (fotosyntéza), optika (zrak), zvuk (sluch), přenos elektromagnetických signálů, srdce - kardiostimulátor</w:t>
      </w:r>
    </w:p>
    <w:p w:rsidR="000B3809" w:rsidRPr="00F12527" w:rsidRDefault="000B3809" w:rsidP="000B3809">
      <w:pPr>
        <w:pStyle w:val="normlnVP"/>
      </w:pPr>
      <w:r w:rsidRPr="00F12527">
        <w:t>Zeměpis: magnetické póly Země, kompas, sluneční soustava</w:t>
      </w:r>
    </w:p>
    <w:p w:rsidR="000B3809" w:rsidRPr="00F12527" w:rsidRDefault="000B3809" w:rsidP="000B3809">
      <w:pPr>
        <w:pStyle w:val="normlnVP"/>
      </w:pPr>
      <w:r w:rsidRPr="00F12527">
        <w:t>Předmětem prolínají průřezová témata:</w:t>
      </w:r>
    </w:p>
    <w:p w:rsidR="000B3809" w:rsidRPr="00F12527" w:rsidRDefault="000B3809" w:rsidP="000B3809">
      <w:pPr>
        <w:pStyle w:val="normlnVP"/>
      </w:pPr>
      <w:r>
        <w:t xml:space="preserve">- </w:t>
      </w:r>
      <w:r w:rsidRPr="00F12527">
        <w:t>rozvíjení kritického myšlení, navrhování způsobů řešení problémů,</w:t>
      </w:r>
      <w:r>
        <w:t xml:space="preserve"> ochota pomoci a spolupracovat </w:t>
      </w:r>
      <w:r w:rsidRPr="00F12527">
        <w:t>(VDO)</w:t>
      </w:r>
    </w:p>
    <w:p w:rsidR="000B3809" w:rsidRPr="00F12527" w:rsidRDefault="000B3809" w:rsidP="000B3809">
      <w:pPr>
        <w:pStyle w:val="normlnVP"/>
      </w:pPr>
      <w:r>
        <w:t xml:space="preserve">- </w:t>
      </w:r>
      <w:r w:rsidRPr="00F12527">
        <w:t>roz</w:t>
      </w:r>
      <w:r>
        <w:t xml:space="preserve">víjení dovedností a schopností </w:t>
      </w:r>
      <w:r w:rsidRPr="00F12527">
        <w:t>(OSV)</w:t>
      </w:r>
    </w:p>
    <w:p w:rsidR="000B3809" w:rsidRPr="00F12527" w:rsidRDefault="000B3809" w:rsidP="000B3809">
      <w:pPr>
        <w:pStyle w:val="normlnVP"/>
      </w:pPr>
      <w:r>
        <w:t xml:space="preserve">- </w:t>
      </w:r>
      <w:r w:rsidRPr="00F12527">
        <w:t>posuzování obnovitelných a neobnovitelných zdrojů energie, princip výroby elektrické energie, klady a zápory jaderné energetiky (EV)</w:t>
      </w:r>
    </w:p>
    <w:p w:rsidR="000B3809" w:rsidRPr="00F12527" w:rsidRDefault="000B3809" w:rsidP="000B3809">
      <w:pPr>
        <w:pStyle w:val="normlnVP"/>
      </w:pPr>
      <w:r>
        <w:t xml:space="preserve">- </w:t>
      </w:r>
      <w:r w:rsidRPr="00F12527">
        <w:t>komunikace a kooperace, kritické čtení (MDV)</w:t>
      </w:r>
    </w:p>
    <w:p w:rsidR="000B3809" w:rsidRPr="00F12527" w:rsidRDefault="000B3809" w:rsidP="000B3809">
      <w:pPr>
        <w:pStyle w:val="normlnVP"/>
      </w:pPr>
      <w:r>
        <w:t xml:space="preserve">- </w:t>
      </w:r>
      <w:r w:rsidRPr="00F12527">
        <w:t>evropská a globální dimenze v efektivním využívání zd</w:t>
      </w:r>
      <w:r>
        <w:t xml:space="preserve">rojů energie v praxi, výroba a </w:t>
      </w:r>
      <w:r w:rsidRPr="00F12527">
        <w:t>potřeba energie v globálním měřítku, udržitelný rozvoj (EGS)</w:t>
      </w:r>
    </w:p>
    <w:p w:rsidR="000B3809" w:rsidRPr="00F12527" w:rsidRDefault="000B3809" w:rsidP="000B3809">
      <w:pPr>
        <w:pStyle w:val="normlnVP"/>
      </w:pPr>
      <w:r>
        <w:t xml:space="preserve">- </w:t>
      </w:r>
      <w:r w:rsidRPr="00F12527">
        <w:t>vzájemné respektování (MKV)</w:t>
      </w:r>
    </w:p>
    <w:p w:rsidR="000B3809" w:rsidRPr="00091436" w:rsidRDefault="000B3809" w:rsidP="000B3809">
      <w:pPr>
        <w:jc w:val="center"/>
        <w:rPr>
          <w:b/>
        </w:rPr>
      </w:pPr>
    </w:p>
    <w:p w:rsidR="000B3809" w:rsidRPr="000B3809" w:rsidRDefault="000B3809" w:rsidP="000B3809">
      <w:pPr>
        <w:pStyle w:val="normlnVP"/>
        <w:rPr>
          <w:u w:val="single"/>
        </w:rPr>
      </w:pPr>
      <w:r w:rsidRPr="000B3809">
        <w:rPr>
          <w:u w:val="single"/>
        </w:rPr>
        <w:t>Kompetence k učení</w:t>
      </w:r>
    </w:p>
    <w:p w:rsidR="000B3809" w:rsidRPr="00F12527" w:rsidRDefault="000B3809" w:rsidP="000B3809">
      <w:pPr>
        <w:pStyle w:val="normlnVP"/>
      </w:pPr>
      <w:r w:rsidRPr="00F12527">
        <w:t>učitel chválí žáky, hodnotí jejich práci</w:t>
      </w:r>
    </w:p>
    <w:p w:rsidR="000B3809" w:rsidRPr="00F12527" w:rsidRDefault="000B3809" w:rsidP="000B3809">
      <w:pPr>
        <w:pStyle w:val="normlnVP"/>
      </w:pPr>
      <w:r w:rsidRPr="00F12527">
        <w:t>učitel povzbuzuje žáky, aby se hodně ptali</w:t>
      </w:r>
    </w:p>
    <w:p w:rsidR="000B3809" w:rsidRPr="00F12527" w:rsidRDefault="000B3809" w:rsidP="000B3809">
      <w:pPr>
        <w:pStyle w:val="normlnVP"/>
      </w:pPr>
      <w:r w:rsidRPr="00F12527">
        <w:t>učitel učí žáky přesně formulovat své myšlenky a názory</w:t>
      </w:r>
    </w:p>
    <w:p w:rsidR="000B3809" w:rsidRPr="00F12527" w:rsidRDefault="000B3809" w:rsidP="000B3809">
      <w:pPr>
        <w:pStyle w:val="normlnVP"/>
      </w:pPr>
      <w:r w:rsidRPr="00F12527">
        <w:t>učitel učí žáky vypracovávat výpisky</w:t>
      </w:r>
    </w:p>
    <w:p w:rsidR="000B3809" w:rsidRPr="00F12527" w:rsidRDefault="000B3809" w:rsidP="000B3809">
      <w:pPr>
        <w:pStyle w:val="normlnVP"/>
      </w:pPr>
      <w:r w:rsidRPr="00F12527">
        <w:t>učitel vede k samostatnému vyhledávání a třídění informací, pracuje s různými zdroji</w:t>
      </w:r>
    </w:p>
    <w:p w:rsidR="000B3809" w:rsidRPr="00F12527" w:rsidRDefault="000B3809" w:rsidP="000B3809">
      <w:pPr>
        <w:pStyle w:val="normlnVP"/>
      </w:pPr>
      <w:r w:rsidRPr="00F12527">
        <w:t>informací</w:t>
      </w:r>
    </w:p>
    <w:p w:rsidR="000B3809" w:rsidRPr="00F12527" w:rsidRDefault="000B3809" w:rsidP="000B3809">
      <w:pPr>
        <w:pStyle w:val="normlnVP"/>
      </w:pPr>
      <w:r w:rsidRPr="00F12527">
        <w:t>učitel vede žáky k používání odborné terminologie</w:t>
      </w:r>
    </w:p>
    <w:p w:rsidR="000B3809" w:rsidRPr="00F12527" w:rsidRDefault="000B3809" w:rsidP="000B3809">
      <w:pPr>
        <w:pStyle w:val="normlnVP"/>
      </w:pPr>
      <w:r w:rsidRPr="00F12527">
        <w:t>učitel vytváří motivující prostředí</w:t>
      </w:r>
    </w:p>
    <w:p w:rsidR="000B3809" w:rsidRPr="00F12527" w:rsidRDefault="000B3809" w:rsidP="000B3809">
      <w:pPr>
        <w:pStyle w:val="normlnVP"/>
      </w:pPr>
      <w:r w:rsidRPr="00F12527">
        <w:t>učitel zařazuje metody, které podporují zvídavost</w:t>
      </w:r>
    </w:p>
    <w:p w:rsidR="000B3809" w:rsidRPr="00F12527" w:rsidRDefault="000B3809" w:rsidP="000B3809">
      <w:pPr>
        <w:pStyle w:val="normlnVP"/>
      </w:pPr>
      <w:r w:rsidRPr="00F12527">
        <w:t>žák se s pomocí učitele učí tvořit otázky a odpovídat na ně</w:t>
      </w:r>
    </w:p>
    <w:p w:rsidR="000B3809" w:rsidRPr="00F12527" w:rsidRDefault="000B3809" w:rsidP="000B3809">
      <w:pPr>
        <w:pStyle w:val="normlnVP"/>
      </w:pPr>
      <w:r w:rsidRPr="00F12527">
        <w:t xml:space="preserve">žák svými slovy vyjadřuje své myšlenky a názory </w:t>
      </w:r>
    </w:p>
    <w:p w:rsidR="000B3809" w:rsidRPr="000B3809" w:rsidRDefault="000B3809" w:rsidP="000B3809">
      <w:pPr>
        <w:pStyle w:val="normlnVP"/>
        <w:rPr>
          <w:u w:val="single"/>
        </w:rPr>
      </w:pPr>
      <w:r w:rsidRPr="000B3809">
        <w:rPr>
          <w:u w:val="single"/>
        </w:rPr>
        <w:t>Kompetence k řešení problémů</w:t>
      </w:r>
    </w:p>
    <w:p w:rsidR="000B3809" w:rsidRPr="00F12527" w:rsidRDefault="000B3809" w:rsidP="000B3809">
      <w:pPr>
        <w:pStyle w:val="normlnVP"/>
      </w:pPr>
      <w:r w:rsidRPr="00F12527">
        <w:t>učitel spojuje školu s praxí</w:t>
      </w:r>
    </w:p>
    <w:p w:rsidR="000B3809" w:rsidRPr="00F12527" w:rsidRDefault="000B3809" w:rsidP="000B3809">
      <w:pPr>
        <w:pStyle w:val="normlnVP"/>
      </w:pPr>
      <w:r w:rsidRPr="00F12527">
        <w:t>učitel umožňuje žákům pozorovat různé jevy, hledat pro ně vysvětlení, provádět</w:t>
      </w:r>
    </w:p>
    <w:p w:rsidR="000B3809" w:rsidRPr="00F12527" w:rsidRDefault="000B3809" w:rsidP="000B3809">
      <w:pPr>
        <w:pStyle w:val="normlnVP"/>
      </w:pPr>
      <w:r w:rsidRPr="00F12527">
        <w:t xml:space="preserve">   pokusy, ověřit výsledek řešení a zvážit jeho uplatnění v praxi</w:t>
      </w:r>
    </w:p>
    <w:p w:rsidR="000B3809" w:rsidRPr="00F12527" w:rsidRDefault="000B3809" w:rsidP="000B3809">
      <w:pPr>
        <w:pStyle w:val="normlnVP"/>
      </w:pPr>
      <w:r w:rsidRPr="00F12527">
        <w:t>učitel uplatňuje mezipředmětové vztahy</w:t>
      </w:r>
    </w:p>
    <w:p w:rsidR="000B3809" w:rsidRPr="00F12527" w:rsidRDefault="000B3809" w:rsidP="000B3809">
      <w:pPr>
        <w:pStyle w:val="normlnVP"/>
      </w:pPr>
      <w:r w:rsidRPr="00F12527">
        <w:t>učitel vede žáka k vyslovování názorů ve správnou dobu a správným způsobem</w:t>
      </w:r>
    </w:p>
    <w:p w:rsidR="000B3809" w:rsidRPr="00F12527" w:rsidRDefault="000B3809" w:rsidP="000B3809">
      <w:pPr>
        <w:pStyle w:val="normlnVP"/>
      </w:pPr>
      <w:r w:rsidRPr="00F12527">
        <w:t>žák uvádí věci a znalosti do souvislostí</w:t>
      </w:r>
    </w:p>
    <w:p w:rsidR="000B3809" w:rsidRPr="00F12527" w:rsidRDefault="000B3809" w:rsidP="000B3809">
      <w:pPr>
        <w:pStyle w:val="normlnVP"/>
      </w:pPr>
      <w:r w:rsidRPr="00F12527">
        <w:t>žák vnímá nejrůznější problémové situace ve škole i mimo ni s aspektem na globální</w:t>
      </w:r>
    </w:p>
    <w:p w:rsidR="000B3809" w:rsidRPr="00F12527" w:rsidRDefault="000B3809" w:rsidP="000B3809">
      <w:pPr>
        <w:pStyle w:val="normlnVP"/>
      </w:pPr>
      <w:r w:rsidRPr="00F12527">
        <w:t xml:space="preserve">   problémy</w:t>
      </w:r>
    </w:p>
    <w:p w:rsidR="000B3809" w:rsidRPr="00F12527" w:rsidRDefault="000B3809" w:rsidP="000B3809">
      <w:pPr>
        <w:pStyle w:val="normlnVP"/>
      </w:pPr>
      <w:r w:rsidRPr="00F12527">
        <w:t>žák vyhledává informace s pomocí učitele</w:t>
      </w:r>
    </w:p>
    <w:p w:rsidR="000B3809" w:rsidRPr="000B3809" w:rsidRDefault="000B3809" w:rsidP="000B3809">
      <w:pPr>
        <w:pStyle w:val="normlnVP"/>
        <w:rPr>
          <w:u w:val="single"/>
        </w:rPr>
      </w:pPr>
      <w:r w:rsidRPr="000B3809">
        <w:rPr>
          <w:u w:val="single"/>
        </w:rPr>
        <w:t>Kompetence komunikativní</w:t>
      </w:r>
    </w:p>
    <w:p w:rsidR="000B3809" w:rsidRPr="00F12527" w:rsidRDefault="000B3809" w:rsidP="000B3809">
      <w:pPr>
        <w:pStyle w:val="normlnVP"/>
      </w:pPr>
      <w:r w:rsidRPr="00F12527">
        <w:t>učitel učí vhodně interpretovat hlavní myšlenku</w:t>
      </w:r>
    </w:p>
    <w:p w:rsidR="000B3809" w:rsidRPr="00F12527" w:rsidRDefault="000B3809" w:rsidP="000B3809">
      <w:pPr>
        <w:pStyle w:val="normlnVP"/>
      </w:pPr>
      <w:r w:rsidRPr="00F12527">
        <w:t>učitel umožní žákům hovořit o poznaných souvislostech a zkušenostech z jejich života</w:t>
      </w:r>
    </w:p>
    <w:p w:rsidR="000B3809" w:rsidRPr="00F12527" w:rsidRDefault="000B3809" w:rsidP="000B3809">
      <w:pPr>
        <w:pStyle w:val="normlnVP"/>
      </w:pPr>
      <w:r w:rsidRPr="00F12527">
        <w:t>žák formuluje a vyjadřuje své myšlenky pomocí učitele, odpovídá na doplňující otázky</w:t>
      </w:r>
    </w:p>
    <w:p w:rsidR="000B3809" w:rsidRPr="000B3809" w:rsidRDefault="000B3809" w:rsidP="000B3809">
      <w:pPr>
        <w:pStyle w:val="normlnVP"/>
        <w:rPr>
          <w:u w:val="single"/>
        </w:rPr>
      </w:pPr>
      <w:r w:rsidRPr="000B3809">
        <w:rPr>
          <w:u w:val="single"/>
        </w:rPr>
        <w:t>Kompetence občanské</w:t>
      </w:r>
    </w:p>
    <w:p w:rsidR="000B3809" w:rsidRPr="00384EC5" w:rsidRDefault="000B3809" w:rsidP="000B3809">
      <w:pPr>
        <w:pStyle w:val="normlnVP"/>
      </w:pPr>
      <w:r w:rsidRPr="00384EC5">
        <w:t>učitel učí žáka chovat se zdravě a bezpečně</w:t>
      </w:r>
    </w:p>
    <w:p w:rsidR="000B3809" w:rsidRPr="00384EC5" w:rsidRDefault="000B3809" w:rsidP="000B3809">
      <w:pPr>
        <w:pStyle w:val="normlnVP"/>
      </w:pPr>
      <w:r w:rsidRPr="00384EC5">
        <w:t>učitel vysvětluje a pomáhá žákům nalézt správná řešení</w:t>
      </w:r>
    </w:p>
    <w:p w:rsidR="000B3809" w:rsidRPr="00384EC5" w:rsidRDefault="000B3809" w:rsidP="000B3809">
      <w:pPr>
        <w:pStyle w:val="normlnVP"/>
      </w:pPr>
      <w:r w:rsidRPr="00384EC5">
        <w:t>učitel vytváří návyky, rozvíjí postoje vedoucí k ochraně životního prostředí</w:t>
      </w:r>
    </w:p>
    <w:p w:rsidR="000B3809" w:rsidRPr="00384EC5" w:rsidRDefault="000B3809" w:rsidP="000B3809">
      <w:pPr>
        <w:pStyle w:val="normlnVP"/>
      </w:pPr>
      <w:r w:rsidRPr="00384EC5">
        <w:t>žák naslouchá různým názorům spolužáků na danou situaci</w:t>
      </w:r>
    </w:p>
    <w:p w:rsidR="000B3809" w:rsidRPr="00384EC5" w:rsidRDefault="000B3809" w:rsidP="000B3809">
      <w:pPr>
        <w:pStyle w:val="normlnVP"/>
      </w:pPr>
      <w:r w:rsidRPr="00384EC5">
        <w:t>žák pečuje o své zdraví a upřednostňuje zdravý způsob života</w:t>
      </w:r>
    </w:p>
    <w:p w:rsidR="000B3809" w:rsidRPr="00384EC5" w:rsidRDefault="000B3809" w:rsidP="000B3809">
      <w:pPr>
        <w:pStyle w:val="normlnVP"/>
      </w:pPr>
      <w:r w:rsidRPr="00384EC5">
        <w:t>žák se učí chovat ekologicky, chránit životní prostředí, třídit odpad</w:t>
      </w:r>
    </w:p>
    <w:p w:rsidR="000B3809" w:rsidRPr="000B3809" w:rsidRDefault="000B3809" w:rsidP="000B3809">
      <w:pPr>
        <w:pStyle w:val="normlnVP"/>
        <w:rPr>
          <w:u w:val="single"/>
        </w:rPr>
      </w:pPr>
      <w:r w:rsidRPr="000B3809">
        <w:rPr>
          <w:u w:val="single"/>
        </w:rPr>
        <w:t>Kompetence pracovní</w:t>
      </w:r>
    </w:p>
    <w:p w:rsidR="000B3809" w:rsidRPr="00384EC5" w:rsidRDefault="000B3809" w:rsidP="000B3809">
      <w:pPr>
        <w:pStyle w:val="normlnVP"/>
      </w:pPr>
      <w:r w:rsidRPr="00384EC5">
        <w:t>učitel učí žáky samostatně pracovat</w:t>
      </w:r>
    </w:p>
    <w:p w:rsidR="000B3809" w:rsidRPr="00384EC5" w:rsidRDefault="000B3809" w:rsidP="000B3809">
      <w:pPr>
        <w:pStyle w:val="normlnVP"/>
      </w:pPr>
      <w:r w:rsidRPr="00384EC5">
        <w:t>žák si uvědomuje nebezpečí a možnosti rizik, a proto dodržuje pravidla bezpečnosti</w:t>
      </w:r>
    </w:p>
    <w:p w:rsidR="000B3809" w:rsidRDefault="000B3809" w:rsidP="000B3809">
      <w:pPr>
        <w:pStyle w:val="normlnVP"/>
      </w:pPr>
      <w:r w:rsidRPr="00384EC5">
        <w:t xml:space="preserve">   práce</w:t>
      </w:r>
    </w:p>
    <w:p w:rsidR="002C4379" w:rsidRPr="000B3809" w:rsidRDefault="002C4379" w:rsidP="002C4379">
      <w:pPr>
        <w:jc w:val="center"/>
        <w:rPr>
          <w:rStyle w:val="Siln"/>
          <w:i/>
        </w:rPr>
      </w:pPr>
      <w:r w:rsidRPr="000B3809">
        <w:rPr>
          <w:rStyle w:val="Siln"/>
          <w:i/>
        </w:rPr>
        <w:t>6. ROČNÍK – DOTACE: 2</w:t>
      </w:r>
      <w:r>
        <w:rPr>
          <w:rStyle w:val="Siln"/>
          <w:i/>
        </w:rPr>
        <w:t xml:space="preserve"> hodiny</w:t>
      </w:r>
      <w:r w:rsidRPr="000B3809">
        <w:rPr>
          <w:rStyle w:val="Siln"/>
          <w:i/>
        </w:rPr>
        <w:t xml:space="preserve">, </w:t>
      </w:r>
      <w:r>
        <w:rPr>
          <w:rStyle w:val="Siln"/>
          <w:i/>
        </w:rPr>
        <w:t>povinný</w:t>
      </w:r>
    </w:p>
    <w:p w:rsidR="000B3809" w:rsidRPr="00384EC5" w:rsidRDefault="000B3809" w:rsidP="000B3809"/>
    <w:tbl>
      <w:tblPr>
        <w:tblW w:w="501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26"/>
        <w:gridCol w:w="5205"/>
      </w:tblGrid>
      <w:tr w:rsidR="000B3809" w:rsidTr="000B3809">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0B3809" w:rsidRDefault="000B3809" w:rsidP="000B3809">
            <w:pPr>
              <w:pStyle w:val="normlnVP"/>
              <w:rPr>
                <w:rStyle w:val="Siln"/>
              </w:rPr>
            </w:pPr>
            <w:r>
              <w:rPr>
                <w:rStyle w:val="Siln"/>
              </w:rPr>
              <w:t>Látka a těleso</w:t>
            </w:r>
          </w:p>
        </w:tc>
      </w:tr>
      <w:tr w:rsidR="000B3809" w:rsidTr="00A92666">
        <w:trPr>
          <w:jc w:val="center"/>
        </w:trPr>
        <w:tc>
          <w:tcPr>
            <w:tcW w:w="2505"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B3809" w:rsidRPr="005F4D6C" w:rsidRDefault="000B3809"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B3809" w:rsidRPr="005F4D6C" w:rsidRDefault="000B3809" w:rsidP="00C820E2">
            <w:pPr>
              <w:pStyle w:val="normlnVP"/>
              <w:jc w:val="center"/>
              <w:rPr>
                <w:rStyle w:val="Siln"/>
              </w:rPr>
            </w:pPr>
            <w:r>
              <w:rPr>
                <w:rStyle w:val="Siln"/>
              </w:rPr>
              <w:t>U</w:t>
            </w:r>
            <w:r w:rsidRPr="005F4D6C">
              <w:rPr>
                <w:rStyle w:val="Siln"/>
              </w:rPr>
              <w:t>čivo</w:t>
            </w:r>
          </w:p>
        </w:tc>
      </w:tr>
      <w:tr w:rsidR="000B3809" w:rsidTr="000B3809">
        <w:trPr>
          <w:jc w:val="center"/>
        </w:trPr>
        <w:tc>
          <w:tcPr>
            <w:tcW w:w="250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8347C7" w:rsidRDefault="000B3809" w:rsidP="000B3809">
            <w:pPr>
              <w:pStyle w:val="normlnVP"/>
              <w:rPr>
                <w:rFonts w:cs="Arial"/>
                <w:szCs w:val="18"/>
              </w:rPr>
            </w:pPr>
            <w:r w:rsidRPr="008347C7">
              <w:rPr>
                <w:rFonts w:cs="Arial"/>
                <w:szCs w:val="18"/>
              </w:rPr>
              <w:t xml:space="preserve">změří vhodně zvolenými měřidly některé důležité fyzikální veličiny charakterizující látky a tělesa </w:t>
            </w:r>
          </w:p>
          <w:p w:rsidR="000B3809" w:rsidRPr="008347C7" w:rsidRDefault="000B3809" w:rsidP="000B3809">
            <w:pPr>
              <w:pStyle w:val="normlnVP"/>
              <w:rPr>
                <w:rFonts w:cs="Arial"/>
                <w:szCs w:val="18"/>
              </w:rPr>
            </w:pPr>
            <w:r w:rsidRPr="008347C7">
              <w:rPr>
                <w:rFonts w:cs="Arial"/>
                <w:szCs w:val="18"/>
              </w:rPr>
              <w:t>-chápe rozdíl mezi pojmy látka těleso</w:t>
            </w:r>
          </w:p>
          <w:p w:rsidR="000B3809" w:rsidRPr="008347C7" w:rsidRDefault="000B3809" w:rsidP="000B3809">
            <w:pPr>
              <w:pStyle w:val="normlnVP"/>
              <w:rPr>
                <w:rFonts w:cs="Arial"/>
                <w:szCs w:val="18"/>
              </w:rPr>
            </w:pPr>
            <w:r w:rsidRPr="008347C7">
              <w:rPr>
                <w:rFonts w:cs="Arial"/>
                <w:szCs w:val="18"/>
              </w:rPr>
              <w:t>-rozdělí látky a tělesa  podle vlastností na jednotlivá skupenství</w:t>
            </w:r>
          </w:p>
          <w:p w:rsidR="000B3809" w:rsidRPr="008347C7" w:rsidRDefault="000B3809" w:rsidP="000B3809">
            <w:pPr>
              <w:pStyle w:val="normlnVP"/>
              <w:rPr>
                <w:rFonts w:cs="Arial"/>
                <w:szCs w:val="18"/>
              </w:rPr>
            </w:pPr>
            <w:r w:rsidRPr="008347C7">
              <w:rPr>
                <w:rFonts w:cs="Arial"/>
                <w:szCs w:val="18"/>
              </w:rPr>
              <w:t>- nalézá společné a rozdílné vlastnosti látek</w:t>
            </w:r>
          </w:p>
          <w:p w:rsidR="000B3809" w:rsidRPr="008347C7" w:rsidRDefault="000B3809" w:rsidP="000B3809">
            <w:pPr>
              <w:pStyle w:val="normlnVP"/>
              <w:rPr>
                <w:rFonts w:cs="Arial"/>
                <w:szCs w:val="18"/>
              </w:rPr>
            </w:pPr>
            <w:r w:rsidRPr="008347C7">
              <w:rPr>
                <w:rFonts w:cs="Arial"/>
                <w:szCs w:val="18"/>
              </w:rPr>
              <w:t>- porozumí pojmu fyzikální veličina</w:t>
            </w:r>
          </w:p>
          <w:p w:rsidR="000B3809" w:rsidRPr="008347C7" w:rsidRDefault="000B3809" w:rsidP="000B3809">
            <w:pPr>
              <w:pStyle w:val="normlnVP"/>
              <w:rPr>
                <w:rFonts w:cs="Arial"/>
                <w:szCs w:val="18"/>
              </w:rPr>
            </w:pPr>
            <w:r w:rsidRPr="008347C7">
              <w:rPr>
                <w:rFonts w:cs="Arial"/>
                <w:szCs w:val="18"/>
              </w:rPr>
              <w:t>- zvládá práci s  měřidly a převody jednotek</w:t>
            </w:r>
          </w:p>
          <w:p w:rsidR="000B3809" w:rsidRPr="008347C7" w:rsidRDefault="000B3809" w:rsidP="000B3809">
            <w:pPr>
              <w:pStyle w:val="normlnVP"/>
              <w:rPr>
                <w:rFonts w:cs="Arial"/>
                <w:szCs w:val="18"/>
              </w:rPr>
            </w:pPr>
            <w:r w:rsidRPr="008347C7">
              <w:rPr>
                <w:rFonts w:cs="Arial"/>
                <w:szCs w:val="18"/>
              </w:rPr>
              <w:t xml:space="preserve">uvede konkrétní příklady jevů dokazujících, že se částice látek neustále pohybují a vzájemně na sebe působí </w:t>
            </w:r>
          </w:p>
          <w:p w:rsidR="000B3809" w:rsidRPr="008347C7" w:rsidRDefault="000B3809" w:rsidP="000B3809">
            <w:pPr>
              <w:pStyle w:val="normlnVP"/>
              <w:rPr>
                <w:rFonts w:cs="Arial"/>
                <w:szCs w:val="18"/>
              </w:rPr>
            </w:pPr>
            <w:r w:rsidRPr="008347C7">
              <w:rPr>
                <w:rFonts w:cs="Arial"/>
                <w:szCs w:val="18"/>
              </w:rPr>
              <w:t>-porozumí modelům jednotlivých skupenství</w:t>
            </w:r>
          </w:p>
          <w:p w:rsidR="000B3809" w:rsidRPr="008347C7" w:rsidRDefault="000B3809" w:rsidP="000B3809">
            <w:pPr>
              <w:pStyle w:val="normlnVP"/>
              <w:rPr>
                <w:rFonts w:cs="Arial"/>
                <w:szCs w:val="18"/>
              </w:rPr>
            </w:pPr>
            <w:r w:rsidRPr="008347C7">
              <w:rPr>
                <w:rFonts w:cs="Arial"/>
                <w:szCs w:val="18"/>
              </w:rPr>
              <w:t>-porozumí pojmu - neustálý neuspořádaný pohyb částic</w:t>
            </w:r>
          </w:p>
          <w:p w:rsidR="000B3809" w:rsidRPr="008347C7" w:rsidRDefault="00CB5312" w:rsidP="000B3809">
            <w:pPr>
              <w:pStyle w:val="normlnVP"/>
              <w:rPr>
                <w:rFonts w:cs="Arial"/>
                <w:szCs w:val="18"/>
              </w:rPr>
            </w:pPr>
            <w:r>
              <w:rPr>
                <w:rFonts w:cs="Arial"/>
                <w:szCs w:val="18"/>
              </w:rPr>
              <w:t>-sezná</w:t>
            </w:r>
            <w:r w:rsidR="000B3809" w:rsidRPr="008347C7">
              <w:rPr>
                <w:rFonts w:cs="Arial"/>
                <w:szCs w:val="18"/>
              </w:rPr>
              <w:t>m</w:t>
            </w:r>
            <w:r>
              <w:rPr>
                <w:rFonts w:cs="Arial"/>
                <w:szCs w:val="18"/>
              </w:rPr>
              <w:t>en</w:t>
            </w:r>
            <w:r w:rsidR="000B3809" w:rsidRPr="008347C7">
              <w:rPr>
                <w:rFonts w:cs="Arial"/>
                <w:szCs w:val="18"/>
              </w:rPr>
              <w:t>í se s difúzí a Brownovým pohybem</w:t>
            </w:r>
          </w:p>
          <w:p w:rsidR="000B3809" w:rsidRPr="008347C7" w:rsidRDefault="000B3809" w:rsidP="000B3809">
            <w:pPr>
              <w:pStyle w:val="normlnVP"/>
              <w:rPr>
                <w:rFonts w:cs="Arial"/>
                <w:szCs w:val="18"/>
              </w:rPr>
            </w:pPr>
            <w:r w:rsidRPr="008347C7">
              <w:rPr>
                <w:rFonts w:cs="Arial"/>
                <w:szCs w:val="18"/>
              </w:rPr>
              <w:t xml:space="preserve">předpoví, jak se změní délka či objem tělesa při dané změně jeho teploty </w:t>
            </w:r>
          </w:p>
          <w:p w:rsidR="000B3809" w:rsidRPr="008347C7" w:rsidRDefault="000B3809" w:rsidP="000B3809">
            <w:pPr>
              <w:pStyle w:val="normlnVP"/>
              <w:rPr>
                <w:rFonts w:cs="Arial"/>
                <w:szCs w:val="18"/>
              </w:rPr>
            </w:pPr>
            <w:r w:rsidRPr="008347C7">
              <w:rPr>
                <w:rFonts w:cs="Arial"/>
                <w:szCs w:val="18"/>
              </w:rPr>
              <w:t>porozumí souvislostem vztahu mezi změnou teploty a změnou objemu tělesa, zvládá práci s teploměrem</w:t>
            </w:r>
          </w:p>
          <w:p w:rsidR="000B3809" w:rsidRPr="008347C7" w:rsidRDefault="000B3809" w:rsidP="000B3809">
            <w:pPr>
              <w:pStyle w:val="normlnVP"/>
              <w:rPr>
                <w:rFonts w:cs="Arial"/>
                <w:szCs w:val="18"/>
              </w:rPr>
            </w:pPr>
            <w:r w:rsidRPr="008347C7">
              <w:rPr>
                <w:rFonts w:cs="Arial"/>
                <w:szCs w:val="18"/>
              </w:rPr>
              <w:t>porozumí anomálii vody, změna skupenství voda-led</w:t>
            </w:r>
          </w:p>
          <w:p w:rsidR="000B3809" w:rsidRPr="008347C7" w:rsidRDefault="000B3809" w:rsidP="000B3809">
            <w:pPr>
              <w:pStyle w:val="normlnVP"/>
              <w:rPr>
                <w:rFonts w:cs="Arial"/>
                <w:szCs w:val="18"/>
              </w:rPr>
            </w:pPr>
            <w:r w:rsidRPr="008347C7">
              <w:rPr>
                <w:rFonts w:cs="Arial"/>
                <w:szCs w:val="18"/>
              </w:rPr>
              <w:t xml:space="preserve">porozumí pojmu síla a silové pole </w:t>
            </w:r>
          </w:p>
          <w:p w:rsidR="000B3809" w:rsidRPr="008347C7" w:rsidRDefault="000B3809" w:rsidP="000B3809">
            <w:pPr>
              <w:pStyle w:val="normlnVP"/>
              <w:rPr>
                <w:rFonts w:cs="Arial"/>
                <w:szCs w:val="18"/>
              </w:rPr>
            </w:pPr>
            <w:r w:rsidRPr="008347C7">
              <w:rPr>
                <w:rFonts w:cs="Arial"/>
                <w:szCs w:val="18"/>
              </w:rPr>
              <w:t>-rozumí pojmu gravitační síla  a gravitační pole</w:t>
            </w:r>
          </w:p>
          <w:p w:rsidR="000B3809" w:rsidRPr="008347C7" w:rsidRDefault="000B3809" w:rsidP="000B3809">
            <w:pPr>
              <w:pStyle w:val="normlnVP"/>
              <w:rPr>
                <w:rFonts w:cs="Arial"/>
                <w:szCs w:val="18"/>
              </w:rPr>
            </w:pPr>
            <w:r w:rsidRPr="008347C7">
              <w:rPr>
                <w:rFonts w:cs="Arial"/>
                <w:szCs w:val="18"/>
              </w:rPr>
              <w:t>-z porozumění vyvozuje souvislosti vlivu gravitace na běžný život a dění ve Vesmíru</w:t>
            </w:r>
          </w:p>
          <w:p w:rsidR="000B3809" w:rsidRPr="008347C7" w:rsidRDefault="000B3809" w:rsidP="000B3809">
            <w:pPr>
              <w:pStyle w:val="normlnVP"/>
              <w:rPr>
                <w:rFonts w:cs="Arial"/>
                <w:szCs w:val="18"/>
              </w:rPr>
            </w:pPr>
            <w:r w:rsidRPr="008347C7">
              <w:rPr>
                <w:rFonts w:cs="Arial"/>
                <w:szCs w:val="18"/>
              </w:rPr>
              <w:t>-rozlišuje přírodní a umělé magnety, póly magnetu, magnetické pole, indukční čáry, magnetické pole Země</w:t>
            </w:r>
          </w:p>
          <w:p w:rsidR="000B3809" w:rsidRDefault="000B3809" w:rsidP="000B3809">
            <w:pPr>
              <w:pStyle w:val="normlnVP"/>
            </w:pPr>
            <w:r w:rsidRPr="008347C7">
              <w:rPr>
                <w:rFonts w:cs="Arial"/>
                <w:szCs w:val="18"/>
              </w:rPr>
              <w:t>-rozumí pojmu elektrická síla, elektrické pole, siločáry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0B3809">
            <w:pPr>
              <w:pStyle w:val="normlnVP"/>
            </w:pPr>
            <w:r>
              <w:t>Vlastnosti látek a těles</w:t>
            </w:r>
          </w:p>
          <w:p w:rsidR="000B3809" w:rsidRDefault="000B3809" w:rsidP="000B3809">
            <w:pPr>
              <w:pStyle w:val="normlnVP"/>
            </w:pPr>
            <w:r>
              <w:t>Měřené veličiny-délka,</w:t>
            </w:r>
            <w:r w:rsidR="00CB5312">
              <w:t xml:space="preserve"> </w:t>
            </w:r>
            <w:r>
              <w:t>objem,</w:t>
            </w:r>
            <w:r w:rsidR="00CB5312">
              <w:t xml:space="preserve"> </w:t>
            </w:r>
            <w:r>
              <w:t>hmotnost,</w:t>
            </w:r>
            <w:r w:rsidR="00CB5312">
              <w:t xml:space="preserve"> </w:t>
            </w:r>
            <w:r>
              <w:t>teplota a její změna, čas, hustota-úvod</w:t>
            </w:r>
          </w:p>
          <w:p w:rsidR="000B3809" w:rsidRDefault="000B3809" w:rsidP="000B3809">
            <w:pPr>
              <w:pStyle w:val="normlnVP"/>
            </w:pPr>
            <w:r>
              <w:t>Skupenství látek – souvislost skupenství látek s jejich částicovou stavbou;</w:t>
            </w:r>
          </w:p>
          <w:p w:rsidR="000B3809" w:rsidRDefault="000B3809" w:rsidP="000B3809">
            <w:pPr>
              <w:pStyle w:val="normlnVP"/>
            </w:pPr>
            <w:r>
              <w:t xml:space="preserve"> Charakter částicového složení látek, atom molekula, difúze</w:t>
            </w:r>
          </w:p>
          <w:p w:rsidR="000B3809" w:rsidRDefault="000B3809" w:rsidP="000B3809">
            <w:pPr>
              <w:pStyle w:val="normlnVP"/>
            </w:pPr>
            <w:r>
              <w:t>Teplotní roztažnost-změna objemu tělesa při zahřívání a ochlazování, teploměr</w:t>
            </w:r>
          </w:p>
          <w:p w:rsidR="000B3809" w:rsidRDefault="000B3809" w:rsidP="000B3809">
            <w:pPr>
              <w:pStyle w:val="normlnVP"/>
            </w:pPr>
          </w:p>
          <w:p w:rsidR="000B3809" w:rsidRDefault="000B3809" w:rsidP="000B3809">
            <w:pPr>
              <w:pStyle w:val="normlnVP"/>
            </w:pPr>
            <w:r>
              <w:t>Pojem síla a silové pole</w:t>
            </w:r>
          </w:p>
          <w:p w:rsidR="000B3809" w:rsidRDefault="000B3809" w:rsidP="000B3809">
            <w:pPr>
              <w:pStyle w:val="normlnVP"/>
            </w:pPr>
          </w:p>
        </w:tc>
      </w:tr>
      <w:tr w:rsidR="000B3809" w:rsidTr="000B3809">
        <w:trPr>
          <w:jc w:val="center"/>
        </w:trPr>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B3809">
            <w:pPr>
              <w:pStyle w:val="normlnVP"/>
            </w:pPr>
            <w:r>
              <w:rPr>
                <w:bCs/>
              </w:rPr>
              <w:t>pokrytí průřezových témat</w:t>
            </w:r>
          </w:p>
        </w:tc>
      </w:tr>
      <w:tr w:rsidR="000B3809" w:rsidTr="000B3809">
        <w:trPr>
          <w:jc w:val="center"/>
        </w:trPr>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B3809">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 xml:space="preserve">, </w:t>
            </w:r>
            <w:r w:rsidRPr="00C31D3E">
              <w:rPr>
                <w:rFonts w:ascii="Arial" w:hAnsi="Arial" w:cs="Arial"/>
                <w:color w:val="000000"/>
              </w:rPr>
              <w:t>Kreativita</w:t>
            </w:r>
            <w:r>
              <w:rPr>
                <w:rFonts w:ascii="Arial" w:hAnsi="Arial" w:cs="Arial"/>
                <w:color w:val="000000"/>
              </w:rPr>
              <w:t xml:space="preserve">, </w:t>
            </w:r>
            <w:r w:rsidRPr="00C31D3E">
              <w:rPr>
                <w:rFonts w:ascii="Arial" w:hAnsi="Arial" w:cs="Arial"/>
                <w:color w:val="000000"/>
              </w:rPr>
              <w:t>Poznávání lidí</w:t>
            </w:r>
            <w:r>
              <w:rPr>
                <w:rFonts w:ascii="Arial" w:hAnsi="Arial" w:cs="Arial"/>
                <w:color w:val="000000"/>
              </w:rPr>
              <w:t xml:space="preserve">, </w:t>
            </w:r>
            <w:r w:rsidRPr="00C31D3E">
              <w:rPr>
                <w:rFonts w:ascii="Arial" w:hAnsi="Arial" w:cs="Arial"/>
                <w:color w:val="000000"/>
              </w:rPr>
              <w:t>Mezilidské vztahy</w:t>
            </w:r>
            <w:r>
              <w:rPr>
                <w:rFonts w:ascii="Arial" w:hAnsi="Arial" w:cs="Arial"/>
                <w:color w:val="000000"/>
              </w:rPr>
              <w:t xml:space="preserve">, </w:t>
            </w:r>
            <w:r w:rsidRPr="00C31D3E">
              <w:rPr>
                <w:rFonts w:ascii="Arial" w:hAnsi="Arial" w:cs="Arial"/>
                <w:color w:val="000000"/>
              </w:rPr>
              <w:t>Komunikace</w:t>
            </w:r>
            <w:r>
              <w:rPr>
                <w:rFonts w:ascii="Arial" w:hAnsi="Arial" w:cs="Arial"/>
                <w:color w:val="000000"/>
              </w:rPr>
              <w:t>,</w:t>
            </w:r>
            <w:r w:rsidR="00CB5312">
              <w:rPr>
                <w:rFonts w:ascii="Arial" w:hAnsi="Arial" w:cs="Arial"/>
                <w:color w:val="000000"/>
              </w:rPr>
              <w:t xml:space="preserve"> </w:t>
            </w:r>
            <w:r w:rsidRPr="00C31D3E">
              <w:rPr>
                <w:rFonts w:ascii="Arial" w:hAnsi="Arial" w:cs="Arial"/>
                <w:color w:val="000000"/>
              </w:rPr>
              <w:t>Kooperace a kompetence</w:t>
            </w:r>
            <w:r>
              <w:rPr>
                <w:rFonts w:ascii="Arial" w:hAnsi="Arial" w:cs="Arial"/>
                <w:color w:val="000000"/>
              </w:rPr>
              <w:t>,</w:t>
            </w:r>
            <w:r w:rsidR="00CB5312">
              <w:rPr>
                <w:rFonts w:ascii="Arial" w:hAnsi="Arial" w:cs="Arial"/>
                <w:color w:val="000000"/>
              </w:rPr>
              <w:t xml:space="preserve"> </w:t>
            </w:r>
            <w:r w:rsidRPr="00C31D3E">
              <w:rPr>
                <w:rFonts w:ascii="Arial" w:hAnsi="Arial" w:cs="Arial"/>
                <w:color w:val="000000"/>
              </w:rPr>
              <w:t xml:space="preserve">Řešení problémů a rozhodovací dovednosti </w:t>
            </w:r>
          </w:p>
          <w:p w:rsidR="000B3809" w:rsidRDefault="00843518" w:rsidP="000B3809">
            <w:pPr>
              <w:pStyle w:val="normlnVP"/>
            </w:pPr>
            <w:hyperlink r:id="rId17"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Základní podmínky života</w:t>
            </w:r>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p>
        </w:tc>
      </w:tr>
      <w:tr w:rsidR="000B3809" w:rsidTr="000B3809">
        <w:trPr>
          <w:jc w:val="center"/>
        </w:trPr>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B3809">
            <w:pPr>
              <w:pStyle w:val="normlnVP"/>
            </w:pPr>
            <w:r>
              <w:rPr>
                <w:bCs/>
              </w:rPr>
              <w:t>přesahy</w:t>
            </w:r>
          </w:p>
        </w:tc>
      </w:tr>
      <w:tr w:rsidR="000B3809" w:rsidTr="000B3809">
        <w:trPr>
          <w:jc w:val="center"/>
        </w:trPr>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Pr="000B3809" w:rsidRDefault="000B3809" w:rsidP="000B3809">
            <w:pPr>
              <w:pStyle w:val="normlnVP"/>
            </w:pPr>
            <w:r>
              <w:t> </w:t>
            </w:r>
            <w:r w:rsidRPr="000B3809">
              <w:t>Do: M (6) -&gt; Geometrie v rovině a v prostoru</w:t>
            </w:r>
            <w:r w:rsidRPr="000B3809">
              <w:br/>
              <w:t xml:space="preserve">        Ch (8) -&gt; Částicové složení látek a chemické prvky</w:t>
            </w:r>
            <w:r w:rsidRPr="000B3809">
              <w:br/>
              <w:t xml:space="preserve">          Z (6) -&gt; Přírodní obraz Země</w:t>
            </w:r>
            <w:r w:rsidRPr="000B3809">
              <w:br/>
            </w:r>
          </w:p>
          <w:p w:rsidR="000B3809" w:rsidRDefault="000B3809" w:rsidP="000B3809">
            <w:pPr>
              <w:pStyle w:val="normlnVP"/>
            </w:pPr>
            <w:r w:rsidRPr="000B3809">
              <w:t>Z:  M (6) -&gt; Číslo a početní operace</w:t>
            </w:r>
            <w:r w:rsidRPr="000B3809">
              <w:br/>
              <w:t xml:space="preserve">       M (6) -&gt; Geometrie v rovině a v prostoru</w:t>
            </w:r>
            <w:r w:rsidRPr="000B3809">
              <w:br/>
              <w:t xml:space="preserve">      S z M (7) -&gt; Úlohy z běžného života</w:t>
            </w:r>
            <w:r w:rsidRPr="000B3809">
              <w:br/>
              <w:t xml:space="preserve">      Ch (8) -&gt; Částicové složení látek a chemické prvky</w:t>
            </w:r>
          </w:p>
        </w:tc>
      </w:tr>
    </w:tbl>
    <w:p w:rsidR="000B3809" w:rsidRDefault="000B3809" w:rsidP="000B3809">
      <w:pPr>
        <w:spacing w:before="100" w:beforeAutospacing="1" w:after="100" w:afterAutospacing="1"/>
        <w:rPr>
          <w:b/>
        </w:rPr>
      </w:pPr>
      <w:r>
        <w:rPr>
          <w:b/>
        </w:rPr>
        <w:t xml:space="preserve">                                 </w:t>
      </w:r>
    </w:p>
    <w:p w:rsidR="000B3809" w:rsidRPr="002C4379" w:rsidRDefault="000B3809" w:rsidP="002C4379">
      <w:pPr>
        <w:spacing w:before="100" w:beforeAutospacing="1" w:after="100" w:afterAutospacing="1"/>
        <w:jc w:val="center"/>
        <w:rPr>
          <w:rFonts w:ascii="Arial" w:hAnsi="Arial"/>
          <w:b/>
          <w:bCs/>
          <w:i/>
          <w:sz w:val="24"/>
        </w:rPr>
      </w:pPr>
      <w:r w:rsidRPr="00C820E2">
        <w:rPr>
          <w:rStyle w:val="Siln"/>
          <w:i/>
        </w:rPr>
        <w:t>7. ROČNÍK – DOTACE: 2</w:t>
      </w:r>
      <w:r w:rsidR="00C820E2">
        <w:rPr>
          <w:rStyle w:val="Siln"/>
          <w:i/>
        </w:rPr>
        <w:t xml:space="preserve"> hodiny</w:t>
      </w:r>
      <w:r w:rsidRPr="00C820E2">
        <w:rPr>
          <w:rStyle w:val="Siln"/>
          <w:i/>
        </w:rPr>
        <w:t xml:space="preserve">, </w:t>
      </w:r>
      <w:r w:rsidR="00C820E2">
        <w:rPr>
          <w:rStyle w:val="Siln"/>
          <w:i/>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C820E2" w:rsidRDefault="000B3809" w:rsidP="00C820E2">
            <w:pPr>
              <w:pStyle w:val="normlnVP"/>
              <w:rPr>
                <w:rStyle w:val="Siln"/>
              </w:rPr>
            </w:pPr>
            <w:r w:rsidRPr="00C820E2">
              <w:rPr>
                <w:rStyle w:val="Siln"/>
              </w:rPr>
              <w:t xml:space="preserve">  </w:t>
            </w:r>
            <w:r w:rsidR="00C820E2" w:rsidRPr="00C820E2">
              <w:rPr>
                <w:rStyle w:val="Siln"/>
              </w:rPr>
              <w:t>Pohyb těles - síly</w:t>
            </w:r>
          </w:p>
        </w:tc>
      </w:tr>
      <w:tr w:rsidR="00C820E2"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820E2" w:rsidRPr="005F4D6C" w:rsidRDefault="00C820E2"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820E2" w:rsidRPr="005F4D6C" w:rsidRDefault="00C820E2" w:rsidP="00C820E2">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4402DB" w:rsidRDefault="000B3809" w:rsidP="00C820E2">
            <w:pPr>
              <w:pStyle w:val="normlnVP"/>
              <w:rPr>
                <w:rFonts w:cs="Arial"/>
                <w:szCs w:val="18"/>
              </w:rPr>
            </w:pPr>
            <w:r w:rsidRPr="004402DB">
              <w:rPr>
                <w:rFonts w:cs="Arial"/>
                <w:szCs w:val="18"/>
              </w:rPr>
              <w:t>rozhodne, jaký druh pohybu těleso koná vzhledem k jinému tělesu</w:t>
            </w:r>
          </w:p>
          <w:p w:rsidR="000B3809" w:rsidRPr="004402DB" w:rsidRDefault="000B3809" w:rsidP="00C820E2">
            <w:pPr>
              <w:pStyle w:val="normlnVP"/>
              <w:rPr>
                <w:rFonts w:cs="Arial"/>
                <w:szCs w:val="18"/>
              </w:rPr>
            </w:pPr>
            <w:r w:rsidRPr="004402DB">
              <w:rPr>
                <w:rFonts w:cs="Arial"/>
                <w:szCs w:val="18"/>
              </w:rPr>
              <w:t xml:space="preserve"> -rozliší pohyb posuvný, otáčivý, přímočarý, křivočarý, rovnoměrný, nerovnoměrný, složený</w:t>
            </w:r>
          </w:p>
          <w:p w:rsidR="000B3809" w:rsidRPr="004402DB" w:rsidRDefault="000B3809" w:rsidP="00C820E2">
            <w:pPr>
              <w:pStyle w:val="normlnVP"/>
              <w:rPr>
                <w:rFonts w:cs="Arial"/>
                <w:szCs w:val="18"/>
              </w:rPr>
            </w:pPr>
            <w:r w:rsidRPr="004402DB">
              <w:rPr>
                <w:rFonts w:cs="Arial"/>
                <w:szCs w:val="18"/>
              </w:rPr>
              <w:t>-používá pojmy dráha, trajektorie, rychlost, čas</w:t>
            </w:r>
          </w:p>
          <w:p w:rsidR="000B3809" w:rsidRPr="004402DB" w:rsidRDefault="000B3809" w:rsidP="00C820E2">
            <w:pPr>
              <w:pStyle w:val="normlnVP"/>
              <w:rPr>
                <w:rFonts w:cs="Arial"/>
                <w:szCs w:val="18"/>
              </w:rPr>
            </w:pPr>
            <w:r w:rsidRPr="004402DB">
              <w:rPr>
                <w:rFonts w:cs="Arial"/>
                <w:szCs w:val="18"/>
              </w:rPr>
              <w:t>využívá s porozuměním při řešení problémů a úloh vztah mezi rychlostí, dráhou a časem u rovnoměrného pohybu těles</w:t>
            </w:r>
          </w:p>
          <w:p w:rsidR="000B3809" w:rsidRPr="004402DB" w:rsidRDefault="000B3809" w:rsidP="00C820E2">
            <w:pPr>
              <w:pStyle w:val="normlnVP"/>
              <w:rPr>
                <w:rFonts w:cs="Arial"/>
                <w:szCs w:val="18"/>
              </w:rPr>
            </w:pPr>
            <w:r w:rsidRPr="004402DB">
              <w:rPr>
                <w:rFonts w:cs="Arial"/>
                <w:szCs w:val="18"/>
              </w:rPr>
              <w:t xml:space="preserve"> -zná vzorce, veličiny, jednotky a jejich označení</w:t>
            </w:r>
          </w:p>
          <w:p w:rsidR="000B3809" w:rsidRPr="004402DB" w:rsidRDefault="000B3809" w:rsidP="00C820E2">
            <w:pPr>
              <w:pStyle w:val="normlnVP"/>
              <w:rPr>
                <w:rFonts w:cs="Arial"/>
                <w:szCs w:val="18"/>
              </w:rPr>
            </w:pPr>
            <w:r w:rsidRPr="004402DB">
              <w:rPr>
                <w:rFonts w:cs="Arial"/>
                <w:szCs w:val="18"/>
              </w:rPr>
              <w:t>-umí převádět jednotky a správně volit vhodné jednotky</w:t>
            </w:r>
          </w:p>
          <w:p w:rsidR="000B3809" w:rsidRPr="004402DB" w:rsidRDefault="000B3809" w:rsidP="00C820E2">
            <w:pPr>
              <w:pStyle w:val="normlnVP"/>
              <w:rPr>
                <w:rFonts w:cs="Arial"/>
                <w:szCs w:val="18"/>
              </w:rPr>
            </w:pPr>
            <w:r w:rsidRPr="004402DB">
              <w:rPr>
                <w:rFonts w:cs="Arial"/>
                <w:szCs w:val="18"/>
              </w:rPr>
              <w:t>-umí vypočítat slovní úlohu</w:t>
            </w:r>
          </w:p>
          <w:p w:rsidR="000B3809" w:rsidRPr="004402DB" w:rsidRDefault="000B3809" w:rsidP="00C820E2">
            <w:pPr>
              <w:pStyle w:val="normlnVP"/>
              <w:rPr>
                <w:rFonts w:cs="Arial"/>
                <w:szCs w:val="18"/>
              </w:rPr>
            </w:pPr>
            <w:r w:rsidRPr="004402DB">
              <w:rPr>
                <w:rFonts w:cs="Arial"/>
                <w:szCs w:val="18"/>
              </w:rPr>
              <w:t>-používá pojem průměrná rychlost</w:t>
            </w:r>
          </w:p>
          <w:p w:rsidR="000B3809" w:rsidRPr="004402DB" w:rsidRDefault="000B3809" w:rsidP="00C820E2">
            <w:pPr>
              <w:pStyle w:val="normlnVP"/>
              <w:rPr>
                <w:rFonts w:cs="Arial"/>
                <w:szCs w:val="18"/>
              </w:rPr>
            </w:pPr>
            <w:r w:rsidRPr="004402DB">
              <w:rPr>
                <w:rFonts w:cs="Arial"/>
                <w:szCs w:val="18"/>
              </w:rPr>
              <w:t>-dokáže zapsat údaje o pohybu do tabulky a interpretovat je</w:t>
            </w:r>
          </w:p>
          <w:p w:rsidR="000B3809" w:rsidRPr="004402DB" w:rsidRDefault="000B3809" w:rsidP="00C820E2">
            <w:pPr>
              <w:pStyle w:val="normlnVP"/>
              <w:rPr>
                <w:rFonts w:cs="Arial"/>
                <w:szCs w:val="18"/>
              </w:rPr>
            </w:pPr>
            <w:r w:rsidRPr="004402DB">
              <w:rPr>
                <w:rFonts w:cs="Arial"/>
                <w:szCs w:val="18"/>
              </w:rPr>
              <w:t>-dokáže údaje o pohybu zaznamenat do grafu a z grafu je interpretovat</w:t>
            </w:r>
          </w:p>
          <w:p w:rsidR="000B3809" w:rsidRPr="004402DB" w:rsidRDefault="000B3809" w:rsidP="00C820E2">
            <w:pPr>
              <w:pStyle w:val="normlnVP"/>
              <w:rPr>
                <w:rFonts w:cs="Arial"/>
                <w:szCs w:val="18"/>
              </w:rPr>
            </w:pPr>
            <w:r w:rsidRPr="004402DB">
              <w:rPr>
                <w:rFonts w:cs="Arial"/>
                <w:szCs w:val="18"/>
              </w:rPr>
              <w:t xml:space="preserve">změří velikost působící síly </w:t>
            </w:r>
          </w:p>
          <w:p w:rsidR="000B3809" w:rsidRPr="004402DB" w:rsidRDefault="000B3809" w:rsidP="00C820E2">
            <w:pPr>
              <w:pStyle w:val="normlnVP"/>
              <w:rPr>
                <w:rFonts w:cs="Arial"/>
                <w:szCs w:val="18"/>
              </w:rPr>
            </w:pPr>
            <w:r w:rsidRPr="004402DB">
              <w:rPr>
                <w:rFonts w:cs="Arial"/>
                <w:szCs w:val="18"/>
              </w:rPr>
              <w:t>-změří siloměrem velikost přiměřené působící síly</w:t>
            </w:r>
          </w:p>
          <w:p w:rsidR="000B3809" w:rsidRPr="004402DB" w:rsidRDefault="000B3809" w:rsidP="00C820E2">
            <w:pPr>
              <w:pStyle w:val="normlnVP"/>
              <w:rPr>
                <w:rFonts w:cs="Arial"/>
                <w:szCs w:val="18"/>
              </w:rPr>
            </w:pPr>
            <w:r w:rsidRPr="004402DB">
              <w:rPr>
                <w:rFonts w:cs="Arial"/>
                <w:szCs w:val="18"/>
              </w:rPr>
              <w:t>-určí směr i velikost gravitační síly v různých fyzikálních situacích</w:t>
            </w:r>
          </w:p>
          <w:p w:rsidR="000B3809" w:rsidRPr="004402DB" w:rsidRDefault="000B3809" w:rsidP="00C820E2">
            <w:pPr>
              <w:pStyle w:val="normlnVP"/>
              <w:rPr>
                <w:rFonts w:cs="Arial"/>
                <w:szCs w:val="18"/>
              </w:rPr>
            </w:pPr>
            <w:r w:rsidRPr="004402DB">
              <w:rPr>
                <w:rFonts w:cs="Arial"/>
                <w:szCs w:val="18"/>
              </w:rPr>
              <w:t xml:space="preserve">určí v konkrétní jednoduché situaci druhy sil působících na těleso, jejich velikosti, směry a výslednici </w:t>
            </w:r>
          </w:p>
          <w:p w:rsidR="000B3809" w:rsidRPr="004402DB" w:rsidRDefault="000B3809" w:rsidP="00C820E2">
            <w:pPr>
              <w:pStyle w:val="normlnVP"/>
              <w:rPr>
                <w:rFonts w:cs="Arial"/>
                <w:szCs w:val="18"/>
              </w:rPr>
            </w:pPr>
            <w:r w:rsidRPr="004402DB">
              <w:rPr>
                <w:rFonts w:cs="Arial"/>
                <w:szCs w:val="18"/>
              </w:rPr>
              <w:t>pomocí siloměrů ověří skládání sil na přímce i v rovině</w:t>
            </w:r>
          </w:p>
          <w:p w:rsidR="000B3809" w:rsidRPr="004402DB" w:rsidRDefault="000B3809" w:rsidP="00C820E2">
            <w:pPr>
              <w:pStyle w:val="normlnVP"/>
              <w:rPr>
                <w:rFonts w:cs="Arial"/>
                <w:szCs w:val="18"/>
              </w:rPr>
            </w:pPr>
            <w:r w:rsidRPr="004402DB">
              <w:rPr>
                <w:rFonts w:cs="Arial"/>
                <w:szCs w:val="18"/>
              </w:rPr>
              <w:t>-určí směr třecí síly, vysvětlí příčiny vzniku, objasní, jak lze v praktických situacích třecí sílu záměrně zvyšovat či snižovat</w:t>
            </w:r>
          </w:p>
          <w:p w:rsidR="000B3809" w:rsidRPr="004402DB" w:rsidRDefault="000B3809" w:rsidP="00C820E2">
            <w:pPr>
              <w:pStyle w:val="normlnVP"/>
              <w:rPr>
                <w:rFonts w:cs="Arial"/>
                <w:szCs w:val="18"/>
              </w:rPr>
            </w:pPr>
            <w:r w:rsidRPr="004402DB">
              <w:rPr>
                <w:rFonts w:cs="Arial"/>
                <w:szCs w:val="18"/>
              </w:rPr>
              <w:t>-chápe vztah mezi tlakem, sílou a plochou, dokáže doporučit v</w:t>
            </w:r>
            <w:r w:rsidR="00CB5312">
              <w:rPr>
                <w:rFonts w:cs="Arial"/>
                <w:szCs w:val="18"/>
              </w:rPr>
              <w:t xml:space="preserve"> běžných situacích jakým způsobe</w:t>
            </w:r>
            <w:r w:rsidRPr="004402DB">
              <w:rPr>
                <w:rFonts w:cs="Arial"/>
                <w:szCs w:val="18"/>
              </w:rPr>
              <w:t>m tlak záměrně zvyšovat či snižovat</w:t>
            </w:r>
          </w:p>
          <w:p w:rsidR="000B3809" w:rsidRPr="004402DB" w:rsidRDefault="000B3809" w:rsidP="00C820E2">
            <w:pPr>
              <w:pStyle w:val="normlnVP"/>
              <w:rPr>
                <w:rFonts w:cs="Arial"/>
                <w:szCs w:val="18"/>
              </w:rPr>
            </w:pPr>
            <w:r w:rsidRPr="004402DB">
              <w:rPr>
                <w:rFonts w:cs="Arial"/>
                <w:szCs w:val="18"/>
              </w:rPr>
              <w:t xml:space="preserve">využívá Newtonovy zákony pro objasňování či předvídání změn pohybu těles při působení stálé výsledné síly v jednoduchých situacích </w:t>
            </w:r>
          </w:p>
          <w:p w:rsidR="000B3809" w:rsidRPr="004402DB" w:rsidRDefault="000B3809" w:rsidP="00C820E2">
            <w:pPr>
              <w:pStyle w:val="normlnVP"/>
              <w:rPr>
                <w:rFonts w:cs="Arial"/>
                <w:szCs w:val="18"/>
              </w:rPr>
            </w:pPr>
            <w:r w:rsidRPr="004402DB">
              <w:rPr>
                <w:rFonts w:cs="Arial"/>
                <w:szCs w:val="18"/>
              </w:rPr>
              <w:t>-uvědomuje si zdravotní a bezpečnostní rizika živých organismů souvisejících se zákonem setrvačnosti a zákonem síly</w:t>
            </w:r>
          </w:p>
          <w:p w:rsidR="000B3809" w:rsidRPr="004402DB" w:rsidRDefault="000B3809" w:rsidP="00C820E2">
            <w:pPr>
              <w:pStyle w:val="normlnVP"/>
              <w:rPr>
                <w:rFonts w:cs="Arial"/>
                <w:szCs w:val="18"/>
              </w:rPr>
            </w:pPr>
            <w:r w:rsidRPr="004402DB">
              <w:rPr>
                <w:rFonts w:cs="Arial"/>
                <w:szCs w:val="18"/>
              </w:rPr>
              <w:t>aplikuje poznatky o otáčivých účincích síly při řešení praktických problémů</w:t>
            </w:r>
          </w:p>
          <w:p w:rsidR="000B3809" w:rsidRPr="004402DB" w:rsidRDefault="000B3809" w:rsidP="00C820E2">
            <w:pPr>
              <w:pStyle w:val="normlnVP"/>
              <w:rPr>
                <w:rFonts w:cs="Arial"/>
                <w:szCs w:val="18"/>
              </w:rPr>
            </w:pPr>
            <w:r w:rsidRPr="004402DB">
              <w:rPr>
                <w:rFonts w:cs="Arial"/>
                <w:szCs w:val="18"/>
              </w:rPr>
              <w:t xml:space="preserve"> -dokáže v běžných životních situacích efektivně využít jednoduchých strojů k plnění běžných činností</w:t>
            </w:r>
          </w:p>
          <w:p w:rsidR="000B3809" w:rsidRDefault="000B3809" w:rsidP="00C820E2">
            <w:pPr>
              <w:pStyle w:val="normlnVP"/>
            </w:pPr>
            <w:r w:rsidRPr="004402DB">
              <w:rPr>
                <w:rFonts w:cs="Arial"/>
                <w:szCs w:val="18"/>
              </w:rPr>
              <w:t>-dokáže určit těžiště u pravidelných i nepravidelných těles pomocí těžnic</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C820E2">
            <w:pPr>
              <w:pStyle w:val="normlnVP"/>
            </w:pPr>
            <w:r>
              <w:t>Druhy pohybů</w:t>
            </w:r>
          </w:p>
          <w:p w:rsidR="000B3809" w:rsidRDefault="000B3809" w:rsidP="00C820E2">
            <w:pPr>
              <w:pStyle w:val="normlnVP"/>
            </w:pPr>
          </w:p>
          <w:p w:rsidR="000B3809" w:rsidRDefault="000B3809" w:rsidP="00C820E2">
            <w:pPr>
              <w:pStyle w:val="normlnVP"/>
            </w:pPr>
            <w:r>
              <w:t>Záznam pohybu</w:t>
            </w:r>
          </w:p>
          <w:p w:rsidR="000B3809" w:rsidRDefault="000B3809" w:rsidP="00C820E2">
            <w:pPr>
              <w:pStyle w:val="normlnVP"/>
            </w:pPr>
          </w:p>
          <w:p w:rsidR="000B3809" w:rsidRDefault="000B3809" w:rsidP="00C820E2">
            <w:pPr>
              <w:pStyle w:val="normlnVP"/>
            </w:pPr>
          </w:p>
          <w:p w:rsidR="000B3809" w:rsidRDefault="000B3809" w:rsidP="00C820E2">
            <w:pPr>
              <w:pStyle w:val="normlnVP"/>
            </w:pPr>
          </w:p>
          <w:p w:rsidR="000B3809" w:rsidRDefault="000B3809" w:rsidP="00C820E2">
            <w:pPr>
              <w:pStyle w:val="normlnVP"/>
            </w:pPr>
          </w:p>
          <w:p w:rsidR="000B3809" w:rsidRDefault="000B3809" w:rsidP="00C820E2">
            <w:pPr>
              <w:pStyle w:val="normlnVP"/>
            </w:pPr>
          </w:p>
          <w:p w:rsidR="000B3809" w:rsidRDefault="000B3809" w:rsidP="00C820E2">
            <w:pPr>
              <w:pStyle w:val="normlnVP"/>
            </w:pPr>
            <w:r>
              <w:t>Síla</w:t>
            </w:r>
          </w:p>
          <w:p w:rsidR="000B3809" w:rsidRDefault="000B3809" w:rsidP="00C820E2">
            <w:pPr>
              <w:pStyle w:val="normlnVP"/>
            </w:pPr>
          </w:p>
          <w:p w:rsidR="000B3809" w:rsidRDefault="000B3809" w:rsidP="00C820E2">
            <w:pPr>
              <w:pStyle w:val="normlnVP"/>
            </w:pPr>
            <w:r>
              <w:t>Gravitační síla</w:t>
            </w:r>
          </w:p>
          <w:p w:rsidR="000B3809" w:rsidRDefault="000B3809" w:rsidP="00C820E2">
            <w:pPr>
              <w:pStyle w:val="normlnVP"/>
            </w:pPr>
            <w:r>
              <w:t xml:space="preserve">Skládání sil </w:t>
            </w:r>
          </w:p>
          <w:p w:rsidR="000B3809" w:rsidRDefault="000B3809" w:rsidP="00C820E2">
            <w:pPr>
              <w:pStyle w:val="normlnVP"/>
            </w:pPr>
            <w:r>
              <w:t>Tření</w:t>
            </w:r>
          </w:p>
          <w:p w:rsidR="000B3809" w:rsidRDefault="000B3809" w:rsidP="00C820E2">
            <w:pPr>
              <w:pStyle w:val="normlnVP"/>
            </w:pPr>
            <w:r>
              <w:t>Tlak</w:t>
            </w:r>
          </w:p>
          <w:p w:rsidR="000B3809" w:rsidRDefault="000B3809" w:rsidP="00C820E2">
            <w:pPr>
              <w:pStyle w:val="normlnVP"/>
            </w:pPr>
            <w:r>
              <w:t>Zákon setrvačnosti a zákon síly</w:t>
            </w:r>
          </w:p>
          <w:p w:rsidR="000B3809" w:rsidRDefault="000B3809" w:rsidP="00C820E2">
            <w:pPr>
              <w:pStyle w:val="normlnVP"/>
            </w:pPr>
            <w:r>
              <w:t>Zákon akce a reakce</w:t>
            </w:r>
          </w:p>
          <w:p w:rsidR="000B3809" w:rsidRDefault="000B3809" w:rsidP="00C820E2">
            <w:pPr>
              <w:pStyle w:val="normlnVP"/>
            </w:pPr>
          </w:p>
          <w:p w:rsidR="000B3809" w:rsidRDefault="000B3809" w:rsidP="00C820E2">
            <w:pPr>
              <w:pStyle w:val="normlnVP"/>
            </w:pPr>
            <w:r>
              <w:t>Páka</w:t>
            </w:r>
          </w:p>
          <w:p w:rsidR="000B3809" w:rsidRDefault="000B3809" w:rsidP="00C820E2">
            <w:pPr>
              <w:pStyle w:val="normlnVP"/>
            </w:pPr>
            <w:r>
              <w:t>Těžiště a stabilita</w:t>
            </w:r>
          </w:p>
          <w:p w:rsidR="000B3809" w:rsidRDefault="000B3809" w:rsidP="00C820E2">
            <w:pPr>
              <w:pStyle w:val="normlnVP"/>
            </w:pP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820E2">
            <w:pPr>
              <w:pStyle w:val="normlnVP"/>
            </w:pPr>
            <w:r>
              <w:rPr>
                <w:bCs/>
              </w:rPr>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820E2">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 xml:space="preserve">, </w:t>
            </w:r>
            <w:r w:rsidRPr="00C31D3E">
              <w:rPr>
                <w:rFonts w:ascii="Arial" w:hAnsi="Arial" w:cs="Arial"/>
                <w:color w:val="000000"/>
              </w:rPr>
              <w:t>Sebepoznání a sebepojetí</w:t>
            </w:r>
            <w:r>
              <w:rPr>
                <w:rFonts w:ascii="Arial" w:hAnsi="Arial" w:cs="Arial"/>
                <w:color w:val="000000"/>
              </w:rPr>
              <w:t xml:space="preserve">, </w:t>
            </w:r>
            <w:r w:rsidRPr="00C31D3E">
              <w:rPr>
                <w:rFonts w:ascii="Arial" w:hAnsi="Arial" w:cs="Arial"/>
                <w:color w:val="000000"/>
              </w:rPr>
              <w:t>Mezilidské vztahy</w:t>
            </w:r>
            <w:r>
              <w:rPr>
                <w:rFonts w:ascii="Arial" w:hAnsi="Arial" w:cs="Arial"/>
                <w:color w:val="000000"/>
              </w:rPr>
              <w:t>,</w:t>
            </w:r>
            <w:r w:rsidR="00CB5312">
              <w:rPr>
                <w:rFonts w:ascii="Arial" w:hAnsi="Arial" w:cs="Arial"/>
                <w:color w:val="000000"/>
              </w:rPr>
              <w:t xml:space="preserve"> </w:t>
            </w:r>
            <w:r w:rsidRPr="00C31D3E">
              <w:rPr>
                <w:rFonts w:ascii="Arial" w:hAnsi="Arial" w:cs="Arial"/>
                <w:color w:val="000000"/>
              </w:rPr>
              <w:t>Komunikace</w:t>
            </w:r>
            <w:r>
              <w:rPr>
                <w:rFonts w:ascii="Arial" w:hAnsi="Arial" w:cs="Arial"/>
                <w:color w:val="000000"/>
              </w:rPr>
              <w:t>,</w:t>
            </w:r>
            <w:r w:rsidRPr="00C31D3E">
              <w:rPr>
                <w:rFonts w:ascii="Arial" w:hAnsi="Arial" w:cs="Arial"/>
                <w:color w:val="000000"/>
              </w:rPr>
              <w:t xml:space="preserve"> Řešení problémů a rozhodovací dovednosti</w:t>
            </w:r>
          </w:p>
          <w:p w:rsidR="000B3809" w:rsidRDefault="00843518" w:rsidP="00C820E2">
            <w:pPr>
              <w:pStyle w:val="normlnVP"/>
              <w:rPr>
                <w:rFonts w:ascii="Arial" w:hAnsi="Arial"/>
              </w:rPr>
            </w:pPr>
            <w:hyperlink r:id="rId18"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p>
          <w:p w:rsidR="000B3809" w:rsidRDefault="00843518" w:rsidP="00C820E2">
            <w:pPr>
              <w:pStyle w:val="normlnVP"/>
              <w:rPr>
                <w:rFonts w:ascii="Arial" w:hAnsi="Arial"/>
              </w:rPr>
            </w:pPr>
            <w:hyperlink r:id="rId19" w:history="1">
              <w:r w:rsidR="000B3809" w:rsidRPr="003D3C78">
                <w:rPr>
                  <w:rFonts w:ascii="Arial" w:hAnsi="Arial"/>
                </w:rPr>
                <w:t>Mediální výchova</w:t>
              </w:r>
            </w:hyperlink>
            <w:r w:rsidR="000B3809">
              <w:rPr>
                <w:rFonts w:ascii="Arial" w:hAnsi="Arial"/>
              </w:rPr>
              <w:t xml:space="preserve">: </w:t>
            </w:r>
            <w:r w:rsidR="000B3809" w:rsidRPr="00C31D3E">
              <w:rPr>
                <w:rFonts w:ascii="Arial" w:hAnsi="Arial"/>
              </w:rPr>
              <w:t xml:space="preserve">Kritické </w:t>
            </w:r>
            <w:r w:rsidR="000B3809" w:rsidRPr="00C31D3E">
              <w:rPr>
                <w:rFonts w:ascii="Arial" w:hAnsi="Arial" w:cs="TimesNewRoman"/>
              </w:rPr>
              <w:t>č</w:t>
            </w:r>
            <w:r w:rsidR="000B3809" w:rsidRPr="00C31D3E">
              <w:rPr>
                <w:rFonts w:ascii="Arial" w:hAnsi="Arial"/>
              </w:rPr>
              <w:t>tení a vnímání mediálních sd</w:t>
            </w:r>
            <w:r w:rsidR="000B3809" w:rsidRPr="00C31D3E">
              <w:rPr>
                <w:rFonts w:ascii="Arial" w:hAnsi="Arial" w:cs="TimesNewRoman"/>
              </w:rPr>
              <w:t>ě</w:t>
            </w:r>
            <w:r w:rsidR="000B3809" w:rsidRPr="00C31D3E">
              <w:rPr>
                <w:rFonts w:ascii="Arial" w:hAnsi="Arial"/>
              </w:rPr>
              <w:t>lení</w:t>
            </w:r>
          </w:p>
          <w:p w:rsidR="000B3809" w:rsidRDefault="000B3809" w:rsidP="00C820E2">
            <w:pPr>
              <w:pStyle w:val="normlnVP"/>
              <w:rPr>
                <w:rFonts w:ascii="Arial" w:hAnsi="Arial"/>
              </w:rPr>
            </w:pPr>
            <w:r w:rsidRPr="003D3C78">
              <w:rPr>
                <w:rFonts w:ascii="Arial" w:hAnsi="Arial"/>
              </w:rPr>
              <w:t>Výchova demokratického občana</w:t>
            </w:r>
            <w:r>
              <w:rPr>
                <w:rFonts w:ascii="Arial" w:hAnsi="Arial"/>
              </w:rPr>
              <w:t xml:space="preserve">: </w:t>
            </w:r>
            <w:r w:rsidRPr="00C31D3E">
              <w:rPr>
                <w:rFonts w:ascii="Arial" w:hAnsi="Arial"/>
              </w:rPr>
              <w:t>Ob</w:t>
            </w:r>
            <w:r w:rsidRPr="00C31D3E">
              <w:rPr>
                <w:rFonts w:ascii="Arial" w:hAnsi="Arial" w:cs="TimesNewRoman"/>
              </w:rPr>
              <w:t>č</w:t>
            </w:r>
            <w:r w:rsidRPr="00C31D3E">
              <w:rPr>
                <w:rFonts w:ascii="Arial" w:hAnsi="Arial"/>
              </w:rPr>
              <w:t>an, ob</w:t>
            </w:r>
            <w:r w:rsidRPr="00C31D3E">
              <w:rPr>
                <w:rFonts w:ascii="Arial" w:hAnsi="Arial" w:cs="TimesNewRoman"/>
              </w:rPr>
              <w:t>č</w:t>
            </w:r>
            <w:r w:rsidRPr="00C31D3E">
              <w:rPr>
                <w:rFonts w:ascii="Arial" w:hAnsi="Arial"/>
              </w:rPr>
              <w:t>anská spole</w:t>
            </w:r>
            <w:r w:rsidRPr="00C31D3E">
              <w:rPr>
                <w:rFonts w:ascii="Arial" w:hAnsi="Arial" w:cs="TimesNewRoman"/>
              </w:rPr>
              <w:t>č</w:t>
            </w:r>
            <w:r w:rsidRPr="00C31D3E">
              <w:rPr>
                <w:rFonts w:ascii="Arial" w:hAnsi="Arial"/>
              </w:rPr>
              <w:t>nost a stát</w:t>
            </w:r>
          </w:p>
          <w:p w:rsidR="000B3809" w:rsidRDefault="00843518" w:rsidP="00C820E2">
            <w:pPr>
              <w:pStyle w:val="normlnVP"/>
            </w:pPr>
            <w:hyperlink r:id="rId20" w:history="1">
              <w:r w:rsidR="000B3809" w:rsidRPr="007630B2">
                <w:rPr>
                  <w:rFonts w:ascii="Arial" w:hAnsi="Arial"/>
                </w:rPr>
                <w:t>Výchova k myšlení v evropských a globálních souvislostech</w:t>
              </w:r>
            </w:hyperlink>
            <w:r w:rsidR="000B3809">
              <w:rPr>
                <w:rFonts w:ascii="Arial" w:hAnsi="Arial"/>
              </w:rPr>
              <w:t xml:space="preserve">: </w:t>
            </w:r>
            <w:r w:rsidR="000B3809" w:rsidRPr="00C31D3E">
              <w:rPr>
                <w:rFonts w:ascii="Arial" w:hAnsi="Arial"/>
              </w:rPr>
              <w:t>Jsme Evropané</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820E2">
            <w:pPr>
              <w:pStyle w:val="normlnVP"/>
            </w:pPr>
            <w:r>
              <w:rPr>
                <w:bCs/>
              </w:rPr>
              <w:t>přesahy</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820E2">
            <w:pPr>
              <w:pStyle w:val="normlnVP"/>
              <w:rPr>
                <w:rFonts w:ascii="Arial" w:hAnsi="Arial" w:cs="Arial"/>
                <w:sz w:val="18"/>
                <w:szCs w:val="18"/>
              </w:rPr>
            </w:pPr>
            <w:r w:rsidRPr="004402DB">
              <w:t>Do:</w:t>
            </w:r>
            <w:r>
              <w:t> </w:t>
            </w:r>
            <w:r>
              <w:rPr>
                <w:rFonts w:ascii="Arial" w:hAnsi="Arial" w:cs="Arial"/>
                <w:sz w:val="18"/>
                <w:szCs w:val="18"/>
              </w:rPr>
              <w:t>M (6) -&gt; Geometrie v rovině a v prostoru</w:t>
            </w:r>
            <w:r>
              <w:rPr>
                <w:rFonts w:ascii="Arial" w:hAnsi="Arial" w:cs="Arial"/>
                <w:sz w:val="18"/>
                <w:szCs w:val="18"/>
              </w:rPr>
              <w:br/>
              <w:t>´       M (7) -&gt; Závislosti, vztahy a práce s daty</w:t>
            </w:r>
            <w:r>
              <w:rPr>
                <w:rFonts w:ascii="Arial" w:hAnsi="Arial" w:cs="Arial"/>
                <w:sz w:val="18"/>
                <w:szCs w:val="18"/>
              </w:rPr>
              <w:br/>
              <w:t xml:space="preserve">         Z (6) -&gt; Přírodní obraz Země</w:t>
            </w:r>
          </w:p>
          <w:p w:rsidR="000B3809" w:rsidRDefault="000B3809" w:rsidP="00C820E2">
            <w:pPr>
              <w:pStyle w:val="normlnVP"/>
            </w:pPr>
            <w:r w:rsidRPr="004402DB">
              <w:rPr>
                <w:rFonts w:ascii="Arial" w:hAnsi="Arial" w:cs="Arial"/>
              </w:rPr>
              <w:t>Z:</w:t>
            </w:r>
            <w:r>
              <w:rPr>
                <w:rFonts w:ascii="Arial" w:hAnsi="Arial" w:cs="Arial"/>
                <w:sz w:val="18"/>
                <w:szCs w:val="18"/>
              </w:rPr>
              <w:t xml:space="preserve"> Z (6) -&gt; Přírodní obraz Země</w:t>
            </w:r>
          </w:p>
        </w:tc>
      </w:tr>
    </w:tbl>
    <w:p w:rsidR="000B3809" w:rsidRDefault="000B3809" w:rsidP="000B3809"/>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0E1D72" w:rsidRDefault="000E1D72" w:rsidP="000E1D72">
            <w:pPr>
              <w:pStyle w:val="normlnVP"/>
              <w:rPr>
                <w:rStyle w:val="Siln"/>
              </w:rPr>
            </w:pPr>
            <w:r w:rsidRPr="000E1D72">
              <w:rPr>
                <w:rStyle w:val="Siln"/>
              </w:rPr>
              <w:t>Mechanické vlastnosti tekutin</w:t>
            </w:r>
          </w:p>
        </w:tc>
      </w:tr>
      <w:tr w:rsidR="000E1D72"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E1D72" w:rsidRPr="005F4D6C" w:rsidRDefault="000E1D72"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E1D72" w:rsidRPr="005F4D6C" w:rsidRDefault="000E1D72"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4402DB" w:rsidRDefault="000B3809" w:rsidP="000E1D72">
            <w:pPr>
              <w:pStyle w:val="normlnVP"/>
              <w:rPr>
                <w:rFonts w:cs="Arial"/>
                <w:szCs w:val="18"/>
              </w:rPr>
            </w:pPr>
            <w:r w:rsidRPr="004402DB">
              <w:rPr>
                <w:rFonts w:cs="Arial"/>
                <w:szCs w:val="18"/>
              </w:rPr>
              <w:t xml:space="preserve">využívá s porozuměním vztah mezi hustotou, hmotností a objemem při řešení praktických problémů </w:t>
            </w:r>
          </w:p>
          <w:p w:rsidR="000B3809" w:rsidRPr="004402DB" w:rsidRDefault="000B3809" w:rsidP="000E1D72">
            <w:pPr>
              <w:pStyle w:val="normlnVP"/>
              <w:rPr>
                <w:rFonts w:cs="Arial"/>
                <w:szCs w:val="18"/>
              </w:rPr>
            </w:pPr>
            <w:r w:rsidRPr="004402DB">
              <w:rPr>
                <w:rFonts w:cs="Arial"/>
                <w:szCs w:val="18"/>
              </w:rPr>
              <w:t>-určí hustotu výpočtem</w:t>
            </w:r>
          </w:p>
          <w:p w:rsidR="000B3809" w:rsidRPr="004402DB" w:rsidRDefault="000B3809" w:rsidP="000E1D72">
            <w:pPr>
              <w:pStyle w:val="normlnVP"/>
              <w:rPr>
                <w:rFonts w:cs="Arial"/>
                <w:szCs w:val="18"/>
              </w:rPr>
            </w:pPr>
            <w:r w:rsidRPr="004402DB">
              <w:rPr>
                <w:rFonts w:cs="Arial"/>
                <w:szCs w:val="18"/>
              </w:rPr>
              <w:t>využívá poznatky o zákonitostech tlaku v klidných tekutinách pro řešení konkrétních praktických problémů</w:t>
            </w:r>
          </w:p>
          <w:p w:rsidR="000B3809" w:rsidRPr="004402DB" w:rsidRDefault="000B3809" w:rsidP="000E1D72">
            <w:pPr>
              <w:pStyle w:val="normlnVP"/>
              <w:rPr>
                <w:rFonts w:cs="Arial"/>
                <w:szCs w:val="18"/>
              </w:rPr>
            </w:pPr>
            <w:r w:rsidRPr="004402DB">
              <w:rPr>
                <w:rFonts w:cs="Arial"/>
                <w:szCs w:val="18"/>
              </w:rPr>
              <w:t>zdůvodní nesnáze spojené s tlakem při pobytu pod hladinou moře a uvede opatření, která umožňují pobyt pod hladinou</w:t>
            </w:r>
          </w:p>
          <w:p w:rsidR="000B3809" w:rsidRPr="004402DB" w:rsidRDefault="000B3809" w:rsidP="000E1D72">
            <w:pPr>
              <w:pStyle w:val="normlnVP"/>
              <w:rPr>
                <w:rFonts w:cs="Arial"/>
                <w:szCs w:val="18"/>
              </w:rPr>
            </w:pPr>
            <w:r w:rsidRPr="004402DB">
              <w:rPr>
                <w:rFonts w:cs="Arial"/>
                <w:szCs w:val="18"/>
              </w:rPr>
              <w:t>-uvede několik zařízení využívajících spojených nádob ve své činnosti (vodoznak, sifon, vodojem, zdymadlo…)</w:t>
            </w:r>
          </w:p>
          <w:p w:rsidR="000B3809" w:rsidRPr="004402DB" w:rsidRDefault="000B3809" w:rsidP="000E1D72">
            <w:pPr>
              <w:pStyle w:val="normlnVP"/>
              <w:rPr>
                <w:rFonts w:cs="Arial"/>
                <w:szCs w:val="18"/>
              </w:rPr>
            </w:pPr>
            <w:r w:rsidRPr="004402DB">
              <w:rPr>
                <w:rFonts w:cs="Arial"/>
                <w:szCs w:val="18"/>
              </w:rPr>
              <w:t xml:space="preserve">-rozliší přetlak, podtlak, vysvětlí Torricelliho metodu měření velikosti atmosférického tlaku </w:t>
            </w:r>
          </w:p>
          <w:p w:rsidR="000B3809" w:rsidRPr="004402DB" w:rsidRDefault="000B3809" w:rsidP="000E1D72">
            <w:pPr>
              <w:pStyle w:val="normlnVP"/>
            </w:pPr>
            <w:r w:rsidRPr="004402DB">
              <w:rPr>
                <w:rFonts w:cs="Arial"/>
                <w:szCs w:val="18"/>
              </w:rPr>
              <w:t xml:space="preserve">předpoví z analýzy sil působících na těleso v klidné tekutině chování tělesa v ní </w:t>
            </w:r>
          </w:p>
          <w:p w:rsidR="000B3809" w:rsidRPr="004402DB" w:rsidRDefault="002C4379" w:rsidP="000E1D72">
            <w:pPr>
              <w:pStyle w:val="normlnVP"/>
            </w:pPr>
            <w:r>
              <w:t xml:space="preserve">-dokáže vysvětlit pohyb </w:t>
            </w:r>
            <w:r w:rsidR="000B3809" w:rsidRPr="004402DB">
              <w:t>potápěče na základě působících sil i velikostí hustot potápěče a kapaliny</w:t>
            </w:r>
          </w:p>
          <w:p w:rsidR="000B3809" w:rsidRDefault="000B3809" w:rsidP="000E1D72">
            <w:pPr>
              <w:pStyle w:val="normlnVP"/>
            </w:pPr>
            <w:r w:rsidRPr="004402DB">
              <w:t>-objasní princip činnosti hydraulických či pneumatických zařízení a uvede několik příkladů využití v běžném životě (stavební stroje, dopravní prostředky…)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0E1D72">
            <w:pPr>
              <w:pStyle w:val="normlnVP"/>
            </w:pPr>
            <w:r>
              <w:t>Hustota</w:t>
            </w:r>
          </w:p>
          <w:p w:rsidR="000B3809" w:rsidRDefault="000B3809" w:rsidP="000E1D72">
            <w:pPr>
              <w:pStyle w:val="normlnVP"/>
            </w:pPr>
          </w:p>
          <w:p w:rsidR="000B3809" w:rsidRDefault="000B3809" w:rsidP="000E1D72">
            <w:pPr>
              <w:pStyle w:val="normlnVP"/>
            </w:pPr>
            <w:r>
              <w:t>Hydrostatický tlak</w:t>
            </w:r>
          </w:p>
          <w:p w:rsidR="000B3809" w:rsidRDefault="000B3809" w:rsidP="000E1D72">
            <w:pPr>
              <w:pStyle w:val="normlnVP"/>
            </w:pPr>
            <w:r>
              <w:t>Spojené nádoby</w:t>
            </w:r>
          </w:p>
          <w:p w:rsidR="000B3809" w:rsidRDefault="000B3809" w:rsidP="000E1D72">
            <w:pPr>
              <w:pStyle w:val="normlnVP"/>
            </w:pPr>
          </w:p>
          <w:p w:rsidR="000B3809" w:rsidRDefault="000B3809" w:rsidP="000E1D72">
            <w:pPr>
              <w:pStyle w:val="normlnVP"/>
            </w:pPr>
            <w:r>
              <w:t>Atmosférický tlak</w:t>
            </w:r>
          </w:p>
          <w:p w:rsidR="000B3809" w:rsidRDefault="000B3809" w:rsidP="000E1D72">
            <w:pPr>
              <w:pStyle w:val="normlnVP"/>
            </w:pPr>
            <w:r>
              <w:t xml:space="preserve">Archimédův zákon </w:t>
            </w:r>
          </w:p>
          <w:p w:rsidR="000B3809" w:rsidRDefault="000B3809" w:rsidP="000E1D72">
            <w:pPr>
              <w:pStyle w:val="normlnVP"/>
            </w:pPr>
          </w:p>
          <w:p w:rsidR="000B3809" w:rsidRDefault="000B3809" w:rsidP="000E1D72">
            <w:pPr>
              <w:pStyle w:val="normlnVP"/>
            </w:pPr>
            <w:r>
              <w:t>Pascalův zákon</w:t>
            </w:r>
          </w:p>
          <w:p w:rsidR="000B3809" w:rsidRDefault="000B3809" w:rsidP="000E1D72">
            <w:pPr>
              <w:pStyle w:val="normlnVP"/>
            </w:pP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pPr>
            <w:r>
              <w:rPr>
                <w:bCs/>
              </w:rPr>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Pr="00C31D3E" w:rsidRDefault="000B3809" w:rsidP="000E1D72">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 xml:space="preserve">, </w:t>
            </w:r>
            <w:r w:rsidRPr="00C31D3E">
              <w:rPr>
                <w:rFonts w:ascii="Arial" w:hAnsi="Arial" w:cs="Arial"/>
                <w:color w:val="000000"/>
              </w:rPr>
              <w:t>Mezilidské vztahy</w:t>
            </w:r>
            <w:r>
              <w:rPr>
                <w:rFonts w:ascii="Arial" w:hAnsi="Arial" w:cs="Arial"/>
                <w:color w:val="000000"/>
              </w:rPr>
              <w:t>,</w:t>
            </w:r>
            <w:r w:rsidR="00CB5312">
              <w:rPr>
                <w:rFonts w:ascii="Arial" w:hAnsi="Arial" w:cs="Arial"/>
                <w:color w:val="000000"/>
              </w:rPr>
              <w:t xml:space="preserve"> </w:t>
            </w:r>
            <w:r w:rsidRPr="00C31D3E">
              <w:rPr>
                <w:rFonts w:ascii="Arial" w:hAnsi="Arial" w:cs="Arial"/>
                <w:color w:val="000000"/>
              </w:rPr>
              <w:t>Komunikace</w:t>
            </w:r>
            <w:r>
              <w:rPr>
                <w:rFonts w:ascii="Arial" w:hAnsi="Arial" w:cs="Arial"/>
                <w:color w:val="000000"/>
              </w:rPr>
              <w:t xml:space="preserve">, </w:t>
            </w:r>
            <w:r w:rsidRPr="00C31D3E">
              <w:rPr>
                <w:rFonts w:ascii="Arial" w:hAnsi="Arial" w:cs="Arial"/>
                <w:color w:val="000000"/>
              </w:rPr>
              <w:t xml:space="preserve">Řešení problémů a rozhodovací dovednosti </w:t>
            </w:r>
          </w:p>
          <w:p w:rsidR="000B3809" w:rsidRPr="00BC79AD" w:rsidRDefault="00843518" w:rsidP="000E1D72">
            <w:pPr>
              <w:pStyle w:val="normlnVP"/>
              <w:rPr>
                <w:rFonts w:ascii="Arial" w:hAnsi="Arial"/>
              </w:rPr>
            </w:pPr>
            <w:hyperlink r:id="rId21" w:history="1">
              <w:r w:rsidR="000B3809" w:rsidRPr="00BC79AD">
                <w:rPr>
                  <w:rFonts w:ascii="Arial" w:hAnsi="Arial"/>
                </w:rPr>
                <w:t>Výchova k myšlení v evropských a globálních souvislostech</w:t>
              </w:r>
            </w:hyperlink>
            <w:r w:rsidR="000B3809" w:rsidRPr="00BC79AD">
              <w:rPr>
                <w:rFonts w:ascii="Arial" w:hAnsi="Arial"/>
              </w:rPr>
              <w:t>: Objevujeme Evropu a sv</w:t>
            </w:r>
            <w:r w:rsidR="000B3809" w:rsidRPr="00BC79AD">
              <w:rPr>
                <w:rFonts w:ascii="Arial" w:hAnsi="Arial" w:cs="TimesNewRoman"/>
              </w:rPr>
              <w:t>ě</w:t>
            </w:r>
            <w:r w:rsidR="000B3809" w:rsidRPr="00BC79AD">
              <w:rPr>
                <w:rFonts w:ascii="Arial" w:hAnsi="Arial"/>
              </w:rPr>
              <w:t xml:space="preserve">t </w:t>
            </w:r>
          </w:p>
          <w:p w:rsidR="000B3809" w:rsidRDefault="00843518" w:rsidP="000E1D72">
            <w:pPr>
              <w:pStyle w:val="normlnVP"/>
              <w:rPr>
                <w:rFonts w:ascii="Arial" w:hAnsi="Arial"/>
              </w:rPr>
            </w:pPr>
            <w:hyperlink r:id="rId22" w:history="1">
              <w:r w:rsidR="000B3809" w:rsidRPr="00BC79AD">
                <w:rPr>
                  <w:rFonts w:ascii="Arial" w:hAnsi="Arial"/>
                </w:rPr>
                <w:t>Environmentální výchova</w:t>
              </w:r>
            </w:hyperlink>
            <w:r w:rsidR="000B3809" w:rsidRPr="00BC79AD">
              <w:rPr>
                <w:rFonts w:ascii="Arial" w:hAnsi="Arial"/>
              </w:rPr>
              <w:t>:  Základní podmínky života,</w:t>
            </w:r>
            <w:r w:rsidR="00CB5312">
              <w:rPr>
                <w:rFonts w:ascii="Arial" w:hAnsi="Arial"/>
              </w:rPr>
              <w:t xml:space="preserve"> </w:t>
            </w:r>
            <w:r w:rsidR="000B3809" w:rsidRPr="00BC79AD">
              <w:rPr>
                <w:rFonts w:ascii="Arial" w:hAnsi="Arial"/>
              </w:rPr>
              <w:t>Lidské aktivity a problémy životního prost</w:t>
            </w:r>
            <w:r w:rsidR="000B3809" w:rsidRPr="00BC79AD">
              <w:rPr>
                <w:rFonts w:ascii="Arial" w:hAnsi="Arial" w:cs="TimesNewRoman"/>
              </w:rPr>
              <w:t>ř</w:t>
            </w:r>
            <w:r w:rsidR="000B3809" w:rsidRPr="00BC79AD">
              <w:rPr>
                <w:rFonts w:ascii="Arial" w:hAnsi="Arial"/>
              </w:rPr>
              <w:t>edí</w:t>
            </w:r>
          </w:p>
          <w:p w:rsidR="000B3809" w:rsidRDefault="000B3809" w:rsidP="000E1D72">
            <w:pPr>
              <w:pStyle w:val="normlnVP"/>
            </w:pPr>
            <w:r w:rsidRPr="00BC79AD">
              <w:rPr>
                <w:rFonts w:ascii="Arial" w:hAnsi="Arial"/>
              </w:rPr>
              <w:t>Mediální výchova: Fungování a vliv médií ve společnosti</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pPr>
            <w:r>
              <w:rPr>
                <w:bCs/>
              </w:rPr>
              <w:t>přesahy</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rPr>
                <w:rFonts w:ascii="Arial" w:hAnsi="Arial" w:cs="Arial"/>
                <w:sz w:val="18"/>
                <w:szCs w:val="18"/>
              </w:rPr>
            </w:pPr>
            <w:r>
              <w:t> </w:t>
            </w:r>
            <w:r w:rsidRPr="002B4784">
              <w:t>Do:</w:t>
            </w:r>
            <w:r>
              <w:t xml:space="preserve"> </w:t>
            </w:r>
            <w:r>
              <w:rPr>
                <w:rFonts w:ascii="Arial" w:hAnsi="Arial" w:cs="Arial"/>
                <w:sz w:val="18"/>
                <w:szCs w:val="18"/>
              </w:rPr>
              <w:t>Ch (8) -&gt; Částicové složení látek a chemické prvky</w:t>
            </w:r>
            <w:r>
              <w:rPr>
                <w:rFonts w:ascii="Arial" w:hAnsi="Arial" w:cs="Arial"/>
                <w:sz w:val="18"/>
                <w:szCs w:val="18"/>
              </w:rPr>
              <w:br/>
              <w:t xml:space="preserve">            Z (6) -&gt; Přírodní obraz Země</w:t>
            </w:r>
          </w:p>
          <w:p w:rsidR="000B3809" w:rsidRDefault="000B3809" w:rsidP="000E1D72">
            <w:pPr>
              <w:pStyle w:val="normlnVP"/>
            </w:pPr>
            <w:r w:rsidRPr="002B4784">
              <w:rPr>
                <w:rFonts w:ascii="Arial" w:hAnsi="Arial" w:cs="Arial"/>
              </w:rPr>
              <w:t>Z:</w:t>
            </w:r>
            <w:r>
              <w:rPr>
                <w:rFonts w:ascii="Arial" w:hAnsi="Arial" w:cs="Arial"/>
                <w:sz w:val="18"/>
                <w:szCs w:val="18"/>
              </w:rPr>
              <w:t xml:space="preserve"> Z (6) -&gt; Přírodní obraz Země</w:t>
            </w:r>
            <w:r>
              <w:rPr>
                <w:rFonts w:ascii="Arial" w:hAnsi="Arial" w:cs="Arial"/>
                <w:sz w:val="18"/>
                <w:szCs w:val="18"/>
              </w:rPr>
              <w:br/>
              <w:t>P (7) -&gt; Biologie živočichů</w:t>
            </w:r>
          </w:p>
        </w:tc>
      </w:tr>
    </w:tbl>
    <w:p w:rsidR="000B3809" w:rsidRDefault="000B3809" w:rsidP="000B3809"/>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0E1D72" w:rsidRDefault="000E1D72" w:rsidP="000E1D72">
            <w:pPr>
              <w:pStyle w:val="normlnVP"/>
              <w:rPr>
                <w:rStyle w:val="Siln"/>
              </w:rPr>
            </w:pPr>
            <w:r w:rsidRPr="000E1D72">
              <w:rPr>
                <w:rStyle w:val="Siln"/>
              </w:rPr>
              <w:t>Světelné děje</w:t>
            </w:r>
          </w:p>
        </w:tc>
      </w:tr>
      <w:tr w:rsidR="000E1D72"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E1D72" w:rsidRPr="005F4D6C" w:rsidRDefault="000E1D72"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E1D72" w:rsidRPr="005F4D6C" w:rsidRDefault="000E1D72"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2B4784" w:rsidRDefault="000B3809" w:rsidP="000E1D72">
            <w:pPr>
              <w:pStyle w:val="normlnVP"/>
              <w:rPr>
                <w:rFonts w:cs="Arial"/>
                <w:szCs w:val="18"/>
              </w:rPr>
            </w:pPr>
            <w:r w:rsidRPr="002B4784">
              <w:rPr>
                <w:rFonts w:cs="Arial"/>
                <w:szCs w:val="18"/>
              </w:rPr>
              <w:t xml:space="preserve">využívá zákona o přímočarém šíření světla ve stejnorodém optickém prostředí a zákona odrazu světla při řešení problémů a úloh </w:t>
            </w:r>
          </w:p>
          <w:p w:rsidR="000B3809" w:rsidRPr="002B4784" w:rsidRDefault="000B3809" w:rsidP="000E1D72">
            <w:pPr>
              <w:pStyle w:val="normlnVP"/>
              <w:rPr>
                <w:rFonts w:cs="Arial"/>
                <w:szCs w:val="18"/>
              </w:rPr>
            </w:pPr>
            <w:r w:rsidRPr="002B4784">
              <w:rPr>
                <w:rFonts w:cs="Arial"/>
                <w:szCs w:val="18"/>
              </w:rPr>
              <w:t>objasní šíření a odraz světla, doručí sluneční paprsek pomocí více zrcadel na určené místo, vysvětlí činnost periskopu a případně ho i sestrojí</w:t>
            </w:r>
          </w:p>
          <w:p w:rsidR="000B3809" w:rsidRPr="002B4784" w:rsidRDefault="000B3809" w:rsidP="000E1D72">
            <w:pPr>
              <w:pStyle w:val="normlnVP"/>
              <w:rPr>
                <w:rFonts w:cs="Arial"/>
                <w:szCs w:val="18"/>
              </w:rPr>
            </w:pPr>
            <w:r w:rsidRPr="002B4784">
              <w:rPr>
                <w:rFonts w:cs="Arial"/>
                <w:szCs w:val="18"/>
              </w:rPr>
              <w:t xml:space="preserve">rozhodne ze znalosti rychlostí světla ve dvou různých prostředích, zda se světlo bude lámat ke kolmici či od kolmice, a využívá této skutečnosti při analýze průchodu světla čočkami </w:t>
            </w:r>
          </w:p>
          <w:p w:rsidR="000B3809" w:rsidRPr="002B4784" w:rsidRDefault="000B3809" w:rsidP="000E1D72">
            <w:pPr>
              <w:pStyle w:val="normlnVP"/>
              <w:rPr>
                <w:rFonts w:cs="Arial"/>
                <w:szCs w:val="18"/>
              </w:rPr>
            </w:pPr>
            <w:r w:rsidRPr="002B4784">
              <w:rPr>
                <w:rFonts w:cs="Arial"/>
                <w:szCs w:val="18"/>
              </w:rPr>
              <w:t>-pomocí demonstrační soustavy zrcadel a čoček předpoví a následně potvrdí experimentem</w:t>
            </w:r>
            <w:r w:rsidR="00CB5312">
              <w:rPr>
                <w:rFonts w:cs="Arial"/>
                <w:szCs w:val="18"/>
              </w:rPr>
              <w:t>,</w:t>
            </w:r>
            <w:r w:rsidRPr="002B4784">
              <w:rPr>
                <w:rFonts w:cs="Arial"/>
                <w:szCs w:val="18"/>
              </w:rPr>
              <w:t xml:space="preserve"> jakým způsobem se budou šířit rovnoběžné laserové paprsky po odrazu od zrcadla či po průchodu čočkami </w:t>
            </w:r>
          </w:p>
          <w:p w:rsidR="000B3809" w:rsidRDefault="000B3809" w:rsidP="000E1D72">
            <w:pPr>
              <w:pStyle w:val="normlnVP"/>
            </w:pPr>
            <w:r w:rsidRPr="002B4784">
              <w:rPr>
                <w:rFonts w:cs="Arial"/>
                <w:szCs w:val="18"/>
              </w:rPr>
              <w:t>-objasní hlavní rysy těchto přírodních optických úkazů (stín, zatmění Slunce a Měsíce, duha, blesk)</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0E1D72">
            <w:pPr>
              <w:pStyle w:val="normlnVP"/>
            </w:pPr>
            <w:r>
              <w:t>Šíření světla</w:t>
            </w:r>
          </w:p>
          <w:p w:rsidR="000B3809" w:rsidRDefault="000B3809" w:rsidP="000E1D72">
            <w:pPr>
              <w:pStyle w:val="normlnVP"/>
            </w:pPr>
            <w:r>
              <w:t>Stín</w:t>
            </w:r>
          </w:p>
          <w:p w:rsidR="000B3809" w:rsidRDefault="000B3809" w:rsidP="000E1D72">
            <w:pPr>
              <w:pStyle w:val="normlnVP"/>
            </w:pPr>
            <w:r>
              <w:t>Odraz světla</w:t>
            </w:r>
          </w:p>
          <w:p w:rsidR="000B3809" w:rsidRDefault="000B3809" w:rsidP="000E1D72">
            <w:pPr>
              <w:pStyle w:val="normlnVP"/>
            </w:pPr>
            <w:r>
              <w:t>Lom světla</w:t>
            </w:r>
          </w:p>
          <w:p w:rsidR="000B3809" w:rsidRDefault="000B3809" w:rsidP="000E1D72">
            <w:pPr>
              <w:pStyle w:val="normlnVP"/>
            </w:pPr>
          </w:p>
          <w:p w:rsidR="000B3809" w:rsidRDefault="000B3809" w:rsidP="000E1D72">
            <w:pPr>
              <w:pStyle w:val="normlnVP"/>
            </w:pPr>
            <w:r>
              <w:t>Optické přístroje</w:t>
            </w:r>
          </w:p>
          <w:p w:rsidR="000B3809" w:rsidRDefault="000B3809" w:rsidP="000E1D72">
            <w:pPr>
              <w:pStyle w:val="normlnVP"/>
            </w:pP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pPr>
            <w:r>
              <w:rPr>
                <w:bCs/>
              </w:rPr>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w:t>
            </w:r>
            <w:r w:rsidRPr="00C31D3E">
              <w:rPr>
                <w:rFonts w:ascii="Arial" w:hAnsi="Arial" w:cs="Arial"/>
                <w:color w:val="000000"/>
              </w:rPr>
              <w:t xml:space="preserve"> Seberegulace a sebeorganizace</w:t>
            </w:r>
            <w:r>
              <w:rPr>
                <w:rFonts w:ascii="Arial" w:hAnsi="Arial" w:cs="Arial"/>
                <w:color w:val="000000"/>
              </w:rPr>
              <w:t>,</w:t>
            </w:r>
            <w:r w:rsidRPr="00C31D3E">
              <w:rPr>
                <w:rFonts w:ascii="Arial" w:hAnsi="Arial" w:cs="Arial"/>
                <w:color w:val="000000"/>
              </w:rPr>
              <w:t xml:space="preserve"> Mezilidské vztahy</w:t>
            </w:r>
            <w:r>
              <w:rPr>
                <w:rFonts w:ascii="Arial" w:hAnsi="Arial" w:cs="Arial"/>
                <w:color w:val="000000"/>
              </w:rPr>
              <w:t>,</w:t>
            </w:r>
            <w:r w:rsidR="00CB5312">
              <w:rPr>
                <w:rFonts w:ascii="Arial" w:hAnsi="Arial" w:cs="Arial"/>
                <w:color w:val="000000"/>
              </w:rPr>
              <w:t xml:space="preserve"> </w:t>
            </w:r>
            <w:r w:rsidRPr="00C31D3E">
              <w:rPr>
                <w:rFonts w:ascii="Arial" w:hAnsi="Arial" w:cs="Arial"/>
                <w:color w:val="000000"/>
              </w:rPr>
              <w:t>Komunikace</w:t>
            </w:r>
            <w:r>
              <w:rPr>
                <w:rFonts w:ascii="Arial" w:hAnsi="Arial" w:cs="Arial"/>
                <w:color w:val="000000"/>
              </w:rPr>
              <w:t xml:space="preserve">, </w:t>
            </w:r>
            <w:r w:rsidRPr="00C31D3E">
              <w:rPr>
                <w:rFonts w:ascii="Arial" w:hAnsi="Arial" w:cs="Arial"/>
                <w:color w:val="000000"/>
              </w:rPr>
              <w:t xml:space="preserve">Řešení problémů a rozhodovací dovednosti </w:t>
            </w:r>
          </w:p>
          <w:p w:rsidR="000B3809" w:rsidRDefault="00843518" w:rsidP="000E1D72">
            <w:pPr>
              <w:pStyle w:val="normlnVP"/>
              <w:rPr>
                <w:rFonts w:ascii="Arial" w:hAnsi="Arial"/>
              </w:rPr>
            </w:pPr>
            <w:hyperlink r:id="rId23" w:history="1">
              <w:r w:rsidR="000B3809" w:rsidRPr="007630B2">
                <w:rPr>
                  <w:rFonts w:ascii="Arial" w:hAnsi="Arial"/>
                </w:rPr>
                <w:t>Výchova k myšlení v evropských a globálních souvislostech</w:t>
              </w:r>
            </w:hyperlink>
            <w:r w:rsidR="000B3809">
              <w:rPr>
                <w:rFonts w:ascii="Arial" w:hAnsi="Arial"/>
              </w:rPr>
              <w:t>:</w:t>
            </w:r>
            <w:r w:rsidR="00CB5312">
              <w:rPr>
                <w:rFonts w:ascii="Arial" w:hAnsi="Arial"/>
              </w:rPr>
              <w:t xml:space="preserve"> </w:t>
            </w:r>
            <w:r w:rsidR="000B3809" w:rsidRPr="00C31D3E">
              <w:rPr>
                <w:rFonts w:ascii="Arial" w:hAnsi="Arial"/>
              </w:rPr>
              <w:t>Evropa a sv</w:t>
            </w:r>
            <w:r w:rsidR="000B3809" w:rsidRPr="00C31D3E">
              <w:rPr>
                <w:rFonts w:ascii="Arial" w:hAnsi="Arial" w:cs="TimesNewRoman"/>
              </w:rPr>
              <w:t>ě</w:t>
            </w:r>
            <w:r w:rsidR="000B3809" w:rsidRPr="00C31D3E">
              <w:rPr>
                <w:rFonts w:ascii="Arial" w:hAnsi="Arial"/>
              </w:rPr>
              <w:t>t nás zajímá</w:t>
            </w:r>
          </w:p>
          <w:p w:rsidR="000B3809" w:rsidRDefault="00843518" w:rsidP="000E1D72">
            <w:pPr>
              <w:pStyle w:val="normlnVP"/>
            </w:pPr>
            <w:hyperlink r:id="rId24"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pPr>
            <w:r>
              <w:rPr>
                <w:bCs/>
              </w:rPr>
              <w:t>přesahy</w:t>
            </w:r>
          </w:p>
        </w:tc>
      </w:tr>
    </w:tbl>
    <w:p w:rsidR="000B3809" w:rsidRDefault="000B3809" w:rsidP="000B3809"/>
    <w:p w:rsidR="000B3809" w:rsidRPr="002C4379" w:rsidRDefault="000B3809" w:rsidP="002C4379">
      <w:pPr>
        <w:spacing w:before="100" w:beforeAutospacing="1" w:after="100" w:afterAutospacing="1"/>
        <w:jc w:val="center"/>
        <w:rPr>
          <w:rFonts w:ascii="Arial" w:hAnsi="Arial"/>
          <w:b/>
          <w:bCs/>
          <w:i/>
          <w:sz w:val="24"/>
        </w:rPr>
      </w:pPr>
      <w:r w:rsidRPr="000E1D72">
        <w:rPr>
          <w:rStyle w:val="Siln"/>
          <w:i/>
        </w:rPr>
        <w:t>8. ROČNÍK – DOTACE: 2</w:t>
      </w:r>
      <w:r w:rsidR="000E1D72" w:rsidRPr="000E1D72">
        <w:rPr>
          <w:rStyle w:val="Siln"/>
          <w:i/>
        </w:rPr>
        <w:t xml:space="preserve"> hodiny</w:t>
      </w:r>
      <w:r w:rsidRPr="000E1D72">
        <w:rPr>
          <w:rStyle w:val="Siln"/>
          <w:i/>
        </w:rPr>
        <w:t xml:space="preserve">, </w:t>
      </w:r>
      <w:r w:rsidR="000E1D72" w:rsidRPr="000E1D72">
        <w:rPr>
          <w:rStyle w:val="Siln"/>
          <w:i/>
        </w:rPr>
        <w:t>povinný</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C5195A" w:rsidRDefault="00C5195A" w:rsidP="00C5195A">
            <w:pPr>
              <w:pStyle w:val="normlnVP"/>
              <w:rPr>
                <w:rStyle w:val="Siln"/>
              </w:rPr>
            </w:pPr>
            <w:r w:rsidRPr="00C5195A">
              <w:rPr>
                <w:rStyle w:val="Siln"/>
              </w:rPr>
              <w:t>Energie</w:t>
            </w:r>
          </w:p>
        </w:tc>
      </w:tr>
      <w:tr w:rsidR="00C5195A" w:rsidTr="00A92666">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U</w:t>
            </w:r>
            <w:r w:rsidRPr="005F4D6C">
              <w:rPr>
                <w:rStyle w:val="Siln"/>
              </w:rPr>
              <w:t>čivo</w:t>
            </w:r>
          </w:p>
        </w:tc>
      </w:tr>
      <w:tr w:rsidR="000B3809" w:rsidTr="00C5195A">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2B4784" w:rsidRDefault="000B3809" w:rsidP="00C5195A">
            <w:pPr>
              <w:pStyle w:val="normlnVP"/>
              <w:rPr>
                <w:rFonts w:cs="Arial"/>
                <w:szCs w:val="18"/>
              </w:rPr>
            </w:pPr>
            <w:r w:rsidRPr="002B4784">
              <w:rPr>
                <w:rFonts w:cs="Arial"/>
                <w:szCs w:val="18"/>
              </w:rPr>
              <w:t xml:space="preserve">využívá s porozuměním vztah mezi výkonem, vykonanou prací a časem </w:t>
            </w:r>
          </w:p>
          <w:p w:rsidR="000B3809" w:rsidRPr="002B4784" w:rsidRDefault="000B3809" w:rsidP="00C5195A">
            <w:pPr>
              <w:pStyle w:val="normlnVP"/>
              <w:rPr>
                <w:rFonts w:cs="Arial"/>
                <w:szCs w:val="18"/>
              </w:rPr>
            </w:pPr>
            <w:r w:rsidRPr="002B4784">
              <w:rPr>
                <w:rFonts w:cs="Arial"/>
                <w:szCs w:val="18"/>
              </w:rPr>
              <w:t>-vyřeší jednoduché slovní úlohy týkající se výkonu a práce</w:t>
            </w:r>
          </w:p>
          <w:p w:rsidR="000B3809" w:rsidRPr="002B4784" w:rsidRDefault="000B3809" w:rsidP="00C5195A">
            <w:pPr>
              <w:pStyle w:val="normlnVP"/>
              <w:rPr>
                <w:rFonts w:cs="Arial"/>
                <w:szCs w:val="18"/>
              </w:rPr>
            </w:pPr>
            <w:r w:rsidRPr="002B4784">
              <w:rPr>
                <w:rFonts w:cs="Arial"/>
                <w:szCs w:val="18"/>
              </w:rPr>
              <w:t>využívá poznatky o vzájemných přeměnách různých forem energie a jejich přenosu při řešení konkrétních problémů a úloh</w:t>
            </w:r>
          </w:p>
          <w:p w:rsidR="000B3809" w:rsidRPr="002B4784" w:rsidRDefault="000B3809" w:rsidP="00C5195A">
            <w:pPr>
              <w:pStyle w:val="normlnVP"/>
              <w:rPr>
                <w:rFonts w:cs="Arial"/>
                <w:szCs w:val="18"/>
              </w:rPr>
            </w:pPr>
            <w:r w:rsidRPr="002B4784">
              <w:rPr>
                <w:rFonts w:cs="Arial"/>
                <w:szCs w:val="18"/>
              </w:rPr>
              <w:t>-</w:t>
            </w:r>
            <w:r w:rsidR="00CB5312">
              <w:rPr>
                <w:rFonts w:cs="Arial"/>
                <w:szCs w:val="18"/>
              </w:rPr>
              <w:t>okomentuje přeměny polohové a po</w:t>
            </w:r>
            <w:r w:rsidRPr="002B4784">
              <w:rPr>
                <w:rFonts w:cs="Arial"/>
                <w:szCs w:val="18"/>
              </w:rPr>
              <w:t xml:space="preserve">hybové energie u volného pádu </w:t>
            </w:r>
          </w:p>
          <w:p w:rsidR="000B3809" w:rsidRPr="002B4784" w:rsidRDefault="000B3809" w:rsidP="00C5195A">
            <w:pPr>
              <w:pStyle w:val="normlnVP"/>
              <w:rPr>
                <w:rFonts w:cs="Arial"/>
                <w:szCs w:val="18"/>
              </w:rPr>
            </w:pPr>
            <w:r w:rsidRPr="002B4784">
              <w:rPr>
                <w:rFonts w:cs="Arial"/>
                <w:szCs w:val="18"/>
              </w:rPr>
              <w:t>určí v jednoduchých případech práci vykonanou silou a z ní určí změnu energie tělesa</w:t>
            </w:r>
          </w:p>
          <w:p w:rsidR="000B3809" w:rsidRPr="002B4784" w:rsidRDefault="000B3809" w:rsidP="00C5195A">
            <w:pPr>
              <w:pStyle w:val="normlnVP"/>
              <w:rPr>
                <w:rFonts w:cs="Arial"/>
                <w:szCs w:val="18"/>
              </w:rPr>
            </w:pPr>
            <w:r w:rsidRPr="002B4784">
              <w:rPr>
                <w:rFonts w:cs="Arial"/>
                <w:szCs w:val="18"/>
              </w:rPr>
              <w:t xml:space="preserve"> -uvede souvislosti mezi konáním práce a polohovou energií při zvedání tělesa</w:t>
            </w:r>
          </w:p>
          <w:p w:rsidR="000B3809" w:rsidRPr="002B4784" w:rsidRDefault="000B3809" w:rsidP="00C5195A">
            <w:pPr>
              <w:pStyle w:val="normlnVP"/>
              <w:rPr>
                <w:rFonts w:cs="Arial"/>
                <w:szCs w:val="18"/>
              </w:rPr>
            </w:pPr>
            <w:r w:rsidRPr="002B4784">
              <w:rPr>
                <w:rFonts w:cs="Arial"/>
                <w:szCs w:val="18"/>
              </w:rPr>
              <w:t xml:space="preserve">zhodnotí výhody a nevýhody využívání různých energetických zdrojů z hlediska vlivu na životní prostředí </w:t>
            </w:r>
          </w:p>
          <w:p w:rsidR="000B3809" w:rsidRPr="002B4784" w:rsidRDefault="000B3809" w:rsidP="00C5195A">
            <w:pPr>
              <w:pStyle w:val="normlnVP"/>
              <w:rPr>
                <w:rFonts w:cs="Arial"/>
                <w:szCs w:val="18"/>
              </w:rPr>
            </w:pPr>
            <w:r w:rsidRPr="002B4784">
              <w:rPr>
                <w:rFonts w:cs="Arial"/>
                <w:szCs w:val="18"/>
              </w:rPr>
              <w:t>-popíše a vysvětlí přeměny energií polohové, pohybové a vnitřn</w:t>
            </w:r>
            <w:r w:rsidR="00CB5312">
              <w:rPr>
                <w:rFonts w:cs="Arial"/>
                <w:szCs w:val="18"/>
              </w:rPr>
              <w:t>í na příkladu</w:t>
            </w:r>
            <w:r w:rsidRPr="002B4784">
              <w:rPr>
                <w:rFonts w:cs="Arial"/>
                <w:szCs w:val="18"/>
              </w:rPr>
              <w:t xml:space="preserve"> volného pádu s odrazy u pružné kuličky, dokáže tvrzení zapsat do tabulky a z tabulky popsat děj</w:t>
            </w:r>
          </w:p>
          <w:p w:rsidR="000B3809" w:rsidRPr="002B4784" w:rsidRDefault="000B3809" w:rsidP="00C5195A">
            <w:pPr>
              <w:pStyle w:val="normlnVP"/>
              <w:rPr>
                <w:rFonts w:cs="Arial"/>
                <w:szCs w:val="18"/>
              </w:rPr>
            </w:pPr>
            <w:r w:rsidRPr="002B4784">
              <w:rPr>
                <w:rFonts w:cs="Arial"/>
                <w:szCs w:val="18"/>
              </w:rPr>
              <w:t xml:space="preserve">určí v jednoduchých případech teplo přijaté či odevzdané tělesem </w:t>
            </w:r>
          </w:p>
          <w:p w:rsidR="000B3809" w:rsidRPr="002B4784" w:rsidRDefault="000B3809" w:rsidP="00C5195A">
            <w:pPr>
              <w:pStyle w:val="normlnVP"/>
              <w:rPr>
                <w:rFonts w:cs="Arial"/>
                <w:szCs w:val="18"/>
              </w:rPr>
            </w:pPr>
            <w:r w:rsidRPr="002B4784">
              <w:rPr>
                <w:rFonts w:cs="Arial"/>
                <w:szCs w:val="18"/>
              </w:rPr>
              <w:t>-popíše přeměnu elektrické energie při ohřevu vody v rychlovarné konvici</w:t>
            </w:r>
          </w:p>
          <w:p w:rsidR="000B3809" w:rsidRPr="002B4784" w:rsidRDefault="000B3809" w:rsidP="00C5195A">
            <w:pPr>
              <w:pStyle w:val="normlnVP"/>
              <w:rPr>
                <w:rFonts w:cs="Arial"/>
                <w:szCs w:val="18"/>
              </w:rPr>
            </w:pPr>
            <w:r w:rsidRPr="002B4784">
              <w:rPr>
                <w:rFonts w:cs="Arial"/>
                <w:szCs w:val="18"/>
              </w:rPr>
              <w:t xml:space="preserve">využívá poznatky o vzájemných přeměnách různých forem energie a jejich přenosu při řešení konkrétních problémů a úloh </w:t>
            </w:r>
          </w:p>
          <w:p w:rsidR="000B3809" w:rsidRPr="002B4784" w:rsidRDefault="000B3809" w:rsidP="00C5195A">
            <w:pPr>
              <w:pStyle w:val="normlnVP"/>
              <w:rPr>
                <w:rFonts w:cs="Arial"/>
                <w:szCs w:val="18"/>
              </w:rPr>
            </w:pPr>
            <w:r w:rsidRPr="002B4784">
              <w:rPr>
                <w:rFonts w:cs="Arial"/>
                <w:szCs w:val="18"/>
              </w:rPr>
              <w:t xml:space="preserve">-popíše a vysvětlí přeměny energií polohové, pohybové </w:t>
            </w:r>
          </w:p>
          <w:p w:rsidR="000B3809" w:rsidRPr="002B4784" w:rsidRDefault="000B3809" w:rsidP="00C5195A">
            <w:pPr>
              <w:pStyle w:val="normlnVP"/>
              <w:rPr>
                <w:rFonts w:cs="Arial"/>
                <w:szCs w:val="18"/>
              </w:rPr>
            </w:pPr>
            <w:r w:rsidRPr="002B4784">
              <w:rPr>
                <w:rFonts w:cs="Arial"/>
                <w:szCs w:val="18"/>
              </w:rPr>
              <w:t>-uvede způsoby transportu tepla příklady využití v běžném životě</w:t>
            </w:r>
          </w:p>
          <w:p w:rsidR="000B3809" w:rsidRPr="002B4784" w:rsidRDefault="000B3809" w:rsidP="00C5195A">
            <w:pPr>
              <w:pStyle w:val="normlnVP"/>
              <w:rPr>
                <w:rFonts w:cs="Arial"/>
                <w:szCs w:val="18"/>
              </w:rPr>
            </w:pPr>
            <w:r w:rsidRPr="002B4784">
              <w:rPr>
                <w:rFonts w:cs="Arial"/>
                <w:szCs w:val="18"/>
              </w:rPr>
              <w:t xml:space="preserve">-zformuluje hrubou dlouhodobou energetickou koncepci svého budoucího obydlí, odůvodní, kde se šetření vyplatí a kde nikoliv </w:t>
            </w:r>
          </w:p>
          <w:p w:rsidR="000B3809" w:rsidRPr="002B4784" w:rsidRDefault="000B3809" w:rsidP="00C5195A">
            <w:pPr>
              <w:pStyle w:val="normlnVP"/>
              <w:rPr>
                <w:rFonts w:cs="Arial"/>
                <w:szCs w:val="18"/>
              </w:rPr>
            </w:pPr>
            <w:r w:rsidRPr="002B4784">
              <w:rPr>
                <w:rFonts w:cs="Arial"/>
                <w:szCs w:val="18"/>
              </w:rPr>
              <w:t>-popíše koloběh vody v přírodě včetně změn skupenství vody</w:t>
            </w:r>
          </w:p>
          <w:p w:rsidR="000B3809" w:rsidRPr="002B4784" w:rsidRDefault="000B3809" w:rsidP="00C5195A">
            <w:pPr>
              <w:pStyle w:val="normlnVP"/>
              <w:rPr>
                <w:rFonts w:cs="Arial"/>
                <w:szCs w:val="18"/>
              </w:rPr>
            </w:pPr>
            <w:r w:rsidRPr="002B4784">
              <w:rPr>
                <w:rFonts w:cs="Arial"/>
                <w:szCs w:val="18"/>
              </w:rPr>
              <w:t>-opodstatní využívání tlakového hrnce při vaření</w:t>
            </w:r>
          </w:p>
          <w:p w:rsidR="000B3809" w:rsidRDefault="000B3809" w:rsidP="00C5195A">
            <w:pPr>
              <w:pStyle w:val="normlnVP"/>
            </w:pPr>
            <w:r w:rsidRPr="002B4784">
              <w:rPr>
                <w:rFonts w:cs="Arial"/>
                <w:szCs w:val="18"/>
              </w:rPr>
              <w:t>-vyjmenuje základní typy motorů, podrobně popíše činnost čtyřtaktního spalovacího motoru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C5195A">
            <w:pPr>
              <w:pStyle w:val="normlnVP"/>
            </w:pPr>
            <w:r>
              <w:t>Práce a výkon</w:t>
            </w:r>
          </w:p>
          <w:p w:rsidR="000B3809" w:rsidRDefault="000B3809" w:rsidP="00C5195A">
            <w:pPr>
              <w:pStyle w:val="normlnVP"/>
            </w:pPr>
            <w:r>
              <w:t>Práce na jednoduchých strojích, páka, kladkostroje</w:t>
            </w:r>
          </w:p>
          <w:p w:rsidR="000B3809" w:rsidRDefault="000B3809" w:rsidP="00C5195A">
            <w:pPr>
              <w:pStyle w:val="normlnVP"/>
            </w:pPr>
            <w:r>
              <w:t>Pohybová a polohová energie - přeměny</w:t>
            </w:r>
          </w:p>
          <w:p w:rsidR="000B3809" w:rsidRDefault="000B3809" w:rsidP="00C5195A">
            <w:pPr>
              <w:pStyle w:val="normlnVP"/>
            </w:pPr>
          </w:p>
          <w:p w:rsidR="000B3809" w:rsidRDefault="000B3809" w:rsidP="00C5195A">
            <w:pPr>
              <w:pStyle w:val="normlnVP"/>
            </w:pPr>
          </w:p>
          <w:p w:rsidR="000B3809" w:rsidRDefault="000B3809" w:rsidP="00C5195A">
            <w:pPr>
              <w:pStyle w:val="normlnVP"/>
            </w:pPr>
            <w:r>
              <w:t>Vnitřní energie</w:t>
            </w:r>
          </w:p>
          <w:p w:rsidR="000B3809" w:rsidRDefault="000B3809" w:rsidP="00C5195A">
            <w:pPr>
              <w:pStyle w:val="normlnVP"/>
            </w:pPr>
          </w:p>
          <w:p w:rsidR="000B3809" w:rsidRDefault="000B3809" w:rsidP="00C5195A">
            <w:pPr>
              <w:pStyle w:val="normlnVP"/>
            </w:pPr>
          </w:p>
          <w:p w:rsidR="000B3809" w:rsidRDefault="000B3809" w:rsidP="00C5195A">
            <w:pPr>
              <w:pStyle w:val="normlnVP"/>
            </w:pPr>
            <w:r>
              <w:t>Měření tepla</w:t>
            </w:r>
          </w:p>
          <w:p w:rsidR="000B3809" w:rsidRDefault="000B3809" w:rsidP="00C5195A">
            <w:pPr>
              <w:pStyle w:val="normlnVP"/>
            </w:pPr>
            <w:r>
              <w:t xml:space="preserve">Zákon zachování energie </w:t>
            </w:r>
          </w:p>
          <w:p w:rsidR="000B3809" w:rsidRDefault="000B3809" w:rsidP="00C5195A">
            <w:pPr>
              <w:pStyle w:val="normlnVP"/>
            </w:pPr>
          </w:p>
          <w:p w:rsidR="000B3809" w:rsidRDefault="000B3809" w:rsidP="00C5195A">
            <w:pPr>
              <w:pStyle w:val="normlnVP"/>
            </w:pPr>
          </w:p>
          <w:p w:rsidR="000B3809" w:rsidRDefault="000B3809" w:rsidP="00C5195A">
            <w:pPr>
              <w:pStyle w:val="normlnVP"/>
            </w:pPr>
            <w:r>
              <w:t>Vedení tepla</w:t>
            </w:r>
          </w:p>
          <w:p w:rsidR="000B3809" w:rsidRDefault="000B3809" w:rsidP="00C5195A">
            <w:pPr>
              <w:pStyle w:val="normlnVP"/>
            </w:pPr>
            <w:r>
              <w:t>Šíření tepla prouděním a zářením</w:t>
            </w:r>
          </w:p>
          <w:p w:rsidR="000B3809" w:rsidRDefault="000B3809" w:rsidP="00C5195A">
            <w:pPr>
              <w:pStyle w:val="normlnVP"/>
            </w:pPr>
            <w:r>
              <w:t xml:space="preserve">Hospodaření s teplem </w:t>
            </w:r>
          </w:p>
          <w:p w:rsidR="000B3809" w:rsidRDefault="000B3809" w:rsidP="00C5195A">
            <w:pPr>
              <w:pStyle w:val="normlnVP"/>
            </w:pPr>
            <w:r>
              <w:t>Změny skupenství</w:t>
            </w:r>
          </w:p>
          <w:p w:rsidR="000B3809" w:rsidRDefault="000B3809" w:rsidP="00C5195A">
            <w:pPr>
              <w:pStyle w:val="normlnVP"/>
            </w:pPr>
            <w:r>
              <w:t>Fyzika v kuchyni</w:t>
            </w:r>
          </w:p>
          <w:p w:rsidR="000B3809" w:rsidRDefault="000B3809" w:rsidP="00C5195A">
            <w:pPr>
              <w:pStyle w:val="normlnVP"/>
            </w:pPr>
            <w:r>
              <w:t>Tepelné motory</w:t>
            </w:r>
          </w:p>
          <w:p w:rsidR="000B3809" w:rsidRDefault="000B3809" w:rsidP="00C5195A">
            <w:pPr>
              <w:pStyle w:val="normlnVP"/>
            </w:pP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t>pokrytí průřezových témat</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 xml:space="preserve">, </w:t>
            </w:r>
            <w:r w:rsidRPr="00C31D3E">
              <w:rPr>
                <w:rFonts w:ascii="Arial" w:hAnsi="Arial" w:cs="Arial"/>
                <w:color w:val="000000"/>
              </w:rPr>
              <w:t>Řešení problémů a rozhodovací dovednosti</w:t>
            </w:r>
            <w:r>
              <w:rPr>
                <w:rFonts w:ascii="Arial" w:hAnsi="Arial" w:cs="Arial"/>
                <w:color w:val="000000"/>
              </w:rPr>
              <w:t xml:space="preserve">, </w:t>
            </w:r>
            <w:r w:rsidRPr="00C31D3E">
              <w:rPr>
                <w:rFonts w:ascii="Arial" w:hAnsi="Arial" w:cs="Arial"/>
                <w:color w:val="000000"/>
              </w:rPr>
              <w:t>Hodnoty, postoje, praktická etika</w:t>
            </w:r>
            <w:r>
              <w:rPr>
                <w:rFonts w:ascii="Arial" w:hAnsi="Arial" w:cs="Arial"/>
                <w:color w:val="000000"/>
              </w:rPr>
              <w:t xml:space="preserve">, </w:t>
            </w:r>
            <w:r w:rsidRPr="00C31D3E">
              <w:rPr>
                <w:rFonts w:ascii="Arial" w:hAnsi="Arial" w:cs="Arial"/>
                <w:color w:val="000000"/>
              </w:rPr>
              <w:t xml:space="preserve">Komunikace </w:t>
            </w:r>
          </w:p>
          <w:p w:rsidR="000B3809" w:rsidRDefault="00843518" w:rsidP="00C5195A">
            <w:pPr>
              <w:pStyle w:val="normlnVP"/>
              <w:rPr>
                <w:rFonts w:ascii="Arial" w:hAnsi="Arial"/>
              </w:rPr>
            </w:pPr>
            <w:hyperlink r:id="rId25"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Ekosystémy</w:t>
            </w:r>
          </w:p>
          <w:p w:rsidR="000B3809" w:rsidRDefault="000B3809" w:rsidP="00C5195A">
            <w:pPr>
              <w:pStyle w:val="normlnVP"/>
              <w:rPr>
                <w:rFonts w:ascii="Arial" w:hAnsi="Arial"/>
              </w:rPr>
            </w:pPr>
          </w:p>
          <w:p w:rsidR="000B3809" w:rsidRDefault="00843518" w:rsidP="00C5195A">
            <w:pPr>
              <w:pStyle w:val="normlnVP"/>
              <w:rPr>
                <w:rFonts w:ascii="Arial" w:hAnsi="Arial"/>
              </w:rPr>
            </w:pPr>
            <w:hyperlink r:id="rId26" w:history="1">
              <w:r w:rsidR="000B3809" w:rsidRPr="003D3C78">
                <w:rPr>
                  <w:rFonts w:ascii="Arial" w:hAnsi="Arial"/>
                </w:rPr>
                <w:t>Mediální výchova</w:t>
              </w:r>
            </w:hyperlink>
            <w:r w:rsidR="000B3809">
              <w:rPr>
                <w:rFonts w:ascii="Arial" w:hAnsi="Arial"/>
              </w:rPr>
              <w:t xml:space="preserve">: </w:t>
            </w:r>
            <w:r w:rsidR="000B3809" w:rsidRPr="00C31D3E">
              <w:rPr>
                <w:rFonts w:ascii="Arial" w:hAnsi="Arial"/>
              </w:rPr>
              <w:t xml:space="preserve">Kritické </w:t>
            </w:r>
            <w:r w:rsidR="000B3809" w:rsidRPr="00C31D3E">
              <w:rPr>
                <w:rFonts w:ascii="Arial" w:hAnsi="Arial" w:cs="TimesNewRoman"/>
              </w:rPr>
              <w:t>č</w:t>
            </w:r>
            <w:r w:rsidR="000B3809" w:rsidRPr="00C31D3E">
              <w:rPr>
                <w:rFonts w:ascii="Arial" w:hAnsi="Arial"/>
              </w:rPr>
              <w:t>tení a vnímání mediálních sd</w:t>
            </w:r>
            <w:r w:rsidR="000B3809" w:rsidRPr="00C31D3E">
              <w:rPr>
                <w:rFonts w:ascii="Arial" w:hAnsi="Arial" w:cs="TimesNewRoman"/>
              </w:rPr>
              <w:t>ě</w:t>
            </w:r>
            <w:r w:rsidR="000B3809" w:rsidRPr="00C31D3E">
              <w:rPr>
                <w:rFonts w:ascii="Arial" w:hAnsi="Arial"/>
              </w:rPr>
              <w:t>lení</w:t>
            </w:r>
          </w:p>
          <w:p w:rsidR="000B3809" w:rsidRDefault="000B3809" w:rsidP="00C5195A">
            <w:pPr>
              <w:pStyle w:val="normlnVP"/>
            </w:pPr>
            <w:r w:rsidRPr="003D3C78">
              <w:rPr>
                <w:rFonts w:ascii="Arial" w:hAnsi="Arial"/>
              </w:rPr>
              <w:t>Výchova demokratického občana</w:t>
            </w:r>
            <w:r>
              <w:rPr>
                <w:rFonts w:ascii="Arial" w:hAnsi="Arial"/>
              </w:rPr>
              <w:t xml:space="preserve">: </w:t>
            </w:r>
            <w:r w:rsidRPr="00C31D3E">
              <w:rPr>
                <w:rFonts w:ascii="Arial" w:hAnsi="Arial"/>
              </w:rPr>
              <w:t>Ob</w:t>
            </w:r>
            <w:r w:rsidRPr="00C31D3E">
              <w:rPr>
                <w:rFonts w:ascii="Arial" w:hAnsi="Arial" w:cs="TimesNewRoman"/>
              </w:rPr>
              <w:t>č</w:t>
            </w:r>
            <w:r w:rsidR="00D20046">
              <w:rPr>
                <w:rFonts w:ascii="Arial" w:hAnsi="Arial"/>
              </w:rPr>
              <w:t xml:space="preserve">anská </w:t>
            </w:r>
            <w:r w:rsidRPr="00C31D3E">
              <w:rPr>
                <w:rFonts w:ascii="Arial" w:hAnsi="Arial"/>
              </w:rPr>
              <w:t>spole</w:t>
            </w:r>
            <w:r w:rsidRPr="00C31D3E">
              <w:rPr>
                <w:rFonts w:ascii="Arial" w:hAnsi="Arial" w:cs="TimesNewRoman"/>
              </w:rPr>
              <w:t>č</w:t>
            </w:r>
            <w:r w:rsidRPr="00C31D3E">
              <w:rPr>
                <w:rFonts w:ascii="Arial" w:hAnsi="Arial"/>
              </w:rPr>
              <w:t>nost a škola</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t>přesahy</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t> </w:t>
            </w:r>
            <w:r w:rsidRPr="002B4784">
              <w:t>Z:</w:t>
            </w:r>
            <w:r>
              <w:t xml:space="preserve"> </w:t>
            </w:r>
            <w:r>
              <w:rPr>
                <w:rFonts w:ascii="Arial" w:hAnsi="Arial" w:cs="Arial"/>
                <w:sz w:val="18"/>
                <w:szCs w:val="18"/>
              </w:rPr>
              <w:t>Z (7) -&gt; Regiony světa</w:t>
            </w:r>
            <w:r>
              <w:rPr>
                <w:rFonts w:ascii="Arial" w:hAnsi="Arial" w:cs="Arial"/>
                <w:sz w:val="18"/>
                <w:szCs w:val="18"/>
              </w:rPr>
              <w:br/>
              <w:t xml:space="preserve">       D (8) -&gt; Modernizace společnosti</w:t>
            </w:r>
            <w:r>
              <w:rPr>
                <w:rFonts w:ascii="Arial" w:hAnsi="Arial" w:cs="Arial"/>
                <w:sz w:val="18"/>
                <w:szCs w:val="18"/>
              </w:rPr>
              <w:br/>
              <w:t xml:space="preserve">      Rv (8) -&gt; Rizika ohrožující zdraví a jejich prevence</w:t>
            </w:r>
            <w:r>
              <w:rPr>
                <w:rFonts w:ascii="Arial" w:hAnsi="Arial" w:cs="Arial"/>
                <w:sz w:val="18"/>
                <w:szCs w:val="18"/>
              </w:rPr>
              <w:br/>
              <w:t xml:space="preserve">       Z (8) -&gt; Regiony světa</w:t>
            </w:r>
            <w:r>
              <w:rPr>
                <w:rFonts w:ascii="Arial" w:hAnsi="Arial" w:cs="Arial"/>
                <w:sz w:val="18"/>
                <w:szCs w:val="18"/>
              </w:rPr>
              <w:br/>
              <w:t xml:space="preserve">       Z (8) -&gt; Společenské a hospodářské prostředí</w:t>
            </w:r>
            <w:r>
              <w:rPr>
                <w:rFonts w:ascii="Arial" w:hAnsi="Arial" w:cs="Arial"/>
                <w:sz w:val="18"/>
                <w:szCs w:val="18"/>
              </w:rPr>
              <w:br/>
              <w:t xml:space="preserve">     S z M (8) -&gt; Příprava ke studiu na střední škole</w:t>
            </w:r>
          </w:p>
        </w:tc>
      </w:tr>
    </w:tbl>
    <w:p w:rsidR="000B3809" w:rsidRDefault="000B3809" w:rsidP="000B3809">
      <w:pPr>
        <w:rPr>
          <w:b/>
        </w:rPr>
      </w:pPr>
    </w:p>
    <w:p w:rsidR="000B3809" w:rsidRDefault="000B3809" w:rsidP="000B3809">
      <w:pPr>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RPr="002842EB"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C5195A" w:rsidRDefault="00C5195A" w:rsidP="00C5195A">
            <w:pPr>
              <w:pStyle w:val="normlnVP"/>
              <w:rPr>
                <w:rStyle w:val="Siln"/>
              </w:rPr>
            </w:pPr>
            <w:r w:rsidRPr="00C5195A">
              <w:rPr>
                <w:rStyle w:val="Siln"/>
              </w:rPr>
              <w:t>Zvukové děje</w:t>
            </w:r>
          </w:p>
        </w:tc>
      </w:tr>
      <w:tr w:rsidR="00C5195A"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2B4784" w:rsidRDefault="000B3809" w:rsidP="00C5195A">
            <w:pPr>
              <w:pStyle w:val="normlnVP"/>
              <w:rPr>
                <w:rFonts w:cs="Arial"/>
                <w:szCs w:val="18"/>
              </w:rPr>
            </w:pPr>
            <w:r w:rsidRPr="002B4784">
              <w:rPr>
                <w:rFonts w:cs="Arial"/>
                <w:szCs w:val="18"/>
              </w:rPr>
              <w:t xml:space="preserve">rozpozná ve svém okolí zdroje zvuku a kvalitativně analyzuje příhodnost daného prostředí pro šíření zvuku </w:t>
            </w:r>
          </w:p>
          <w:p w:rsidR="000B3809" w:rsidRPr="002B4784" w:rsidRDefault="000B3809" w:rsidP="00C5195A">
            <w:pPr>
              <w:pStyle w:val="normlnVP"/>
              <w:rPr>
                <w:rFonts w:cs="Arial"/>
                <w:szCs w:val="18"/>
              </w:rPr>
            </w:pPr>
            <w:r w:rsidRPr="002B4784">
              <w:rPr>
                <w:rFonts w:cs="Arial"/>
                <w:szCs w:val="18"/>
              </w:rPr>
              <w:t>-vysvětlí, čím je způsobený zvuk a jak se o tom můžeme přesvědčit</w:t>
            </w:r>
          </w:p>
          <w:p w:rsidR="000B3809" w:rsidRPr="002B4784" w:rsidRDefault="000B3809" w:rsidP="00C5195A">
            <w:pPr>
              <w:pStyle w:val="normlnVP"/>
              <w:rPr>
                <w:rFonts w:cs="Arial"/>
                <w:szCs w:val="18"/>
              </w:rPr>
            </w:pPr>
            <w:r w:rsidRPr="002B4784">
              <w:rPr>
                <w:rFonts w:cs="Arial"/>
                <w:szCs w:val="18"/>
              </w:rPr>
              <w:t>-uv</w:t>
            </w:r>
            <w:r w:rsidR="00CB5312">
              <w:rPr>
                <w:rFonts w:cs="Arial"/>
                <w:szCs w:val="18"/>
              </w:rPr>
              <w:t>ede příklady kmitavých pohybů a</w:t>
            </w:r>
            <w:r w:rsidRPr="002B4784">
              <w:rPr>
                <w:rFonts w:cs="Arial"/>
                <w:szCs w:val="18"/>
              </w:rPr>
              <w:t xml:space="preserve"> i příklady elektrických kmitů</w:t>
            </w:r>
          </w:p>
          <w:p w:rsidR="000B3809" w:rsidRPr="002B4784" w:rsidRDefault="000B3809" w:rsidP="00C5195A">
            <w:pPr>
              <w:pStyle w:val="normlnVP"/>
              <w:rPr>
                <w:rFonts w:cs="Arial"/>
                <w:szCs w:val="18"/>
              </w:rPr>
            </w:pPr>
            <w:r w:rsidRPr="002B4784">
              <w:rPr>
                <w:rFonts w:cs="Arial"/>
                <w:szCs w:val="18"/>
              </w:rPr>
              <w:t>-pozná, co je to frekvence a jaká je její jednotka</w:t>
            </w:r>
          </w:p>
          <w:p w:rsidR="000B3809" w:rsidRPr="002B4784" w:rsidRDefault="000B3809" w:rsidP="00C5195A">
            <w:pPr>
              <w:pStyle w:val="normlnVP"/>
              <w:rPr>
                <w:rFonts w:cs="Arial"/>
                <w:szCs w:val="18"/>
              </w:rPr>
            </w:pPr>
            <w:r w:rsidRPr="002B4784">
              <w:rPr>
                <w:rFonts w:cs="Arial"/>
                <w:szCs w:val="18"/>
              </w:rPr>
              <w:t>-umí měřit frekvenci jednoduchých kmitavých pohybů</w:t>
            </w:r>
          </w:p>
          <w:p w:rsidR="000B3809" w:rsidRPr="002B4784" w:rsidRDefault="00CB5312" w:rsidP="00C5195A">
            <w:pPr>
              <w:pStyle w:val="normlnVP"/>
              <w:rPr>
                <w:rFonts w:cs="Arial"/>
                <w:szCs w:val="18"/>
              </w:rPr>
            </w:pPr>
            <w:r>
              <w:rPr>
                <w:rFonts w:cs="Arial"/>
                <w:szCs w:val="18"/>
              </w:rPr>
              <w:t>-umí uvé</w:t>
            </w:r>
            <w:r w:rsidR="000B3809" w:rsidRPr="002B4784">
              <w:rPr>
                <w:rFonts w:cs="Arial"/>
                <w:szCs w:val="18"/>
              </w:rPr>
              <w:t>st několik příkladů vlnění</w:t>
            </w:r>
          </w:p>
          <w:p w:rsidR="000B3809" w:rsidRPr="002B4784" w:rsidRDefault="000B3809" w:rsidP="00C5195A">
            <w:pPr>
              <w:pStyle w:val="normlnVP"/>
              <w:rPr>
                <w:rFonts w:cs="Arial"/>
                <w:szCs w:val="18"/>
              </w:rPr>
            </w:pPr>
            <w:r w:rsidRPr="002B4784">
              <w:rPr>
                <w:rFonts w:cs="Arial"/>
                <w:szCs w:val="18"/>
              </w:rPr>
              <w:t>-umí vysvětlit, co je to rychlost, frekvence vlnění a vlnová délka</w:t>
            </w:r>
          </w:p>
          <w:p w:rsidR="000B3809" w:rsidRPr="002B4784" w:rsidRDefault="000B3809" w:rsidP="00C5195A">
            <w:pPr>
              <w:pStyle w:val="normlnVP"/>
              <w:rPr>
                <w:rFonts w:cs="Arial"/>
                <w:szCs w:val="18"/>
              </w:rPr>
            </w:pPr>
            <w:r w:rsidRPr="002B4784">
              <w:rPr>
                <w:rFonts w:cs="Arial"/>
                <w:szCs w:val="18"/>
              </w:rPr>
              <w:t xml:space="preserve">posoudí možnosti zmenšování vlivu nadměrného hluku na životní prostředí </w:t>
            </w:r>
          </w:p>
          <w:p w:rsidR="000B3809" w:rsidRPr="002B4784" w:rsidRDefault="000B3809" w:rsidP="00C5195A">
            <w:pPr>
              <w:pStyle w:val="normlnVP"/>
              <w:rPr>
                <w:rFonts w:cs="Arial"/>
                <w:szCs w:val="18"/>
              </w:rPr>
            </w:pPr>
            <w:r w:rsidRPr="002B4784">
              <w:rPr>
                <w:rFonts w:cs="Arial"/>
                <w:szCs w:val="18"/>
              </w:rPr>
              <w:t>-umí vysvětlit, proč slyšíme</w:t>
            </w:r>
          </w:p>
          <w:p w:rsidR="000B3809" w:rsidRPr="002B4784" w:rsidRDefault="000B3809" w:rsidP="00C5195A">
            <w:pPr>
              <w:pStyle w:val="normlnVP"/>
              <w:rPr>
                <w:rFonts w:cs="Arial"/>
                <w:szCs w:val="18"/>
              </w:rPr>
            </w:pPr>
            <w:r w:rsidRPr="002B4784">
              <w:rPr>
                <w:rFonts w:cs="Arial"/>
                <w:szCs w:val="18"/>
              </w:rPr>
              <w:t>-umí vysvětlit přenos energie vlněním</w:t>
            </w:r>
          </w:p>
          <w:p w:rsidR="000B3809" w:rsidRDefault="000B3809" w:rsidP="00C5195A">
            <w:pPr>
              <w:pStyle w:val="normlnVP"/>
            </w:pPr>
            <w:r w:rsidRPr="002B4784">
              <w:rPr>
                <w:rFonts w:cs="Arial"/>
                <w:szCs w:val="18"/>
              </w:rPr>
              <w:t>-zná, jak se chráníme před škodlivým hlukem</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C5195A">
            <w:pPr>
              <w:pStyle w:val="normlnVP"/>
            </w:pPr>
            <w:r>
              <w:t>Vznik zvuku,</w:t>
            </w:r>
          </w:p>
          <w:p w:rsidR="000B3809" w:rsidRDefault="000B3809" w:rsidP="00C5195A">
            <w:pPr>
              <w:pStyle w:val="normlnVP"/>
            </w:pPr>
            <w:r>
              <w:t xml:space="preserve">Kmitání - frekvence zvuku, </w:t>
            </w:r>
          </w:p>
          <w:p w:rsidR="000B3809" w:rsidRDefault="000B3809" w:rsidP="00C5195A">
            <w:pPr>
              <w:pStyle w:val="normlnVP"/>
            </w:pPr>
          </w:p>
          <w:p w:rsidR="000B3809" w:rsidRDefault="000B3809" w:rsidP="00C5195A">
            <w:pPr>
              <w:pStyle w:val="normlnVP"/>
            </w:pPr>
          </w:p>
          <w:p w:rsidR="000B3809" w:rsidRDefault="000B3809" w:rsidP="00C5195A">
            <w:pPr>
              <w:pStyle w:val="normlnVP"/>
            </w:pPr>
            <w:r>
              <w:t>Elektrické kmity, telefon</w:t>
            </w:r>
          </w:p>
          <w:p w:rsidR="000B3809" w:rsidRDefault="000B3809" w:rsidP="00C5195A">
            <w:pPr>
              <w:pStyle w:val="normlnVP"/>
            </w:pPr>
            <w:r>
              <w:t>Šíření zvuku, vlnění - vlny, rychlost, frekvence a vlnová délka</w:t>
            </w:r>
          </w:p>
          <w:p w:rsidR="000B3809" w:rsidRDefault="000B3809" w:rsidP="00C5195A">
            <w:pPr>
              <w:pStyle w:val="normlnVP"/>
            </w:pPr>
            <w:r>
              <w:t>Proč slyšíme?</w:t>
            </w:r>
          </w:p>
          <w:p w:rsidR="000B3809" w:rsidRDefault="000B3809" w:rsidP="00C5195A">
            <w:pPr>
              <w:pStyle w:val="normlnVP"/>
            </w:pPr>
            <w:r>
              <w:t>Ochrana před hlukem</w:t>
            </w:r>
          </w:p>
          <w:p w:rsidR="000B3809" w:rsidRDefault="000B3809" w:rsidP="00C5195A">
            <w:pPr>
              <w:pStyle w:val="normlnVP"/>
            </w:pP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Pr="00C31D3E" w:rsidRDefault="000B3809" w:rsidP="00C5195A">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w:t>
            </w:r>
            <w:r w:rsidR="00CB5312">
              <w:rPr>
                <w:rFonts w:ascii="Arial" w:hAnsi="Arial" w:cs="Arial"/>
                <w:color w:val="000000"/>
              </w:rPr>
              <w:t xml:space="preserve"> </w:t>
            </w:r>
            <w:r w:rsidRPr="00C31D3E">
              <w:rPr>
                <w:rFonts w:ascii="Arial" w:hAnsi="Arial" w:cs="Arial"/>
                <w:color w:val="000000"/>
              </w:rPr>
              <w:t>Sebepoznání a sebepojetí</w:t>
            </w:r>
            <w:r>
              <w:rPr>
                <w:rFonts w:ascii="Arial" w:hAnsi="Arial" w:cs="Arial"/>
                <w:color w:val="000000"/>
              </w:rPr>
              <w:t>,</w:t>
            </w:r>
            <w:r w:rsidRPr="00C31D3E">
              <w:rPr>
                <w:rFonts w:ascii="Arial" w:hAnsi="Arial" w:cs="Arial"/>
                <w:color w:val="000000"/>
              </w:rPr>
              <w:t xml:space="preserve"> Řešení problémů a rozhodovací dovednosti</w:t>
            </w:r>
            <w:r>
              <w:rPr>
                <w:rFonts w:ascii="Arial" w:hAnsi="Arial" w:cs="Arial"/>
                <w:color w:val="000000"/>
              </w:rPr>
              <w:t>,</w:t>
            </w:r>
            <w:r w:rsidRPr="00C31D3E">
              <w:rPr>
                <w:rFonts w:ascii="Arial" w:hAnsi="Arial" w:cs="Arial"/>
                <w:color w:val="000000"/>
              </w:rPr>
              <w:t xml:space="preserve"> Hodnoty, postoje, praktická etika</w:t>
            </w:r>
            <w:r>
              <w:rPr>
                <w:rFonts w:ascii="Arial" w:hAnsi="Arial" w:cs="Arial"/>
                <w:color w:val="000000"/>
              </w:rPr>
              <w:t xml:space="preserve">, </w:t>
            </w:r>
            <w:r w:rsidRPr="00C31D3E">
              <w:rPr>
                <w:rFonts w:ascii="Arial" w:hAnsi="Arial" w:cs="Arial"/>
                <w:color w:val="000000"/>
              </w:rPr>
              <w:t xml:space="preserve">Komunikace </w:t>
            </w:r>
          </w:p>
          <w:p w:rsidR="000B3809" w:rsidRDefault="00843518" w:rsidP="00C5195A">
            <w:pPr>
              <w:pStyle w:val="normlnVP"/>
            </w:pPr>
            <w:hyperlink r:id="rId27"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r w:rsidR="000B3809">
              <w:t> </w:t>
            </w:r>
            <w:r w:rsidR="000B3809">
              <w:rPr>
                <w:rFonts w:ascii="Arial" w:hAnsi="Arial" w:cs="Arial"/>
                <w:sz w:val="18"/>
                <w:szCs w:val="18"/>
              </w:rPr>
              <w:t xml:space="preserve"> </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t>přesahy</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t> </w:t>
            </w:r>
            <w:r w:rsidRPr="00762C47">
              <w:t>Do:</w:t>
            </w:r>
            <w:r>
              <w:t xml:space="preserve"> </w:t>
            </w:r>
            <w:r>
              <w:rPr>
                <w:rFonts w:ascii="Arial" w:hAnsi="Arial" w:cs="Arial"/>
                <w:sz w:val="18"/>
                <w:szCs w:val="18"/>
              </w:rPr>
              <w:t>Rv (9) -&gt; Rizika ohrožující zdraví a jejich prevence</w:t>
            </w:r>
          </w:p>
        </w:tc>
      </w:tr>
    </w:tbl>
    <w:p w:rsidR="000B3809" w:rsidRDefault="000B3809" w:rsidP="000B3809">
      <w:pPr>
        <w:rPr>
          <w:b/>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C5195A" w:rsidRDefault="00C5195A" w:rsidP="00C5195A">
            <w:pPr>
              <w:pStyle w:val="normlnVP"/>
              <w:rPr>
                <w:rStyle w:val="Siln"/>
              </w:rPr>
            </w:pPr>
            <w:r w:rsidRPr="00C5195A">
              <w:rPr>
                <w:rStyle w:val="Siln"/>
              </w:rPr>
              <w:t>Elektromagnetické děje</w:t>
            </w:r>
          </w:p>
        </w:tc>
      </w:tr>
      <w:tr w:rsidR="00C5195A" w:rsidTr="00A92666">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U</w:t>
            </w:r>
            <w:r w:rsidRPr="005F4D6C">
              <w:rPr>
                <w:rStyle w:val="Siln"/>
              </w:rPr>
              <w:t>čivo</w:t>
            </w:r>
          </w:p>
        </w:tc>
      </w:tr>
      <w:tr w:rsidR="000B3809" w:rsidTr="00C5195A">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9E78F0" w:rsidRDefault="000B3809" w:rsidP="00C5195A">
            <w:pPr>
              <w:pStyle w:val="normlnVP"/>
              <w:rPr>
                <w:rFonts w:cs="Arial"/>
                <w:szCs w:val="18"/>
              </w:rPr>
            </w:pPr>
            <w:r w:rsidRPr="009E78F0">
              <w:rPr>
                <w:rFonts w:cs="Arial"/>
                <w:szCs w:val="18"/>
              </w:rPr>
              <w:t xml:space="preserve">rozliší vodič, izolant a polovodič na základě analýzy jejich vlastností </w:t>
            </w:r>
          </w:p>
          <w:p w:rsidR="000B3809" w:rsidRPr="009E78F0" w:rsidRDefault="000B3809" w:rsidP="00C5195A">
            <w:pPr>
              <w:pStyle w:val="normlnVP"/>
              <w:rPr>
                <w:rFonts w:cs="Arial"/>
                <w:szCs w:val="18"/>
              </w:rPr>
            </w:pPr>
            <w:r w:rsidRPr="009E78F0">
              <w:rPr>
                <w:rFonts w:cs="Arial"/>
                <w:szCs w:val="18"/>
              </w:rPr>
              <w:t>-dokáže vysvětlit a naznačit pomocí náčrtů základní částice a souvislosti mezi nimi (molekula, atom, elektron, proton, neutron)</w:t>
            </w:r>
          </w:p>
          <w:p w:rsidR="000B3809" w:rsidRPr="009E78F0" w:rsidRDefault="000B3809" w:rsidP="00C5195A">
            <w:pPr>
              <w:pStyle w:val="normlnVP"/>
              <w:rPr>
                <w:rFonts w:cs="Arial"/>
                <w:szCs w:val="18"/>
              </w:rPr>
            </w:pPr>
            <w:r w:rsidRPr="009E78F0">
              <w:rPr>
                <w:rFonts w:cs="Arial"/>
                <w:szCs w:val="18"/>
              </w:rPr>
              <w:t>-pomocí jednoduchého obvodu se žárovkou či jiným spotřebičem rozliší elektrický vodič a izolant, rovněž určí</w:t>
            </w:r>
            <w:r w:rsidR="00D20046">
              <w:rPr>
                <w:rFonts w:cs="Arial"/>
                <w:szCs w:val="18"/>
              </w:rPr>
              <w:t xml:space="preserve"> nejednoznačné případy (špatné </w:t>
            </w:r>
            <w:r w:rsidRPr="009E78F0">
              <w:rPr>
                <w:rFonts w:cs="Arial"/>
                <w:szCs w:val="18"/>
              </w:rPr>
              <w:t>vodiče)</w:t>
            </w:r>
          </w:p>
          <w:p w:rsidR="000B3809" w:rsidRPr="009E78F0" w:rsidRDefault="000B3809" w:rsidP="00C5195A">
            <w:pPr>
              <w:pStyle w:val="normlnVP"/>
              <w:rPr>
                <w:rFonts w:cs="Arial"/>
                <w:szCs w:val="18"/>
              </w:rPr>
            </w:pPr>
            <w:r w:rsidRPr="009E78F0">
              <w:rPr>
                <w:rFonts w:cs="Arial"/>
                <w:szCs w:val="18"/>
              </w:rPr>
              <w:t xml:space="preserve">sestaví správně podle schématu elektrický obvod a analyzuje správně schéma reálného obvodu </w:t>
            </w:r>
          </w:p>
          <w:p w:rsidR="000B3809" w:rsidRPr="009E78F0" w:rsidRDefault="000B3809" w:rsidP="00C5195A">
            <w:pPr>
              <w:pStyle w:val="normlnVP"/>
              <w:rPr>
                <w:rFonts w:cs="Arial"/>
                <w:szCs w:val="18"/>
              </w:rPr>
            </w:pPr>
            <w:r w:rsidRPr="009E78F0">
              <w:rPr>
                <w:rFonts w:cs="Arial"/>
                <w:szCs w:val="18"/>
              </w:rPr>
              <w:t>-uvede obecné zásady pro bezpečnou činnost s elektrickými obvody a spotřebiči, vyjmenuje a vysvětlí princip činnosti pojistek a jističů v elektrických obvodech</w:t>
            </w:r>
          </w:p>
          <w:p w:rsidR="000B3809" w:rsidRPr="009E78F0" w:rsidRDefault="000B3809" w:rsidP="00C5195A">
            <w:pPr>
              <w:pStyle w:val="normlnVP"/>
              <w:rPr>
                <w:rFonts w:cs="Arial"/>
                <w:szCs w:val="18"/>
              </w:rPr>
            </w:pPr>
            <w:r w:rsidRPr="009E78F0">
              <w:rPr>
                <w:rFonts w:cs="Arial"/>
                <w:szCs w:val="18"/>
              </w:rPr>
              <w:t>-vysvětlí příči</w:t>
            </w:r>
            <w:r w:rsidR="00CB5312">
              <w:rPr>
                <w:rFonts w:cs="Arial"/>
                <w:szCs w:val="18"/>
              </w:rPr>
              <w:t>nu zahřívání vodiče, jímž proték</w:t>
            </w:r>
            <w:r w:rsidRPr="009E78F0">
              <w:rPr>
                <w:rFonts w:cs="Arial"/>
                <w:szCs w:val="18"/>
              </w:rPr>
              <w:t>á elektrický proud, uvede využití topné spirály v zařízeních v domácnostech</w:t>
            </w:r>
          </w:p>
          <w:p w:rsidR="000B3809" w:rsidRPr="009E78F0" w:rsidRDefault="000B3809" w:rsidP="00C5195A">
            <w:pPr>
              <w:pStyle w:val="normlnVP"/>
              <w:rPr>
                <w:rFonts w:cs="Arial"/>
                <w:szCs w:val="18"/>
              </w:rPr>
            </w:pPr>
            <w:r w:rsidRPr="009E78F0">
              <w:rPr>
                <w:rFonts w:cs="Arial"/>
                <w:szCs w:val="18"/>
              </w:rPr>
              <w:t xml:space="preserve">změří elektrický proud a napětí </w:t>
            </w:r>
          </w:p>
          <w:p w:rsidR="000B3809" w:rsidRPr="009E78F0" w:rsidRDefault="000B3809" w:rsidP="00C5195A">
            <w:pPr>
              <w:pStyle w:val="normlnVP"/>
              <w:rPr>
                <w:rFonts w:cs="Arial"/>
                <w:szCs w:val="18"/>
              </w:rPr>
            </w:pPr>
            <w:r w:rsidRPr="009E78F0">
              <w:rPr>
                <w:rFonts w:cs="Arial"/>
                <w:szCs w:val="18"/>
              </w:rPr>
              <w:t>-správně zapojí vyhovující měřidla napětí, proudu a odporu, správně nastaví rozsah měření a správně provede měření</w:t>
            </w:r>
          </w:p>
          <w:p w:rsidR="000B3809" w:rsidRPr="009E78F0" w:rsidRDefault="000B3809" w:rsidP="00C5195A">
            <w:pPr>
              <w:pStyle w:val="normlnVP"/>
              <w:rPr>
                <w:rFonts w:cs="Arial"/>
                <w:szCs w:val="18"/>
              </w:rPr>
            </w:pPr>
            <w:r w:rsidRPr="009E78F0">
              <w:rPr>
                <w:rFonts w:cs="Arial"/>
                <w:szCs w:val="18"/>
              </w:rPr>
              <w:t xml:space="preserve">využívá Ohmův zákon pro část obvodu při řešení praktických problémů </w:t>
            </w:r>
          </w:p>
          <w:p w:rsidR="000B3809" w:rsidRPr="009E78F0" w:rsidRDefault="000B3809" w:rsidP="00C5195A">
            <w:pPr>
              <w:pStyle w:val="normlnVP"/>
              <w:rPr>
                <w:rFonts w:cs="Arial"/>
                <w:szCs w:val="18"/>
              </w:rPr>
            </w:pPr>
            <w:r w:rsidRPr="009E78F0">
              <w:rPr>
                <w:rFonts w:cs="Arial"/>
                <w:szCs w:val="18"/>
              </w:rPr>
              <w:t>-vysvětlí výhody a nevýhody elektrické energie, uvede využití a možnosti přeměny na jiné formy energie (tepelnou, světelnou, mechanickou, magnetickou…)</w:t>
            </w:r>
          </w:p>
          <w:p w:rsidR="000B3809" w:rsidRDefault="000B3809" w:rsidP="00C5195A">
            <w:pPr>
              <w:pStyle w:val="normlnVP"/>
            </w:pPr>
            <w:r w:rsidRPr="009E78F0">
              <w:rPr>
                <w:rFonts w:cs="Arial"/>
                <w:szCs w:val="18"/>
              </w:rPr>
              <w:t>-vysvětlí pojem iont, uvede rozdíly ve vedení proudu v kovech a kapalinách a plynech, uvede příklady z běžného života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C5195A">
            <w:pPr>
              <w:pStyle w:val="normlnVP"/>
            </w:pPr>
            <w:r>
              <w:t>Atomy a ionty</w:t>
            </w:r>
          </w:p>
          <w:p w:rsidR="000B3809" w:rsidRDefault="000B3809" w:rsidP="00C5195A">
            <w:pPr>
              <w:pStyle w:val="normlnVP"/>
            </w:pPr>
            <w:r>
              <w:t>Elektrický obvod</w:t>
            </w:r>
          </w:p>
          <w:p w:rsidR="000B3809" w:rsidRDefault="000B3809" w:rsidP="00C5195A">
            <w:pPr>
              <w:pStyle w:val="normlnVP"/>
            </w:pPr>
          </w:p>
          <w:p w:rsidR="000B3809" w:rsidRDefault="000B3809" w:rsidP="00C5195A">
            <w:pPr>
              <w:pStyle w:val="normlnVP"/>
            </w:pPr>
          </w:p>
          <w:p w:rsidR="000B3809" w:rsidRDefault="000B3809" w:rsidP="00C5195A">
            <w:pPr>
              <w:pStyle w:val="normlnVP"/>
            </w:pPr>
            <w:r>
              <w:t>Bezpečné zacházení s elektrickými spotřebiči</w:t>
            </w:r>
          </w:p>
          <w:p w:rsidR="000B3809" w:rsidRDefault="000B3809" w:rsidP="00C5195A">
            <w:pPr>
              <w:pStyle w:val="normlnVP"/>
            </w:pPr>
          </w:p>
          <w:p w:rsidR="000B3809" w:rsidRDefault="000B3809" w:rsidP="00C5195A">
            <w:pPr>
              <w:pStyle w:val="normlnVP"/>
            </w:pPr>
          </w:p>
          <w:p w:rsidR="000B3809" w:rsidRDefault="000B3809" w:rsidP="00C5195A">
            <w:pPr>
              <w:pStyle w:val="normlnVP"/>
            </w:pPr>
            <w:r>
              <w:t>Tepelné spotřebiče</w:t>
            </w:r>
          </w:p>
          <w:p w:rsidR="000B3809" w:rsidRDefault="000B3809" w:rsidP="00C5195A">
            <w:pPr>
              <w:pStyle w:val="normlnVP"/>
            </w:pPr>
          </w:p>
          <w:p w:rsidR="000B3809" w:rsidRDefault="000B3809" w:rsidP="00C5195A">
            <w:pPr>
              <w:pStyle w:val="normlnVP"/>
            </w:pPr>
            <w:r>
              <w:t>Elektrický proud</w:t>
            </w:r>
          </w:p>
          <w:p w:rsidR="000B3809" w:rsidRDefault="000B3809" w:rsidP="00C5195A">
            <w:pPr>
              <w:pStyle w:val="normlnVP"/>
            </w:pPr>
            <w:r>
              <w:t>Napětí a odpor</w:t>
            </w:r>
          </w:p>
          <w:p w:rsidR="000B3809" w:rsidRDefault="000B3809" w:rsidP="00C5195A">
            <w:pPr>
              <w:pStyle w:val="normlnVP"/>
            </w:pPr>
            <w:r>
              <w:t>Ohmův zákon</w:t>
            </w:r>
          </w:p>
          <w:p w:rsidR="000B3809" w:rsidRDefault="000B3809" w:rsidP="00C5195A">
            <w:pPr>
              <w:pStyle w:val="normlnVP"/>
            </w:pPr>
            <w:r>
              <w:t xml:space="preserve">Obvody, zapojení za sebou a vedle sebe </w:t>
            </w:r>
          </w:p>
          <w:p w:rsidR="000B3809" w:rsidRDefault="000B3809" w:rsidP="00C5195A">
            <w:pPr>
              <w:pStyle w:val="normlnVP"/>
            </w:pPr>
            <w:r>
              <w:t>Elektrická energie</w:t>
            </w:r>
          </w:p>
          <w:p w:rsidR="000B3809" w:rsidRDefault="000B3809" w:rsidP="00C5195A">
            <w:pPr>
              <w:pStyle w:val="normlnVP"/>
            </w:pPr>
            <w:r>
              <w:t>Vedení proudu v kapalinách a plynech</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t>Pokrytí průřezových témat</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w:t>
            </w:r>
            <w:r w:rsidRPr="00C31D3E">
              <w:rPr>
                <w:rFonts w:ascii="Arial" w:hAnsi="Arial" w:cs="Arial"/>
                <w:color w:val="000000"/>
              </w:rPr>
              <w:t xml:space="preserve"> Mezilidské vztahy</w:t>
            </w:r>
            <w:r>
              <w:rPr>
                <w:rFonts w:ascii="Arial" w:hAnsi="Arial" w:cs="Arial"/>
                <w:color w:val="000000"/>
              </w:rPr>
              <w:t>,</w:t>
            </w:r>
            <w:r w:rsidR="00D20046">
              <w:rPr>
                <w:rFonts w:ascii="Arial" w:hAnsi="Arial" w:cs="Arial"/>
                <w:color w:val="000000"/>
              </w:rPr>
              <w:t xml:space="preserve"> </w:t>
            </w:r>
            <w:r w:rsidRPr="00C31D3E">
              <w:rPr>
                <w:rFonts w:ascii="Arial" w:hAnsi="Arial" w:cs="Arial"/>
                <w:color w:val="000000"/>
              </w:rPr>
              <w:t>Komunikace</w:t>
            </w:r>
            <w:r>
              <w:rPr>
                <w:rFonts w:ascii="Arial" w:hAnsi="Arial" w:cs="Arial"/>
                <w:color w:val="000000"/>
              </w:rPr>
              <w:t xml:space="preserve">, </w:t>
            </w:r>
            <w:r w:rsidRPr="00C31D3E">
              <w:rPr>
                <w:rFonts w:ascii="Arial" w:hAnsi="Arial" w:cs="Arial"/>
                <w:color w:val="000000"/>
              </w:rPr>
              <w:t>Kooperace a kompetence</w:t>
            </w:r>
            <w:r>
              <w:rPr>
                <w:rFonts w:ascii="Arial" w:hAnsi="Arial" w:cs="Arial"/>
                <w:color w:val="000000"/>
              </w:rPr>
              <w:t xml:space="preserve">, </w:t>
            </w:r>
            <w:r w:rsidRPr="00C31D3E">
              <w:rPr>
                <w:rFonts w:ascii="Arial" w:hAnsi="Arial" w:cs="Arial"/>
                <w:color w:val="000000"/>
              </w:rPr>
              <w:t xml:space="preserve">Řešení problémů a rozhodovací dovednosti </w:t>
            </w:r>
          </w:p>
          <w:p w:rsidR="000B3809" w:rsidRDefault="00843518" w:rsidP="00C5195A">
            <w:pPr>
              <w:pStyle w:val="normlnVP"/>
              <w:rPr>
                <w:rFonts w:ascii="Arial" w:hAnsi="Arial"/>
              </w:rPr>
            </w:pPr>
            <w:hyperlink r:id="rId28"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Ekosystémy</w:t>
            </w:r>
          </w:p>
          <w:p w:rsidR="000B3809" w:rsidRDefault="000B3809" w:rsidP="00C5195A">
            <w:pPr>
              <w:pStyle w:val="normlnVP"/>
              <w:rPr>
                <w:rFonts w:ascii="Arial" w:hAnsi="Arial"/>
              </w:rPr>
            </w:pPr>
            <w:r w:rsidRPr="003D3C78">
              <w:rPr>
                <w:rFonts w:ascii="Arial" w:hAnsi="Arial"/>
              </w:rPr>
              <w:t>Výchova demokratického občana</w:t>
            </w:r>
            <w:r>
              <w:rPr>
                <w:rFonts w:ascii="Arial" w:hAnsi="Arial"/>
              </w:rPr>
              <w:t xml:space="preserve">: </w:t>
            </w:r>
            <w:r w:rsidRPr="00C31D3E">
              <w:rPr>
                <w:rFonts w:ascii="Arial" w:hAnsi="Arial"/>
              </w:rPr>
              <w:t>Ob</w:t>
            </w:r>
            <w:r w:rsidRPr="00C31D3E">
              <w:rPr>
                <w:rFonts w:ascii="Arial" w:hAnsi="Arial" w:cs="TimesNewRoman"/>
              </w:rPr>
              <w:t>č</w:t>
            </w:r>
            <w:r w:rsidRPr="00C31D3E">
              <w:rPr>
                <w:rFonts w:ascii="Arial" w:hAnsi="Arial"/>
              </w:rPr>
              <w:t>an, ob</w:t>
            </w:r>
            <w:r w:rsidRPr="00C31D3E">
              <w:rPr>
                <w:rFonts w:ascii="Arial" w:hAnsi="Arial" w:cs="TimesNewRoman"/>
              </w:rPr>
              <w:t>č</w:t>
            </w:r>
            <w:r w:rsidRPr="00C31D3E">
              <w:rPr>
                <w:rFonts w:ascii="Arial" w:hAnsi="Arial"/>
              </w:rPr>
              <w:t>anská spole</w:t>
            </w:r>
            <w:r w:rsidRPr="00C31D3E">
              <w:rPr>
                <w:rFonts w:ascii="Arial" w:hAnsi="Arial" w:cs="TimesNewRoman"/>
              </w:rPr>
              <w:t>č</w:t>
            </w:r>
            <w:r w:rsidRPr="00C31D3E">
              <w:rPr>
                <w:rFonts w:ascii="Arial" w:hAnsi="Arial"/>
              </w:rPr>
              <w:t>nost a stát</w:t>
            </w:r>
          </w:p>
          <w:p w:rsidR="000B3809" w:rsidRDefault="00843518" w:rsidP="00C5195A">
            <w:pPr>
              <w:pStyle w:val="normlnVP"/>
            </w:pPr>
            <w:hyperlink r:id="rId29" w:history="1">
              <w:r w:rsidR="000B3809" w:rsidRPr="007630B2">
                <w:rPr>
                  <w:rFonts w:ascii="Arial" w:hAnsi="Arial"/>
                </w:rPr>
                <w:t>Výchova k myšlení v evropských a globálních souvislostech</w:t>
              </w:r>
            </w:hyperlink>
            <w:r w:rsidR="000B3809">
              <w:rPr>
                <w:rFonts w:ascii="Arial" w:hAnsi="Arial"/>
              </w:rPr>
              <w:t xml:space="preserve">: </w:t>
            </w:r>
            <w:r w:rsidR="000B3809" w:rsidRPr="00C31D3E">
              <w:rPr>
                <w:rFonts w:ascii="Arial" w:hAnsi="Arial"/>
              </w:rPr>
              <w:t>Evropa a sv</w:t>
            </w:r>
            <w:r w:rsidR="000B3809" w:rsidRPr="00C31D3E">
              <w:rPr>
                <w:rFonts w:ascii="Arial" w:hAnsi="Arial" w:cs="TimesNewRoman"/>
              </w:rPr>
              <w:t>ě</w:t>
            </w:r>
            <w:r w:rsidR="000B3809" w:rsidRPr="00C31D3E">
              <w:rPr>
                <w:rFonts w:ascii="Arial" w:hAnsi="Arial"/>
              </w:rPr>
              <w:t>t nás zajímá</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t>přesahy</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t> </w:t>
            </w:r>
            <w:r w:rsidRPr="009E78F0">
              <w:t>Z:</w:t>
            </w:r>
            <w:r>
              <w:t xml:space="preserve"> </w:t>
            </w:r>
            <w:r>
              <w:rPr>
                <w:rFonts w:ascii="Arial" w:hAnsi="Arial" w:cs="Arial"/>
                <w:sz w:val="18"/>
                <w:szCs w:val="18"/>
              </w:rPr>
              <w:t>Rv (9) -&gt; Rizika ohrožující zdraví a jejich prevence</w:t>
            </w:r>
          </w:p>
        </w:tc>
      </w:tr>
    </w:tbl>
    <w:p w:rsidR="000B3809" w:rsidRDefault="000B3809" w:rsidP="000B3809"/>
    <w:p w:rsidR="000B3809" w:rsidRDefault="000B3809" w:rsidP="000B3809"/>
    <w:p w:rsidR="000B3809" w:rsidRPr="00C5195A" w:rsidRDefault="000B3809" w:rsidP="000B3809">
      <w:pPr>
        <w:spacing w:before="100" w:beforeAutospacing="1" w:after="100" w:afterAutospacing="1"/>
        <w:jc w:val="center"/>
        <w:rPr>
          <w:rStyle w:val="Siln"/>
          <w:i/>
        </w:rPr>
      </w:pPr>
      <w:r w:rsidRPr="00C5195A">
        <w:rPr>
          <w:rStyle w:val="Siln"/>
          <w:i/>
        </w:rPr>
        <w:t>9. ROČNÍK – DOTACE: 2</w:t>
      </w:r>
      <w:r w:rsidR="00C5195A">
        <w:rPr>
          <w:rStyle w:val="Siln"/>
          <w:i/>
        </w:rPr>
        <w:t xml:space="preserve"> hodiny</w:t>
      </w:r>
      <w:r w:rsidRPr="00C5195A">
        <w:rPr>
          <w:rStyle w:val="Siln"/>
          <w:i/>
        </w:rPr>
        <w:t xml:space="preserve">, </w:t>
      </w:r>
      <w:r w:rsidR="00C5195A">
        <w:rPr>
          <w:rStyle w:val="Siln"/>
          <w:i/>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9B75AF" w:rsidRDefault="009B75AF" w:rsidP="009B75AF">
            <w:pPr>
              <w:pStyle w:val="normlnVP"/>
              <w:rPr>
                <w:rStyle w:val="Siln"/>
              </w:rPr>
            </w:pPr>
            <w:r w:rsidRPr="009B75AF">
              <w:rPr>
                <w:rStyle w:val="Siln"/>
              </w:rPr>
              <w:t>Elektromagnetické děje</w:t>
            </w:r>
          </w:p>
        </w:tc>
      </w:tr>
      <w:tr w:rsidR="009B75AF"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9E78F0" w:rsidRDefault="000B3809" w:rsidP="009B75AF">
            <w:pPr>
              <w:pStyle w:val="normlnVP"/>
              <w:rPr>
                <w:rFonts w:cs="Arial"/>
                <w:szCs w:val="18"/>
              </w:rPr>
            </w:pPr>
            <w:r w:rsidRPr="009E78F0">
              <w:rPr>
                <w:rFonts w:cs="Arial"/>
                <w:szCs w:val="18"/>
              </w:rPr>
              <w:t xml:space="preserve">rozliší stejnosměrný proud od střídavého a změří elektrický proud a napětí </w:t>
            </w:r>
          </w:p>
          <w:p w:rsidR="000B3809" w:rsidRPr="009E78F0" w:rsidRDefault="000B3809" w:rsidP="009B75AF">
            <w:pPr>
              <w:pStyle w:val="normlnVP"/>
              <w:rPr>
                <w:rFonts w:cs="Arial"/>
                <w:szCs w:val="18"/>
              </w:rPr>
            </w:pPr>
            <w:r w:rsidRPr="009E78F0">
              <w:rPr>
                <w:rFonts w:cs="Arial"/>
                <w:szCs w:val="18"/>
              </w:rPr>
              <w:t>-vysvětlí rozdíly a podobnosti mezi magnetem a elektromagnetem, uvede způsoby využití elektromagnetů v běžném životě</w:t>
            </w:r>
          </w:p>
          <w:p w:rsidR="000B3809" w:rsidRPr="009E78F0" w:rsidRDefault="000B3809" w:rsidP="009B75AF">
            <w:pPr>
              <w:pStyle w:val="normlnVP"/>
              <w:rPr>
                <w:rFonts w:cs="Arial"/>
                <w:szCs w:val="18"/>
              </w:rPr>
            </w:pPr>
            <w:r w:rsidRPr="009E78F0">
              <w:rPr>
                <w:rFonts w:cs="Arial"/>
                <w:szCs w:val="18"/>
              </w:rPr>
              <w:t>-je schopen vysvětlit pokus s cívkou a magnetem a pokus s dvěma cívkami</w:t>
            </w:r>
          </w:p>
          <w:p w:rsidR="000B3809" w:rsidRPr="009E78F0" w:rsidRDefault="000B3809" w:rsidP="009B75AF">
            <w:pPr>
              <w:pStyle w:val="normlnVP"/>
              <w:rPr>
                <w:rFonts w:cs="Arial"/>
                <w:szCs w:val="18"/>
              </w:rPr>
            </w:pPr>
            <w:r w:rsidRPr="009E78F0">
              <w:rPr>
                <w:rFonts w:cs="Arial"/>
                <w:szCs w:val="18"/>
              </w:rPr>
              <w:t xml:space="preserve"> -dokáže z výsledků pokusů vyvodit definici elektromagnetické indukce  a význam tohoto  jevu  </w:t>
            </w:r>
          </w:p>
          <w:p w:rsidR="000B3809" w:rsidRPr="009E78F0" w:rsidRDefault="000B3809" w:rsidP="009B75AF">
            <w:pPr>
              <w:pStyle w:val="normlnVP"/>
              <w:rPr>
                <w:rFonts w:cs="Arial"/>
                <w:szCs w:val="18"/>
              </w:rPr>
            </w:pPr>
            <w:r w:rsidRPr="009E78F0">
              <w:rPr>
                <w:rFonts w:cs="Arial"/>
                <w:szCs w:val="18"/>
              </w:rPr>
              <w:t xml:space="preserve"> -sestaví nejednoduší generátor</w:t>
            </w:r>
          </w:p>
          <w:p w:rsidR="000B3809" w:rsidRPr="009E78F0" w:rsidRDefault="000B3809" w:rsidP="009B75AF">
            <w:pPr>
              <w:pStyle w:val="normlnVP"/>
              <w:rPr>
                <w:rFonts w:cs="Arial"/>
                <w:szCs w:val="18"/>
              </w:rPr>
            </w:pPr>
            <w:r w:rsidRPr="009E78F0">
              <w:rPr>
                <w:rFonts w:cs="Arial"/>
                <w:szCs w:val="18"/>
              </w:rPr>
              <w:t>-zná rozdíly mezi stejnosměrným a střídavým proudem</w:t>
            </w:r>
          </w:p>
          <w:p w:rsidR="000B3809" w:rsidRPr="009E78F0" w:rsidRDefault="00CB5312" w:rsidP="009B75AF">
            <w:pPr>
              <w:pStyle w:val="normlnVP"/>
              <w:rPr>
                <w:rFonts w:cs="Arial"/>
                <w:szCs w:val="18"/>
              </w:rPr>
            </w:pPr>
            <w:r>
              <w:rPr>
                <w:rFonts w:cs="Arial"/>
                <w:szCs w:val="18"/>
              </w:rPr>
              <w:t>-umí zakreslit schématický</w:t>
            </w:r>
            <w:r w:rsidR="000B3809" w:rsidRPr="009E78F0">
              <w:rPr>
                <w:rFonts w:cs="Arial"/>
                <w:szCs w:val="18"/>
              </w:rPr>
              <w:t xml:space="preserve"> graf závislosti obou proudů</w:t>
            </w:r>
          </w:p>
          <w:p w:rsidR="000B3809" w:rsidRPr="009E78F0" w:rsidRDefault="000B3809" w:rsidP="009B75AF">
            <w:pPr>
              <w:pStyle w:val="normlnVP"/>
              <w:rPr>
                <w:rFonts w:cs="Arial"/>
                <w:szCs w:val="18"/>
              </w:rPr>
            </w:pPr>
            <w:r w:rsidRPr="009E78F0">
              <w:rPr>
                <w:rFonts w:cs="Arial"/>
                <w:szCs w:val="18"/>
              </w:rPr>
              <w:t xml:space="preserve">využívá prakticky poznatky o působení magnetického pole na magnet a cívku s proudem o vlivu změny magnetického pole v okolí cívky na vznik indukovaného napětí v ní </w:t>
            </w:r>
          </w:p>
          <w:p w:rsidR="000B3809" w:rsidRPr="009E78F0" w:rsidRDefault="000B3809" w:rsidP="009B75AF">
            <w:pPr>
              <w:pStyle w:val="normlnVP"/>
              <w:rPr>
                <w:rFonts w:cs="Arial"/>
                <w:szCs w:val="18"/>
              </w:rPr>
            </w:pPr>
            <w:r w:rsidRPr="009E78F0">
              <w:rPr>
                <w:rFonts w:cs="Arial"/>
                <w:szCs w:val="18"/>
              </w:rPr>
              <w:t>-zná základní charakteristiky proudu v síti</w:t>
            </w:r>
          </w:p>
          <w:p w:rsidR="000B3809" w:rsidRPr="009E78F0" w:rsidRDefault="000B3809" w:rsidP="009B75AF">
            <w:pPr>
              <w:pStyle w:val="normlnVP"/>
              <w:rPr>
                <w:rFonts w:cs="Arial"/>
                <w:szCs w:val="18"/>
              </w:rPr>
            </w:pPr>
            <w:r w:rsidRPr="009E78F0">
              <w:rPr>
                <w:rFonts w:cs="Arial"/>
                <w:szCs w:val="18"/>
              </w:rPr>
              <w:t>-popíše rozdíly mezi alternátorem a dynamem</w:t>
            </w:r>
          </w:p>
          <w:p w:rsidR="000B3809" w:rsidRPr="009E78F0" w:rsidRDefault="000B3809" w:rsidP="009B75AF">
            <w:pPr>
              <w:pStyle w:val="normlnVP"/>
              <w:rPr>
                <w:rFonts w:cs="Arial"/>
                <w:szCs w:val="18"/>
              </w:rPr>
            </w:pPr>
            <w:r w:rsidRPr="009E78F0">
              <w:rPr>
                <w:rFonts w:cs="Arial"/>
                <w:szCs w:val="18"/>
              </w:rPr>
              <w:t>-vysvětlí princip práce tepelné elektrárny</w:t>
            </w:r>
          </w:p>
          <w:p w:rsidR="000B3809" w:rsidRPr="009E78F0" w:rsidRDefault="000B3809" w:rsidP="009B75AF">
            <w:pPr>
              <w:pStyle w:val="normlnVP"/>
              <w:rPr>
                <w:rFonts w:cs="Arial"/>
                <w:szCs w:val="18"/>
              </w:rPr>
            </w:pPr>
            <w:r w:rsidRPr="009E78F0">
              <w:rPr>
                <w:rFonts w:cs="Arial"/>
                <w:szCs w:val="18"/>
              </w:rPr>
              <w:t>-sestaví z cívek a jádra transformátor a vysvětlí, jak pracuje</w:t>
            </w:r>
          </w:p>
          <w:p w:rsidR="000B3809" w:rsidRPr="009E78F0" w:rsidRDefault="000B3809" w:rsidP="009B75AF">
            <w:pPr>
              <w:pStyle w:val="normlnVP"/>
              <w:rPr>
                <w:rFonts w:cs="Arial"/>
                <w:szCs w:val="18"/>
              </w:rPr>
            </w:pPr>
            <w:r w:rsidRPr="009E78F0">
              <w:rPr>
                <w:rFonts w:cs="Arial"/>
                <w:szCs w:val="18"/>
              </w:rPr>
              <w:t>-porozumí transformačnímu poměru</w:t>
            </w:r>
          </w:p>
          <w:p w:rsidR="000B3809" w:rsidRPr="009E78F0" w:rsidRDefault="000B3809" w:rsidP="009B75AF">
            <w:pPr>
              <w:pStyle w:val="normlnVP"/>
              <w:rPr>
                <w:rFonts w:cs="Arial"/>
                <w:szCs w:val="18"/>
              </w:rPr>
            </w:pPr>
            <w:r w:rsidRPr="009E78F0">
              <w:rPr>
                <w:rFonts w:cs="Arial"/>
                <w:szCs w:val="18"/>
              </w:rPr>
              <w:t>-vysvětlí, jak transformátor mění napětí a proud</w:t>
            </w:r>
          </w:p>
          <w:p w:rsidR="000B3809" w:rsidRPr="009E78F0" w:rsidRDefault="000B3809" w:rsidP="009B75AF">
            <w:pPr>
              <w:pStyle w:val="normlnVP"/>
              <w:rPr>
                <w:rFonts w:cs="Arial"/>
                <w:szCs w:val="18"/>
              </w:rPr>
            </w:pPr>
            <w:r w:rsidRPr="009E78F0">
              <w:rPr>
                <w:rFonts w:cs="Arial"/>
                <w:szCs w:val="18"/>
              </w:rPr>
              <w:t>-dokáže popsat přenos energie z elektrárny ke spotřebiči</w:t>
            </w:r>
          </w:p>
          <w:p w:rsidR="000B3809" w:rsidRPr="009E78F0" w:rsidRDefault="000B3809" w:rsidP="009B75AF">
            <w:pPr>
              <w:pStyle w:val="normlnVP"/>
              <w:rPr>
                <w:rFonts w:cs="Arial"/>
                <w:szCs w:val="18"/>
              </w:rPr>
            </w:pPr>
            <w:r w:rsidRPr="009E78F0">
              <w:rPr>
                <w:rFonts w:cs="Arial"/>
                <w:szCs w:val="18"/>
              </w:rPr>
              <w:t>-zná účinky proudu a napětí na lidský organismus</w:t>
            </w:r>
          </w:p>
          <w:p w:rsidR="000B3809" w:rsidRPr="009E78F0" w:rsidRDefault="000B3809" w:rsidP="009B75AF">
            <w:pPr>
              <w:pStyle w:val="normlnVP"/>
              <w:rPr>
                <w:rFonts w:cs="Arial"/>
                <w:szCs w:val="18"/>
              </w:rPr>
            </w:pPr>
            <w:r w:rsidRPr="009E78F0">
              <w:rPr>
                <w:rFonts w:cs="Arial"/>
                <w:szCs w:val="18"/>
              </w:rPr>
              <w:t>-zná ochranu před nežádoucími účinky a ví, jak se chráníme před velkými proudy a napětími</w:t>
            </w:r>
          </w:p>
          <w:p w:rsidR="000B3809" w:rsidRPr="009E78F0" w:rsidRDefault="00CB5312" w:rsidP="009B75AF">
            <w:pPr>
              <w:pStyle w:val="normlnVP"/>
              <w:rPr>
                <w:rFonts w:cs="Arial"/>
                <w:szCs w:val="18"/>
              </w:rPr>
            </w:pPr>
            <w:r>
              <w:rPr>
                <w:rFonts w:cs="Arial"/>
                <w:szCs w:val="18"/>
              </w:rPr>
              <w:t xml:space="preserve">ví, </w:t>
            </w:r>
            <w:r w:rsidR="000B3809" w:rsidRPr="009E78F0">
              <w:rPr>
                <w:rFonts w:cs="Arial"/>
                <w:szCs w:val="18"/>
              </w:rPr>
              <w:t>jak může vzniknout požár od elektrické instalace</w:t>
            </w:r>
          </w:p>
          <w:p w:rsidR="000B3809" w:rsidRPr="009E78F0" w:rsidRDefault="000B3809" w:rsidP="009B75AF">
            <w:pPr>
              <w:pStyle w:val="normlnVP"/>
              <w:rPr>
                <w:rFonts w:cs="Arial"/>
                <w:szCs w:val="18"/>
              </w:rPr>
            </w:pPr>
            <w:r w:rsidRPr="009E78F0">
              <w:rPr>
                <w:rFonts w:cs="Arial"/>
                <w:szCs w:val="18"/>
              </w:rPr>
              <w:t>-popíše rozvod elektrického proudu v bytě</w:t>
            </w:r>
          </w:p>
          <w:p w:rsidR="000B3809" w:rsidRPr="009E78F0" w:rsidRDefault="000B3809" w:rsidP="009B75AF">
            <w:pPr>
              <w:pStyle w:val="normlnVP"/>
              <w:rPr>
                <w:rFonts w:cs="Arial"/>
                <w:szCs w:val="18"/>
              </w:rPr>
            </w:pPr>
            <w:r w:rsidRPr="009E78F0">
              <w:rPr>
                <w:rFonts w:cs="Arial"/>
                <w:szCs w:val="18"/>
              </w:rPr>
              <w:t xml:space="preserve">zapojí správně polovodičovou diodu </w:t>
            </w:r>
          </w:p>
          <w:p w:rsidR="000B3809" w:rsidRDefault="000B3809" w:rsidP="009B75AF">
            <w:pPr>
              <w:pStyle w:val="normlnVP"/>
            </w:pPr>
            <w:r w:rsidRPr="009E78F0">
              <w:rPr>
                <w:rFonts w:cs="Arial"/>
                <w:szCs w:val="18"/>
              </w:rPr>
              <w:t>-zná základní charakteristiky polovodiče a ví, jak můžeme usměrnit střídavý proud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9B75AF">
            <w:pPr>
              <w:pStyle w:val="normlnVP"/>
            </w:pPr>
            <w:r>
              <w:t>Elektřina a magnetismus</w:t>
            </w:r>
          </w:p>
          <w:p w:rsidR="000B3809" w:rsidRDefault="000B3809" w:rsidP="009B75AF">
            <w:pPr>
              <w:pStyle w:val="normlnVP"/>
            </w:pPr>
            <w:r>
              <w:t>Elektromagnet</w:t>
            </w:r>
          </w:p>
          <w:p w:rsidR="000B3809" w:rsidRDefault="000B3809" w:rsidP="009B75AF">
            <w:pPr>
              <w:pStyle w:val="normlnVP"/>
            </w:pPr>
          </w:p>
          <w:p w:rsidR="000B3809" w:rsidRDefault="000B3809" w:rsidP="009B75AF">
            <w:pPr>
              <w:pStyle w:val="normlnVP"/>
            </w:pPr>
            <w:r>
              <w:t>Elektromagnetická indukce</w:t>
            </w:r>
          </w:p>
          <w:p w:rsidR="000B3809" w:rsidRDefault="000B3809" w:rsidP="009B75AF">
            <w:pPr>
              <w:pStyle w:val="normlnVP"/>
            </w:pPr>
            <w:r>
              <w:t>Střídavý proud</w:t>
            </w:r>
          </w:p>
          <w:p w:rsidR="000B3809" w:rsidRDefault="000B3809" w:rsidP="009B75AF">
            <w:pPr>
              <w:pStyle w:val="normlnVP"/>
            </w:pPr>
          </w:p>
          <w:p w:rsidR="000B3809" w:rsidRDefault="000B3809" w:rsidP="009B75AF">
            <w:pPr>
              <w:pStyle w:val="normlnVP"/>
            </w:pPr>
          </w:p>
          <w:p w:rsidR="000B3809" w:rsidRDefault="000B3809" w:rsidP="009B75AF">
            <w:pPr>
              <w:pStyle w:val="normlnVP"/>
            </w:pPr>
          </w:p>
          <w:p w:rsidR="000B3809" w:rsidRDefault="000B3809" w:rsidP="009B75AF">
            <w:pPr>
              <w:pStyle w:val="normlnVP"/>
            </w:pPr>
          </w:p>
          <w:p w:rsidR="000B3809" w:rsidRDefault="000B3809" w:rsidP="009B75AF">
            <w:pPr>
              <w:pStyle w:val="normlnVP"/>
            </w:pPr>
            <w:r>
              <w:t>Alternátor a dynamo</w:t>
            </w:r>
          </w:p>
          <w:p w:rsidR="000B3809" w:rsidRDefault="000B3809" w:rsidP="009B75AF">
            <w:pPr>
              <w:pStyle w:val="normlnVP"/>
            </w:pPr>
            <w:r>
              <w:t>Jak pracuje tepelná elektrárna</w:t>
            </w:r>
          </w:p>
          <w:p w:rsidR="000B3809" w:rsidRDefault="000B3809" w:rsidP="009B75AF">
            <w:pPr>
              <w:pStyle w:val="normlnVP"/>
            </w:pPr>
          </w:p>
          <w:p w:rsidR="000B3809" w:rsidRDefault="000B3809" w:rsidP="009B75AF">
            <w:pPr>
              <w:pStyle w:val="normlnVP"/>
            </w:pPr>
            <w:r>
              <w:t>Transformátor</w:t>
            </w:r>
          </w:p>
          <w:p w:rsidR="000B3809" w:rsidRDefault="000B3809" w:rsidP="009B75AF">
            <w:pPr>
              <w:pStyle w:val="normlnVP"/>
            </w:pPr>
          </w:p>
          <w:p w:rsidR="000B3809" w:rsidRPr="00BB1D7A" w:rsidRDefault="000B3809" w:rsidP="009B75AF">
            <w:pPr>
              <w:pStyle w:val="normlnVP"/>
            </w:pPr>
          </w:p>
          <w:p w:rsidR="000B3809" w:rsidRPr="00BB1D7A" w:rsidRDefault="000B3809" w:rsidP="009B75AF">
            <w:pPr>
              <w:pStyle w:val="normlnVP"/>
            </w:pPr>
          </w:p>
          <w:p w:rsidR="000B3809" w:rsidRPr="00BB1D7A" w:rsidRDefault="000B3809" w:rsidP="009B75AF">
            <w:pPr>
              <w:pStyle w:val="normlnVP"/>
            </w:pPr>
          </w:p>
          <w:p w:rsidR="000B3809" w:rsidRPr="00BB1D7A" w:rsidRDefault="000B3809" w:rsidP="009B75AF">
            <w:pPr>
              <w:pStyle w:val="normlnVP"/>
            </w:pPr>
          </w:p>
          <w:p w:rsidR="000B3809" w:rsidRDefault="000B3809" w:rsidP="009B75AF">
            <w:pPr>
              <w:pStyle w:val="normlnVP"/>
            </w:pPr>
          </w:p>
          <w:p w:rsidR="000B3809" w:rsidRDefault="000B3809" w:rsidP="009B75AF">
            <w:pPr>
              <w:pStyle w:val="normlnVP"/>
            </w:pPr>
            <w:r>
              <w:t>Elektřina v domě</w:t>
            </w:r>
          </w:p>
          <w:p w:rsidR="000B3809" w:rsidRPr="00BB1D7A" w:rsidRDefault="000B3809" w:rsidP="009B75AF">
            <w:pPr>
              <w:pStyle w:val="normlnVP"/>
            </w:pPr>
          </w:p>
          <w:p w:rsidR="000B3809" w:rsidRDefault="000B3809" w:rsidP="009B75AF">
            <w:pPr>
              <w:pStyle w:val="normlnVP"/>
            </w:pPr>
          </w:p>
          <w:p w:rsidR="000B3809" w:rsidRPr="00BB1D7A" w:rsidRDefault="000B3809" w:rsidP="009B75AF">
            <w:pPr>
              <w:pStyle w:val="normlnVP"/>
            </w:pPr>
            <w:r>
              <w:t>Co jsou polovodiče,</w:t>
            </w:r>
            <w:r w:rsidR="00CB5312">
              <w:t xml:space="preserve"> </w:t>
            </w:r>
            <w:r>
              <w:t>tranzistor</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Pr="00C31D3E" w:rsidRDefault="000B3809" w:rsidP="009B75AF">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 xml:space="preserve">, </w:t>
            </w:r>
            <w:r w:rsidRPr="00C31D3E">
              <w:rPr>
                <w:rFonts w:ascii="Arial" w:hAnsi="Arial" w:cs="Arial"/>
                <w:color w:val="000000"/>
              </w:rPr>
              <w:t>Komunikace</w:t>
            </w:r>
            <w:r>
              <w:rPr>
                <w:rFonts w:ascii="Arial" w:hAnsi="Arial" w:cs="Arial"/>
                <w:color w:val="000000"/>
              </w:rPr>
              <w:t xml:space="preserve">, </w:t>
            </w:r>
            <w:r w:rsidRPr="00C31D3E">
              <w:rPr>
                <w:rFonts w:ascii="Arial" w:hAnsi="Arial" w:cs="Arial"/>
                <w:color w:val="000000"/>
              </w:rPr>
              <w:t xml:space="preserve"> Hodnoty, postoje, praktická etika </w:t>
            </w:r>
          </w:p>
          <w:p w:rsidR="000B3809" w:rsidRDefault="00843518" w:rsidP="009B75AF">
            <w:pPr>
              <w:pStyle w:val="normlnVP"/>
            </w:pPr>
            <w:hyperlink r:id="rId30"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Ekosystémy</w:t>
            </w:r>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přesahy</w:t>
            </w:r>
          </w:p>
        </w:tc>
      </w:tr>
    </w:tbl>
    <w:p w:rsidR="000B3809" w:rsidRDefault="000B3809" w:rsidP="000B3809"/>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9B75AF" w:rsidRDefault="009B75AF" w:rsidP="009B75AF">
            <w:pPr>
              <w:pStyle w:val="normlnVP"/>
              <w:rPr>
                <w:rStyle w:val="Siln"/>
              </w:rPr>
            </w:pPr>
            <w:r w:rsidRPr="009B75AF">
              <w:rPr>
                <w:rStyle w:val="Siln"/>
              </w:rPr>
              <w:t>Energie</w:t>
            </w:r>
          </w:p>
        </w:tc>
      </w:tr>
      <w:tr w:rsidR="009B75AF"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9E78F0" w:rsidRDefault="000B3809" w:rsidP="009B75AF">
            <w:pPr>
              <w:pStyle w:val="normlnVP"/>
              <w:rPr>
                <w:rFonts w:cs="Arial"/>
                <w:szCs w:val="18"/>
              </w:rPr>
            </w:pPr>
            <w:r w:rsidRPr="009E78F0">
              <w:rPr>
                <w:rFonts w:cs="Arial"/>
                <w:szCs w:val="18"/>
              </w:rPr>
              <w:t xml:space="preserve">zhodnotí výhody a nevýhody využívání různých energetických zdrojů z hlediska vlivu na životní prostředí </w:t>
            </w:r>
          </w:p>
          <w:p w:rsidR="000B3809" w:rsidRPr="009E78F0" w:rsidRDefault="000B3809" w:rsidP="009B75AF">
            <w:pPr>
              <w:pStyle w:val="normlnVP"/>
              <w:rPr>
                <w:rFonts w:cs="Arial"/>
                <w:szCs w:val="18"/>
              </w:rPr>
            </w:pPr>
            <w:r w:rsidRPr="009E78F0">
              <w:rPr>
                <w:rFonts w:cs="Arial"/>
                <w:szCs w:val="18"/>
              </w:rPr>
              <w:t xml:space="preserve">-zná model stavby atomu a jeho charakteristiky, izotopy </w:t>
            </w:r>
          </w:p>
          <w:p w:rsidR="000B3809" w:rsidRPr="009E78F0" w:rsidRDefault="000B3809" w:rsidP="009B75AF">
            <w:pPr>
              <w:pStyle w:val="normlnVP"/>
              <w:rPr>
                <w:rFonts w:cs="Arial"/>
                <w:szCs w:val="18"/>
              </w:rPr>
            </w:pPr>
            <w:r w:rsidRPr="009E78F0">
              <w:rPr>
                <w:rFonts w:cs="Arial"/>
                <w:szCs w:val="18"/>
              </w:rPr>
              <w:t>-zná stavbu atomového jádra a silové poměry v jádře</w:t>
            </w:r>
          </w:p>
          <w:p w:rsidR="000B3809" w:rsidRPr="009E78F0" w:rsidRDefault="000B3809" w:rsidP="009B75AF">
            <w:pPr>
              <w:pStyle w:val="normlnVP"/>
              <w:rPr>
                <w:rFonts w:cs="Arial"/>
                <w:szCs w:val="18"/>
              </w:rPr>
            </w:pPr>
            <w:r w:rsidRPr="009E78F0">
              <w:rPr>
                <w:rFonts w:cs="Arial"/>
                <w:szCs w:val="18"/>
              </w:rPr>
              <w:t>-dokáže vysvětlit, co je to jaderná reakce a radioaktivita</w:t>
            </w:r>
          </w:p>
          <w:p w:rsidR="000B3809" w:rsidRPr="009E78F0" w:rsidRDefault="000B3809" w:rsidP="009B75AF">
            <w:pPr>
              <w:pStyle w:val="normlnVP"/>
              <w:rPr>
                <w:rFonts w:cs="Arial"/>
                <w:szCs w:val="18"/>
              </w:rPr>
            </w:pPr>
            <w:r w:rsidRPr="009E78F0">
              <w:rPr>
                <w:rFonts w:cs="Arial"/>
                <w:szCs w:val="18"/>
              </w:rPr>
              <w:t>-vysvětlí rozdíl mezi štěpením a spojováním jader</w:t>
            </w:r>
          </w:p>
          <w:p w:rsidR="000B3809" w:rsidRPr="009E78F0" w:rsidRDefault="000B3809" w:rsidP="009B75AF">
            <w:pPr>
              <w:pStyle w:val="normlnVP"/>
              <w:rPr>
                <w:rFonts w:cs="Arial"/>
                <w:szCs w:val="18"/>
              </w:rPr>
            </w:pPr>
            <w:r w:rsidRPr="009E78F0">
              <w:rPr>
                <w:rFonts w:cs="Arial"/>
                <w:szCs w:val="18"/>
              </w:rPr>
              <w:t>-zná princip práce jaderné elektrárny a jaderné zbraně</w:t>
            </w:r>
          </w:p>
          <w:p w:rsidR="000B3809" w:rsidRPr="009E78F0" w:rsidRDefault="000B3809" w:rsidP="009B75AF">
            <w:pPr>
              <w:pStyle w:val="normlnVP"/>
              <w:rPr>
                <w:rFonts w:cs="Arial"/>
                <w:szCs w:val="18"/>
              </w:rPr>
            </w:pPr>
            <w:r w:rsidRPr="009E78F0">
              <w:rPr>
                <w:rFonts w:cs="Arial"/>
                <w:szCs w:val="18"/>
              </w:rPr>
              <w:t>-dokáže popsat uváděné výhody a nevýhody jaderné energetiky</w:t>
            </w:r>
          </w:p>
          <w:p w:rsidR="000B3809" w:rsidRDefault="000B3809" w:rsidP="009B75AF">
            <w:pPr>
              <w:pStyle w:val="normlnVP"/>
            </w:pPr>
            <w:r w:rsidRPr="009E78F0">
              <w:rPr>
                <w:rFonts w:cs="Arial"/>
                <w:szCs w:val="18"/>
              </w:rPr>
              <w:t>-zná druhy energií, principy jejich přeměny, obnovitelné a neobnovitelné zdroje energie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9B75AF">
            <w:pPr>
              <w:pStyle w:val="normlnVP"/>
            </w:pPr>
            <w:r>
              <w:t>Atom a jeho jádro, izotopy</w:t>
            </w:r>
          </w:p>
          <w:p w:rsidR="000B3809" w:rsidRDefault="000B3809" w:rsidP="009B75AF">
            <w:pPr>
              <w:pStyle w:val="normlnVP"/>
            </w:pPr>
            <w:r>
              <w:t>Jaderné reakce, radioaktivita</w:t>
            </w:r>
          </w:p>
          <w:p w:rsidR="000B3809" w:rsidRDefault="000B3809" w:rsidP="009B75AF">
            <w:pPr>
              <w:pStyle w:val="normlnVP"/>
            </w:pPr>
            <w:r>
              <w:t>Štěpení jádra, spojování jader</w:t>
            </w:r>
          </w:p>
          <w:p w:rsidR="000B3809" w:rsidRDefault="000B3809" w:rsidP="009B75AF">
            <w:pPr>
              <w:pStyle w:val="normlnVP"/>
            </w:pPr>
          </w:p>
          <w:p w:rsidR="000B3809" w:rsidRDefault="000B3809" w:rsidP="009B75AF">
            <w:pPr>
              <w:pStyle w:val="normlnVP"/>
            </w:pPr>
          </w:p>
          <w:p w:rsidR="000B3809" w:rsidRDefault="000B3809" w:rsidP="009B75AF">
            <w:pPr>
              <w:pStyle w:val="normlnVP"/>
            </w:pPr>
            <w:r>
              <w:t>Jaderná elektřina, jaderné zbraně</w:t>
            </w:r>
          </w:p>
          <w:p w:rsidR="000B3809" w:rsidRDefault="000B3809" w:rsidP="009B75AF">
            <w:pPr>
              <w:pStyle w:val="normlnVP"/>
            </w:pPr>
          </w:p>
          <w:p w:rsidR="000B3809" w:rsidRDefault="000B3809" w:rsidP="009B75AF">
            <w:pPr>
              <w:pStyle w:val="normlnVP"/>
            </w:pPr>
            <w:r>
              <w:t>Druhy energie, zdroje pro živou přírodu</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w:t>
            </w:r>
            <w:r w:rsidRPr="00C31D3E">
              <w:rPr>
                <w:rFonts w:ascii="Arial" w:hAnsi="Arial" w:cs="Arial"/>
                <w:color w:val="000000"/>
              </w:rPr>
              <w:t xml:space="preserve"> Řešení problémů a rozhodovací dovednosti </w:t>
            </w:r>
            <w:r>
              <w:rPr>
                <w:rFonts w:ascii="Arial" w:hAnsi="Arial" w:cs="Arial"/>
                <w:color w:val="000000"/>
              </w:rPr>
              <w:t xml:space="preserve">,  </w:t>
            </w:r>
            <w:r w:rsidRPr="00C31D3E">
              <w:rPr>
                <w:rFonts w:ascii="Arial" w:hAnsi="Arial" w:cs="Arial"/>
                <w:color w:val="000000"/>
              </w:rPr>
              <w:t>Komunikace</w:t>
            </w:r>
            <w:r>
              <w:rPr>
                <w:rFonts w:ascii="Arial" w:hAnsi="Arial" w:cs="Arial"/>
                <w:color w:val="000000"/>
              </w:rPr>
              <w:t xml:space="preserve">, </w:t>
            </w:r>
            <w:r w:rsidRPr="00C31D3E">
              <w:rPr>
                <w:rFonts w:ascii="Arial" w:hAnsi="Arial" w:cs="Arial"/>
                <w:color w:val="000000"/>
              </w:rPr>
              <w:t>Hodnoty, postoje, praktická etika</w:t>
            </w:r>
          </w:p>
          <w:p w:rsidR="000B3809" w:rsidRDefault="00843518" w:rsidP="009B75AF">
            <w:pPr>
              <w:pStyle w:val="normlnVP"/>
              <w:rPr>
                <w:rFonts w:ascii="Arial" w:hAnsi="Arial"/>
              </w:rPr>
            </w:pPr>
            <w:hyperlink r:id="rId31"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Základní podmínky života</w:t>
            </w:r>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r w:rsidR="000B3809">
              <w:rPr>
                <w:rFonts w:ascii="Arial" w:hAnsi="Arial"/>
              </w:rPr>
              <w:t xml:space="preserve">, </w:t>
            </w:r>
            <w:r w:rsidR="000B3809" w:rsidRPr="00C31D3E">
              <w:rPr>
                <w:rFonts w:ascii="Arial" w:hAnsi="Arial"/>
              </w:rPr>
              <w:t xml:space="preserve">Vztah </w:t>
            </w:r>
            <w:r w:rsidR="000B3809" w:rsidRPr="00C31D3E">
              <w:rPr>
                <w:rFonts w:ascii="Arial" w:hAnsi="Arial" w:cs="TimesNewRoman"/>
              </w:rPr>
              <w:t>č</w:t>
            </w:r>
            <w:r w:rsidR="000B3809" w:rsidRPr="00C31D3E">
              <w:rPr>
                <w:rFonts w:ascii="Arial" w:hAnsi="Arial"/>
              </w:rPr>
              <w:t>lov</w:t>
            </w:r>
            <w:r w:rsidR="000B3809" w:rsidRPr="00C31D3E">
              <w:rPr>
                <w:rFonts w:ascii="Arial" w:hAnsi="Arial" w:cs="TimesNewRoman"/>
              </w:rPr>
              <w:t>ě</w:t>
            </w:r>
            <w:r w:rsidR="000B3809" w:rsidRPr="00C31D3E">
              <w:rPr>
                <w:rFonts w:ascii="Arial" w:hAnsi="Arial"/>
              </w:rPr>
              <w:t>ka k prost</w:t>
            </w:r>
            <w:r w:rsidR="000B3809" w:rsidRPr="00C31D3E">
              <w:rPr>
                <w:rFonts w:ascii="Arial" w:hAnsi="Arial" w:cs="TimesNewRoman"/>
              </w:rPr>
              <w:t>ř</w:t>
            </w:r>
            <w:r w:rsidR="000B3809" w:rsidRPr="00C31D3E">
              <w:rPr>
                <w:rFonts w:ascii="Arial" w:hAnsi="Arial"/>
              </w:rPr>
              <w:t xml:space="preserve">edí </w:t>
            </w:r>
          </w:p>
          <w:p w:rsidR="000B3809" w:rsidRDefault="00843518" w:rsidP="009B75AF">
            <w:pPr>
              <w:pStyle w:val="normlnVP"/>
            </w:pPr>
            <w:hyperlink r:id="rId32" w:history="1">
              <w:r w:rsidR="000B3809" w:rsidRPr="003D3C78">
                <w:rPr>
                  <w:rFonts w:ascii="Arial" w:hAnsi="Arial"/>
                </w:rPr>
                <w:t>Mediální výchova</w:t>
              </w:r>
            </w:hyperlink>
            <w:r w:rsidR="000B3809">
              <w:rPr>
                <w:rFonts w:ascii="Arial" w:hAnsi="Arial"/>
              </w:rPr>
              <w:t xml:space="preserve">: </w:t>
            </w:r>
            <w:r w:rsidR="000B3809" w:rsidRPr="00C31D3E">
              <w:rPr>
                <w:rFonts w:ascii="Arial" w:hAnsi="Arial"/>
              </w:rPr>
              <w:t>Vnímání autora mediálních sd</w:t>
            </w:r>
            <w:r w:rsidR="000B3809" w:rsidRPr="00C31D3E">
              <w:rPr>
                <w:rFonts w:ascii="Arial" w:hAnsi="Arial" w:cs="TimesNewRoman"/>
              </w:rPr>
              <w:t>ě</w:t>
            </w:r>
            <w:r w:rsidR="000B3809" w:rsidRPr="00C31D3E">
              <w:rPr>
                <w:rFonts w:ascii="Arial" w:hAnsi="Arial"/>
              </w:rPr>
              <w:t>lení</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přesahy</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B5312">
            <w:pPr>
              <w:pStyle w:val="normlnVP"/>
            </w:pPr>
            <w:r w:rsidRPr="002512E9">
              <w:t>Z:</w:t>
            </w:r>
            <w:r>
              <w:t xml:space="preserve"> </w:t>
            </w:r>
            <w:r>
              <w:rPr>
                <w:rFonts w:ascii="Arial" w:hAnsi="Arial" w:cs="Arial"/>
                <w:sz w:val="18"/>
                <w:szCs w:val="18"/>
              </w:rPr>
              <w:t>R</w:t>
            </w:r>
            <w:r w:rsidR="00CB5312">
              <w:rPr>
                <w:rFonts w:ascii="Arial" w:hAnsi="Arial" w:cs="Arial"/>
                <w:sz w:val="18"/>
                <w:szCs w:val="18"/>
              </w:rPr>
              <w:t>V</w:t>
            </w:r>
            <w:r>
              <w:rPr>
                <w:rFonts w:ascii="Arial" w:hAnsi="Arial" w:cs="Arial"/>
                <w:sz w:val="18"/>
                <w:szCs w:val="18"/>
              </w:rPr>
              <w:t xml:space="preserve"> (9) -&gt; Rizika ohrožující zdraví a jejich prevence</w:t>
            </w:r>
            <w:r>
              <w:rPr>
                <w:rFonts w:ascii="Arial" w:hAnsi="Arial" w:cs="Arial"/>
                <w:sz w:val="18"/>
                <w:szCs w:val="18"/>
              </w:rPr>
              <w:br/>
              <w:t xml:space="preserve">       Z (9) -&gt; Životní prostředí</w:t>
            </w:r>
          </w:p>
        </w:tc>
      </w:tr>
    </w:tbl>
    <w:p w:rsidR="000B3809" w:rsidRDefault="000B3809" w:rsidP="000B3809"/>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9B75AF" w:rsidRDefault="009B75AF" w:rsidP="009B75AF">
            <w:pPr>
              <w:pStyle w:val="normlnVP"/>
              <w:rPr>
                <w:rStyle w:val="Siln"/>
              </w:rPr>
            </w:pPr>
            <w:r w:rsidRPr="009B75AF">
              <w:rPr>
                <w:rStyle w:val="Siln"/>
              </w:rPr>
              <w:t>Vesmír</w:t>
            </w:r>
          </w:p>
        </w:tc>
      </w:tr>
      <w:tr w:rsidR="009B75AF"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2512E9" w:rsidRDefault="000B3809" w:rsidP="009B75AF">
            <w:pPr>
              <w:pStyle w:val="normlnVP"/>
              <w:rPr>
                <w:rFonts w:cs="Arial"/>
                <w:szCs w:val="18"/>
              </w:rPr>
            </w:pPr>
            <w:r w:rsidRPr="002512E9">
              <w:rPr>
                <w:rFonts w:cs="Arial"/>
                <w:szCs w:val="18"/>
              </w:rPr>
              <w:t xml:space="preserve">objasní (kvalitativně) pomocí poznatků o gravitačních silách pohyb planet kolem Slunce a měsíců planet kolem planet </w:t>
            </w:r>
          </w:p>
          <w:p w:rsidR="000B3809" w:rsidRPr="002512E9" w:rsidRDefault="000B3809" w:rsidP="009B75AF">
            <w:pPr>
              <w:pStyle w:val="normlnVP"/>
              <w:rPr>
                <w:rFonts w:cs="Arial"/>
                <w:szCs w:val="18"/>
              </w:rPr>
            </w:pPr>
            <w:r w:rsidRPr="002512E9">
              <w:rPr>
                <w:rFonts w:cs="Arial"/>
                <w:szCs w:val="18"/>
              </w:rPr>
              <w:t>-zná fáze měsíce a základní souhvězdí a planet, které můžeme na obloze vidět</w:t>
            </w:r>
          </w:p>
          <w:p w:rsidR="000B3809" w:rsidRPr="002512E9" w:rsidRDefault="000B3809" w:rsidP="009B75AF">
            <w:pPr>
              <w:pStyle w:val="normlnVP"/>
              <w:rPr>
                <w:rFonts w:cs="Arial"/>
                <w:szCs w:val="18"/>
              </w:rPr>
            </w:pPr>
            <w:r w:rsidRPr="002512E9">
              <w:rPr>
                <w:rFonts w:cs="Arial"/>
                <w:szCs w:val="18"/>
              </w:rPr>
              <w:t>-dokáže popsat sluneční soustavu a všechny její složky a vývoj názorů  na ni</w:t>
            </w:r>
          </w:p>
          <w:p w:rsidR="000B3809" w:rsidRDefault="000B3809" w:rsidP="009B75AF">
            <w:pPr>
              <w:pStyle w:val="normlnVP"/>
            </w:pPr>
            <w:r w:rsidRPr="002512E9">
              <w:rPr>
                <w:rFonts w:cs="Arial"/>
                <w:szCs w:val="18"/>
              </w:rPr>
              <w:t xml:space="preserve">odliší hvězdu od planety na základě jejich vlastností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9B75AF">
            <w:pPr>
              <w:pStyle w:val="normlnVP"/>
            </w:pPr>
            <w:r>
              <w:t>Co vidíme na obloze</w:t>
            </w:r>
          </w:p>
          <w:p w:rsidR="000B3809" w:rsidRDefault="000B3809" w:rsidP="009B75AF">
            <w:pPr>
              <w:pStyle w:val="normlnVP"/>
            </w:pPr>
            <w:r>
              <w:t>Sluneční soustava, planety, kosmické smetí</w:t>
            </w:r>
          </w:p>
          <w:p w:rsidR="000B3809" w:rsidRDefault="000B3809" w:rsidP="009B75AF">
            <w:pPr>
              <w:pStyle w:val="normlnVP"/>
            </w:pPr>
            <w:r>
              <w:t>Hvězdy, galaxie, jak vznikl vesmír</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w:t>
            </w:r>
            <w:r w:rsidRPr="00C31D3E">
              <w:rPr>
                <w:rFonts w:ascii="Arial" w:hAnsi="Arial" w:cs="Arial"/>
                <w:color w:val="000000"/>
              </w:rPr>
              <w:t xml:space="preserve"> Řešení problémů a rozhodovací dovednosti </w:t>
            </w:r>
            <w:r>
              <w:rPr>
                <w:rFonts w:ascii="Arial" w:hAnsi="Arial" w:cs="Arial"/>
                <w:color w:val="000000"/>
              </w:rPr>
              <w:t xml:space="preserve">,  </w:t>
            </w:r>
            <w:r w:rsidRPr="00C31D3E">
              <w:rPr>
                <w:rFonts w:ascii="Arial" w:hAnsi="Arial" w:cs="Arial"/>
                <w:color w:val="000000"/>
              </w:rPr>
              <w:t>Komunikace</w:t>
            </w:r>
          </w:p>
          <w:p w:rsidR="000B3809" w:rsidRDefault="00843518" w:rsidP="009B75AF">
            <w:pPr>
              <w:pStyle w:val="normlnVP"/>
            </w:pPr>
            <w:hyperlink r:id="rId33" w:history="1">
              <w:r w:rsidR="000B3809" w:rsidRPr="003D3C78">
                <w:rPr>
                  <w:rFonts w:ascii="Arial" w:hAnsi="Arial"/>
                </w:rPr>
                <w:t>Mediální výchova</w:t>
              </w:r>
            </w:hyperlink>
            <w:r w:rsidR="000B3809">
              <w:rPr>
                <w:rFonts w:ascii="Arial" w:hAnsi="Arial"/>
              </w:rPr>
              <w:t xml:space="preserve">: </w:t>
            </w:r>
            <w:r w:rsidR="000B3809" w:rsidRPr="00C31D3E">
              <w:rPr>
                <w:rFonts w:ascii="Arial" w:hAnsi="Arial"/>
              </w:rPr>
              <w:t>Vnímání autora mediálních sd</w:t>
            </w:r>
            <w:r w:rsidR="000B3809" w:rsidRPr="00C31D3E">
              <w:rPr>
                <w:rFonts w:ascii="Arial" w:hAnsi="Arial" w:cs="TimesNewRoman"/>
              </w:rPr>
              <w:t>ě</w:t>
            </w:r>
            <w:r w:rsidR="000B3809" w:rsidRPr="00C31D3E">
              <w:rPr>
                <w:rFonts w:ascii="Arial" w:hAnsi="Arial"/>
              </w:rPr>
              <w:t>lení</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přesahy</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t> </w:t>
            </w:r>
            <w:r w:rsidRPr="002512E9">
              <w:t>Z:</w:t>
            </w:r>
            <w:r>
              <w:t xml:space="preserve"> </w:t>
            </w:r>
            <w:r>
              <w:rPr>
                <w:rFonts w:ascii="Arial" w:hAnsi="Arial" w:cs="Arial"/>
                <w:sz w:val="18"/>
                <w:szCs w:val="18"/>
              </w:rPr>
              <w:t>Z (6) -&gt; Přírodní obraz Země</w:t>
            </w:r>
          </w:p>
        </w:tc>
      </w:tr>
    </w:tbl>
    <w:p w:rsidR="000B3809" w:rsidRDefault="000B3809" w:rsidP="000B3809"/>
    <w:p w:rsidR="001915D5" w:rsidRDefault="001915D5" w:rsidP="00844DC7">
      <w:pPr>
        <w:pStyle w:val="nzevpedmtu"/>
        <w:rPr>
          <w:snapToGrid w:val="0"/>
        </w:rPr>
      </w:pPr>
      <w:bookmarkStart w:id="333" w:name="_Toc366152538"/>
      <w:bookmarkStart w:id="334" w:name="_Toc366154297"/>
      <w:bookmarkStart w:id="335" w:name="_Toc366154479"/>
      <w:bookmarkStart w:id="336" w:name="_Toc366240229"/>
      <w:bookmarkStart w:id="337" w:name="_Toc366588781"/>
    </w:p>
    <w:p w:rsidR="00844DC7" w:rsidRPr="00844DC7" w:rsidRDefault="00844DC7" w:rsidP="00844DC7">
      <w:pPr>
        <w:pStyle w:val="nzevpedmtu"/>
        <w:rPr>
          <w:snapToGrid w:val="0"/>
        </w:rPr>
      </w:pPr>
      <w:bookmarkStart w:id="338" w:name="_Toc370461632"/>
      <w:r>
        <w:rPr>
          <w:snapToGrid w:val="0"/>
        </w:rPr>
        <w:t>5.</w:t>
      </w:r>
      <w:r w:rsidR="001B3679">
        <w:rPr>
          <w:snapToGrid w:val="0"/>
        </w:rPr>
        <w:t>6</w:t>
      </w:r>
      <w:r>
        <w:rPr>
          <w:snapToGrid w:val="0"/>
        </w:rPr>
        <w:t>.</w:t>
      </w:r>
      <w:r w:rsidR="001B3679">
        <w:rPr>
          <w:snapToGrid w:val="0"/>
        </w:rPr>
        <w:t>2</w:t>
      </w:r>
      <w:r>
        <w:rPr>
          <w:snapToGrid w:val="0"/>
        </w:rPr>
        <w:t xml:space="preserve">. </w:t>
      </w:r>
      <w:bookmarkEnd w:id="333"/>
      <w:r w:rsidR="001B3679">
        <w:rPr>
          <w:snapToGrid w:val="0"/>
        </w:rPr>
        <w:t>Chemie</w:t>
      </w:r>
      <w:bookmarkEnd w:id="334"/>
      <w:bookmarkEnd w:id="335"/>
      <w:bookmarkEnd w:id="336"/>
      <w:bookmarkEnd w:id="337"/>
      <w:bookmarkEnd w:id="338"/>
    </w:p>
    <w:p w:rsidR="007B7296" w:rsidRPr="00C62B39" w:rsidRDefault="007B7296" w:rsidP="007B7296">
      <w:pPr>
        <w:jc w:val="center"/>
        <w:rPr>
          <w:rFonts w:ascii="Arial" w:hAnsi="Arial" w:cs="Arial"/>
          <w:b/>
          <w:sz w:val="36"/>
          <w:szCs w:val="36"/>
        </w:rPr>
      </w:pPr>
      <w:bookmarkStart w:id="339" w:name="_Toc366152540"/>
    </w:p>
    <w:p w:rsidR="007B7296" w:rsidRPr="007B7296" w:rsidRDefault="007B7296" w:rsidP="007B7296">
      <w:pPr>
        <w:pStyle w:val="normlnVP"/>
        <w:rPr>
          <w:u w:val="single"/>
        </w:rPr>
      </w:pPr>
      <w:r w:rsidRPr="007B7296">
        <w:rPr>
          <w:rStyle w:val="Siln"/>
          <w:b w:val="0"/>
          <w:bCs w:val="0"/>
          <w:u w:val="single"/>
        </w:rPr>
        <w:t>Charakteristika předmětu</w:t>
      </w:r>
    </w:p>
    <w:p w:rsidR="007B7296" w:rsidRPr="007B7296" w:rsidRDefault="007B7296" w:rsidP="007B7296">
      <w:pPr>
        <w:pStyle w:val="normlnVP"/>
      </w:pPr>
      <w:r w:rsidRPr="007B7296">
        <w:t>Předmět Chemie se vyučuje jako samostatný předmět v 8. a 9. ročníku po dvou hodinách týdně v učebně fyziky a chemie a PC.</w:t>
      </w:r>
    </w:p>
    <w:p w:rsidR="007B7296" w:rsidRPr="007B7296" w:rsidRDefault="007B7296" w:rsidP="007B7296">
      <w:pPr>
        <w:pStyle w:val="normlnVP"/>
      </w:pPr>
      <w:r w:rsidRPr="007B7296">
        <w:t>Vyučovací předmět chemie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w:t>
      </w:r>
    </w:p>
    <w:p w:rsidR="007B7296" w:rsidRPr="007B7296" w:rsidRDefault="007B7296" w:rsidP="007B7296">
      <w:pPr>
        <w:pStyle w:val="normlnVP"/>
      </w:pPr>
      <w:r w:rsidRPr="007B7296">
        <w:t>V tomto předmětu dostávají žáci příležitost poznávat přírodu jako systém, jehož součásti jsou vzájemně propojeny, působí na sebe a ovlivňují se. Chemie také významně podporuje vytváření kritického myšlení a logického uvažování.</w:t>
      </w:r>
    </w:p>
    <w:p w:rsidR="007B7296" w:rsidRPr="007B7296" w:rsidRDefault="007B7296" w:rsidP="007B7296">
      <w:pPr>
        <w:pStyle w:val="normlnVP"/>
      </w:pPr>
      <w:r w:rsidRPr="007B7296">
        <w:t>Chemie svým činnostním a badatelským charakterem výuky umožňuje žákům hlouběji porozumět zákonitostem přírodních procesů, a tím si uvědomovat i užitečnost přírodovědných poznatků a jejich aplikaci v praktickém životě. Zvlášť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jevů, analyzovat výsledky tohoto ověřování a vyvozovat z nich závěry. Žáci se tak učí zkoumat příčiny přírodních procesů, souvislosti či vztahy mezi nimi, klást otázky a hledat odpovědi, vysvětlovat pozorované jevy, hledat a řešit praktické problémy, využívat poznání zákonitostí přírodních procesů pro jejich předvídání či ovlivňování.</w:t>
      </w:r>
    </w:p>
    <w:p w:rsidR="007B7296" w:rsidRPr="007B7296" w:rsidRDefault="007B7296" w:rsidP="007B7296">
      <w:pPr>
        <w:pStyle w:val="normlnVP"/>
      </w:pPr>
      <w:r w:rsidRPr="007B7296">
        <w:t>V chemii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w:t>
      </w:r>
    </w:p>
    <w:p w:rsidR="007B7296" w:rsidRPr="007B7296" w:rsidRDefault="007B7296" w:rsidP="007B7296">
      <w:pPr>
        <w:pStyle w:val="normlnVP"/>
        <w:rPr>
          <w:u w:val="single"/>
        </w:rPr>
      </w:pPr>
      <w:r w:rsidRPr="007B7296">
        <w:rPr>
          <w:u w:val="single"/>
        </w:rPr>
        <w:t>Průřezová témata</w:t>
      </w:r>
    </w:p>
    <w:p w:rsidR="007B7296" w:rsidRPr="007B7296" w:rsidRDefault="007B7296" w:rsidP="007B7296">
      <w:pPr>
        <w:pStyle w:val="normlnVP"/>
        <w:rPr>
          <w:u w:val="single"/>
        </w:rPr>
      </w:pPr>
      <w:r w:rsidRPr="007B7296">
        <w:rPr>
          <w:u w:val="single"/>
        </w:rPr>
        <w:t>Osobnostní a sociální výchova</w:t>
      </w:r>
    </w:p>
    <w:p w:rsidR="007B7296" w:rsidRPr="007B7296" w:rsidRDefault="007B7296" w:rsidP="007B7296">
      <w:pPr>
        <w:pStyle w:val="normlnVP"/>
      </w:pPr>
      <w:r w:rsidRPr="007B7296">
        <w:t>Při hodinách laboratorních prací se utváří a rozvíjí dovednost pro spolupráci mezi žáky.</w:t>
      </w:r>
    </w:p>
    <w:p w:rsidR="007B7296" w:rsidRPr="007B7296" w:rsidRDefault="007B7296" w:rsidP="007B7296">
      <w:pPr>
        <w:pStyle w:val="normlnVP"/>
        <w:rPr>
          <w:u w:val="single"/>
        </w:rPr>
      </w:pPr>
      <w:r w:rsidRPr="007B7296">
        <w:rPr>
          <w:u w:val="single"/>
        </w:rPr>
        <w:t>Výchova k myšlení v evropských a globálních souvislostech</w:t>
      </w:r>
    </w:p>
    <w:p w:rsidR="007B7296" w:rsidRPr="007B7296" w:rsidRDefault="007B7296" w:rsidP="007B7296">
      <w:pPr>
        <w:pStyle w:val="normlnVP"/>
      </w:pPr>
      <w:r w:rsidRPr="007B7296">
        <w:t>Součástí tohoto učiva je problematika ochrany životního prostředí z celosvětového pohledu.</w:t>
      </w:r>
    </w:p>
    <w:p w:rsidR="007B7296" w:rsidRPr="007B7296" w:rsidRDefault="007B7296" w:rsidP="007B7296">
      <w:pPr>
        <w:pStyle w:val="normlnVP"/>
        <w:rPr>
          <w:u w:val="single"/>
        </w:rPr>
      </w:pPr>
      <w:r w:rsidRPr="007B7296">
        <w:rPr>
          <w:u w:val="single"/>
        </w:rPr>
        <w:t>Environmentální výchova</w:t>
      </w:r>
    </w:p>
    <w:p w:rsidR="007B7296" w:rsidRPr="007B7296" w:rsidRDefault="007B7296" w:rsidP="007B7296">
      <w:pPr>
        <w:pStyle w:val="normlnVP"/>
      </w:pPr>
      <w:r w:rsidRPr="007B7296">
        <w:t>Toto téma se opět dotýká problematiky ochrany životního prostředí, tentokrát z pohledu lidských aktivit a základních podmínek života.</w:t>
      </w:r>
    </w:p>
    <w:p w:rsidR="007B7296" w:rsidRPr="007B7296" w:rsidRDefault="007B7296" w:rsidP="007B7296">
      <w:pPr>
        <w:pStyle w:val="normlnVP"/>
      </w:pPr>
      <w:r w:rsidRPr="007B7296">
        <w:t>Učivo chemie v tomto tématu najde široké uplatnění:</w:t>
      </w:r>
    </w:p>
    <w:p w:rsidR="007B7296" w:rsidRPr="007B7296" w:rsidRDefault="007B7296" w:rsidP="007B7296">
      <w:pPr>
        <w:pStyle w:val="normlnVP"/>
      </w:pPr>
      <w:r w:rsidRPr="007B7296">
        <w:t>voda, vzduch – zdroje znečištění, ozónová vrstva</w:t>
      </w:r>
    </w:p>
    <w:p w:rsidR="007B7296" w:rsidRPr="007B7296" w:rsidRDefault="007B7296" w:rsidP="007B7296">
      <w:pPr>
        <w:pStyle w:val="normlnVP"/>
      </w:pPr>
      <w:r w:rsidRPr="007B7296">
        <w:t>oxidy – skleníkový efekt, vznik kyselých dešťů</w:t>
      </w:r>
    </w:p>
    <w:p w:rsidR="007B7296" w:rsidRPr="007B7296" w:rsidRDefault="007B7296" w:rsidP="007B7296">
      <w:pPr>
        <w:pStyle w:val="normlnVP"/>
      </w:pPr>
      <w:r w:rsidRPr="007B7296">
        <w:t>hnojiva – vliv na kvalitu půdy a vody</w:t>
      </w:r>
    </w:p>
    <w:p w:rsidR="007B7296" w:rsidRPr="007B7296" w:rsidRDefault="007B7296" w:rsidP="007B7296">
      <w:pPr>
        <w:pStyle w:val="normlnVP"/>
      </w:pPr>
      <w:r w:rsidRPr="007B7296">
        <w:t>deriváty – freony, ozónová vrstva</w:t>
      </w:r>
    </w:p>
    <w:p w:rsidR="007B7296" w:rsidRPr="007B7296" w:rsidRDefault="007B7296" w:rsidP="007B7296">
      <w:pPr>
        <w:pStyle w:val="normlnVP"/>
      </w:pPr>
      <w:r w:rsidRPr="007B7296">
        <w:t>paliva – obnovitelné a neobnovitelné zdroje</w:t>
      </w:r>
    </w:p>
    <w:p w:rsidR="007B7296" w:rsidRPr="007B7296" w:rsidRDefault="007B7296" w:rsidP="007B7296">
      <w:pPr>
        <w:pStyle w:val="normlnVP"/>
      </w:pPr>
      <w:r w:rsidRPr="007B7296">
        <w:t xml:space="preserve">          – výfukové plyny, produkty hoření paliv, ropné havárie</w:t>
      </w:r>
    </w:p>
    <w:p w:rsidR="007B7296" w:rsidRPr="007B7296" w:rsidRDefault="007B7296" w:rsidP="007B7296">
      <w:pPr>
        <w:pStyle w:val="normlnVP"/>
      </w:pPr>
      <w:r w:rsidRPr="007B7296">
        <w:t>plasty – likvidace plastů</w:t>
      </w:r>
    </w:p>
    <w:p w:rsidR="007B7296" w:rsidRPr="007B7296" w:rsidRDefault="007B7296" w:rsidP="007B7296">
      <w:pPr>
        <w:pStyle w:val="normlnVP"/>
      </w:pPr>
      <w:r w:rsidRPr="007B7296">
        <w:t>chemické výroby – havárie s únikem jedovatých látek</w:t>
      </w:r>
    </w:p>
    <w:p w:rsidR="007B7296" w:rsidRPr="007B7296" w:rsidRDefault="007B7296" w:rsidP="007B7296">
      <w:pPr>
        <w:pStyle w:val="normlnVP"/>
      </w:pPr>
      <w:r w:rsidRPr="007B7296">
        <w:t>Téma bezpečnost práce s nebezpečnými látkami není tématem jediné vyučovací hodiny, ale prolíná řadou dalších témat po celé dva roky výuky chemii.</w:t>
      </w:r>
    </w:p>
    <w:p w:rsidR="007B7296" w:rsidRPr="007B7296" w:rsidRDefault="007B7296" w:rsidP="007B7296">
      <w:pPr>
        <w:pStyle w:val="normlnVP"/>
      </w:pPr>
      <w:r w:rsidRPr="007B7296">
        <w:t xml:space="preserve">pravidla práce v chemické laboratoři – úvodní hodiny chemie, poučení před hodinou </w:t>
      </w:r>
    </w:p>
    <w:p w:rsidR="007B7296" w:rsidRPr="007B7296" w:rsidRDefault="007B7296" w:rsidP="007B7296">
      <w:pPr>
        <w:pStyle w:val="normlnVP"/>
      </w:pPr>
      <w:r w:rsidRPr="007B7296">
        <w:t>laboratorních prací</w:t>
      </w:r>
    </w:p>
    <w:p w:rsidR="007B7296" w:rsidRPr="007B7296" w:rsidRDefault="007B7296" w:rsidP="007B7296">
      <w:pPr>
        <w:pStyle w:val="normlnVP"/>
      </w:pPr>
      <w:r w:rsidRPr="007B7296">
        <w:t>zásady první pomoci při otravě oxidem uhelnatým – Oxidy</w:t>
      </w:r>
    </w:p>
    <w:p w:rsidR="007B7296" w:rsidRPr="007B7296" w:rsidRDefault="007B7296" w:rsidP="007B7296">
      <w:pPr>
        <w:pStyle w:val="normlnVP"/>
      </w:pPr>
      <w:r w:rsidRPr="007B7296">
        <w:t>zásady práce s plynnými palivy – Uhlovodíky</w:t>
      </w:r>
    </w:p>
    <w:p w:rsidR="007B7296" w:rsidRPr="007B7296" w:rsidRDefault="007B7296" w:rsidP="007B7296">
      <w:pPr>
        <w:pStyle w:val="normlnVP"/>
      </w:pPr>
      <w:r w:rsidRPr="007B7296">
        <w:t>zásady práce s rozpouštědly – Deriváty uhlovodíků</w:t>
      </w:r>
    </w:p>
    <w:p w:rsidR="007B7296" w:rsidRPr="007B7296" w:rsidRDefault="007B7296" w:rsidP="007B7296">
      <w:pPr>
        <w:pStyle w:val="normlnVP"/>
      </w:pPr>
      <w:r w:rsidRPr="007B7296">
        <w:t>práce s hořlavinami – Hoření, hašení</w:t>
      </w:r>
    </w:p>
    <w:p w:rsidR="007B7296" w:rsidRPr="007B7296" w:rsidRDefault="007B7296" w:rsidP="007B7296">
      <w:pPr>
        <w:pStyle w:val="normlnVP"/>
      </w:pPr>
      <w:r w:rsidRPr="007B7296">
        <w:t>zásady první pomoci při popálení – Hašení</w:t>
      </w:r>
    </w:p>
    <w:p w:rsidR="007B7296" w:rsidRPr="007B7296" w:rsidRDefault="007B7296" w:rsidP="007B7296">
      <w:pPr>
        <w:pStyle w:val="normlnVP"/>
      </w:pPr>
      <w:r w:rsidRPr="007B7296">
        <w:t>zásady první pomoci při poleptání kyselinou nebo hydroxidem – Roztoky</w:t>
      </w:r>
    </w:p>
    <w:p w:rsidR="007B7296" w:rsidRPr="007B7296" w:rsidRDefault="007B7296" w:rsidP="007B7296">
      <w:pPr>
        <w:pStyle w:val="normlnVP"/>
      </w:pPr>
      <w:r w:rsidRPr="007B7296">
        <w:t xml:space="preserve">zásady ředění kyselin – Roztoky  </w:t>
      </w:r>
    </w:p>
    <w:p w:rsidR="007B7296" w:rsidRPr="007B7296" w:rsidRDefault="007B7296" w:rsidP="007B7296">
      <w:pPr>
        <w:pStyle w:val="normlnVP"/>
      </w:pPr>
      <w:r w:rsidRPr="007B7296">
        <w:t>zásady chování při havárii s únikem nebezpečných látek – Halogeny, Otravné látky</w:t>
      </w:r>
    </w:p>
    <w:p w:rsidR="007B7296" w:rsidRPr="007B7296" w:rsidRDefault="007B7296" w:rsidP="007B7296">
      <w:pPr>
        <w:pStyle w:val="normlnVP"/>
      </w:pPr>
      <w:r w:rsidRPr="007B7296">
        <w:t>účinky metanolu a etanolu na lidský organismus – Deriváty uhlovodíků</w:t>
      </w:r>
    </w:p>
    <w:p w:rsidR="007B7296" w:rsidRDefault="007B7296" w:rsidP="007B7296">
      <w:pPr>
        <w:pStyle w:val="normlnVP"/>
        <w:rPr>
          <w:u w:val="single"/>
        </w:rPr>
      </w:pPr>
    </w:p>
    <w:p w:rsidR="007B7296" w:rsidRPr="007B7296" w:rsidRDefault="007B7296" w:rsidP="007B7296">
      <w:pPr>
        <w:pStyle w:val="normlnVP"/>
        <w:rPr>
          <w:u w:val="single"/>
        </w:rPr>
      </w:pPr>
      <w:r w:rsidRPr="007B7296">
        <w:rPr>
          <w:u w:val="single"/>
        </w:rPr>
        <w:t>Výchovné a vzdělávací strategie</w:t>
      </w:r>
    </w:p>
    <w:p w:rsidR="007B7296" w:rsidRPr="00846148" w:rsidRDefault="007B7296" w:rsidP="007B7296">
      <w:pPr>
        <w:pStyle w:val="normlnVP"/>
      </w:pPr>
      <w:r w:rsidRPr="00846148">
        <w:t>Vzdělávání v předmětu chemie směřuje k utváření klíčových kompetencí tím, že vede žáka k:</w:t>
      </w:r>
    </w:p>
    <w:p w:rsidR="007B7296" w:rsidRPr="00846148" w:rsidRDefault="007B7296" w:rsidP="007B7296">
      <w:pPr>
        <w:pStyle w:val="normlnVP"/>
      </w:pPr>
      <w:r w:rsidRPr="00846148">
        <w:t xml:space="preserve">- zkoumání přírodních faktů a jejich </w:t>
      </w:r>
      <w:r>
        <w:t xml:space="preserve">souvislostí s využitím různých </w:t>
      </w:r>
      <w:r w:rsidRPr="00846148">
        <w:t xml:space="preserve">metod pozorování </w:t>
      </w:r>
    </w:p>
    <w:p w:rsidR="007B7296" w:rsidRPr="00846148" w:rsidRDefault="007B7296" w:rsidP="007B7296">
      <w:pPr>
        <w:pStyle w:val="normlnVP"/>
      </w:pPr>
      <w:r w:rsidRPr="00846148">
        <w:t xml:space="preserve">- potřebě klást si otázky o průběhu a příčinách různých přírodních procesů a hledat na ně        </w:t>
      </w:r>
    </w:p>
    <w:p w:rsidR="007B7296" w:rsidRPr="00846148" w:rsidRDefault="007B7296" w:rsidP="007B7296">
      <w:pPr>
        <w:pStyle w:val="normlnVP"/>
      </w:pPr>
      <w:r w:rsidRPr="00846148">
        <w:t xml:space="preserve">  odpovědi</w:t>
      </w:r>
    </w:p>
    <w:p w:rsidR="007B7296" w:rsidRPr="00846148" w:rsidRDefault="007B7296" w:rsidP="007B7296">
      <w:pPr>
        <w:pStyle w:val="normlnVP"/>
      </w:pPr>
      <w:r w:rsidRPr="00846148">
        <w:t>- způsobu myšlení, které vyžaduje ověřová</w:t>
      </w:r>
      <w:r>
        <w:t>ní vyslovovaných domněnek o přírod</w:t>
      </w:r>
      <w:r w:rsidRPr="00846148">
        <w:t>ních faktech</w:t>
      </w:r>
    </w:p>
    <w:p w:rsidR="007B7296" w:rsidRPr="00846148" w:rsidRDefault="007B7296" w:rsidP="007B7296">
      <w:pPr>
        <w:pStyle w:val="normlnVP"/>
      </w:pPr>
      <w:r w:rsidRPr="00846148">
        <w:t>- posuzování důležitosti, spolehlivosti a správnosti získaných dat</w:t>
      </w:r>
    </w:p>
    <w:p w:rsidR="007B7296" w:rsidRPr="00846148" w:rsidRDefault="007B7296" w:rsidP="007B7296">
      <w:pPr>
        <w:pStyle w:val="normlnVP"/>
      </w:pPr>
      <w:r w:rsidRPr="00846148">
        <w:t>- z</w:t>
      </w:r>
      <w:r>
        <w:t>a</w:t>
      </w:r>
      <w:r w:rsidRPr="00846148">
        <w:t>pojování do aktivit směřujících k šetrnému chov</w:t>
      </w:r>
      <w:r>
        <w:t xml:space="preserve">ání k přírodě, ke svému zdraví </w:t>
      </w:r>
      <w:r w:rsidRPr="00846148">
        <w:t>i zdr</w:t>
      </w:r>
      <w:r>
        <w:t>a</w:t>
      </w:r>
      <w:r w:rsidRPr="00846148">
        <w:t xml:space="preserve">ví </w:t>
      </w:r>
    </w:p>
    <w:p w:rsidR="007B7296" w:rsidRPr="00846148" w:rsidRDefault="007B7296" w:rsidP="007B7296">
      <w:pPr>
        <w:pStyle w:val="normlnVP"/>
      </w:pPr>
      <w:r w:rsidRPr="00846148">
        <w:t xml:space="preserve">  ostatních</w:t>
      </w:r>
    </w:p>
    <w:p w:rsidR="007B7296" w:rsidRPr="00846148" w:rsidRDefault="007B7296" w:rsidP="007B7296">
      <w:pPr>
        <w:pStyle w:val="normlnVP"/>
      </w:pPr>
      <w:r w:rsidRPr="00846148">
        <w:t>- porozumění souvislostem mezi činnostmi lidí a stavem životního prostředí</w:t>
      </w:r>
    </w:p>
    <w:p w:rsidR="007B7296" w:rsidRPr="003E084D" w:rsidRDefault="007B7296" w:rsidP="007B7296">
      <w:pPr>
        <w:pStyle w:val="normlnVP"/>
      </w:pPr>
    </w:p>
    <w:p w:rsidR="007B7296" w:rsidRPr="007B7296" w:rsidRDefault="007B7296" w:rsidP="007B7296">
      <w:pPr>
        <w:pStyle w:val="normlnVP"/>
        <w:rPr>
          <w:u w:val="single"/>
        </w:rPr>
      </w:pPr>
      <w:r w:rsidRPr="007B7296">
        <w:rPr>
          <w:u w:val="single"/>
        </w:rPr>
        <w:t>Kompetence k</w:t>
      </w:r>
      <w:r>
        <w:rPr>
          <w:u w:val="single"/>
        </w:rPr>
        <w:t> </w:t>
      </w:r>
      <w:r w:rsidRPr="007B7296">
        <w:rPr>
          <w:u w:val="single"/>
        </w:rPr>
        <w:t>učení</w:t>
      </w:r>
    </w:p>
    <w:p w:rsidR="007B7296" w:rsidRPr="003E084D" w:rsidRDefault="007B7296" w:rsidP="007B7296">
      <w:pPr>
        <w:pStyle w:val="normlnVP"/>
      </w:pPr>
      <w:r>
        <w:t>-</w:t>
      </w:r>
      <w:r w:rsidRPr="003E084D">
        <w:t>učitel dává žákům možnost samostatně či ve skupinách formulovat závěry na základě pozorování a pokusů</w:t>
      </w:r>
    </w:p>
    <w:p w:rsidR="007B7296" w:rsidRPr="003E084D" w:rsidRDefault="007B7296" w:rsidP="007B7296">
      <w:pPr>
        <w:pStyle w:val="normlnVP"/>
      </w:pPr>
      <w:r>
        <w:t>-</w:t>
      </w:r>
      <w:r w:rsidRPr="003E084D">
        <w:t>učitel domácí úkoly směřuje k procvičování učiva, které žáci ve škole zvládli</w:t>
      </w:r>
    </w:p>
    <w:p w:rsidR="007B7296" w:rsidRPr="003E084D" w:rsidRDefault="007B7296" w:rsidP="007B7296">
      <w:pPr>
        <w:pStyle w:val="normlnVP"/>
      </w:pPr>
      <w:r>
        <w:t>-</w:t>
      </w:r>
      <w:r w:rsidRPr="003E084D">
        <w:t>učitel podporuje u žáka jeho zájmy</w:t>
      </w:r>
    </w:p>
    <w:p w:rsidR="007B7296" w:rsidRPr="003E084D" w:rsidRDefault="007B7296" w:rsidP="007B7296">
      <w:pPr>
        <w:pStyle w:val="normlnVP"/>
      </w:pPr>
      <w:r>
        <w:t>-</w:t>
      </w:r>
      <w:r w:rsidRPr="003E084D">
        <w:t>učitel vede žáky k aplikaci termínů, znaků a symbolů, seznamuje žáky s užívanými termíny</w:t>
      </w:r>
    </w:p>
    <w:p w:rsidR="007B7296" w:rsidRPr="003E084D" w:rsidRDefault="007B7296" w:rsidP="007B7296">
      <w:pPr>
        <w:pStyle w:val="normlnVP"/>
      </w:pPr>
      <w:r>
        <w:t>-</w:t>
      </w:r>
      <w:r w:rsidRPr="003E084D">
        <w:t>učitel vede žáky ke správnému používání chemických termínů, symbolů, značek</w:t>
      </w:r>
    </w:p>
    <w:p w:rsidR="007B7296" w:rsidRPr="003E084D" w:rsidRDefault="007B7296" w:rsidP="007B7296">
      <w:pPr>
        <w:pStyle w:val="normlnVP"/>
      </w:pPr>
      <w:r>
        <w:t>-</w:t>
      </w:r>
      <w:r w:rsidRPr="003E084D">
        <w:t>učitel vede žáky k systematickému pozorování jako základní formě zjišťování chemických vlastností látek, jejich přeměn a podmínek, za kterých tyto přeměny nastávají, k jejich popisu, hledání souvislostí mezi jevy a jejich vysvětlení</w:t>
      </w:r>
    </w:p>
    <w:p w:rsidR="007B7296" w:rsidRPr="003E084D" w:rsidRDefault="007B7296" w:rsidP="007B7296">
      <w:pPr>
        <w:pStyle w:val="normlnVP"/>
      </w:pPr>
      <w:r>
        <w:t>-</w:t>
      </w:r>
      <w:r w:rsidRPr="003E084D">
        <w:t>učitel vytváří návyky k pozdějšímu samostatnému učení</w:t>
      </w:r>
    </w:p>
    <w:p w:rsidR="007B7296" w:rsidRPr="003E084D" w:rsidRDefault="007B7296" w:rsidP="007B7296">
      <w:pPr>
        <w:pStyle w:val="normlnVP"/>
      </w:pPr>
      <w:r>
        <w:t>-</w:t>
      </w:r>
      <w:r w:rsidRPr="003E084D">
        <w:t>učitel učí trpělivosti, povzbuzuje</w:t>
      </w:r>
    </w:p>
    <w:p w:rsidR="007B7296" w:rsidRPr="003E084D" w:rsidRDefault="007B7296" w:rsidP="007B7296">
      <w:pPr>
        <w:pStyle w:val="normlnVP"/>
      </w:pPr>
      <w:r>
        <w:t>-</w:t>
      </w:r>
      <w:r w:rsidRPr="003E084D">
        <w:t>učitel pomáhá žákovi hledat metody učení pro něho vhodné</w:t>
      </w:r>
    </w:p>
    <w:p w:rsidR="007B7296" w:rsidRPr="003E084D" w:rsidRDefault="007B7296" w:rsidP="007B7296">
      <w:pPr>
        <w:pStyle w:val="normlnVP"/>
      </w:pPr>
      <w:r>
        <w:t>-</w:t>
      </w:r>
      <w:r w:rsidRPr="003E084D">
        <w:t>učitel přistupuje k žákům individuálně – maximalizuje jejich šanci prožít úspěch</w:t>
      </w:r>
    </w:p>
    <w:p w:rsidR="007B7296" w:rsidRPr="003E084D" w:rsidRDefault="007B7296" w:rsidP="007B7296">
      <w:pPr>
        <w:pStyle w:val="normlnVP"/>
      </w:pPr>
      <w:r>
        <w:t>-</w:t>
      </w:r>
      <w:r w:rsidRPr="003E084D">
        <w:t>žák pracuje samostatně, organizuje vlastní činnosti</w:t>
      </w:r>
    </w:p>
    <w:p w:rsidR="007B7296" w:rsidRPr="003E084D" w:rsidRDefault="007B7296" w:rsidP="007B7296">
      <w:pPr>
        <w:pStyle w:val="normlnVP"/>
      </w:pPr>
      <w:r>
        <w:t>-</w:t>
      </w:r>
      <w:r w:rsidRPr="003E084D">
        <w:t>žák pracuje ve skupině podle svých možností</w:t>
      </w:r>
    </w:p>
    <w:p w:rsidR="007B7296" w:rsidRPr="003E084D" w:rsidRDefault="007B7296" w:rsidP="007B7296">
      <w:pPr>
        <w:pStyle w:val="normlnVP"/>
      </w:pPr>
      <w:r>
        <w:t>-</w:t>
      </w:r>
      <w:r w:rsidRPr="003E084D">
        <w:t>žák projevuje ochotu věnovat se dalšímu studiu</w:t>
      </w:r>
    </w:p>
    <w:p w:rsidR="007B7296" w:rsidRPr="003E084D" w:rsidRDefault="007B7296" w:rsidP="007B7296">
      <w:pPr>
        <w:pStyle w:val="normlnVP"/>
      </w:pPr>
      <w:r>
        <w:t>-</w:t>
      </w:r>
      <w:r w:rsidRPr="003E084D">
        <w:t>žák sám vyhledává a zpracovává informace z různých zdrojů, učí se je efektivně využívat v procesu učení</w:t>
      </w:r>
    </w:p>
    <w:p w:rsidR="007B7296" w:rsidRPr="003E084D" w:rsidRDefault="007B7296" w:rsidP="007B7296">
      <w:pPr>
        <w:pStyle w:val="normlnVP"/>
      </w:pPr>
      <w:r>
        <w:t>-</w:t>
      </w:r>
      <w:r w:rsidRPr="003E084D">
        <w:t>žák si upevňuje a rozšiřuje vlastní názor na přírodní, společenské a sociokulturní jevy</w:t>
      </w:r>
    </w:p>
    <w:p w:rsidR="007B7296" w:rsidRPr="003E084D" w:rsidRDefault="007B7296" w:rsidP="007B7296">
      <w:pPr>
        <w:pStyle w:val="normlnVP"/>
      </w:pPr>
      <w:r>
        <w:t>-žák v praxi používá obecně užívané</w:t>
      </w:r>
      <w:r w:rsidRPr="003E084D">
        <w:t xml:space="preserve"> znaky, symboly a termíny</w:t>
      </w:r>
    </w:p>
    <w:p w:rsidR="007B7296" w:rsidRPr="007B7296" w:rsidRDefault="007B7296" w:rsidP="007B7296">
      <w:pPr>
        <w:pStyle w:val="normlnVP"/>
        <w:rPr>
          <w:u w:val="single"/>
        </w:rPr>
      </w:pPr>
      <w:r w:rsidRPr="007B7296">
        <w:rPr>
          <w:u w:val="single"/>
        </w:rPr>
        <w:t>Kompetence k řešení problémů</w:t>
      </w:r>
    </w:p>
    <w:p w:rsidR="007B7296" w:rsidRPr="003E084D" w:rsidRDefault="007B7296" w:rsidP="007B7296">
      <w:pPr>
        <w:pStyle w:val="normlnVP"/>
      </w:pPr>
      <w:r>
        <w:t>-</w:t>
      </w:r>
      <w:r w:rsidRPr="003E084D">
        <w:t>učitel nebrání žákům při vlastním pořadí vypracovávání úkolů</w:t>
      </w:r>
    </w:p>
    <w:p w:rsidR="007B7296" w:rsidRPr="003E084D" w:rsidRDefault="007B7296" w:rsidP="007B7296">
      <w:pPr>
        <w:pStyle w:val="normlnVP"/>
      </w:pPr>
      <w:r>
        <w:t>-</w:t>
      </w:r>
      <w:r w:rsidRPr="003E084D">
        <w:t>učitel podporuje zdravé sebevědomí</w:t>
      </w:r>
    </w:p>
    <w:p w:rsidR="007B7296" w:rsidRPr="003E084D" w:rsidRDefault="007B7296" w:rsidP="007B7296">
      <w:pPr>
        <w:pStyle w:val="normlnVP"/>
      </w:pPr>
      <w:r>
        <w:t>-</w:t>
      </w:r>
      <w:r w:rsidRPr="003E084D">
        <w:t>učitel předkládá problémové situace související s učivem chemie</w:t>
      </w:r>
    </w:p>
    <w:p w:rsidR="007B7296" w:rsidRPr="003E084D" w:rsidRDefault="007B7296" w:rsidP="007B7296">
      <w:pPr>
        <w:pStyle w:val="normlnVP"/>
      </w:pPr>
      <w:r>
        <w:t>-</w:t>
      </w:r>
      <w:r w:rsidRPr="003E084D">
        <w:t xml:space="preserve">učitel připravuje žáka, aby sám našel vhodný způsob řešení problému s využitím vlastního </w:t>
      </w:r>
      <w:r>
        <w:t>ú</w:t>
      </w:r>
      <w:r w:rsidRPr="003E084D">
        <w:t>sudku</w:t>
      </w:r>
    </w:p>
    <w:p w:rsidR="007B7296" w:rsidRPr="003E084D" w:rsidRDefault="007B7296" w:rsidP="007B7296">
      <w:pPr>
        <w:pStyle w:val="normlnVP"/>
      </w:pPr>
      <w:r>
        <w:t>-</w:t>
      </w:r>
      <w:r w:rsidRPr="003E084D">
        <w:t>učitel připravuje žáky tak, aby hledali různá řešení problémů, aby analyzovali a třídili</w:t>
      </w:r>
      <w:r>
        <w:t xml:space="preserve"> </w:t>
      </w:r>
      <w:r w:rsidRPr="003E084D">
        <w:t>informace, které znají a které jim chybí k vyřešení problému</w:t>
      </w:r>
    </w:p>
    <w:p w:rsidR="007B7296" w:rsidRPr="003E084D" w:rsidRDefault="007B7296" w:rsidP="007B7296">
      <w:pPr>
        <w:pStyle w:val="normlnVP"/>
      </w:pPr>
      <w:r>
        <w:t>-</w:t>
      </w:r>
      <w:r w:rsidRPr="003E084D">
        <w:t>učitel umožňuje žákům pozorovat různé jevy, hledat pro ně vysvětlení, provádět pokusy, ověřit výsledek řešení a zvážit jeho uplatnění v praxi</w:t>
      </w:r>
    </w:p>
    <w:p w:rsidR="007B7296" w:rsidRPr="003E084D" w:rsidRDefault="007B7296" w:rsidP="007B7296">
      <w:pPr>
        <w:pStyle w:val="normlnVP"/>
      </w:pPr>
      <w:r>
        <w:t>-</w:t>
      </w:r>
      <w:r w:rsidRPr="003E084D">
        <w:t>učitel vede žáky k nacházení příkladů chemických dějů a jevů z běžné praxe, k vysvětlování jejich chemické podstaty</w:t>
      </w:r>
    </w:p>
    <w:p w:rsidR="007B7296" w:rsidRPr="003E084D" w:rsidRDefault="007B7296" w:rsidP="007B7296">
      <w:pPr>
        <w:pStyle w:val="normlnVP"/>
      </w:pPr>
      <w:r>
        <w:t>-</w:t>
      </w:r>
      <w:r w:rsidRPr="003E084D">
        <w:t>žák analyzuje problémovou situaci, vyhodnotí ji</w:t>
      </w:r>
    </w:p>
    <w:p w:rsidR="007B7296" w:rsidRPr="003E084D" w:rsidRDefault="007B7296" w:rsidP="007B7296">
      <w:pPr>
        <w:pStyle w:val="normlnVP"/>
      </w:pPr>
      <w:r>
        <w:t>-</w:t>
      </w:r>
      <w:r w:rsidRPr="003E084D">
        <w:t>žák domýšlí problémy do konce</w:t>
      </w:r>
    </w:p>
    <w:p w:rsidR="007B7296" w:rsidRPr="003E084D" w:rsidRDefault="007B7296" w:rsidP="007B7296">
      <w:pPr>
        <w:pStyle w:val="normlnVP"/>
      </w:pPr>
      <w:r>
        <w:t>-</w:t>
      </w:r>
      <w:r w:rsidRPr="003E084D">
        <w:t>žák informace třídí a porovnává, dokáže je předložit druhým</w:t>
      </w:r>
    </w:p>
    <w:p w:rsidR="007B7296" w:rsidRPr="003E084D" w:rsidRDefault="007B7296" w:rsidP="007B7296">
      <w:pPr>
        <w:pStyle w:val="normlnVP"/>
      </w:pPr>
      <w:r>
        <w:t>-</w:t>
      </w:r>
      <w:r w:rsidRPr="003E084D">
        <w:t>žák přemýšlí o nesrovnalostech a jejich příčinách</w:t>
      </w:r>
    </w:p>
    <w:p w:rsidR="007B7296" w:rsidRPr="003E084D" w:rsidRDefault="007B7296" w:rsidP="007B7296">
      <w:pPr>
        <w:pStyle w:val="normlnVP"/>
      </w:pPr>
      <w:r>
        <w:t>-</w:t>
      </w:r>
      <w:r w:rsidRPr="003E084D">
        <w:t xml:space="preserve">žák se vyjadřuje k možnostem řešení, dokáže navrhnout vlastní řešení </w:t>
      </w:r>
    </w:p>
    <w:p w:rsidR="007B7296" w:rsidRPr="007B7296" w:rsidRDefault="007B7296" w:rsidP="007B7296">
      <w:pPr>
        <w:pStyle w:val="normlnVP"/>
        <w:rPr>
          <w:u w:val="single"/>
        </w:rPr>
      </w:pPr>
      <w:r w:rsidRPr="007B7296">
        <w:rPr>
          <w:u w:val="single"/>
        </w:rPr>
        <w:t>Kompetence komunikativní</w:t>
      </w:r>
    </w:p>
    <w:p w:rsidR="007B7296" w:rsidRPr="003E084D" w:rsidRDefault="007B7296" w:rsidP="007B7296">
      <w:pPr>
        <w:pStyle w:val="normlnVP"/>
      </w:pPr>
      <w:r>
        <w:t>-</w:t>
      </w:r>
      <w:r w:rsidRPr="003E084D">
        <w:t>učitel podněcuje žáky k argumentaci</w:t>
      </w:r>
    </w:p>
    <w:p w:rsidR="007B7296" w:rsidRPr="003E084D" w:rsidRDefault="007B7296" w:rsidP="007B7296">
      <w:pPr>
        <w:pStyle w:val="normlnVP"/>
      </w:pPr>
      <w:r>
        <w:t>-</w:t>
      </w:r>
      <w:r w:rsidRPr="003E084D">
        <w:t>učitel učí žáky poslouchat a vnímat názory jiných</w:t>
      </w:r>
    </w:p>
    <w:p w:rsidR="007B7296" w:rsidRPr="003E084D" w:rsidRDefault="007B7296" w:rsidP="007B7296">
      <w:pPr>
        <w:pStyle w:val="normlnVP"/>
      </w:pPr>
      <w:r>
        <w:t>-</w:t>
      </w:r>
      <w:r w:rsidRPr="003E084D">
        <w:t>učitel vede žáky ke správnému užívání chemických symbolů a značek</w:t>
      </w:r>
    </w:p>
    <w:p w:rsidR="007B7296" w:rsidRPr="003E084D" w:rsidRDefault="007B7296" w:rsidP="007B7296">
      <w:pPr>
        <w:pStyle w:val="normlnVP"/>
      </w:pPr>
      <w:r>
        <w:t>-</w:t>
      </w:r>
      <w:r w:rsidRPr="003E084D">
        <w:t>učitel zadává takové úkoly, při kterých mohou žáci navzájem komunikovat</w:t>
      </w:r>
    </w:p>
    <w:p w:rsidR="007B7296" w:rsidRPr="003E084D" w:rsidRDefault="007B7296" w:rsidP="007B7296">
      <w:pPr>
        <w:pStyle w:val="normlnVP"/>
      </w:pPr>
      <w:r>
        <w:t>-</w:t>
      </w:r>
      <w:r w:rsidRPr="003E084D">
        <w:t>žák dovede spolupracovat ve skupině</w:t>
      </w:r>
    </w:p>
    <w:p w:rsidR="007B7296" w:rsidRPr="003E084D" w:rsidRDefault="007B7296" w:rsidP="007B7296">
      <w:pPr>
        <w:pStyle w:val="normlnVP"/>
      </w:pPr>
      <w:r>
        <w:t>-</w:t>
      </w:r>
      <w:r w:rsidRPr="003E084D">
        <w:t>žák formuluje své myšlenky zcela samostatně ústně i písemně</w:t>
      </w:r>
    </w:p>
    <w:p w:rsidR="007B7296" w:rsidRPr="007B7296" w:rsidRDefault="007B7296" w:rsidP="007B7296">
      <w:pPr>
        <w:pStyle w:val="normlnVP"/>
        <w:rPr>
          <w:u w:val="single"/>
        </w:rPr>
      </w:pPr>
      <w:r w:rsidRPr="007B7296">
        <w:rPr>
          <w:u w:val="single"/>
        </w:rPr>
        <w:t>Kompetence sociální a personální</w:t>
      </w:r>
    </w:p>
    <w:p w:rsidR="007B7296" w:rsidRPr="003E084D" w:rsidRDefault="007B7296" w:rsidP="007B7296">
      <w:pPr>
        <w:pStyle w:val="normlnVP"/>
      </w:pPr>
      <w:r>
        <w:t>-</w:t>
      </w:r>
      <w:r w:rsidRPr="003E084D">
        <w:t>učitel sleduje a zajišťuje zapojení všech žáků ve skupině</w:t>
      </w:r>
    </w:p>
    <w:p w:rsidR="007B7296" w:rsidRPr="003E084D" w:rsidRDefault="007B7296" w:rsidP="007B7296">
      <w:pPr>
        <w:pStyle w:val="normlnVP"/>
      </w:pPr>
      <w:r>
        <w:t>-</w:t>
      </w:r>
      <w:r w:rsidRPr="003E084D">
        <w:t>žák pracuje výrazněji promyšleně, cílevědomě, samostatně</w:t>
      </w:r>
    </w:p>
    <w:p w:rsidR="007B7296" w:rsidRPr="007B7296" w:rsidRDefault="007B7296" w:rsidP="007B7296">
      <w:pPr>
        <w:pStyle w:val="normlnVP"/>
        <w:rPr>
          <w:u w:val="single"/>
        </w:rPr>
      </w:pPr>
      <w:r w:rsidRPr="007B7296">
        <w:rPr>
          <w:u w:val="single"/>
        </w:rPr>
        <w:t>Kompetence občanské</w:t>
      </w:r>
    </w:p>
    <w:p w:rsidR="007B7296" w:rsidRPr="003E084D" w:rsidRDefault="007B7296" w:rsidP="007B7296">
      <w:pPr>
        <w:pStyle w:val="normlnVP"/>
      </w:pPr>
      <w:r>
        <w:t>-</w:t>
      </w:r>
      <w:r w:rsidRPr="003E084D">
        <w:t>učitel trénuje žáka v nácviku chování v krizových situacích</w:t>
      </w:r>
    </w:p>
    <w:p w:rsidR="007B7296" w:rsidRPr="003E084D" w:rsidRDefault="007B7296" w:rsidP="007B7296">
      <w:pPr>
        <w:pStyle w:val="normlnVP"/>
      </w:pPr>
      <w:r>
        <w:t>-</w:t>
      </w:r>
      <w:r w:rsidRPr="003E084D">
        <w:t>žák je schopen poskytnout dle svých možností účinnou první pomoc</w:t>
      </w:r>
    </w:p>
    <w:p w:rsidR="007B7296" w:rsidRPr="007B7296" w:rsidRDefault="007B7296" w:rsidP="007B7296">
      <w:pPr>
        <w:pStyle w:val="normlnVP"/>
        <w:rPr>
          <w:u w:val="single"/>
        </w:rPr>
      </w:pPr>
      <w:r w:rsidRPr="007B7296">
        <w:rPr>
          <w:u w:val="single"/>
        </w:rPr>
        <w:t>Kompetence pracovní</w:t>
      </w:r>
    </w:p>
    <w:p w:rsidR="007B7296" w:rsidRPr="003E084D" w:rsidRDefault="007B7296" w:rsidP="007B7296">
      <w:pPr>
        <w:pStyle w:val="normlnVP"/>
      </w:pPr>
      <w:r>
        <w:t>-</w:t>
      </w:r>
      <w:r w:rsidRPr="003E084D">
        <w:t>učitel vede žáky k bezpečnému a účinnému používání materiálů, nástrojů a vybavení</w:t>
      </w:r>
    </w:p>
    <w:p w:rsidR="007B7296" w:rsidRPr="003E084D" w:rsidRDefault="007B7296" w:rsidP="007B7296">
      <w:pPr>
        <w:pStyle w:val="normlnVP"/>
      </w:pPr>
      <w:r>
        <w:t>-</w:t>
      </w:r>
      <w:r w:rsidRPr="003E084D">
        <w:t>učitel vede žáky k rozvržení a plánování práce</w:t>
      </w:r>
    </w:p>
    <w:p w:rsidR="007B7296" w:rsidRPr="003E084D" w:rsidRDefault="007B7296" w:rsidP="007B7296">
      <w:pPr>
        <w:pStyle w:val="normlnVP"/>
      </w:pPr>
      <w:r>
        <w:t>-</w:t>
      </w:r>
      <w:r w:rsidRPr="003E084D">
        <w:t>žák si uvědomuje význam praktického využití výrobku</w:t>
      </w:r>
    </w:p>
    <w:p w:rsidR="007B7296" w:rsidRDefault="007B7296" w:rsidP="007B7296">
      <w:pPr>
        <w:pStyle w:val="normlnVP"/>
        <w:rPr>
          <w:rFonts w:cs="Arial"/>
          <w:sz w:val="28"/>
          <w:szCs w:val="28"/>
        </w:rPr>
      </w:pPr>
    </w:p>
    <w:p w:rsidR="007B7296" w:rsidRPr="001915D5" w:rsidRDefault="001B1686" w:rsidP="001915D5">
      <w:pPr>
        <w:spacing w:before="100" w:beforeAutospacing="1" w:after="100" w:afterAutospacing="1"/>
        <w:jc w:val="center"/>
        <w:rPr>
          <w:rFonts w:ascii="Arial" w:hAnsi="Arial"/>
          <w:b/>
          <w:bCs/>
          <w:i/>
          <w:sz w:val="24"/>
        </w:rPr>
      </w:pPr>
      <w:r>
        <w:rPr>
          <w:rStyle w:val="Siln"/>
          <w:i/>
        </w:rPr>
        <w:t>8</w:t>
      </w:r>
      <w:r w:rsidRPr="00C5195A">
        <w:rPr>
          <w:rStyle w:val="Siln"/>
          <w:i/>
        </w:rPr>
        <w:t>. ROČNÍK – DOTACE: 2</w:t>
      </w:r>
      <w:r>
        <w:rPr>
          <w:rStyle w:val="Siln"/>
          <w:i/>
        </w:rPr>
        <w:t xml:space="preserve"> hodiny</w:t>
      </w:r>
      <w:r w:rsidRPr="00C5195A">
        <w:rPr>
          <w:rStyle w:val="Siln"/>
          <w:i/>
        </w:rPr>
        <w:t xml:space="preserve">, </w:t>
      </w:r>
      <w:r>
        <w:rPr>
          <w:rStyle w:val="Siln"/>
          <w:i/>
        </w:rPr>
        <w:t>povinný</w:t>
      </w:r>
    </w:p>
    <w:tbl>
      <w:tblPr>
        <w:tblpPr w:leftFromText="142" w:rightFromText="142" w:vertAnchor="text" w:horzAnchor="margin" w:tblpXSpec="center" w:tblpY="1"/>
        <w:tblOverlap w:val="neve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8"/>
        <w:gridCol w:w="5180"/>
      </w:tblGrid>
      <w:tr w:rsidR="007B7296" w:rsidRPr="00DE1AF6" w:rsidTr="001B1686">
        <w:tc>
          <w:tcPr>
            <w:tcW w:w="4438" w:type="dxa"/>
            <w:tcBorders>
              <w:top w:val="single" w:sz="4" w:space="0" w:color="auto"/>
              <w:left w:val="single" w:sz="4" w:space="0" w:color="auto"/>
              <w:bottom w:val="single" w:sz="4" w:space="0" w:color="auto"/>
              <w:right w:val="single" w:sz="4" w:space="0" w:color="auto"/>
            </w:tcBorders>
            <w:hideMark/>
          </w:tcPr>
          <w:p w:rsidR="007B7296" w:rsidRPr="00DE1AF6" w:rsidRDefault="007B7296" w:rsidP="001B1686">
            <w:pPr>
              <w:pStyle w:val="normlnVP"/>
              <w:rPr>
                <w:sz w:val="24"/>
                <w:szCs w:val="24"/>
              </w:rPr>
            </w:pPr>
            <w:r w:rsidRPr="00DE1AF6">
              <w:t>Oblast:</w:t>
            </w:r>
          </w:p>
          <w:p w:rsidR="007B7296" w:rsidRPr="00DE1AF6" w:rsidRDefault="007B7296" w:rsidP="001B1686">
            <w:pPr>
              <w:pStyle w:val="normlnVP"/>
              <w:rPr>
                <w:sz w:val="24"/>
                <w:szCs w:val="24"/>
              </w:rPr>
            </w:pPr>
            <w:r w:rsidRPr="00DE1AF6">
              <w:t>Člověk a příroda</w:t>
            </w:r>
          </w:p>
        </w:tc>
        <w:tc>
          <w:tcPr>
            <w:tcW w:w="5180" w:type="dxa"/>
            <w:tcBorders>
              <w:top w:val="single" w:sz="4" w:space="0" w:color="auto"/>
              <w:left w:val="single" w:sz="4" w:space="0" w:color="auto"/>
              <w:bottom w:val="single" w:sz="4" w:space="0" w:color="auto"/>
              <w:right w:val="single" w:sz="4" w:space="0" w:color="auto"/>
            </w:tcBorders>
            <w:hideMark/>
          </w:tcPr>
          <w:p w:rsidR="007B7296" w:rsidRPr="00DE1AF6" w:rsidRDefault="007B7296" w:rsidP="001B1686">
            <w:pPr>
              <w:pStyle w:val="normlnVP"/>
              <w:rPr>
                <w:sz w:val="24"/>
                <w:szCs w:val="24"/>
              </w:rPr>
            </w:pPr>
            <w:r w:rsidRPr="00DE1AF6">
              <w:t>Předmět:</w:t>
            </w:r>
          </w:p>
          <w:p w:rsidR="007B7296" w:rsidRPr="00DE1AF6" w:rsidRDefault="007B7296" w:rsidP="001B1686">
            <w:pPr>
              <w:pStyle w:val="normlnVP"/>
              <w:rPr>
                <w:sz w:val="24"/>
                <w:szCs w:val="24"/>
              </w:rPr>
            </w:pPr>
            <w:r w:rsidRPr="00DE1AF6">
              <w:t>Chemie</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shd w:val="clear" w:color="auto" w:fill="FFFF99"/>
          </w:tcPr>
          <w:p w:rsidR="007B7296" w:rsidRPr="001B1686" w:rsidRDefault="007B7296" w:rsidP="001B1686">
            <w:pPr>
              <w:pStyle w:val="normlnVP"/>
              <w:jc w:val="center"/>
              <w:rPr>
                <w:rStyle w:val="Siln"/>
              </w:rPr>
            </w:pPr>
          </w:p>
          <w:p w:rsidR="007B7296" w:rsidRPr="001B1686" w:rsidRDefault="007B7296" w:rsidP="001B1686">
            <w:pPr>
              <w:pStyle w:val="normlnVP"/>
              <w:jc w:val="center"/>
              <w:rPr>
                <w:rStyle w:val="Siln"/>
              </w:rPr>
            </w:pPr>
            <w:r w:rsidRPr="001B1686">
              <w:rPr>
                <w:rStyle w:val="Siln"/>
              </w:rPr>
              <w:t>Očekávané výstupy</w:t>
            </w:r>
          </w:p>
        </w:tc>
        <w:tc>
          <w:tcPr>
            <w:tcW w:w="5180" w:type="dxa"/>
            <w:tcBorders>
              <w:top w:val="single" w:sz="4" w:space="0" w:color="auto"/>
              <w:left w:val="single" w:sz="4" w:space="0" w:color="auto"/>
              <w:bottom w:val="single" w:sz="4" w:space="0" w:color="auto"/>
              <w:right w:val="single" w:sz="4" w:space="0" w:color="auto"/>
            </w:tcBorders>
            <w:shd w:val="clear" w:color="auto" w:fill="FFFF99"/>
          </w:tcPr>
          <w:p w:rsidR="007B7296" w:rsidRPr="001B1686" w:rsidRDefault="007B7296" w:rsidP="001B1686">
            <w:pPr>
              <w:pStyle w:val="normlnVP"/>
              <w:jc w:val="center"/>
              <w:rPr>
                <w:rStyle w:val="Siln"/>
              </w:rPr>
            </w:pPr>
          </w:p>
          <w:p w:rsidR="007B7296" w:rsidRPr="001B1686" w:rsidRDefault="007B7296" w:rsidP="001B1686">
            <w:pPr>
              <w:pStyle w:val="normlnVP"/>
              <w:jc w:val="center"/>
              <w:rPr>
                <w:rStyle w:val="Siln"/>
              </w:rPr>
            </w:pPr>
            <w:r w:rsidRPr="001B1686">
              <w:rPr>
                <w:rStyle w:val="Siln"/>
              </w:rPr>
              <w:t>Učivo</w:t>
            </w:r>
          </w:p>
        </w:tc>
      </w:tr>
      <w:tr w:rsidR="007B7296" w:rsidRPr="00DE1AF6" w:rsidTr="001B1686">
        <w:tc>
          <w:tcPr>
            <w:tcW w:w="9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7296" w:rsidRPr="001B1686" w:rsidRDefault="007B7296" w:rsidP="001B1686">
            <w:pPr>
              <w:pStyle w:val="normlnVP"/>
              <w:rPr>
                <w:rStyle w:val="Siln"/>
              </w:rPr>
            </w:pPr>
            <w:r w:rsidRPr="001B1686">
              <w:rPr>
                <w:rStyle w:val="Siln"/>
              </w:rPr>
              <w:t>Pozorování, pokus a bezpečnost práce</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hideMark/>
          </w:tcPr>
          <w:p w:rsidR="007B7296" w:rsidRPr="001B1686" w:rsidRDefault="007B7296" w:rsidP="001B1686">
            <w:pPr>
              <w:pStyle w:val="normlnVP"/>
            </w:pPr>
            <w:r w:rsidRPr="001B1686">
              <w:t>Zhodnotí význam chemie pro člověka.</w:t>
            </w:r>
          </w:p>
          <w:p w:rsidR="007B7296" w:rsidRPr="001B1686" w:rsidRDefault="007B7296" w:rsidP="001B1686">
            <w:pPr>
              <w:pStyle w:val="normlnVP"/>
            </w:pPr>
            <w:r w:rsidRPr="001B1686">
              <w:t>Dokáže vysvětlit, co chemie zkoumá a jaké metody používá.</w:t>
            </w:r>
          </w:p>
          <w:p w:rsidR="007B7296" w:rsidRPr="001B1686" w:rsidRDefault="007B7296" w:rsidP="001B1686">
            <w:pPr>
              <w:pStyle w:val="normlnVP"/>
            </w:pPr>
            <w:r w:rsidRPr="001B1686">
              <w:t>Posoudí vztah mezi chemickým výzkumem a výrobou.</w:t>
            </w:r>
          </w:p>
          <w:p w:rsidR="007B7296" w:rsidRPr="001B1686" w:rsidRDefault="007B7296" w:rsidP="001B1686">
            <w:pPr>
              <w:pStyle w:val="normlnVP"/>
            </w:pPr>
            <w:r w:rsidRPr="001B1686">
              <w:t>Určí společné a rozdílné vlastnosti látek,</w:t>
            </w:r>
          </w:p>
          <w:p w:rsidR="007B7296" w:rsidRPr="001B1686" w:rsidRDefault="007B7296" w:rsidP="001B1686">
            <w:pPr>
              <w:pStyle w:val="normlnVP"/>
            </w:pPr>
            <w:r w:rsidRPr="001B1686">
              <w:t>rozumí pojmu chemická látka, umí popsat a zjistit některé vlastnosti látek, rozlišuje vlastnosti látek pozorováním (barva, lesk, zápach, skupenství) a pokusem - teplota tání, varu, hustota, rozpustnost, hořlavost, elektrická a tepelná vodivost. Rozpozná chemické a fyzikální přeměny látek při pokusech i u běžně známých dějů.</w:t>
            </w:r>
          </w:p>
          <w:p w:rsidR="007B7296" w:rsidRPr="001B1686" w:rsidRDefault="007B7296" w:rsidP="001B1686">
            <w:pPr>
              <w:pStyle w:val="normlnVP"/>
            </w:pPr>
            <w:r w:rsidRPr="001B1686">
              <w:t>Pracuje bezpečně s vybranými dostupnými a běžně používanými látkami a hodnotí jejich rizikovost,</w:t>
            </w:r>
          </w:p>
          <w:p w:rsidR="007B7296" w:rsidRPr="001B1686" w:rsidRDefault="007B7296" w:rsidP="001B1686">
            <w:pPr>
              <w:pStyle w:val="normlnVP"/>
            </w:pPr>
            <w:r w:rsidRPr="001B1686">
              <w:t>Posoudí nebezpečnost vybraných dostupných látek, se kterými zatím nesmí pracovat.</w:t>
            </w:r>
          </w:p>
          <w:p w:rsidR="007B7296" w:rsidRPr="001B1686" w:rsidRDefault="007B7296" w:rsidP="001B1686">
            <w:pPr>
              <w:pStyle w:val="normlnVP"/>
            </w:pPr>
            <w:r w:rsidRPr="001B1686">
              <w:t>Seznamuje se s bezpečností práce s běžnými látkami, s první pomocí,</w:t>
            </w:r>
          </w:p>
          <w:p w:rsidR="007B7296" w:rsidRPr="001B1686" w:rsidRDefault="007B7296" w:rsidP="001B1686">
            <w:pPr>
              <w:pStyle w:val="normlnVP"/>
            </w:pPr>
            <w:r w:rsidRPr="001B1686">
              <w:t>rozumí údajům na etiketách chemických látek, uvede příklady nebezpečných běžně dostupných látek, seznámí se ze způsobem označení těchto látek (</w:t>
            </w:r>
            <w:r w:rsidR="000D1670">
              <w:t>H</w:t>
            </w:r>
            <w:r w:rsidRPr="001B1686">
              <w:t xml:space="preserve">-věty, </w:t>
            </w:r>
            <w:r w:rsidR="000D1670">
              <w:t>P</w:t>
            </w:r>
            <w:r w:rsidRPr="001B1686">
              <w:t>-věty).</w:t>
            </w:r>
          </w:p>
          <w:p w:rsidR="007B7296" w:rsidRPr="001B1686" w:rsidRDefault="007B7296" w:rsidP="001B1686">
            <w:pPr>
              <w:pStyle w:val="normlnVP"/>
            </w:pPr>
            <w:r w:rsidRPr="001B1686">
              <w:t>Poznává a pojmenuje nejčastěji používané sklo, nádobí a pomůcky.</w:t>
            </w:r>
          </w:p>
        </w:tc>
        <w:tc>
          <w:tcPr>
            <w:tcW w:w="5180" w:type="dxa"/>
            <w:tcBorders>
              <w:top w:val="single" w:sz="4" w:space="0" w:color="auto"/>
              <w:left w:val="single" w:sz="4" w:space="0" w:color="auto"/>
              <w:bottom w:val="single" w:sz="4" w:space="0" w:color="auto"/>
              <w:right w:val="single" w:sz="4" w:space="0" w:color="auto"/>
            </w:tcBorders>
          </w:tcPr>
          <w:p w:rsidR="007B7296" w:rsidRPr="001B1686" w:rsidRDefault="007B7296" w:rsidP="001B1686">
            <w:pPr>
              <w:pStyle w:val="normlnVP"/>
            </w:pPr>
            <w:r w:rsidRPr="001B1686">
              <w:t>Chemie jako přírodní věda</w:t>
            </w:r>
          </w:p>
          <w:p w:rsidR="007B7296" w:rsidRPr="001B1686" w:rsidRDefault="007B7296" w:rsidP="001B1686">
            <w:pPr>
              <w:pStyle w:val="normlnVP"/>
            </w:pPr>
          </w:p>
          <w:p w:rsidR="007B7296" w:rsidRPr="001B1686" w:rsidRDefault="007B7296" w:rsidP="001B1686">
            <w:pPr>
              <w:pStyle w:val="normlnVP"/>
            </w:pPr>
          </w:p>
          <w:p w:rsidR="007B7296" w:rsidRPr="001B1686" w:rsidRDefault="007B7296" w:rsidP="001B1686">
            <w:pPr>
              <w:pStyle w:val="normlnVP"/>
            </w:pPr>
            <w:r w:rsidRPr="001B1686">
              <w:t>Chemický výzkum, výroba</w:t>
            </w:r>
          </w:p>
          <w:p w:rsidR="007B7296" w:rsidRPr="001B1686" w:rsidRDefault="007B7296" w:rsidP="001B1686">
            <w:pPr>
              <w:pStyle w:val="normlnVP"/>
            </w:pPr>
          </w:p>
          <w:p w:rsidR="007B7296" w:rsidRPr="001B1686" w:rsidRDefault="007B7296" w:rsidP="001B1686">
            <w:pPr>
              <w:pStyle w:val="normlnVP"/>
            </w:pPr>
            <w:r w:rsidRPr="001B1686">
              <w:t>Vlastnosti látek</w:t>
            </w:r>
          </w:p>
          <w:p w:rsidR="007B7296" w:rsidRPr="001B1686" w:rsidRDefault="007B7296" w:rsidP="001B1686">
            <w:pPr>
              <w:pStyle w:val="normlnVP"/>
            </w:pPr>
            <w:r w:rsidRPr="001B1686">
              <w:t>Přeměny látek</w:t>
            </w:r>
          </w:p>
          <w:p w:rsidR="007B7296" w:rsidRPr="001B1686" w:rsidRDefault="007B7296" w:rsidP="001B1686">
            <w:pPr>
              <w:pStyle w:val="normlnVP"/>
            </w:pPr>
            <w:r w:rsidRPr="001B1686">
              <w:t>Látka a těleso</w:t>
            </w:r>
          </w:p>
          <w:p w:rsidR="007B7296" w:rsidRPr="001B1686" w:rsidRDefault="007B7296" w:rsidP="001B1686">
            <w:pPr>
              <w:pStyle w:val="normlnVP"/>
            </w:pPr>
            <w:r w:rsidRPr="001B1686">
              <w:t>Pozorování a pokus v chemii</w:t>
            </w:r>
          </w:p>
          <w:p w:rsidR="007B7296" w:rsidRPr="001B1686" w:rsidRDefault="007B7296" w:rsidP="001B1686">
            <w:pPr>
              <w:pStyle w:val="normlnVP"/>
            </w:pPr>
          </w:p>
          <w:p w:rsidR="007B7296" w:rsidRPr="001B1686" w:rsidRDefault="007B7296" w:rsidP="001B1686">
            <w:pPr>
              <w:pStyle w:val="normlnVP"/>
            </w:pPr>
          </w:p>
          <w:p w:rsidR="007B7296" w:rsidRPr="001B1686" w:rsidRDefault="007B7296" w:rsidP="001B1686">
            <w:pPr>
              <w:pStyle w:val="normlnVP"/>
            </w:pPr>
          </w:p>
          <w:p w:rsidR="007B7296" w:rsidRPr="001B1686" w:rsidRDefault="007B7296" w:rsidP="001B1686">
            <w:pPr>
              <w:pStyle w:val="normlnVP"/>
            </w:pPr>
          </w:p>
          <w:p w:rsidR="007B7296" w:rsidRPr="001B1686" w:rsidRDefault="007B7296" w:rsidP="001B1686">
            <w:pPr>
              <w:pStyle w:val="normlnVP"/>
            </w:pPr>
          </w:p>
          <w:p w:rsidR="007B7296" w:rsidRPr="001B1686" w:rsidRDefault="007B7296" w:rsidP="001B1686">
            <w:pPr>
              <w:pStyle w:val="normlnVP"/>
            </w:pPr>
            <w:r w:rsidRPr="001B1686">
              <w:t>Zásady bezpečné práce</w:t>
            </w:r>
          </w:p>
          <w:p w:rsidR="007B7296" w:rsidRPr="001B1686" w:rsidRDefault="007B7296" w:rsidP="001B1686">
            <w:pPr>
              <w:pStyle w:val="normlnVP"/>
            </w:pPr>
            <w:r w:rsidRPr="001B1686">
              <w:t xml:space="preserve">Nebezpečné </w:t>
            </w:r>
            <w:r w:rsidR="00912861">
              <w:t xml:space="preserve">chemické </w:t>
            </w:r>
            <w:r w:rsidRPr="001B1686">
              <w:t xml:space="preserve">látky a </w:t>
            </w:r>
            <w:r w:rsidR="00912861">
              <w:t>směsi</w:t>
            </w:r>
            <w:r w:rsidR="002F37E3">
              <w:t>, piktogramy a jejich význam</w:t>
            </w:r>
          </w:p>
          <w:p w:rsidR="007B7296" w:rsidRPr="00346E24" w:rsidRDefault="007B7296" w:rsidP="001B1686">
            <w:pPr>
              <w:pStyle w:val="normlnVP"/>
              <w:rPr>
                <w:b/>
              </w:rPr>
            </w:pPr>
          </w:p>
          <w:p w:rsidR="007B7296" w:rsidRPr="00346E24" w:rsidRDefault="007B7296" w:rsidP="001B1686">
            <w:pPr>
              <w:pStyle w:val="normlnVP"/>
              <w:rPr>
                <w:b/>
              </w:rPr>
            </w:pPr>
          </w:p>
          <w:p w:rsidR="007B7296" w:rsidRPr="001B1686" w:rsidRDefault="007B7296" w:rsidP="001B1686">
            <w:pPr>
              <w:pStyle w:val="normlnVP"/>
            </w:pPr>
            <w:r w:rsidRPr="001B1686">
              <w:t>Chemická laboratoř, pomůcky, sklo</w:t>
            </w:r>
          </w:p>
          <w:p w:rsidR="007B7296" w:rsidRPr="00346E24" w:rsidRDefault="007B7296" w:rsidP="001B1686">
            <w:pPr>
              <w:pStyle w:val="normlnVP"/>
            </w:pPr>
          </w:p>
        </w:tc>
      </w:tr>
      <w:tr w:rsidR="001B1686" w:rsidRPr="00DE1AF6" w:rsidTr="001B1686">
        <w:trPr>
          <w:trHeight w:val="480"/>
        </w:trPr>
        <w:tc>
          <w:tcPr>
            <w:tcW w:w="9618" w:type="dxa"/>
            <w:gridSpan w:val="2"/>
            <w:tcBorders>
              <w:top w:val="single" w:sz="4" w:space="0" w:color="auto"/>
              <w:left w:val="single" w:sz="4" w:space="0" w:color="auto"/>
            </w:tcBorders>
            <w:hideMark/>
          </w:tcPr>
          <w:p w:rsidR="001B1686" w:rsidRPr="001B1686" w:rsidRDefault="001B1686" w:rsidP="001B1686">
            <w:pPr>
              <w:pStyle w:val="normlnVP"/>
            </w:pPr>
            <w:r w:rsidRPr="001B1686">
              <w:t>přesahy</w:t>
            </w:r>
          </w:p>
          <w:p w:rsidR="001B1686" w:rsidRPr="001B1686" w:rsidRDefault="001B1686" w:rsidP="001B1686">
            <w:pPr>
              <w:pStyle w:val="normlnVP"/>
            </w:pPr>
            <w:r w:rsidRPr="001B1686">
              <w:t>Do:  F (6) -&gt; Látka a těleso</w:t>
            </w:r>
          </w:p>
        </w:tc>
      </w:tr>
      <w:tr w:rsidR="007B7296" w:rsidRPr="00DE1AF6" w:rsidTr="001B1686">
        <w:tc>
          <w:tcPr>
            <w:tcW w:w="9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7296" w:rsidRPr="00FA75D3" w:rsidRDefault="007B7296" w:rsidP="001B1686">
            <w:pPr>
              <w:pStyle w:val="normlnVP"/>
              <w:rPr>
                <w:rStyle w:val="Siln"/>
              </w:rPr>
            </w:pPr>
            <w:r w:rsidRPr="00FA75D3">
              <w:rPr>
                <w:rStyle w:val="Siln"/>
              </w:rPr>
              <w:t>Směsi</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hideMark/>
          </w:tcPr>
          <w:p w:rsidR="007B7296" w:rsidRPr="001B1686" w:rsidRDefault="007B7296" w:rsidP="00FA75D3">
            <w:pPr>
              <w:pStyle w:val="normlnVP"/>
            </w:pPr>
            <w:r w:rsidRPr="001B1686">
              <w:t xml:space="preserve">Rozlišuje směsi a chemické látky, </w:t>
            </w:r>
          </w:p>
          <w:p w:rsidR="007B7296" w:rsidRPr="001B1686" w:rsidRDefault="007B7296" w:rsidP="00FA75D3">
            <w:pPr>
              <w:pStyle w:val="normlnVP"/>
            </w:pPr>
            <w:r w:rsidRPr="001B1686">
              <w:t>rozumí pojmu směs, dokáže rozlišit směsi různorodé (emulze, pěna, suspenze, mlha, dým), stejnorodé (roztoky)</w:t>
            </w:r>
          </w:p>
          <w:p w:rsidR="007B7296" w:rsidRPr="001B1686" w:rsidRDefault="007B7296" w:rsidP="00FA75D3">
            <w:pPr>
              <w:pStyle w:val="normlnVP"/>
            </w:pPr>
            <w:r w:rsidRPr="001B1686">
              <w:t xml:space="preserve">Vypočítá složení roztoků </w:t>
            </w:r>
          </w:p>
          <w:p w:rsidR="007B7296" w:rsidRPr="001B1686" w:rsidRDefault="007B7296" w:rsidP="00FA75D3">
            <w:pPr>
              <w:pStyle w:val="normlnVP"/>
            </w:pPr>
            <w:r w:rsidRPr="001B1686">
              <w:t>dokáže vypočítat hmotnostní zlomek a koncentraci roztoku</w:t>
            </w:r>
          </w:p>
          <w:p w:rsidR="007B7296" w:rsidRPr="001B1686" w:rsidRDefault="007B7296" w:rsidP="00FA75D3">
            <w:pPr>
              <w:pStyle w:val="normlnVP"/>
            </w:pPr>
            <w:r w:rsidRPr="001B1686">
              <w:t xml:space="preserve">Připraví prakticky roztok daného složení </w:t>
            </w:r>
          </w:p>
          <w:p w:rsidR="007B7296" w:rsidRPr="001B1686" w:rsidRDefault="007B7296" w:rsidP="00FA75D3">
            <w:pPr>
              <w:pStyle w:val="normlnVP"/>
            </w:pPr>
            <w:r w:rsidRPr="001B1686">
              <w:t>rozumí pojmům koncentrovanější, zředěný, nasycený, nenasycený roztok.</w:t>
            </w:r>
          </w:p>
          <w:p w:rsidR="007B7296" w:rsidRPr="001B1686" w:rsidRDefault="007B7296" w:rsidP="00FA75D3">
            <w:pPr>
              <w:pStyle w:val="normlnVP"/>
            </w:pPr>
            <w:r w:rsidRPr="001B1686">
              <w:t xml:space="preserve">Vysvětlí základní faktory ovlivňující rozpouštění pevných látek </w:t>
            </w:r>
          </w:p>
          <w:p w:rsidR="007B7296" w:rsidRPr="001B1686" w:rsidRDefault="007B7296" w:rsidP="00FA75D3">
            <w:pPr>
              <w:pStyle w:val="normlnVP"/>
            </w:pPr>
            <w:r w:rsidRPr="001B1686">
              <w:t>dokáže vysvětlit, co ovlivňuje rychlost rozpuštění pevných látek a prakticky toho využít. Vysvětlí vliv teploty, míchání a plošného obsahu na rychlost rozpouštěné pevné látky.</w:t>
            </w:r>
          </w:p>
          <w:p w:rsidR="007B7296" w:rsidRPr="001B1686" w:rsidRDefault="007B7296" w:rsidP="00FA75D3">
            <w:pPr>
              <w:pStyle w:val="normlnVP"/>
            </w:pPr>
            <w:r w:rsidRPr="001B1686">
              <w:t>Vysvětlí pojem rozpustnost s použitím tabulek.</w:t>
            </w:r>
          </w:p>
          <w:p w:rsidR="007B7296" w:rsidRPr="001B1686" w:rsidRDefault="007B7296" w:rsidP="00FA75D3">
            <w:pPr>
              <w:pStyle w:val="normlnVP"/>
            </w:pPr>
            <w:r w:rsidRPr="001B1686">
              <w:t xml:space="preserve">Navrhne postupy a prakticky provede oddělování složek směsí o známém složení, uvede příklady oddělování složek v praxi, </w:t>
            </w:r>
          </w:p>
          <w:p w:rsidR="007B7296" w:rsidRPr="001B1686" w:rsidRDefault="007B7296" w:rsidP="00FA75D3">
            <w:pPr>
              <w:pStyle w:val="normlnVP"/>
            </w:pPr>
            <w:r w:rsidRPr="001B1686">
              <w:t>umí směs připravit a oddělit složky od sebe pomocí usazování, filtrace, krystalizace a destilace, umí vysvětlit sublimaci, zná příklady oddělování složek z praxe.</w:t>
            </w:r>
          </w:p>
          <w:p w:rsidR="007B7296" w:rsidRPr="001B1686" w:rsidRDefault="007B7296" w:rsidP="00FA75D3">
            <w:pPr>
              <w:pStyle w:val="normlnVP"/>
            </w:pPr>
            <w:r w:rsidRPr="001B1686">
              <w:t>Rozliší různé druhy vody a uvede příklady jejich výskytu a použití,</w:t>
            </w:r>
          </w:p>
          <w:p w:rsidR="007B7296" w:rsidRPr="001B1686" w:rsidRDefault="007B7296" w:rsidP="00FA75D3">
            <w:pPr>
              <w:pStyle w:val="normlnVP"/>
            </w:pPr>
            <w:r w:rsidRPr="001B1686">
              <w:t>dokáže charakterizovat různé druhy vod a zná jejich použití, rozliší různé druhy vod podle obsahu minerálních látek a uvede příklady výskytu a využití.</w:t>
            </w:r>
          </w:p>
          <w:p w:rsidR="007B7296" w:rsidRPr="001B1686" w:rsidRDefault="007B7296" w:rsidP="00FA75D3">
            <w:pPr>
              <w:pStyle w:val="normlnVP"/>
            </w:pPr>
            <w:r w:rsidRPr="001B1686">
              <w:t>Uvede způsoby získávání pitné vody, objasní princip vodárny.</w:t>
            </w:r>
          </w:p>
          <w:p w:rsidR="007B7296" w:rsidRPr="001B1686" w:rsidRDefault="007B7296" w:rsidP="00FA75D3">
            <w:pPr>
              <w:pStyle w:val="normlnVP"/>
            </w:pPr>
            <w:r w:rsidRPr="001B1686">
              <w:t xml:space="preserve">Uvede příklady znečišťování vody a vzduchu v pracovním prostředí a domácnosti </w:t>
            </w:r>
          </w:p>
          <w:p w:rsidR="007B7296" w:rsidRPr="001B1686" w:rsidRDefault="007B7296" w:rsidP="00FA75D3">
            <w:pPr>
              <w:pStyle w:val="normlnVP"/>
            </w:pPr>
            <w:r w:rsidRPr="001B1686">
              <w:t>popíše příklady znečišťování vody a možné následky</w:t>
            </w:r>
          </w:p>
          <w:p w:rsidR="007B7296" w:rsidRPr="001B1686" w:rsidRDefault="007B7296" w:rsidP="00FA75D3">
            <w:pPr>
              <w:pStyle w:val="normlnVP"/>
            </w:pPr>
            <w:r w:rsidRPr="001B1686">
              <w:t xml:space="preserve">Navrhne nejvhodnější preventivní opatření a způsoby likvidace znečištění </w:t>
            </w:r>
          </w:p>
          <w:p w:rsidR="007B7296" w:rsidRPr="001B1686" w:rsidRDefault="007B7296" w:rsidP="00FA75D3">
            <w:pPr>
              <w:pStyle w:val="normlnVP"/>
            </w:pPr>
            <w:r w:rsidRPr="001B1686">
              <w:t>umí navrhnout vhodná preventivní opatření a způsoby likvidace znečištění</w:t>
            </w:r>
          </w:p>
          <w:p w:rsidR="007B7296" w:rsidRPr="001B1686" w:rsidRDefault="007B7296" w:rsidP="00FA75D3">
            <w:pPr>
              <w:pStyle w:val="normlnVP"/>
            </w:pPr>
            <w:r w:rsidRPr="001B1686">
              <w:t>Uvede složení vzduchu, zdroje nečistot, objasní pojmy teplotní inverze, smog.</w:t>
            </w:r>
          </w:p>
          <w:p w:rsidR="007B7296" w:rsidRPr="001B1686" w:rsidRDefault="007B7296" w:rsidP="00FA75D3">
            <w:pPr>
              <w:pStyle w:val="normlnVP"/>
            </w:pPr>
            <w:r w:rsidRPr="001B1686">
              <w:t>Uvede způsob získávání složek ze vzduchu destilací.</w:t>
            </w:r>
          </w:p>
          <w:p w:rsidR="007B7296" w:rsidRPr="001B1686" w:rsidRDefault="007B7296" w:rsidP="00FA75D3">
            <w:pPr>
              <w:pStyle w:val="normlnVP"/>
            </w:pPr>
            <w:r w:rsidRPr="001B1686">
              <w:t>Vysvětlí význam kyslíku pro člověka a v průmyslové výrobě.</w:t>
            </w:r>
          </w:p>
          <w:p w:rsidR="007B7296" w:rsidRPr="001B1686" w:rsidRDefault="007B7296" w:rsidP="00FA75D3">
            <w:pPr>
              <w:pStyle w:val="normlnVP"/>
            </w:pPr>
            <w:r w:rsidRPr="001B1686">
              <w:t>Uvede způsob přípravy kyslíku v laboratoři.</w:t>
            </w:r>
          </w:p>
          <w:p w:rsidR="007B7296" w:rsidRPr="001B1686" w:rsidRDefault="007B7296" w:rsidP="00FA75D3">
            <w:pPr>
              <w:pStyle w:val="normlnVP"/>
            </w:pPr>
            <w:r w:rsidRPr="001B1686">
              <w:t>Popíše vlastnosti kyslíku.</w:t>
            </w:r>
          </w:p>
          <w:p w:rsidR="007B7296" w:rsidRPr="001B1686" w:rsidRDefault="007B7296" w:rsidP="00FA75D3">
            <w:pPr>
              <w:pStyle w:val="normlnVP"/>
            </w:pPr>
            <w:r w:rsidRPr="001B1686">
              <w:t>Vysvětlí pojmy hoření, oxidace, hořlaviny, teplota vznícení.</w:t>
            </w:r>
          </w:p>
          <w:p w:rsidR="007B7296" w:rsidRPr="001B1686" w:rsidRDefault="007B7296" w:rsidP="00FA75D3">
            <w:pPr>
              <w:pStyle w:val="normlnVP"/>
            </w:pPr>
            <w:r w:rsidRPr="001B1686">
              <w:t>Vysvětlí princip hašení, uvede běžně používané hasící prostředky.</w:t>
            </w:r>
          </w:p>
          <w:p w:rsidR="007B7296" w:rsidRPr="001B1686" w:rsidRDefault="007B7296" w:rsidP="00FA75D3">
            <w:pPr>
              <w:pStyle w:val="normlnVP"/>
            </w:pPr>
            <w:r w:rsidRPr="001B1686">
              <w:t>Dokáže poskytnout první pomoc při popáleninách.</w:t>
            </w:r>
          </w:p>
          <w:p w:rsidR="007B7296" w:rsidRPr="001B1686" w:rsidRDefault="007B7296" w:rsidP="00FA75D3">
            <w:pPr>
              <w:pStyle w:val="normlnVP"/>
            </w:pPr>
            <w:r w:rsidRPr="001B1686">
              <w:t>Aplikuje znalosti o principech hašení požárů na řešení modelových situací z praxe.</w:t>
            </w:r>
          </w:p>
        </w:tc>
        <w:tc>
          <w:tcPr>
            <w:tcW w:w="5180" w:type="dxa"/>
            <w:tcBorders>
              <w:top w:val="single" w:sz="4" w:space="0" w:color="auto"/>
              <w:left w:val="single" w:sz="4" w:space="0" w:color="auto"/>
              <w:bottom w:val="single" w:sz="4" w:space="0" w:color="auto"/>
              <w:right w:val="single" w:sz="4" w:space="0" w:color="auto"/>
            </w:tcBorders>
          </w:tcPr>
          <w:p w:rsidR="007B7296" w:rsidRPr="001B1686" w:rsidRDefault="007B7296" w:rsidP="00FA75D3">
            <w:pPr>
              <w:pStyle w:val="normlnVP"/>
            </w:pPr>
            <w:r w:rsidRPr="001B1686">
              <w:t xml:space="preserve">Směsi – různorodé, stejnorodé roztoky. </w:t>
            </w:r>
          </w:p>
          <w:p w:rsidR="007B7296" w:rsidRPr="001B1686" w:rsidRDefault="007B7296" w:rsidP="00FA75D3">
            <w:pPr>
              <w:pStyle w:val="normlnVP"/>
            </w:pPr>
            <w:r w:rsidRPr="001B1686">
              <w:t>Typy různorodých směsí (suspenze, emulze, aerosol, pěna)</w:t>
            </w:r>
          </w:p>
          <w:p w:rsidR="007B7296" w:rsidRPr="001B1686" w:rsidRDefault="007B7296" w:rsidP="00FA75D3">
            <w:pPr>
              <w:pStyle w:val="normlnVP"/>
            </w:pPr>
            <w:r w:rsidRPr="001B1686">
              <w:t>Hmotnostní zlomek a koncentrace roztoku</w:t>
            </w:r>
          </w:p>
          <w:p w:rsidR="007B7296" w:rsidRPr="001B1686" w:rsidRDefault="007B7296" w:rsidP="00FA75D3">
            <w:pPr>
              <w:pStyle w:val="normlnVP"/>
            </w:pPr>
            <w:r w:rsidRPr="001B1686">
              <w:t>Roztoky – rozpouštědlo, rozpouštěná látka</w:t>
            </w:r>
          </w:p>
          <w:p w:rsidR="007B7296" w:rsidRPr="001B1686" w:rsidRDefault="007B7296" w:rsidP="00FA75D3">
            <w:pPr>
              <w:pStyle w:val="normlnVP"/>
            </w:pPr>
            <w:r w:rsidRPr="001B1686">
              <w:t xml:space="preserve">Rozpustnost, rychlost rozpouštění. </w:t>
            </w:r>
          </w:p>
          <w:p w:rsidR="007B7296" w:rsidRPr="001B1686" w:rsidRDefault="007B7296" w:rsidP="00FA75D3">
            <w:pPr>
              <w:pStyle w:val="normlnVP"/>
            </w:pPr>
            <w:r w:rsidRPr="001B1686">
              <w:t>Koncentrovanější, zředěný, nasycený a nenasycený roztok. vliv teploty, míchání a plošného obsahu pevné složky na rychlost jejího rozpouštění do roztoku</w:t>
            </w: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r w:rsidRPr="001B1686">
              <w:t>Oddělování složek směsí (usazování, filtrace, destilace, krystalizace, sublimace)</w:t>
            </w: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r w:rsidRPr="001B1686">
              <w:t>Voda měkká, tvrdá, minerální, slaná, destilovaná</w:t>
            </w: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r w:rsidRPr="001B1686">
              <w:t>Způsoby získávání a výroby pitné vody, čistota vody</w:t>
            </w:r>
          </w:p>
          <w:p w:rsidR="007B7296" w:rsidRPr="00346E24" w:rsidRDefault="007B7296" w:rsidP="00FA75D3">
            <w:pPr>
              <w:pStyle w:val="normlnVP"/>
              <w:rPr>
                <w:b/>
              </w:rPr>
            </w:pPr>
          </w:p>
          <w:p w:rsidR="007B7296" w:rsidRPr="00346E24" w:rsidRDefault="007B7296" w:rsidP="00FA75D3">
            <w:pPr>
              <w:pStyle w:val="normlnVP"/>
              <w:rPr>
                <w:b/>
              </w:rPr>
            </w:pPr>
          </w:p>
          <w:p w:rsidR="007B7296" w:rsidRPr="001B1686" w:rsidRDefault="007B7296" w:rsidP="00FA75D3">
            <w:pPr>
              <w:pStyle w:val="normlnVP"/>
            </w:pPr>
            <w:r w:rsidRPr="001B1686">
              <w:t>Voda užitková, odpadní</w:t>
            </w:r>
          </w:p>
          <w:p w:rsidR="007B7296" w:rsidRPr="00346E24" w:rsidRDefault="007B7296" w:rsidP="00FA75D3">
            <w:pPr>
              <w:pStyle w:val="normlnVP"/>
              <w:rPr>
                <w:b/>
              </w:rPr>
            </w:pPr>
          </w:p>
          <w:p w:rsidR="007B7296" w:rsidRPr="00346E24" w:rsidRDefault="007B7296" w:rsidP="00FA75D3">
            <w:pPr>
              <w:pStyle w:val="normlnVP"/>
              <w:rPr>
                <w:b/>
              </w:rPr>
            </w:pPr>
          </w:p>
          <w:p w:rsidR="007B7296" w:rsidRPr="00346E24" w:rsidRDefault="007B7296" w:rsidP="00FA75D3">
            <w:pPr>
              <w:pStyle w:val="normlnVP"/>
              <w:rPr>
                <w:b/>
              </w:rPr>
            </w:pPr>
          </w:p>
          <w:p w:rsidR="007B7296" w:rsidRPr="00346E24" w:rsidRDefault="007B7296" w:rsidP="00FA75D3">
            <w:pPr>
              <w:pStyle w:val="normlnVP"/>
              <w:rPr>
                <w:b/>
              </w:rPr>
            </w:pPr>
          </w:p>
          <w:p w:rsidR="007B7296" w:rsidRPr="00346E24" w:rsidRDefault="007B7296" w:rsidP="00FA75D3">
            <w:pPr>
              <w:pStyle w:val="normlnVP"/>
              <w:rPr>
                <w:b/>
              </w:rPr>
            </w:pPr>
          </w:p>
          <w:p w:rsidR="007B7296" w:rsidRPr="00346E24" w:rsidRDefault="007B7296" w:rsidP="00FA75D3">
            <w:pPr>
              <w:pStyle w:val="normlnVP"/>
              <w:rPr>
                <w:b/>
              </w:rPr>
            </w:pPr>
          </w:p>
          <w:p w:rsidR="007B7296" w:rsidRPr="00346E24" w:rsidRDefault="007B7296" w:rsidP="00FA75D3">
            <w:pPr>
              <w:pStyle w:val="normlnVP"/>
              <w:rPr>
                <w:b/>
              </w:rPr>
            </w:pPr>
          </w:p>
          <w:p w:rsidR="007B7296" w:rsidRPr="001B1686" w:rsidRDefault="007B7296" w:rsidP="00FA75D3">
            <w:pPr>
              <w:pStyle w:val="normlnVP"/>
            </w:pPr>
            <w:r w:rsidRPr="001B1686">
              <w:t>Vzduch - složení, čistota ovzduší, ozonová vrstva</w:t>
            </w: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r w:rsidRPr="001B1686">
              <w:t>Kyslík</w:t>
            </w: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r w:rsidRPr="001B1686">
              <w:t>Hoření látek na vzduchu</w:t>
            </w:r>
          </w:p>
          <w:p w:rsidR="007B7296" w:rsidRPr="001B1686" w:rsidRDefault="007B7296" w:rsidP="00FA75D3">
            <w:pPr>
              <w:pStyle w:val="normlnVP"/>
            </w:pPr>
            <w:r w:rsidRPr="001B1686">
              <w:t>Hašení plamene</w:t>
            </w:r>
          </w:p>
          <w:p w:rsidR="007B7296" w:rsidRPr="00346E24" w:rsidRDefault="007B7296" w:rsidP="00FA75D3">
            <w:pPr>
              <w:pStyle w:val="normlnVP"/>
            </w:pPr>
          </w:p>
        </w:tc>
      </w:tr>
      <w:tr w:rsidR="00FA75D3" w:rsidRPr="00DE1AF6" w:rsidTr="00055BB2">
        <w:trPr>
          <w:trHeight w:val="1210"/>
        </w:trPr>
        <w:tc>
          <w:tcPr>
            <w:tcW w:w="9618" w:type="dxa"/>
            <w:gridSpan w:val="2"/>
            <w:tcBorders>
              <w:top w:val="single" w:sz="4" w:space="0" w:color="auto"/>
              <w:left w:val="single" w:sz="4" w:space="0" w:color="auto"/>
              <w:right w:val="single" w:sz="4" w:space="0" w:color="auto"/>
            </w:tcBorders>
          </w:tcPr>
          <w:p w:rsidR="00FA75D3" w:rsidRPr="00DE1AF6" w:rsidRDefault="00FA75D3" w:rsidP="001B1686">
            <w:pPr>
              <w:pStyle w:val="normlnVP"/>
              <w:rPr>
                <w:b/>
              </w:rPr>
            </w:pPr>
            <w:r w:rsidRPr="00DE1AF6">
              <w:rPr>
                <w:b/>
                <w:bCs/>
              </w:rPr>
              <w:t>přesahy</w:t>
            </w:r>
          </w:p>
          <w:p w:rsidR="00FA75D3" w:rsidRPr="00DE1AF6" w:rsidRDefault="00FA75D3" w:rsidP="00055BB2">
            <w:pPr>
              <w:pStyle w:val="normlnVP"/>
              <w:rPr>
                <w:b/>
              </w:rPr>
            </w:pPr>
            <w:r w:rsidRPr="00DE1AF6">
              <w:rPr>
                <w:b/>
                <w:bCs/>
              </w:rPr>
              <w:t>Do:</w:t>
            </w:r>
            <w:r>
              <w:rPr>
                <w:b/>
                <w:bCs/>
              </w:rPr>
              <w:t xml:space="preserve"> </w:t>
            </w:r>
            <w:r w:rsidRPr="00DE1AF6">
              <w:rPr>
                <w:sz w:val="18"/>
                <w:szCs w:val="18"/>
              </w:rPr>
              <w:t>M (7) -&gt; Číslo a proměnná</w:t>
            </w:r>
            <w:r w:rsidRPr="00DE1AF6">
              <w:rPr>
                <w:sz w:val="18"/>
                <w:szCs w:val="18"/>
              </w:rPr>
              <w:br/>
            </w:r>
            <w:r>
              <w:rPr>
                <w:sz w:val="18"/>
                <w:szCs w:val="18"/>
              </w:rPr>
              <w:t xml:space="preserve">        </w:t>
            </w:r>
            <w:r w:rsidRPr="00DE1AF6">
              <w:rPr>
                <w:sz w:val="18"/>
                <w:szCs w:val="18"/>
              </w:rPr>
              <w:t>M (7) -&gt; Závislosti, vztahy a práce s daty</w:t>
            </w:r>
          </w:p>
        </w:tc>
      </w:tr>
      <w:tr w:rsidR="007B7296" w:rsidRPr="00DE1AF6" w:rsidTr="001B1686">
        <w:tc>
          <w:tcPr>
            <w:tcW w:w="9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7296" w:rsidRPr="00FA75D3" w:rsidRDefault="007B7296" w:rsidP="001B1686">
            <w:pPr>
              <w:pStyle w:val="normlnVP"/>
              <w:rPr>
                <w:rStyle w:val="Siln"/>
              </w:rPr>
            </w:pPr>
            <w:r w:rsidRPr="00FA75D3">
              <w:rPr>
                <w:rStyle w:val="Siln"/>
              </w:rPr>
              <w:t>Částicové složení látek a chemické prvky</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hideMark/>
          </w:tcPr>
          <w:p w:rsidR="007B7296" w:rsidRPr="00DE1AF6" w:rsidRDefault="007B7296" w:rsidP="00FA75D3">
            <w:pPr>
              <w:pStyle w:val="normlnVP"/>
            </w:pPr>
            <w:r w:rsidRPr="00DE1AF6">
              <w:t>Používá pojmy atom a molekula ve správných souvislostech</w:t>
            </w:r>
            <w:r>
              <w:t>,</w:t>
            </w:r>
            <w:r w:rsidRPr="00DE1AF6">
              <w:t xml:space="preserve"> </w:t>
            </w:r>
          </w:p>
          <w:p w:rsidR="007B7296" w:rsidRPr="00DE1AF6" w:rsidRDefault="007B7296" w:rsidP="00FA75D3">
            <w:pPr>
              <w:pStyle w:val="normlnVP"/>
            </w:pPr>
            <w:r w:rsidRPr="00DE1AF6">
              <w:t>dokáže objasnit pojmy molekula, ion, atom, atomové jádro, protony, neutrony, elektronový obal a jeho změny v chemických reakcích, elektrony, protonové číslo a správně je používat.</w:t>
            </w:r>
          </w:p>
          <w:p w:rsidR="007B7296" w:rsidRPr="00DE1AF6" w:rsidRDefault="007B7296" w:rsidP="00FA75D3">
            <w:pPr>
              <w:pStyle w:val="normlnVP"/>
            </w:pPr>
            <w:r w:rsidRPr="00DE1AF6">
              <w:t>Rozlišuje chemické prvky a chemické sloučeniny a pojmy užívá ve správných souvislostech</w:t>
            </w:r>
            <w:r>
              <w:t>,</w:t>
            </w:r>
            <w:r w:rsidRPr="00DE1AF6">
              <w:t xml:space="preserve"> </w:t>
            </w:r>
          </w:p>
          <w:p w:rsidR="007B7296" w:rsidRPr="00DE1AF6" w:rsidRDefault="007B7296" w:rsidP="00FA75D3">
            <w:pPr>
              <w:pStyle w:val="normlnVP"/>
            </w:pPr>
            <w:r w:rsidRPr="00DE1AF6">
              <w:t>umí rozlišit chemické prvky a sloučeniny, chápe vznik a význam chemické vazby, umí využít elektronegativitu</w:t>
            </w:r>
          </w:p>
          <w:p w:rsidR="007B7296" w:rsidRPr="00DE1AF6" w:rsidRDefault="007B7296" w:rsidP="00FA75D3">
            <w:pPr>
              <w:pStyle w:val="normlnVP"/>
            </w:pPr>
            <w:r w:rsidRPr="00DE1AF6">
              <w:t>Orientuje se v periodické soustavě chemických prvků</w:t>
            </w:r>
            <w:r>
              <w:t>,</w:t>
            </w:r>
            <w:r w:rsidRPr="00DE1AF6">
              <w:t xml:space="preserve"> </w:t>
            </w:r>
          </w:p>
          <w:p w:rsidR="007B7296" w:rsidRPr="00DE1AF6" w:rsidRDefault="007B7296" w:rsidP="00FA75D3">
            <w:pPr>
              <w:pStyle w:val="normlnVP"/>
            </w:pPr>
            <w:r w:rsidRPr="00DE1AF6">
              <w:t>umí pracovat s periodickou soustavou chemických prvků, používá pojmy perioda, skupina.</w:t>
            </w:r>
          </w:p>
          <w:p w:rsidR="007B7296" w:rsidRPr="00DE1AF6" w:rsidRDefault="007B7296" w:rsidP="00FA75D3">
            <w:pPr>
              <w:pStyle w:val="normlnVP"/>
            </w:pPr>
            <w:r w:rsidRPr="00DE1AF6">
              <w:t>Rozpozná vybrané kovy a nekovy a usuzuje na jejich možné vlastnosti</w:t>
            </w:r>
            <w:r>
              <w:t>,</w:t>
            </w:r>
            <w:r w:rsidRPr="00DE1AF6">
              <w:t xml:space="preserve"> </w:t>
            </w:r>
          </w:p>
          <w:p w:rsidR="007B7296" w:rsidRPr="00DE1AF6" w:rsidRDefault="007B7296" w:rsidP="00FA75D3">
            <w:pPr>
              <w:pStyle w:val="normlnVP"/>
            </w:pPr>
            <w:r w:rsidRPr="00DE1AF6">
              <w:t>ovládá značky a názvy nejdůležitějších prvků, umí popsat vlastnosti a použití vybraných prvků. Vysvětlí pojem protonové číslo a užívá jej k označení složení a struktury atomu.</w:t>
            </w:r>
          </w:p>
          <w:p w:rsidR="007B7296" w:rsidRPr="00DE1AF6" w:rsidRDefault="007B7296" w:rsidP="00FA75D3">
            <w:pPr>
              <w:pStyle w:val="normlnVP"/>
            </w:pPr>
            <w:r w:rsidRPr="00DE1AF6">
              <w:t>Vysvětlí pojmy atomové jádro, protony, neutrony, elektronový obal, elektrony.</w:t>
            </w:r>
          </w:p>
          <w:p w:rsidR="007B7296" w:rsidRPr="00DE1AF6" w:rsidRDefault="007B7296" w:rsidP="00FA75D3">
            <w:pPr>
              <w:pStyle w:val="normlnVP"/>
            </w:pPr>
            <w:r w:rsidRPr="00DE1AF6">
              <w:t>Zapíše jednoduché schéma vzniku chemické vazby.</w:t>
            </w:r>
          </w:p>
          <w:p w:rsidR="007B7296" w:rsidRPr="00DE1AF6" w:rsidRDefault="007B7296" w:rsidP="00FA75D3">
            <w:pPr>
              <w:pStyle w:val="normlnVP"/>
            </w:pPr>
            <w:r w:rsidRPr="00DE1AF6">
              <w:t>Používá vybrané názvy a značky chemických prvků.</w:t>
            </w:r>
          </w:p>
          <w:p w:rsidR="007B7296" w:rsidRPr="00DE1AF6" w:rsidRDefault="007B7296" w:rsidP="00FA75D3">
            <w:pPr>
              <w:pStyle w:val="normlnVP"/>
            </w:pPr>
            <w:r w:rsidRPr="00DE1AF6">
              <w:t>Čte chemické zápisy (vzorce, značky).</w:t>
            </w:r>
          </w:p>
        </w:tc>
        <w:tc>
          <w:tcPr>
            <w:tcW w:w="5180" w:type="dxa"/>
            <w:tcBorders>
              <w:top w:val="single" w:sz="4" w:space="0" w:color="auto"/>
              <w:left w:val="single" w:sz="4" w:space="0" w:color="auto"/>
              <w:bottom w:val="single" w:sz="4" w:space="0" w:color="auto"/>
              <w:right w:val="single" w:sz="4" w:space="0" w:color="auto"/>
            </w:tcBorders>
          </w:tcPr>
          <w:p w:rsidR="007B7296" w:rsidRPr="00DE1AF6" w:rsidRDefault="007B7296" w:rsidP="00FA75D3">
            <w:pPr>
              <w:pStyle w:val="normlnVP"/>
            </w:pPr>
            <w:r w:rsidRPr="00DE1AF6">
              <w:t>Částicové složení látek – molekuly, atomy, atomové jádro, protony, neutrony, elektronový obal a jeho změny v chemických reakcích, elektrony, protonové číslo</w:t>
            </w:r>
          </w:p>
          <w:p w:rsidR="007B7296" w:rsidRPr="00DE1AF6" w:rsidRDefault="007B7296" w:rsidP="00FA75D3">
            <w:pPr>
              <w:pStyle w:val="normlnVP"/>
            </w:pPr>
          </w:p>
          <w:p w:rsidR="007B7296" w:rsidRPr="00DE1AF6" w:rsidRDefault="007B7296" w:rsidP="00FA75D3">
            <w:pPr>
              <w:pStyle w:val="normlnVP"/>
            </w:pPr>
            <w:r w:rsidRPr="00DE1AF6">
              <w:t>Chemické sloučeniny – chemická vazba, typy chemické vazby</w:t>
            </w:r>
          </w:p>
          <w:p w:rsidR="007B7296" w:rsidRPr="00DE1AF6" w:rsidRDefault="007B7296" w:rsidP="00FA75D3">
            <w:pPr>
              <w:pStyle w:val="normlnVP"/>
            </w:pPr>
          </w:p>
          <w:p w:rsidR="007B7296" w:rsidRPr="00DE1AF6" w:rsidRDefault="007B7296" w:rsidP="00FA75D3">
            <w:pPr>
              <w:pStyle w:val="normlnVP"/>
            </w:pPr>
            <w:r w:rsidRPr="00DE1AF6">
              <w:t>Skupiny a periody v periodické soustavě chemických prvků</w:t>
            </w:r>
          </w:p>
          <w:p w:rsidR="007B7296" w:rsidRPr="00C733FC" w:rsidRDefault="007B7296" w:rsidP="00FA75D3">
            <w:pPr>
              <w:pStyle w:val="normlnVP"/>
            </w:pPr>
            <w:r w:rsidRPr="00C733FC">
              <w:t>Chemické prvky</w:t>
            </w:r>
          </w:p>
          <w:p w:rsidR="007B7296" w:rsidRPr="00DE1AF6" w:rsidRDefault="007B7296" w:rsidP="00FA75D3">
            <w:pPr>
              <w:pStyle w:val="normlnVP"/>
            </w:pPr>
          </w:p>
          <w:p w:rsidR="007B7296" w:rsidRPr="00DE1AF6" w:rsidRDefault="007B7296" w:rsidP="00FA75D3">
            <w:pPr>
              <w:pStyle w:val="normlnVP"/>
            </w:pPr>
          </w:p>
        </w:tc>
      </w:tr>
      <w:tr w:rsidR="00FA75D3" w:rsidRPr="00DE1AF6" w:rsidTr="00055BB2">
        <w:trPr>
          <w:trHeight w:val="934"/>
        </w:trPr>
        <w:tc>
          <w:tcPr>
            <w:tcW w:w="9618" w:type="dxa"/>
            <w:gridSpan w:val="2"/>
            <w:tcBorders>
              <w:top w:val="single" w:sz="4" w:space="0" w:color="auto"/>
              <w:left w:val="single" w:sz="4" w:space="0" w:color="auto"/>
              <w:right w:val="single" w:sz="4" w:space="0" w:color="auto"/>
            </w:tcBorders>
          </w:tcPr>
          <w:p w:rsidR="00FA75D3" w:rsidRPr="00DE1AF6" w:rsidRDefault="00FA75D3" w:rsidP="00FA75D3">
            <w:pPr>
              <w:pStyle w:val="normlnVP"/>
            </w:pPr>
            <w:r w:rsidRPr="00DE1AF6">
              <w:t>přesahy</w:t>
            </w:r>
          </w:p>
          <w:p w:rsidR="00FA75D3" w:rsidRPr="00DE1AF6" w:rsidRDefault="00FA75D3" w:rsidP="00055BB2">
            <w:pPr>
              <w:pStyle w:val="normlnVP"/>
            </w:pPr>
            <w:r w:rsidRPr="007C1F94">
              <w:rPr>
                <w:sz w:val="18"/>
                <w:szCs w:val="18"/>
              </w:rPr>
              <w:t>F (7) -&gt; Mechanické vlastnosti tekutin</w:t>
            </w:r>
          </w:p>
        </w:tc>
      </w:tr>
      <w:tr w:rsidR="007B7296" w:rsidRPr="00DE1AF6" w:rsidTr="001B1686">
        <w:tc>
          <w:tcPr>
            <w:tcW w:w="96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7296" w:rsidRPr="00FA75D3" w:rsidRDefault="007B7296" w:rsidP="00FA75D3">
            <w:pPr>
              <w:pStyle w:val="normlnVP"/>
              <w:rPr>
                <w:rStyle w:val="Siln"/>
              </w:rPr>
            </w:pPr>
            <w:r w:rsidRPr="00FA75D3">
              <w:rPr>
                <w:rStyle w:val="Siln"/>
              </w:rPr>
              <w:t>Chemické reakce</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tcPr>
          <w:p w:rsidR="007B7296" w:rsidRPr="00DE1AF6" w:rsidRDefault="007B7296" w:rsidP="00FA75D3">
            <w:pPr>
              <w:pStyle w:val="normlnVP"/>
            </w:pPr>
            <w:r w:rsidRPr="00DE1AF6">
              <w:t>Rozliší výchozí látky a p</w:t>
            </w:r>
            <w:r>
              <w:t xml:space="preserve">rodukty chemických reakcí, uvede </w:t>
            </w:r>
            <w:r w:rsidRPr="00DE1AF6">
              <w:t>příklady prakticky důležitých chemických reakcí</w:t>
            </w:r>
            <w:r>
              <w:t>,</w:t>
            </w:r>
            <w:r w:rsidRPr="00DE1AF6">
              <w:t xml:space="preserve"> </w:t>
            </w:r>
            <w:r>
              <w:t xml:space="preserve">chápe </w:t>
            </w:r>
            <w:r w:rsidRPr="00DE1AF6">
              <w:t>pojem chemická reakce, rozlišuje výchozí látky a produkty.</w:t>
            </w:r>
          </w:p>
          <w:p w:rsidR="007B7296" w:rsidRPr="00DE1AF6" w:rsidRDefault="007B7296" w:rsidP="00FA75D3">
            <w:pPr>
              <w:pStyle w:val="normlnVP"/>
            </w:pPr>
            <w:r w:rsidRPr="00DE1AF6">
              <w:t>Provede klasifikaci reakcí a zhodnotí jejich využívání, rozezná slučování, rozklad.</w:t>
            </w:r>
          </w:p>
          <w:p w:rsidR="007B7296" w:rsidRPr="00DE1AF6" w:rsidRDefault="007B7296" w:rsidP="00FA75D3">
            <w:pPr>
              <w:pStyle w:val="normlnVP"/>
            </w:pPr>
            <w:r w:rsidRPr="00DE1AF6">
              <w:t>Přečte chemické rovnice a s užitím zákona zachování hmotnosti vypočítá hmotnost výchozí látky nebo produktu.</w:t>
            </w:r>
          </w:p>
          <w:p w:rsidR="007B7296" w:rsidRPr="00DE1AF6" w:rsidRDefault="007B7296" w:rsidP="00FA75D3">
            <w:pPr>
              <w:pStyle w:val="normlnVP"/>
            </w:pPr>
            <w:r w:rsidRPr="00DE1AF6">
              <w:t>Aplikuje poznatky o faktorech ovlivňujících průběh chemických reakcí v praxi a při předcházení jejich nebezpečnému průběhu,</w:t>
            </w:r>
          </w:p>
          <w:p w:rsidR="007B7296" w:rsidRPr="00DE1AF6" w:rsidRDefault="007B7296" w:rsidP="00FA75D3">
            <w:pPr>
              <w:pStyle w:val="normlnVP"/>
            </w:pPr>
            <w:r w:rsidRPr="00DE1AF6">
              <w:t>dokáže popsat a využít faktory mající vliv na průběh chemických reakcí</w:t>
            </w:r>
          </w:p>
          <w:p w:rsidR="007B7296" w:rsidRPr="00DE1AF6" w:rsidRDefault="007B7296" w:rsidP="00FA75D3">
            <w:pPr>
              <w:pStyle w:val="normlnVP"/>
            </w:pPr>
          </w:p>
          <w:p w:rsidR="007B7296" w:rsidRPr="00DE1AF6" w:rsidRDefault="007B7296" w:rsidP="00FA75D3">
            <w:pPr>
              <w:pStyle w:val="normlnVP"/>
            </w:pPr>
            <w:r w:rsidRPr="00DE1AF6">
              <w:t>Používá jednotku látkového množství – mol při čtení chemických rovnic.</w:t>
            </w:r>
          </w:p>
          <w:p w:rsidR="007B7296" w:rsidRPr="00DE1AF6" w:rsidRDefault="007B7296" w:rsidP="00FA75D3">
            <w:pPr>
              <w:pStyle w:val="normlnVP"/>
            </w:pPr>
            <w:r w:rsidRPr="00DE1AF6">
              <w:t>Vypočítá molární hmotnost sloučeniny z molárních hmotností chemických prvků.</w:t>
            </w:r>
          </w:p>
          <w:p w:rsidR="007B7296" w:rsidRPr="00DE1AF6" w:rsidRDefault="007B7296" w:rsidP="00FA75D3">
            <w:pPr>
              <w:pStyle w:val="normlnVP"/>
            </w:pPr>
            <w:r w:rsidRPr="00DE1AF6">
              <w:t>Při výpočtech používá chemické tabulky.</w:t>
            </w:r>
          </w:p>
          <w:p w:rsidR="007B7296" w:rsidRPr="00DE1AF6" w:rsidRDefault="007B7296" w:rsidP="00FA75D3">
            <w:pPr>
              <w:pStyle w:val="normlnVP"/>
            </w:pPr>
            <w:r w:rsidRPr="00DE1AF6">
              <w:t>Řeší jednoduché výpočtové úlohy z chemických rovnic pomocí matematického vztahu, úvahou a z poměru látkových množství.</w:t>
            </w:r>
          </w:p>
          <w:p w:rsidR="007B7296" w:rsidRPr="00DE1AF6" w:rsidRDefault="007B7296" w:rsidP="00FA75D3">
            <w:pPr>
              <w:pStyle w:val="normlnVP"/>
            </w:pPr>
            <w:r w:rsidRPr="00DE1AF6">
              <w:t>Uvede faktory ovlivňující průběh chemické reakce (druh látky, koncentrace, teplota, velikost povrchu pevných reaktantů, katalyzátory).</w:t>
            </w:r>
          </w:p>
          <w:p w:rsidR="007B7296" w:rsidRPr="00DE1AF6" w:rsidRDefault="007B7296" w:rsidP="00FA75D3">
            <w:pPr>
              <w:pStyle w:val="normlnVP"/>
            </w:pPr>
            <w:r w:rsidRPr="00DE1AF6">
              <w:t>Aplikuje zákon zachování hmotnosti</w:t>
            </w:r>
          </w:p>
        </w:tc>
        <w:tc>
          <w:tcPr>
            <w:tcW w:w="5180" w:type="dxa"/>
            <w:tcBorders>
              <w:top w:val="single" w:sz="4" w:space="0" w:color="auto"/>
              <w:left w:val="single" w:sz="4" w:space="0" w:color="auto"/>
              <w:bottom w:val="single" w:sz="4" w:space="0" w:color="auto"/>
              <w:right w:val="single" w:sz="4" w:space="0" w:color="auto"/>
            </w:tcBorders>
          </w:tcPr>
          <w:p w:rsidR="007B7296" w:rsidRPr="00DE1AF6" w:rsidRDefault="007B7296" w:rsidP="00FA75D3">
            <w:pPr>
              <w:pStyle w:val="normlnVP"/>
            </w:pPr>
            <w:r w:rsidRPr="00DE1AF6">
              <w:t>Chemické reakce – zákon zachování hmotnosti, chemické rovnice</w:t>
            </w:r>
          </w:p>
          <w:p w:rsidR="007B7296" w:rsidRPr="00DE1AF6" w:rsidRDefault="007B7296" w:rsidP="00FA75D3">
            <w:pPr>
              <w:pStyle w:val="normlnVP"/>
            </w:pPr>
            <w:r w:rsidRPr="00DE1AF6">
              <w:t>Klasifikace chemických reakcí – slučování, rozklad,</w:t>
            </w:r>
          </w:p>
          <w:p w:rsidR="007B7296" w:rsidRPr="00DE1AF6" w:rsidRDefault="007B7296" w:rsidP="00FA75D3">
            <w:pPr>
              <w:pStyle w:val="normlnVP"/>
            </w:pPr>
          </w:p>
          <w:p w:rsidR="007B7296" w:rsidRPr="00DE1AF6" w:rsidRDefault="007B7296" w:rsidP="00FA75D3">
            <w:pPr>
              <w:pStyle w:val="normlnVP"/>
            </w:pPr>
            <w:r w:rsidRPr="00DE1AF6">
              <w:t>Faktory ovlivňující rychlost chemických reakcí – teplota, plošný obsah povrchu výchozích látek, katalýza</w:t>
            </w:r>
          </w:p>
          <w:p w:rsidR="007B7296" w:rsidRPr="00DE1AF6" w:rsidRDefault="007B7296" w:rsidP="00FA75D3">
            <w:pPr>
              <w:pStyle w:val="normlnVP"/>
            </w:pPr>
          </w:p>
          <w:p w:rsidR="007B7296" w:rsidRPr="00DE1AF6" w:rsidRDefault="007B7296" w:rsidP="00FA75D3">
            <w:pPr>
              <w:pStyle w:val="normlnVP"/>
            </w:pPr>
          </w:p>
          <w:p w:rsidR="007B7296" w:rsidRDefault="007B7296" w:rsidP="00FA75D3">
            <w:pPr>
              <w:pStyle w:val="normlnVP"/>
            </w:pPr>
          </w:p>
          <w:p w:rsidR="007B7296" w:rsidRPr="00DE1AF6" w:rsidRDefault="007B7296" w:rsidP="00FA75D3">
            <w:pPr>
              <w:pStyle w:val="normlnVP"/>
            </w:pPr>
            <w:r w:rsidRPr="00DE1AF6">
              <w:t>Látkové množství, molární hmotnost</w:t>
            </w:r>
          </w:p>
          <w:p w:rsidR="007B7296" w:rsidRPr="00DE1AF6" w:rsidRDefault="007B7296" w:rsidP="00FA75D3">
            <w:pPr>
              <w:pStyle w:val="normlnVP"/>
            </w:pPr>
            <w:r w:rsidRPr="00DE1AF6">
              <w:t>Výpočty hmotnosti látek z rovnic</w:t>
            </w:r>
          </w:p>
          <w:p w:rsidR="007B7296" w:rsidRPr="00DE1AF6" w:rsidRDefault="007B7296" w:rsidP="00FA75D3">
            <w:pPr>
              <w:pStyle w:val="normlnVP"/>
            </w:pPr>
          </w:p>
        </w:tc>
      </w:tr>
      <w:tr w:rsidR="007B7296" w:rsidRPr="00DE1AF6" w:rsidTr="001B1686">
        <w:trPr>
          <w:trHeight w:val="737"/>
        </w:trPr>
        <w:tc>
          <w:tcPr>
            <w:tcW w:w="96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B7296" w:rsidRPr="00FA75D3" w:rsidRDefault="007B7296" w:rsidP="00FA75D3">
            <w:pPr>
              <w:pStyle w:val="normlnVP"/>
              <w:rPr>
                <w:rStyle w:val="Siln"/>
              </w:rPr>
            </w:pPr>
            <w:r w:rsidRPr="00FA75D3">
              <w:rPr>
                <w:rStyle w:val="Siln"/>
              </w:rPr>
              <w:t>Anorganické sloučeniny</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tcPr>
          <w:p w:rsidR="007B7296" w:rsidRPr="00DE1AF6" w:rsidRDefault="007B7296" w:rsidP="00FA75D3">
            <w:pPr>
              <w:pStyle w:val="normlnVP"/>
            </w:pPr>
            <w:r w:rsidRPr="00DE1AF6">
              <w:t>Porovná vlastnosti a použití vybraných prakticky významných halogenidů a posoudí vliv významných zástupců halogenidů na životní prostředí, dokáže popsat, porovnat vlastnosti a použití vybraných halogenidů</w:t>
            </w:r>
            <w:r>
              <w:t xml:space="preserve"> a posoudit jejich vliv na ŽP, p</w:t>
            </w:r>
            <w:r w:rsidRPr="00DE1AF6">
              <w:t>oužívá oxidační čísla k psaní a čtení vzorců dvouprvkových sloučenin.</w:t>
            </w:r>
          </w:p>
          <w:p w:rsidR="007B7296" w:rsidRPr="00DE1AF6" w:rsidRDefault="007B7296" w:rsidP="00FA75D3">
            <w:pPr>
              <w:pStyle w:val="normlnVP"/>
            </w:pPr>
            <w:r w:rsidRPr="00DE1AF6">
              <w:t>Porovná vlastnosti a použití vybraných prakticky významných oxidů a posoudí vliv významných zástupců oxidů na životní prostředí, dokáže popsat, porovnat vlastnosti a použití vybraných oxidů a posoudit jejich vliv na ŽP</w:t>
            </w:r>
            <w:r>
              <w:t>.</w:t>
            </w:r>
          </w:p>
          <w:p w:rsidR="007B7296" w:rsidRPr="00DE1AF6" w:rsidRDefault="007B7296" w:rsidP="00FA75D3">
            <w:pPr>
              <w:pStyle w:val="normlnVP"/>
            </w:pPr>
            <w:r w:rsidRPr="00DE1AF6">
              <w:t>Porovná vlastnosti a použití vybraných prakticky v</w:t>
            </w:r>
            <w:r>
              <w:t xml:space="preserve">ýznamných kyselin, hydroxidů a posoudí </w:t>
            </w:r>
            <w:r w:rsidRPr="00DE1AF6">
              <w:t>vliv významných zástupců těchto látek na životní prostředí, dokáže popsat, porovnat vlastnosti a použití vybraných kyselin a hydroxidů a posoudit jejich vliv na ŽP</w:t>
            </w:r>
            <w:r>
              <w:t>.</w:t>
            </w:r>
          </w:p>
          <w:p w:rsidR="007B7296" w:rsidRPr="00DE1AF6" w:rsidRDefault="007B7296" w:rsidP="00FA75D3">
            <w:pPr>
              <w:pStyle w:val="normlnVP"/>
            </w:pPr>
            <w:r w:rsidRPr="00DE1AF6">
              <w:t>Vysvětlí vznik kyselých dešťů, uvede jejich vliv na životní prostředí a uvede opatř</w:t>
            </w:r>
            <w:r>
              <w:t>ení, kterými jim lze předcházet.</w:t>
            </w:r>
            <w:r w:rsidRPr="00DE1AF6">
              <w:t xml:space="preserve"> </w:t>
            </w:r>
          </w:p>
          <w:p w:rsidR="007B7296" w:rsidRPr="00DE1AF6" w:rsidRDefault="007B7296" w:rsidP="00FA75D3">
            <w:pPr>
              <w:pStyle w:val="normlnVP"/>
            </w:pPr>
            <w:r w:rsidRPr="00DE1AF6">
              <w:t>Orientuje se na stupnici pH, změří reakci roztoku univerzálním indikátorovým papírkem a uvede příklady uplatňování neutralizace v</w:t>
            </w:r>
            <w:r>
              <w:t> </w:t>
            </w:r>
            <w:r w:rsidRPr="00DE1AF6">
              <w:t>praxi</w:t>
            </w:r>
            <w:r>
              <w:t>.</w:t>
            </w:r>
            <w:r w:rsidRPr="00DE1AF6">
              <w:t xml:space="preserve"> Vyjmenuje zásady první pomoci při zasažení pokožky roztokem silné kyseliny nebo hydroxidu, dokáže vysvětlit způsob ředění kyselin.</w:t>
            </w:r>
          </w:p>
          <w:p w:rsidR="007B7296" w:rsidRPr="00DE1AF6" w:rsidRDefault="007B7296" w:rsidP="00FA75D3">
            <w:pPr>
              <w:pStyle w:val="normlnVP"/>
            </w:pPr>
            <w:r w:rsidRPr="00DE1AF6">
              <w:t>rozumí pojmu neutralizace a dokáže najít v praxi její příklady</w:t>
            </w:r>
            <w:r>
              <w:t>.</w:t>
            </w:r>
          </w:p>
        </w:tc>
        <w:tc>
          <w:tcPr>
            <w:tcW w:w="5180" w:type="dxa"/>
            <w:tcBorders>
              <w:top w:val="single" w:sz="4" w:space="0" w:color="auto"/>
              <w:left w:val="single" w:sz="4" w:space="0" w:color="auto"/>
              <w:bottom w:val="single" w:sz="4" w:space="0" w:color="auto"/>
              <w:right w:val="single" w:sz="4" w:space="0" w:color="auto"/>
            </w:tcBorders>
          </w:tcPr>
          <w:p w:rsidR="007B7296" w:rsidRPr="00DE1AF6" w:rsidRDefault="007B7296" w:rsidP="00FA75D3">
            <w:pPr>
              <w:pStyle w:val="normlnVP"/>
            </w:pPr>
            <w:r w:rsidRPr="00DE1AF6">
              <w:t>Halogenidy - názvosloví, vlastnosti a použití vybraných prakticky významných halogenidů</w:t>
            </w:r>
          </w:p>
          <w:p w:rsidR="007B7296" w:rsidRPr="00DE1AF6" w:rsidRDefault="007B7296" w:rsidP="00FA75D3">
            <w:pPr>
              <w:pStyle w:val="normlnVP"/>
            </w:pPr>
          </w:p>
          <w:p w:rsidR="007B7296" w:rsidRPr="00DE1AF6" w:rsidRDefault="007B7296" w:rsidP="00FA75D3">
            <w:pPr>
              <w:pStyle w:val="normlnVP"/>
            </w:pPr>
          </w:p>
          <w:p w:rsidR="007B7296" w:rsidRDefault="007B7296" w:rsidP="00FA75D3">
            <w:pPr>
              <w:pStyle w:val="normlnVP"/>
            </w:pPr>
          </w:p>
          <w:p w:rsidR="007B7296" w:rsidRPr="00DE1AF6" w:rsidRDefault="007B7296" w:rsidP="00FA75D3">
            <w:pPr>
              <w:pStyle w:val="normlnVP"/>
            </w:pPr>
            <w:r w:rsidRPr="00DE1AF6">
              <w:t>Oxidy – názvosloví, vlastnosti a použití vybraných prakticky významných oxidů</w:t>
            </w:r>
          </w:p>
          <w:p w:rsidR="007B7296" w:rsidRPr="00DE1AF6" w:rsidRDefault="007B7296" w:rsidP="00FA75D3">
            <w:pPr>
              <w:pStyle w:val="normlnVP"/>
            </w:pPr>
          </w:p>
          <w:p w:rsidR="007B7296" w:rsidRPr="00DE1AF6" w:rsidRDefault="007B7296" w:rsidP="00FA75D3">
            <w:pPr>
              <w:pStyle w:val="normlnVP"/>
            </w:pPr>
            <w:r w:rsidRPr="00DE1AF6">
              <w:t>Kyseliny a hydroxidy – kyselost a zásaditost roztoků; vlastnosti, vzorce, názvy a použití vybraných prakticky významných kyselin a hydroxidů</w:t>
            </w:r>
          </w:p>
          <w:p w:rsidR="007B7296" w:rsidRPr="00DE1AF6" w:rsidRDefault="007B7296" w:rsidP="00FA75D3">
            <w:pPr>
              <w:pStyle w:val="normlnVP"/>
            </w:pPr>
          </w:p>
          <w:p w:rsidR="007B7296" w:rsidRPr="00DE1AF6" w:rsidRDefault="007B7296" w:rsidP="00FA75D3">
            <w:pPr>
              <w:pStyle w:val="normlnVP"/>
            </w:pPr>
          </w:p>
          <w:p w:rsidR="007B7296" w:rsidRPr="00DE1AF6" w:rsidRDefault="007B7296" w:rsidP="00FA75D3">
            <w:pPr>
              <w:pStyle w:val="normlnVP"/>
            </w:pPr>
          </w:p>
          <w:p w:rsidR="007B7296" w:rsidRPr="00DE1AF6" w:rsidRDefault="007B7296" w:rsidP="00FA75D3">
            <w:pPr>
              <w:pStyle w:val="normlnVP"/>
            </w:pPr>
          </w:p>
        </w:tc>
      </w:tr>
    </w:tbl>
    <w:p w:rsidR="00FA75D3" w:rsidRDefault="00FA75D3" w:rsidP="00FA75D3">
      <w:pPr>
        <w:spacing w:before="100" w:beforeAutospacing="1" w:after="100" w:afterAutospacing="1"/>
        <w:jc w:val="center"/>
        <w:rPr>
          <w:rStyle w:val="Siln"/>
          <w:i/>
        </w:rPr>
      </w:pPr>
    </w:p>
    <w:p w:rsidR="007B7296" w:rsidRPr="00FA75D3" w:rsidRDefault="00FA75D3" w:rsidP="00FA75D3">
      <w:pPr>
        <w:spacing w:before="100" w:beforeAutospacing="1" w:after="100" w:afterAutospacing="1"/>
        <w:jc w:val="center"/>
        <w:rPr>
          <w:rFonts w:ascii="Arial" w:hAnsi="Arial"/>
          <w:b/>
          <w:bCs/>
          <w:i/>
          <w:sz w:val="24"/>
        </w:rPr>
      </w:pPr>
      <w:r w:rsidRPr="00C5195A">
        <w:rPr>
          <w:rStyle w:val="Siln"/>
          <w:i/>
        </w:rPr>
        <w:t>9. ROČNÍK – DOTACE: 2</w:t>
      </w:r>
      <w:r>
        <w:rPr>
          <w:rStyle w:val="Siln"/>
          <w:i/>
        </w:rPr>
        <w:t xml:space="preserve"> hodiny</w:t>
      </w:r>
      <w:r w:rsidRPr="00C5195A">
        <w:rPr>
          <w:rStyle w:val="Siln"/>
          <w:i/>
        </w:rPr>
        <w:t xml:space="preserve">, </w:t>
      </w:r>
      <w:r>
        <w:rPr>
          <w:rStyle w:val="Siln"/>
          <w:i/>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7B7296" w:rsidRPr="003E084D" w:rsidTr="001B1686">
        <w:tc>
          <w:tcPr>
            <w:tcW w:w="4650" w:type="dxa"/>
            <w:tcBorders>
              <w:top w:val="single" w:sz="4" w:space="0" w:color="auto"/>
              <w:left w:val="single" w:sz="4" w:space="0" w:color="auto"/>
              <w:bottom w:val="single" w:sz="4" w:space="0" w:color="auto"/>
            </w:tcBorders>
            <w:shd w:val="clear" w:color="auto" w:fill="FFFFFF" w:themeFill="background1"/>
          </w:tcPr>
          <w:p w:rsidR="007B7296" w:rsidRPr="003E084D" w:rsidRDefault="007B7296" w:rsidP="00FA75D3">
            <w:pPr>
              <w:pStyle w:val="normlnVP"/>
            </w:pPr>
            <w:r w:rsidRPr="003E084D">
              <w:t>Oblast:</w:t>
            </w:r>
          </w:p>
          <w:p w:rsidR="007B7296" w:rsidRPr="003E084D" w:rsidRDefault="007B7296" w:rsidP="00FA75D3">
            <w:pPr>
              <w:pStyle w:val="normlnVP"/>
            </w:pPr>
            <w:r w:rsidRPr="003E084D">
              <w:t>Člověk a příroda</w:t>
            </w:r>
          </w:p>
        </w:tc>
        <w:tc>
          <w:tcPr>
            <w:tcW w:w="5180" w:type="dxa"/>
            <w:tcBorders>
              <w:top w:val="single" w:sz="4" w:space="0" w:color="auto"/>
              <w:bottom w:val="single" w:sz="4" w:space="0" w:color="auto"/>
            </w:tcBorders>
            <w:shd w:val="clear" w:color="auto" w:fill="FFFFFF" w:themeFill="background1"/>
          </w:tcPr>
          <w:p w:rsidR="007B7296" w:rsidRPr="003E084D" w:rsidRDefault="007B7296" w:rsidP="00FA75D3">
            <w:pPr>
              <w:pStyle w:val="normlnVP"/>
            </w:pPr>
            <w:r w:rsidRPr="003E084D">
              <w:t>Předmět:</w:t>
            </w:r>
          </w:p>
          <w:p w:rsidR="007B7296" w:rsidRPr="003E084D" w:rsidRDefault="007B7296" w:rsidP="00FA75D3">
            <w:pPr>
              <w:pStyle w:val="normlnVP"/>
            </w:pPr>
            <w:r w:rsidRPr="003E084D">
              <w:t>Chemie</w:t>
            </w:r>
          </w:p>
        </w:tc>
      </w:tr>
      <w:tr w:rsidR="007B7296" w:rsidRPr="003E084D" w:rsidTr="001B1686">
        <w:tc>
          <w:tcPr>
            <w:tcW w:w="4650" w:type="dxa"/>
            <w:tcBorders>
              <w:top w:val="single" w:sz="4" w:space="0" w:color="auto"/>
              <w:left w:val="single" w:sz="4" w:space="0" w:color="auto"/>
              <w:bottom w:val="single" w:sz="4" w:space="0" w:color="auto"/>
            </w:tcBorders>
            <w:shd w:val="clear" w:color="auto" w:fill="FFFF99"/>
          </w:tcPr>
          <w:p w:rsidR="007B7296" w:rsidRPr="00FA75D3" w:rsidRDefault="007B7296" w:rsidP="00FA75D3">
            <w:pPr>
              <w:pStyle w:val="normlnVP"/>
              <w:jc w:val="center"/>
              <w:rPr>
                <w:rStyle w:val="Siln"/>
              </w:rPr>
            </w:pPr>
          </w:p>
          <w:p w:rsidR="007B7296" w:rsidRPr="00FA75D3" w:rsidRDefault="00FA75D3" w:rsidP="00FA75D3">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7B7296" w:rsidRPr="00FA75D3" w:rsidRDefault="007B7296" w:rsidP="00FA75D3">
            <w:pPr>
              <w:pStyle w:val="normlnVP"/>
              <w:jc w:val="center"/>
              <w:rPr>
                <w:rStyle w:val="Siln"/>
              </w:rPr>
            </w:pPr>
          </w:p>
          <w:p w:rsidR="007B7296" w:rsidRPr="00FA75D3" w:rsidRDefault="007B7296" w:rsidP="00FA75D3">
            <w:pPr>
              <w:pStyle w:val="normlnVP"/>
              <w:jc w:val="center"/>
              <w:rPr>
                <w:rStyle w:val="Siln"/>
              </w:rPr>
            </w:pPr>
            <w:r w:rsidRPr="00FA75D3">
              <w:rPr>
                <w:rStyle w:val="Siln"/>
              </w:rPr>
              <w:t>Učivo</w:t>
            </w:r>
          </w:p>
        </w:tc>
      </w:tr>
      <w:tr w:rsidR="007B7296" w:rsidRPr="003E084D" w:rsidTr="001B1686">
        <w:tc>
          <w:tcPr>
            <w:tcW w:w="9830" w:type="dxa"/>
            <w:gridSpan w:val="2"/>
            <w:tcBorders>
              <w:top w:val="single" w:sz="4" w:space="0" w:color="auto"/>
              <w:left w:val="single" w:sz="4" w:space="0" w:color="auto"/>
              <w:bottom w:val="single" w:sz="4" w:space="0" w:color="auto"/>
            </w:tcBorders>
            <w:shd w:val="clear" w:color="auto" w:fill="D9D9D9" w:themeFill="background1" w:themeFillShade="D9"/>
          </w:tcPr>
          <w:p w:rsidR="007B7296" w:rsidRPr="00FA75D3" w:rsidRDefault="007B7296" w:rsidP="00FA75D3">
            <w:pPr>
              <w:pStyle w:val="normlnVP"/>
              <w:rPr>
                <w:rStyle w:val="Siln"/>
              </w:rPr>
            </w:pPr>
            <w:r w:rsidRPr="00FA75D3">
              <w:rPr>
                <w:rStyle w:val="Siln"/>
              </w:rPr>
              <w:t>Anorganické sloučeniny</w:t>
            </w:r>
          </w:p>
        </w:tc>
      </w:tr>
      <w:tr w:rsidR="007B7296" w:rsidRPr="003E084D" w:rsidTr="001B1686">
        <w:tc>
          <w:tcPr>
            <w:tcW w:w="4650" w:type="dxa"/>
            <w:tcBorders>
              <w:top w:val="single" w:sz="4" w:space="0" w:color="auto"/>
            </w:tcBorders>
          </w:tcPr>
          <w:p w:rsidR="007B7296" w:rsidRPr="00346E24" w:rsidRDefault="007B7296" w:rsidP="00FA75D3">
            <w:pPr>
              <w:pStyle w:val="normlnVP"/>
            </w:pPr>
            <w:r w:rsidRPr="00346E24">
              <w:t>Porovná vlastnosti a použití vybraných prakticky významných solí a posoudí vliv významných zástupců solí na životní prostředí.</w:t>
            </w:r>
          </w:p>
          <w:p w:rsidR="007B7296" w:rsidRPr="00346E24" w:rsidRDefault="007B7296" w:rsidP="00FA75D3">
            <w:pPr>
              <w:pStyle w:val="normlnVP"/>
            </w:pPr>
            <w:r w:rsidRPr="00346E24">
              <w:t>Napíše vzorce a názvy dusičnanů, síranů, uhličitanů, fosforečnanů, hydrogenuhličitanu sodného, vápenatého, modré skalice, sádrovce, krystalové sody.</w:t>
            </w:r>
          </w:p>
          <w:p w:rsidR="007B7296" w:rsidRPr="00346E24" w:rsidRDefault="007B7296" w:rsidP="00FA75D3">
            <w:pPr>
              <w:pStyle w:val="normlnVP"/>
            </w:pPr>
            <w:r w:rsidRPr="00346E24">
              <w:t>Popíše vlastnosti a použití prakticky významných solí -  salmiak, halit, ledky, modrá skalice, sádrovec, soda užívací, krystalová, vápenec, fosforečnan vápenatý.</w:t>
            </w:r>
          </w:p>
          <w:p w:rsidR="007B7296" w:rsidRPr="00346E24" w:rsidRDefault="007B7296" w:rsidP="00FA75D3">
            <w:pPr>
              <w:pStyle w:val="normlnVP"/>
            </w:pPr>
            <w:r w:rsidRPr="00346E24">
              <w:t>Uvede příklady využití solí (křemičitanů) při výrobě keramiky a stavebních pojiv (sádra, cement, malta).</w:t>
            </w:r>
          </w:p>
          <w:p w:rsidR="007B7296" w:rsidRPr="00346E24" w:rsidRDefault="007B7296" w:rsidP="00FA75D3">
            <w:pPr>
              <w:pStyle w:val="normlnVP"/>
            </w:pPr>
            <w:r w:rsidRPr="00346E24">
              <w:t>Objasní podstatu přechodné tvrdosti vody a krasových jevů.</w:t>
            </w:r>
          </w:p>
          <w:p w:rsidR="007B7296" w:rsidRPr="00346E24" w:rsidRDefault="007B7296" w:rsidP="00FA75D3">
            <w:pPr>
              <w:pStyle w:val="normlnVP"/>
            </w:pPr>
            <w:r w:rsidRPr="00346E24">
              <w:t>Zapíše rovnici reakce výroby páleného, hašeného vápna, tvrdnutí vápenné malty, odstranění „kotelního kamene“ pomocí kyseliny chlorovodíkové.</w:t>
            </w:r>
          </w:p>
        </w:tc>
        <w:tc>
          <w:tcPr>
            <w:tcW w:w="5180" w:type="dxa"/>
            <w:tcBorders>
              <w:top w:val="single" w:sz="4" w:space="0" w:color="auto"/>
            </w:tcBorders>
          </w:tcPr>
          <w:p w:rsidR="007B7296" w:rsidRPr="00346E24" w:rsidRDefault="007B7296" w:rsidP="00FA75D3">
            <w:pPr>
              <w:pStyle w:val="normlnVP"/>
            </w:pPr>
            <w:r w:rsidRPr="00346E24">
              <w:t xml:space="preserve"> Soli</w:t>
            </w:r>
          </w:p>
        </w:tc>
      </w:tr>
      <w:tr w:rsidR="007B7296" w:rsidRPr="003E084D" w:rsidTr="001B1686">
        <w:tc>
          <w:tcPr>
            <w:tcW w:w="4650" w:type="dxa"/>
            <w:tcBorders>
              <w:top w:val="single" w:sz="4" w:space="0" w:color="auto"/>
            </w:tcBorders>
          </w:tcPr>
          <w:p w:rsidR="007B7296" w:rsidRPr="00346E24" w:rsidRDefault="007B7296" w:rsidP="00FA75D3">
            <w:pPr>
              <w:pStyle w:val="normlnVP"/>
            </w:pPr>
            <w:r w:rsidRPr="00346E24">
              <w:t>Rozezná redoxní reakce mezi ostatními a určí v zápisu jednoduchých chemických rovnic oxidaci a redukci pomocí oxidačních čísel.</w:t>
            </w:r>
          </w:p>
          <w:p w:rsidR="007B7296" w:rsidRPr="00346E24" w:rsidRDefault="007B7296" w:rsidP="00FA75D3">
            <w:pPr>
              <w:pStyle w:val="normlnVP"/>
            </w:pPr>
            <w:r w:rsidRPr="00346E24">
              <w:t>Dokáže vysvětlit a uvést příklady redukčních a oxidačních činidel.</w:t>
            </w:r>
          </w:p>
          <w:p w:rsidR="007B7296" w:rsidRPr="00346E24" w:rsidRDefault="007B7296" w:rsidP="00FA75D3">
            <w:pPr>
              <w:pStyle w:val="normlnVP"/>
            </w:pPr>
            <w:r w:rsidRPr="00346E24">
              <w:t>Používá zkrácenou řadu reaktivity kovů k zápisu jednoduchých chemických reakcí rovnicemi, porovná prakticky reaktivitu některých kovů.</w:t>
            </w:r>
          </w:p>
          <w:p w:rsidR="007B7296" w:rsidRPr="00346E24" w:rsidRDefault="007B7296" w:rsidP="00FA75D3">
            <w:pPr>
              <w:pStyle w:val="normlnVP"/>
            </w:pPr>
            <w:r w:rsidRPr="00346E24">
              <w:t>Vysvětlí princip výroby kovů z rud pomocí redukčního činidla, uvede významné rudy.</w:t>
            </w:r>
          </w:p>
          <w:p w:rsidR="007B7296" w:rsidRPr="00346E24" w:rsidRDefault="007B7296" w:rsidP="00FA75D3">
            <w:pPr>
              <w:pStyle w:val="normlnVP"/>
            </w:pPr>
            <w:r w:rsidRPr="00346E24">
              <w:t>Popíše výrobu železa ve vysoké peci a výrobu oceli v peci a konvertoru, zapíše jednoduché rovnice reakcí.</w:t>
            </w:r>
          </w:p>
          <w:p w:rsidR="007B7296" w:rsidRPr="00346E24" w:rsidRDefault="007B7296" w:rsidP="00FA75D3">
            <w:pPr>
              <w:pStyle w:val="normlnVP"/>
            </w:pPr>
            <w:r w:rsidRPr="00346E24">
              <w:t>Zapíše chemicky děje probíhající na elektrodách při elektrolýze roztoku (CuCl</w:t>
            </w:r>
            <w:r w:rsidRPr="00346E24">
              <w:rPr>
                <w:vertAlign w:val="subscript"/>
              </w:rPr>
              <w:t>2</w:t>
            </w:r>
            <w:r w:rsidRPr="00346E24">
              <w:t>, ZnBr</w:t>
            </w:r>
            <w:r w:rsidRPr="00346E24">
              <w:rPr>
                <w:vertAlign w:val="subscript"/>
              </w:rPr>
              <w:t>2</w:t>
            </w:r>
            <w:r w:rsidRPr="00346E24">
              <w:t>) a taveniny (NaCl, KCl).</w:t>
            </w:r>
          </w:p>
          <w:p w:rsidR="007B7296" w:rsidRPr="00346E24" w:rsidRDefault="007B7296" w:rsidP="00FA75D3">
            <w:pPr>
              <w:pStyle w:val="normlnVP"/>
            </w:pPr>
            <w:r w:rsidRPr="00346E24">
              <w:t>Uvede způsoby využití v průmyslu, vysvětlí princip galvanického pokovování.</w:t>
            </w:r>
          </w:p>
          <w:p w:rsidR="007B7296" w:rsidRPr="00346E24" w:rsidRDefault="007B7296" w:rsidP="00FA75D3">
            <w:pPr>
              <w:pStyle w:val="normlnVP"/>
            </w:pPr>
            <w:r w:rsidRPr="00346E24">
              <w:t>Porovná princip galvanického článku a elektrolýzy.</w:t>
            </w:r>
          </w:p>
          <w:p w:rsidR="007B7296" w:rsidRPr="00346E24" w:rsidRDefault="007B7296" w:rsidP="00FA75D3">
            <w:pPr>
              <w:pStyle w:val="normlnVP"/>
            </w:pPr>
            <w:r w:rsidRPr="00346E24">
              <w:t>Uvede faktory ovlivňující</w:t>
            </w:r>
            <w:r w:rsidR="00DF1F1E">
              <w:t xml:space="preserve"> korozi kovů a způsoby ochrany.</w:t>
            </w:r>
          </w:p>
        </w:tc>
        <w:tc>
          <w:tcPr>
            <w:tcW w:w="5180" w:type="dxa"/>
            <w:tcBorders>
              <w:top w:val="single" w:sz="4" w:space="0" w:color="auto"/>
            </w:tcBorders>
          </w:tcPr>
          <w:p w:rsidR="007B7296" w:rsidRPr="00346E24" w:rsidRDefault="007B7296" w:rsidP="00FA75D3">
            <w:pPr>
              <w:pStyle w:val="normlnVP"/>
            </w:pPr>
            <w:r w:rsidRPr="00346E24">
              <w:t>Redoxní reakce</w:t>
            </w:r>
          </w:p>
          <w:p w:rsidR="007B7296" w:rsidRPr="00346E24" w:rsidRDefault="007B7296" w:rsidP="00FA75D3">
            <w:pPr>
              <w:pStyle w:val="normlnVP"/>
            </w:pPr>
          </w:p>
          <w:p w:rsidR="007B7296" w:rsidRPr="00346E24" w:rsidRDefault="007B7296" w:rsidP="00FA75D3">
            <w:pPr>
              <w:pStyle w:val="normlnVP"/>
            </w:pPr>
            <w:r w:rsidRPr="00346E24">
              <w:t>Oxidace, redukce</w:t>
            </w:r>
          </w:p>
          <w:p w:rsidR="007B7296" w:rsidRPr="00346E24" w:rsidRDefault="007B7296" w:rsidP="00FA75D3">
            <w:pPr>
              <w:pStyle w:val="normlnVP"/>
            </w:pPr>
            <w:r w:rsidRPr="00346E24">
              <w:t>Redoxní vlastnosti kovů</w:t>
            </w:r>
          </w:p>
          <w:p w:rsidR="007B7296" w:rsidRPr="00346E24" w:rsidRDefault="007B7296" w:rsidP="00FA75D3">
            <w:pPr>
              <w:pStyle w:val="normlnVP"/>
            </w:pPr>
            <w:r w:rsidRPr="00346E24">
              <w:t>Získávání kovů z rud</w:t>
            </w:r>
          </w:p>
          <w:p w:rsidR="007B7296" w:rsidRPr="00346E24" w:rsidRDefault="007B7296" w:rsidP="00FA75D3">
            <w:pPr>
              <w:pStyle w:val="normlnVP"/>
            </w:pPr>
            <w:r w:rsidRPr="00346E24">
              <w:t>Výroba železa, oceli</w:t>
            </w:r>
          </w:p>
          <w:p w:rsidR="007B7296" w:rsidRPr="00346E24" w:rsidRDefault="007B7296" w:rsidP="00FA75D3">
            <w:pPr>
              <w:pStyle w:val="normlnVP"/>
            </w:pPr>
            <w:r w:rsidRPr="00346E24">
              <w:t>Elektrolýza</w:t>
            </w:r>
          </w:p>
          <w:p w:rsidR="007B7296" w:rsidRPr="00346E24" w:rsidRDefault="007B7296" w:rsidP="00FA75D3">
            <w:pPr>
              <w:pStyle w:val="normlnVP"/>
            </w:pPr>
            <w:r w:rsidRPr="00346E24">
              <w:t>Chemické reakce jako zdroj elektřiny</w:t>
            </w: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r w:rsidRPr="00346E24">
              <w:t>Koroze</w:t>
            </w:r>
          </w:p>
          <w:p w:rsidR="007B7296" w:rsidRPr="00346E24" w:rsidRDefault="007B7296" w:rsidP="00FA75D3">
            <w:pPr>
              <w:pStyle w:val="normlnVP"/>
            </w:pPr>
          </w:p>
        </w:tc>
      </w:tr>
      <w:tr w:rsidR="007B7296" w:rsidRPr="003E084D" w:rsidTr="001B1686">
        <w:tc>
          <w:tcPr>
            <w:tcW w:w="9830" w:type="dxa"/>
            <w:gridSpan w:val="2"/>
            <w:tcBorders>
              <w:top w:val="single" w:sz="4" w:space="0" w:color="auto"/>
            </w:tcBorders>
            <w:shd w:val="clear" w:color="auto" w:fill="D9D9D9" w:themeFill="background1" w:themeFillShade="D9"/>
          </w:tcPr>
          <w:p w:rsidR="007B7296" w:rsidRPr="00DF1F1E" w:rsidRDefault="007B7296" w:rsidP="00FA75D3">
            <w:pPr>
              <w:pStyle w:val="normlnVP"/>
              <w:rPr>
                <w:rStyle w:val="Siln"/>
              </w:rPr>
            </w:pPr>
            <w:r w:rsidRPr="00DF1F1E">
              <w:rPr>
                <w:rStyle w:val="Siln"/>
              </w:rPr>
              <w:t>Organické sloučeniny</w:t>
            </w:r>
          </w:p>
        </w:tc>
      </w:tr>
      <w:tr w:rsidR="007B7296" w:rsidRPr="003E084D" w:rsidTr="001B1686">
        <w:tc>
          <w:tcPr>
            <w:tcW w:w="4650" w:type="dxa"/>
          </w:tcPr>
          <w:p w:rsidR="007B7296" w:rsidRPr="00346E24" w:rsidRDefault="007B7296" w:rsidP="00FA75D3">
            <w:pPr>
              <w:pStyle w:val="normlnVP"/>
            </w:pPr>
            <w:r w:rsidRPr="00346E24">
              <w:t>Vysvětlí pojmy exotermická a endotermická reakce, uvede příklady z běžného života a průmyslu.</w:t>
            </w:r>
          </w:p>
          <w:p w:rsidR="007B7296" w:rsidRPr="00346E24" w:rsidRDefault="007B7296" w:rsidP="00FA75D3">
            <w:pPr>
              <w:pStyle w:val="normlnVP"/>
            </w:pPr>
            <w:r w:rsidRPr="00346E24">
              <w:t>Vyjmenuje příklady fosilních a vyráběných paliv, porovná jejich výhřevnost s použitím grafu.</w:t>
            </w:r>
          </w:p>
          <w:p w:rsidR="007B7296" w:rsidRPr="00346E24" w:rsidRDefault="007B7296" w:rsidP="00FA75D3">
            <w:pPr>
              <w:pStyle w:val="normlnVP"/>
            </w:pPr>
            <w:r w:rsidRPr="00346E24">
              <w:t>Vysvětlí využití uhlí jako paliva a suroviny, uvede využití produktů v běžném životě a průmyslu.</w:t>
            </w:r>
          </w:p>
          <w:p w:rsidR="007B7296" w:rsidRPr="00346E24" w:rsidRDefault="007B7296" w:rsidP="00FA75D3">
            <w:pPr>
              <w:pStyle w:val="normlnVP"/>
            </w:pPr>
            <w:r w:rsidRPr="00346E24">
              <w:t>Uvede základní frakce destilace ropy a jejich využití.</w:t>
            </w:r>
          </w:p>
          <w:p w:rsidR="007B7296" w:rsidRPr="00346E24" w:rsidRDefault="007B7296" w:rsidP="00FA75D3">
            <w:pPr>
              <w:pStyle w:val="normlnVP"/>
            </w:pPr>
            <w:r w:rsidRPr="00346E24">
              <w:t xml:space="preserve">Zhodnotí užívání fosilních paliv a vyráběných paliv jako zdrojů energie </w:t>
            </w:r>
          </w:p>
          <w:p w:rsidR="007B7296" w:rsidRPr="00346E24" w:rsidRDefault="007B7296" w:rsidP="00FA75D3">
            <w:pPr>
              <w:pStyle w:val="normlnVP"/>
            </w:pPr>
            <w:r w:rsidRPr="00346E24">
              <w:t>dokáže zhodnotit využívání paliv</w:t>
            </w:r>
          </w:p>
          <w:p w:rsidR="007B7296" w:rsidRPr="00346E24" w:rsidRDefault="007B7296" w:rsidP="00FA75D3">
            <w:pPr>
              <w:pStyle w:val="normlnVP"/>
            </w:pPr>
            <w:r w:rsidRPr="00346E24">
              <w:t xml:space="preserve">uvede příklady produktů průmyslového zpracování ropy </w:t>
            </w:r>
          </w:p>
          <w:p w:rsidR="007B7296" w:rsidRPr="00346E24" w:rsidRDefault="00DF1F1E" w:rsidP="00FA75D3">
            <w:pPr>
              <w:pStyle w:val="normlnVP"/>
            </w:pPr>
            <w:r>
              <w:t>zná produkty zpracování ropy</w:t>
            </w:r>
          </w:p>
          <w:p w:rsidR="007B7296" w:rsidRPr="00346E24" w:rsidRDefault="007B7296" w:rsidP="00FA75D3">
            <w:pPr>
              <w:pStyle w:val="normlnVP"/>
            </w:pPr>
            <w:r w:rsidRPr="00346E24">
              <w:t>Objasní nejefektivnější jednání v modelových příkladech havárie s únikem nebezpečných látek.</w:t>
            </w:r>
          </w:p>
          <w:p w:rsidR="007B7296" w:rsidRPr="00346E24" w:rsidRDefault="007B7296" w:rsidP="00FA75D3">
            <w:pPr>
              <w:pStyle w:val="normlnVP"/>
            </w:pPr>
            <w:r w:rsidRPr="00346E24">
              <w:t>Zhodnotí spalování přírodních a vyráběných paliv z hlediska péče o životní prostředí.</w:t>
            </w:r>
          </w:p>
          <w:p w:rsidR="007B7296" w:rsidRPr="00346E24" w:rsidRDefault="007B7296" w:rsidP="00FA75D3">
            <w:pPr>
              <w:pStyle w:val="normlnVP"/>
            </w:pPr>
            <w:r w:rsidRPr="00346E24">
              <w:t>Popíše zásady bezpečného používání svítiplynu, zemního plynu a propan-butanové směsi vzhledem ke složení těchto paliv.</w:t>
            </w:r>
          </w:p>
          <w:p w:rsidR="007B7296" w:rsidRPr="00346E24" w:rsidRDefault="007B7296" w:rsidP="00FA75D3">
            <w:pPr>
              <w:pStyle w:val="normlnVP"/>
            </w:pPr>
            <w:r w:rsidRPr="00346E24">
              <w:t>Uvede zdroje energie tepelné, elektrické, k pohonu motorových vozidel (vyčerpatelné, nevyčerpatelné).</w:t>
            </w:r>
          </w:p>
          <w:p w:rsidR="007B7296" w:rsidRPr="00346E24" w:rsidRDefault="007B7296" w:rsidP="00FA75D3">
            <w:pPr>
              <w:pStyle w:val="normlnVP"/>
            </w:pPr>
            <w:r w:rsidRPr="00346E24">
              <w:t>Posoudí možnosti využití bionafty, bioplynu, etanolu, geotermální energie, jádra atomu jako zdrojů energie.</w:t>
            </w:r>
          </w:p>
        </w:tc>
        <w:tc>
          <w:tcPr>
            <w:tcW w:w="5180" w:type="dxa"/>
          </w:tcPr>
          <w:p w:rsidR="007B7296" w:rsidRPr="00346E24" w:rsidRDefault="007B7296" w:rsidP="00FA75D3">
            <w:pPr>
              <w:pStyle w:val="normlnVP"/>
            </w:pPr>
            <w:r w:rsidRPr="00346E24">
              <w:t>Teplo a chemické reakce</w:t>
            </w: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r w:rsidRPr="00346E24">
              <w:t>Paliva</w:t>
            </w: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r w:rsidRPr="00346E24">
              <w:t>Uhlí</w:t>
            </w: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r w:rsidRPr="00346E24">
              <w:t>Ropa, zemní plyn</w:t>
            </w:r>
          </w:p>
          <w:p w:rsidR="007B7296" w:rsidRPr="00346E24" w:rsidRDefault="007B7296" w:rsidP="00FA75D3">
            <w:pPr>
              <w:pStyle w:val="normlnVP"/>
            </w:pPr>
            <w:r w:rsidRPr="00346E24">
              <w:t>Vyčerpatelné a nevyčerpatelné zdroje energie</w:t>
            </w:r>
          </w:p>
          <w:p w:rsidR="007B7296" w:rsidRPr="00346E24" w:rsidRDefault="007B7296" w:rsidP="00FA75D3">
            <w:pPr>
              <w:pStyle w:val="normlnVP"/>
            </w:pPr>
            <w:r w:rsidRPr="00346E24">
              <w:t>Netradiční zdroje energie</w:t>
            </w: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r w:rsidRPr="00346E24">
              <w:t>Mimořádné události – havárie chemických provozů, úniky nebezpečných látek</w:t>
            </w:r>
          </w:p>
          <w:p w:rsidR="007B7296" w:rsidRPr="00346E24" w:rsidRDefault="007B7296" w:rsidP="00FA75D3">
            <w:pPr>
              <w:pStyle w:val="normlnVP"/>
            </w:pPr>
          </w:p>
        </w:tc>
      </w:tr>
      <w:tr w:rsidR="007B7296" w:rsidRPr="003E084D" w:rsidTr="001B1686">
        <w:tc>
          <w:tcPr>
            <w:tcW w:w="4650" w:type="dxa"/>
          </w:tcPr>
          <w:p w:rsidR="007B7296" w:rsidRPr="00DF1F1E" w:rsidRDefault="007B7296" w:rsidP="00DF1F1E">
            <w:pPr>
              <w:pStyle w:val="normlnVP"/>
            </w:pPr>
            <w:r w:rsidRPr="00DF1F1E">
              <w:t xml:space="preserve">Rozliší nejjednodušší uhlovodíky, uvede jejich zdroje, vlastnosti a použití. </w:t>
            </w:r>
          </w:p>
          <w:p w:rsidR="007B7296" w:rsidRPr="00DF1F1E" w:rsidRDefault="007B7296" w:rsidP="00DF1F1E">
            <w:pPr>
              <w:pStyle w:val="normlnVP"/>
            </w:pPr>
            <w:r w:rsidRPr="00DF1F1E">
              <w:t>Objasní vlastnosti uhlíku v organic</w:t>
            </w:r>
            <w:r w:rsidR="00DF1F1E">
              <w:t>kých sloučeninách -  čtyřvazný uhlík</w:t>
            </w:r>
            <w:r w:rsidRPr="00DF1F1E">
              <w:t>, typy řetězců, typy vazeb, typy vzorců.</w:t>
            </w:r>
          </w:p>
          <w:p w:rsidR="007B7296" w:rsidRPr="00DF1F1E" w:rsidRDefault="007B7296" w:rsidP="00DF1F1E">
            <w:pPr>
              <w:pStyle w:val="normlnVP"/>
            </w:pPr>
            <w:r w:rsidRPr="00DF1F1E">
              <w:t>Vysvětlí princip názvosloví uhlovodíků.</w:t>
            </w:r>
          </w:p>
          <w:p w:rsidR="007B7296" w:rsidRPr="00DF1F1E" w:rsidRDefault="007B7296" w:rsidP="00DF1F1E">
            <w:pPr>
              <w:pStyle w:val="normlnVP"/>
            </w:pPr>
            <w:r w:rsidRPr="00DF1F1E">
              <w:t>Charakterizuje alkany, dokáže modelovat jejich molekuly, zapsat vzorce, u metanu, etanu, propanu a butanu uvede výskyt a použití.</w:t>
            </w:r>
          </w:p>
          <w:p w:rsidR="007B7296" w:rsidRPr="00DF1F1E" w:rsidRDefault="007B7296" w:rsidP="00DF1F1E">
            <w:pPr>
              <w:pStyle w:val="normlnVP"/>
            </w:pPr>
            <w:r w:rsidRPr="00DF1F1E">
              <w:t>Chemickou rovnicí zapíše spalování metanu, etanu a p</w:t>
            </w:r>
            <w:r w:rsidR="00DF1F1E">
              <w:t>ropanu (butanu).</w:t>
            </w:r>
          </w:p>
          <w:p w:rsidR="007B7296" w:rsidRPr="00DF1F1E" w:rsidRDefault="007B7296" w:rsidP="00DF1F1E">
            <w:pPr>
              <w:pStyle w:val="normlnVP"/>
            </w:pPr>
            <w:r w:rsidRPr="00DF1F1E">
              <w:t>Charakterizuje alkeny, určí modely, zapíše jednoduché vzorce různými typy, u etylenu a propylenu uvede význam.</w:t>
            </w:r>
          </w:p>
          <w:p w:rsidR="007B7296" w:rsidRPr="00DF1F1E" w:rsidRDefault="007B7296" w:rsidP="00DF1F1E">
            <w:pPr>
              <w:pStyle w:val="normlnVP"/>
            </w:pPr>
            <w:r w:rsidRPr="00DF1F1E">
              <w:t>Charakterizuje alkyny, určí modely, zapíše vzorce a u acetylenu uvede přípravu, vlastnosti a použití v praxi.</w:t>
            </w:r>
          </w:p>
          <w:p w:rsidR="007B7296" w:rsidRPr="00DF1F1E" w:rsidRDefault="007B7296" w:rsidP="00DF1F1E">
            <w:pPr>
              <w:pStyle w:val="normlnVP"/>
            </w:pPr>
            <w:r w:rsidRPr="00DF1F1E">
              <w:t>Charakterizuje areny, vysvětlí pojem benzenové jádro, uvede význam a vlastnosti benzenu a naftalenu.</w:t>
            </w:r>
          </w:p>
          <w:p w:rsidR="007B7296" w:rsidRPr="00DF1F1E" w:rsidRDefault="007B7296" w:rsidP="00DF1F1E">
            <w:pPr>
              <w:pStyle w:val="normlnVP"/>
            </w:pPr>
            <w:r w:rsidRPr="00DF1F1E">
              <w:t>Vysvětlí podstatu krakování petroleje vzhledem ke zvýšené spotřebě benzinu.</w:t>
            </w:r>
          </w:p>
          <w:p w:rsidR="007B7296" w:rsidRPr="00DF1F1E" w:rsidRDefault="007B7296" w:rsidP="00DF1F1E">
            <w:pPr>
              <w:pStyle w:val="normlnVP"/>
            </w:pPr>
            <w:r w:rsidRPr="00DF1F1E">
              <w:t>Zamyslí se nad vlivem automobilizmu na životní prostřed</w:t>
            </w:r>
            <w:r w:rsidR="00DF1F1E">
              <w:t>í (testování výfukových plynů).</w:t>
            </w:r>
          </w:p>
        </w:tc>
        <w:tc>
          <w:tcPr>
            <w:tcW w:w="5180" w:type="dxa"/>
          </w:tcPr>
          <w:p w:rsidR="007B7296" w:rsidRPr="00DF1F1E" w:rsidRDefault="007B7296" w:rsidP="00DF1F1E">
            <w:pPr>
              <w:pStyle w:val="normlnVP"/>
            </w:pPr>
            <w:r w:rsidRPr="00DF1F1E">
              <w:t>Uhlovodíky</w:t>
            </w:r>
          </w:p>
          <w:p w:rsidR="007B7296" w:rsidRPr="00DF1F1E" w:rsidRDefault="007B7296" w:rsidP="00DF1F1E">
            <w:pPr>
              <w:pStyle w:val="normlnVP"/>
            </w:pPr>
            <w:r w:rsidRPr="00DF1F1E">
              <w:t>příklady v praxi významných alkanů, uhlovodíků s vícenásobnými vazbami a aromatických uhlovodíků</w:t>
            </w:r>
          </w:p>
          <w:p w:rsidR="007B7296" w:rsidRPr="00DF1F1E" w:rsidRDefault="007B7296" w:rsidP="00DF1F1E">
            <w:pPr>
              <w:pStyle w:val="normlnVP"/>
            </w:pPr>
          </w:p>
          <w:p w:rsidR="007B7296" w:rsidRPr="00DF1F1E" w:rsidRDefault="007B7296" w:rsidP="00DF1F1E">
            <w:pPr>
              <w:pStyle w:val="normlnVP"/>
            </w:pPr>
          </w:p>
          <w:p w:rsidR="007B7296" w:rsidRPr="00DF1F1E" w:rsidRDefault="007B7296" w:rsidP="00DF1F1E">
            <w:pPr>
              <w:pStyle w:val="normlnVP"/>
            </w:pPr>
          </w:p>
          <w:p w:rsidR="007B7296" w:rsidRPr="00DF1F1E" w:rsidRDefault="007B7296" w:rsidP="00DF1F1E">
            <w:pPr>
              <w:pStyle w:val="normlnVP"/>
            </w:pPr>
          </w:p>
          <w:p w:rsidR="007B7296" w:rsidRPr="00DF1F1E" w:rsidRDefault="007B7296" w:rsidP="00DF1F1E">
            <w:pPr>
              <w:pStyle w:val="normlnVP"/>
            </w:pPr>
            <w:r w:rsidRPr="00DF1F1E">
              <w:t>Alkeny</w:t>
            </w:r>
          </w:p>
          <w:p w:rsidR="007B7296" w:rsidRPr="00DF1F1E" w:rsidRDefault="007B7296" w:rsidP="00DF1F1E">
            <w:pPr>
              <w:pStyle w:val="normlnVP"/>
            </w:pPr>
            <w:r w:rsidRPr="00DF1F1E">
              <w:t>Alkyny</w:t>
            </w:r>
          </w:p>
          <w:p w:rsidR="007B7296" w:rsidRPr="00DF1F1E" w:rsidRDefault="007B7296" w:rsidP="00DF1F1E">
            <w:pPr>
              <w:pStyle w:val="normlnVP"/>
            </w:pPr>
            <w:r w:rsidRPr="00DF1F1E">
              <w:t>Areny</w:t>
            </w:r>
          </w:p>
          <w:p w:rsidR="007B7296" w:rsidRPr="00DF1F1E" w:rsidRDefault="007B7296" w:rsidP="00DF1F1E">
            <w:pPr>
              <w:pStyle w:val="normlnVP"/>
            </w:pPr>
          </w:p>
          <w:p w:rsidR="007B7296" w:rsidRPr="00DF1F1E" w:rsidRDefault="007B7296" w:rsidP="00DF1F1E">
            <w:pPr>
              <w:pStyle w:val="normlnVP"/>
            </w:pPr>
          </w:p>
        </w:tc>
      </w:tr>
      <w:tr w:rsidR="007B7296" w:rsidRPr="003E084D" w:rsidTr="001B1686">
        <w:tc>
          <w:tcPr>
            <w:tcW w:w="4650" w:type="dxa"/>
          </w:tcPr>
          <w:p w:rsidR="007B7296" w:rsidRPr="00DF1F1E" w:rsidRDefault="007B7296" w:rsidP="00DF1F1E">
            <w:pPr>
              <w:pStyle w:val="normlnVP"/>
            </w:pPr>
            <w:r w:rsidRPr="00DF1F1E">
              <w:t xml:space="preserve">Rozliší vybrané deriváty uhlovodíků, uvede jejich zdroje, vlastnosti a použití </w:t>
            </w:r>
          </w:p>
          <w:p w:rsidR="007B7296" w:rsidRPr="00DF1F1E" w:rsidRDefault="007B7296" w:rsidP="00DF1F1E">
            <w:pPr>
              <w:pStyle w:val="normlnVP"/>
            </w:pPr>
            <w:r w:rsidRPr="00DF1F1E">
              <w:t>Dokáže aplikovat obecný princip názvosloví halogenderivátů při psaní a čtení vzorců (chloretan, tetrachlormethan, vinylchlorid, tetrafluorethylen).</w:t>
            </w:r>
          </w:p>
          <w:p w:rsidR="007B7296" w:rsidRPr="00DF1F1E" w:rsidRDefault="007B7296" w:rsidP="00DF1F1E">
            <w:pPr>
              <w:pStyle w:val="normlnVP"/>
            </w:pPr>
            <w:r w:rsidRPr="00DF1F1E">
              <w:t>Aplikuje uhlovodíkový zbytek metyl-, etyl-, vinyl-.</w:t>
            </w:r>
          </w:p>
          <w:p w:rsidR="007B7296" w:rsidRPr="00DF1F1E" w:rsidRDefault="007B7296" w:rsidP="00DF1F1E">
            <w:pPr>
              <w:pStyle w:val="normlnVP"/>
            </w:pPr>
            <w:r w:rsidRPr="00DF1F1E">
              <w:t>Uvede význam uvedených halogenderivátů.</w:t>
            </w:r>
          </w:p>
          <w:p w:rsidR="007B7296" w:rsidRPr="00DF1F1E" w:rsidRDefault="007B7296" w:rsidP="00DF1F1E">
            <w:pPr>
              <w:pStyle w:val="normlnVP"/>
            </w:pPr>
            <w:r w:rsidRPr="00DF1F1E">
              <w:t>Vysvětlí pojem freony vzhledem k životnímu prostředí.</w:t>
            </w:r>
          </w:p>
          <w:p w:rsidR="007B7296" w:rsidRPr="00DF1F1E" w:rsidRDefault="007B7296" w:rsidP="00DF1F1E">
            <w:pPr>
              <w:pStyle w:val="normlnVP"/>
            </w:pPr>
            <w:r w:rsidRPr="00DF1F1E">
              <w:t>Charakterizuje alkoholy, zapíše vzorce a uvede vlastnosti a použití metanolu, etanolu, glycerolu.</w:t>
            </w:r>
          </w:p>
          <w:p w:rsidR="007B7296" w:rsidRPr="00DF1F1E" w:rsidRDefault="007B7296" w:rsidP="00DF1F1E">
            <w:pPr>
              <w:pStyle w:val="normlnVP"/>
            </w:pPr>
            <w:r w:rsidRPr="00DF1F1E">
              <w:t>Rovnicí zapíše vznik etanolu z cukru a jeho hoření.</w:t>
            </w:r>
          </w:p>
          <w:p w:rsidR="007B7296" w:rsidRPr="00DF1F1E" w:rsidRDefault="007B7296" w:rsidP="00DF1F1E">
            <w:pPr>
              <w:pStyle w:val="normlnVP"/>
            </w:pPr>
            <w:r w:rsidRPr="00DF1F1E">
              <w:t>Chápe nebezpečí požívání alkoholických nápojů.</w:t>
            </w:r>
          </w:p>
          <w:p w:rsidR="007B7296" w:rsidRPr="00DF1F1E" w:rsidRDefault="007B7296" w:rsidP="00DF1F1E">
            <w:pPr>
              <w:pStyle w:val="normlnVP"/>
            </w:pPr>
            <w:r w:rsidRPr="00DF1F1E">
              <w:t>Uvede vzorec a význam formaldehydu, acetaldehydu a acetonu.</w:t>
            </w:r>
          </w:p>
          <w:p w:rsidR="007B7296" w:rsidRPr="00DF1F1E" w:rsidRDefault="007B7296" w:rsidP="00DF1F1E">
            <w:pPr>
              <w:pStyle w:val="normlnVP"/>
            </w:pPr>
            <w:r w:rsidRPr="00DF1F1E">
              <w:t>Charakterizuje karboxylové kyseliny, zapíše vzorce kyseliny mravenčí, octové, jejich neutralizaci a reakce s kovy.</w:t>
            </w:r>
          </w:p>
          <w:p w:rsidR="007B7296" w:rsidRPr="00DF1F1E" w:rsidRDefault="007B7296" w:rsidP="00DF1F1E">
            <w:pPr>
              <w:pStyle w:val="normlnVP"/>
            </w:pPr>
            <w:r w:rsidRPr="00DF1F1E">
              <w:t>Pojmenuje soli uvedených karboxylových kyselin.</w:t>
            </w:r>
          </w:p>
          <w:p w:rsidR="007B7296" w:rsidRPr="00DF1F1E" w:rsidRDefault="007B7296" w:rsidP="00DF1F1E">
            <w:pPr>
              <w:pStyle w:val="normlnVP"/>
            </w:pPr>
            <w:r w:rsidRPr="00DF1F1E">
              <w:t>Uvede kyseliny vázané v tucích a z aminokyselin vázaných v bílkovinách zapíše vzorec kyseliny aminooctové.</w:t>
            </w:r>
          </w:p>
          <w:p w:rsidR="007B7296" w:rsidRPr="00DF1F1E" w:rsidRDefault="007B7296" w:rsidP="00DF1F1E">
            <w:pPr>
              <w:pStyle w:val="normlnVP"/>
            </w:pPr>
            <w:r w:rsidRPr="00DF1F1E">
              <w:t>Zapíše esterifikaci kyseliny octové a mravenčí s etanolem (metanolem) a porovná s neutralizací.</w:t>
            </w:r>
          </w:p>
          <w:p w:rsidR="007B7296" w:rsidRPr="00DF1F1E" w:rsidRDefault="007B7296" w:rsidP="00DF1F1E">
            <w:pPr>
              <w:pStyle w:val="normlnVP"/>
            </w:pPr>
            <w:r w:rsidRPr="00DF1F1E">
              <w:t>Chemickými rovnicemi zapíše vznik polyetylenu, polyvinylchloridu.</w:t>
            </w:r>
          </w:p>
          <w:p w:rsidR="007B7296" w:rsidRPr="00DF1F1E" w:rsidRDefault="007B7296" w:rsidP="00DF1F1E">
            <w:pPr>
              <w:pStyle w:val="normlnVP"/>
            </w:pPr>
            <w:r w:rsidRPr="00DF1F1E">
              <w:t>Dokáže vysvětlit pojem polymerace, makromolekula, zkratky PE, PVC, PS.</w:t>
            </w:r>
          </w:p>
          <w:p w:rsidR="007B7296" w:rsidRPr="00DF1F1E" w:rsidRDefault="007B7296" w:rsidP="00DF1F1E">
            <w:pPr>
              <w:pStyle w:val="normlnVP"/>
            </w:pPr>
            <w:r w:rsidRPr="00DF1F1E">
              <w:t>Uvede vlastnosti a význam plastů a syntetických vláken (i vhledem k životnímu prostředí).</w:t>
            </w:r>
          </w:p>
        </w:tc>
        <w:tc>
          <w:tcPr>
            <w:tcW w:w="5180" w:type="dxa"/>
          </w:tcPr>
          <w:p w:rsidR="007B7296" w:rsidRPr="00346E24" w:rsidRDefault="007B7296" w:rsidP="00DF1F1E">
            <w:pPr>
              <w:pStyle w:val="normlnVP"/>
            </w:pPr>
            <w:r w:rsidRPr="00346E24">
              <w:t>Deriváty uhlovodíků</w:t>
            </w:r>
          </w:p>
          <w:p w:rsidR="007B7296" w:rsidRPr="00346E24" w:rsidRDefault="007B7296" w:rsidP="00DF1F1E">
            <w:pPr>
              <w:pStyle w:val="normlnVP"/>
            </w:pPr>
          </w:p>
          <w:p w:rsidR="007B7296" w:rsidRPr="00346E24" w:rsidRDefault="007B7296" w:rsidP="00DF1F1E">
            <w:pPr>
              <w:pStyle w:val="normlnVP"/>
            </w:pPr>
            <w:r w:rsidRPr="00346E24">
              <w:t>Halogenderiváty</w:t>
            </w: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DF1F1E" w:rsidP="00DF1F1E">
            <w:pPr>
              <w:pStyle w:val="normlnVP"/>
            </w:pPr>
            <w:r>
              <w:t>Alkoholy</w:t>
            </w:r>
          </w:p>
          <w:p w:rsidR="007B7296" w:rsidRPr="00346E24" w:rsidRDefault="007B7296" w:rsidP="00DF1F1E">
            <w:pPr>
              <w:pStyle w:val="normlnVP"/>
            </w:pPr>
          </w:p>
          <w:p w:rsidR="007B7296" w:rsidRPr="00346E24" w:rsidRDefault="007B7296" w:rsidP="00DF1F1E">
            <w:pPr>
              <w:pStyle w:val="normlnVP"/>
            </w:pPr>
            <w:r w:rsidRPr="00346E24">
              <w:t>Karbonylové sloučeniny</w:t>
            </w:r>
          </w:p>
          <w:p w:rsidR="007B7296" w:rsidRPr="00346E24" w:rsidRDefault="007B7296" w:rsidP="00DF1F1E">
            <w:pPr>
              <w:pStyle w:val="normlnVP"/>
            </w:pPr>
          </w:p>
          <w:p w:rsidR="007B7296" w:rsidRPr="00346E24" w:rsidRDefault="00DF1F1E" w:rsidP="00DF1F1E">
            <w:pPr>
              <w:pStyle w:val="normlnVP"/>
            </w:pPr>
            <w:r>
              <w:t>Karboxylové kyseliny</w:t>
            </w:r>
          </w:p>
          <w:p w:rsidR="007B7296" w:rsidRPr="00346E24" w:rsidRDefault="007B7296" w:rsidP="00DF1F1E">
            <w:pPr>
              <w:pStyle w:val="normlnVP"/>
            </w:pPr>
          </w:p>
          <w:p w:rsidR="007B7296" w:rsidRPr="00346E24" w:rsidRDefault="007B7296" w:rsidP="00DF1F1E">
            <w:pPr>
              <w:pStyle w:val="normlnVP"/>
            </w:pPr>
            <w:r w:rsidRPr="00346E24">
              <w:t>Estery</w:t>
            </w:r>
          </w:p>
          <w:p w:rsidR="007B7296" w:rsidRPr="00346E24" w:rsidRDefault="007B7296" w:rsidP="00DF1F1E">
            <w:pPr>
              <w:pStyle w:val="normlnVP"/>
            </w:pPr>
          </w:p>
          <w:p w:rsidR="007B7296" w:rsidRPr="00346E24" w:rsidRDefault="007B7296" w:rsidP="00DF1F1E">
            <w:pPr>
              <w:pStyle w:val="normlnVP"/>
            </w:pPr>
            <w:r w:rsidRPr="00346E24">
              <w:t>Plasty</w:t>
            </w:r>
          </w:p>
          <w:p w:rsidR="00DF1F1E" w:rsidRDefault="00DF1F1E" w:rsidP="00DF1F1E">
            <w:pPr>
              <w:pStyle w:val="normlnVP"/>
            </w:pPr>
          </w:p>
          <w:p w:rsidR="007B7296" w:rsidRPr="00346E24" w:rsidRDefault="007B7296" w:rsidP="00DF1F1E">
            <w:pPr>
              <w:pStyle w:val="normlnVP"/>
            </w:pPr>
            <w:r w:rsidRPr="00346E24">
              <w:t>Syntetická vlákna</w:t>
            </w:r>
          </w:p>
          <w:p w:rsidR="007B7296" w:rsidRPr="00346E24" w:rsidRDefault="007B7296" w:rsidP="00DF1F1E">
            <w:pPr>
              <w:pStyle w:val="normlnVP"/>
            </w:pPr>
          </w:p>
          <w:p w:rsidR="007B7296" w:rsidRPr="00346E24" w:rsidRDefault="007B7296" w:rsidP="00DF1F1E">
            <w:pPr>
              <w:pStyle w:val="normlnVP"/>
            </w:pPr>
          </w:p>
        </w:tc>
      </w:tr>
      <w:tr w:rsidR="007B7296" w:rsidRPr="003E084D" w:rsidTr="001B1686">
        <w:tc>
          <w:tcPr>
            <w:tcW w:w="4650" w:type="dxa"/>
          </w:tcPr>
          <w:p w:rsidR="007B7296" w:rsidRPr="00DF1F1E" w:rsidRDefault="007B7296" w:rsidP="00DF1F1E">
            <w:pPr>
              <w:pStyle w:val="normlnVP"/>
            </w:pPr>
            <w:r w:rsidRPr="00DF1F1E">
              <w:t xml:space="preserve">Orientuje se ve výchozích látkách a produktech fotosyntézy a koncových produktů biochemického zpracování, především bílkovin, tuků, sacharidů </w:t>
            </w:r>
          </w:p>
          <w:p w:rsidR="007B7296" w:rsidRPr="00DF1F1E" w:rsidRDefault="007B7296" w:rsidP="00DF1F1E">
            <w:pPr>
              <w:pStyle w:val="normlnVP"/>
            </w:pPr>
            <w:r w:rsidRPr="00DF1F1E">
              <w:t xml:space="preserve">Určí podmínky postačující pro aktivní fotosyntézu </w:t>
            </w:r>
          </w:p>
          <w:p w:rsidR="007B7296" w:rsidRPr="00DF1F1E" w:rsidRDefault="007B7296" w:rsidP="00DF1F1E">
            <w:pPr>
              <w:pStyle w:val="normlnVP"/>
            </w:pPr>
            <w:r w:rsidRPr="00DF1F1E">
              <w:t>vede příklady zdrojů bílkovin, tuků, sacharidů a vitaminů.</w:t>
            </w:r>
          </w:p>
          <w:p w:rsidR="007B7296" w:rsidRPr="00DF1F1E" w:rsidRDefault="007B7296" w:rsidP="00DF1F1E">
            <w:pPr>
              <w:pStyle w:val="normlnVP"/>
            </w:pPr>
            <w:r w:rsidRPr="00DF1F1E">
              <w:t xml:space="preserve"> Zapíše vznik glukosy při fotosyntéze chemickou rovnicí.</w:t>
            </w:r>
          </w:p>
          <w:p w:rsidR="007B7296" w:rsidRPr="00DF1F1E" w:rsidRDefault="007B7296" w:rsidP="00DF1F1E">
            <w:pPr>
              <w:pStyle w:val="normlnVP"/>
            </w:pPr>
            <w:r w:rsidRPr="00DF1F1E">
              <w:t>Uvede zdroje, význam a vlastnosti glukosy, sacharos</w:t>
            </w:r>
            <w:r w:rsidR="00DF1F1E">
              <w:t>y, škrobu, glykogenu, celulosy.</w:t>
            </w:r>
          </w:p>
          <w:p w:rsidR="007B7296" w:rsidRPr="00DF1F1E" w:rsidRDefault="007B7296" w:rsidP="00DF1F1E">
            <w:pPr>
              <w:pStyle w:val="normlnVP"/>
            </w:pPr>
            <w:r w:rsidRPr="00DF1F1E">
              <w:t>Uvede zdroje, vlastnosti tuků, slovně vyjádří jejich vznik.  Slovně popíše výrobu a složení sodného mýdla a uvede výhody a nevýhody používání mýdel a sa</w:t>
            </w:r>
            <w:r w:rsidR="00DF1F1E">
              <w:t>ponátů.</w:t>
            </w:r>
          </w:p>
          <w:p w:rsidR="007B7296" w:rsidRPr="00DF1F1E" w:rsidRDefault="007B7296" w:rsidP="00DF1F1E">
            <w:pPr>
              <w:pStyle w:val="normlnVP"/>
            </w:pPr>
            <w:r w:rsidRPr="00DF1F1E">
              <w:t>Vyjmenuje příklady zdrojů bílkovin, slovně vyjádří jejich složení.</w:t>
            </w:r>
          </w:p>
          <w:p w:rsidR="007B7296" w:rsidRPr="00DF1F1E" w:rsidRDefault="007B7296" w:rsidP="00DF1F1E">
            <w:pPr>
              <w:pStyle w:val="normlnVP"/>
            </w:pPr>
            <w:r w:rsidRPr="00DF1F1E">
              <w:t>Objasní obecné zásady při správné skladbě potravy, uvede princip metabolismu jednotlivých složek.</w:t>
            </w:r>
          </w:p>
          <w:p w:rsidR="007B7296" w:rsidRPr="00DF1F1E" w:rsidRDefault="007B7296" w:rsidP="00DF1F1E">
            <w:pPr>
              <w:pStyle w:val="normlnVP"/>
            </w:pPr>
          </w:p>
        </w:tc>
        <w:tc>
          <w:tcPr>
            <w:tcW w:w="5180" w:type="dxa"/>
          </w:tcPr>
          <w:p w:rsidR="007B7296" w:rsidRPr="00346E24" w:rsidRDefault="007B7296" w:rsidP="00DF1F1E">
            <w:pPr>
              <w:pStyle w:val="normlnVP"/>
            </w:pPr>
            <w:r w:rsidRPr="00346E24">
              <w:t>Významné látky v organismech</w:t>
            </w: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r w:rsidRPr="00346E24">
              <w:t>Sacharidy</w:t>
            </w: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r w:rsidRPr="00346E24">
              <w:t>Tuky, mýdla</w:t>
            </w:r>
          </w:p>
          <w:p w:rsidR="007B7296" w:rsidRPr="00346E24" w:rsidRDefault="007B7296" w:rsidP="00DF1F1E">
            <w:pPr>
              <w:pStyle w:val="normlnVP"/>
            </w:pPr>
          </w:p>
          <w:p w:rsidR="00DF1F1E" w:rsidRDefault="00DF1F1E" w:rsidP="00DF1F1E">
            <w:pPr>
              <w:pStyle w:val="normlnVP"/>
            </w:pPr>
          </w:p>
          <w:p w:rsidR="00DF1F1E" w:rsidRDefault="00DF1F1E" w:rsidP="00DF1F1E">
            <w:pPr>
              <w:pStyle w:val="normlnVP"/>
            </w:pPr>
          </w:p>
          <w:p w:rsidR="007B7296" w:rsidRPr="00346E24" w:rsidRDefault="007B7296" w:rsidP="00DF1F1E">
            <w:pPr>
              <w:pStyle w:val="normlnVP"/>
            </w:pPr>
            <w:r w:rsidRPr="00346E24">
              <w:t>Bílkoviny</w:t>
            </w: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tc>
      </w:tr>
      <w:tr w:rsidR="007B7296" w:rsidRPr="003E084D" w:rsidTr="001B1686">
        <w:tc>
          <w:tcPr>
            <w:tcW w:w="9830" w:type="dxa"/>
            <w:gridSpan w:val="2"/>
            <w:shd w:val="clear" w:color="auto" w:fill="D9D9D9" w:themeFill="background1" w:themeFillShade="D9"/>
          </w:tcPr>
          <w:p w:rsidR="007B7296" w:rsidRPr="00DF1F1E" w:rsidRDefault="007B7296" w:rsidP="00DF1F1E">
            <w:pPr>
              <w:pStyle w:val="normlnVP"/>
              <w:rPr>
                <w:rStyle w:val="Siln"/>
              </w:rPr>
            </w:pPr>
            <w:r w:rsidRPr="00DF1F1E">
              <w:rPr>
                <w:rStyle w:val="Siln"/>
              </w:rPr>
              <w:t>Chemie a společnost</w:t>
            </w:r>
          </w:p>
        </w:tc>
      </w:tr>
      <w:tr w:rsidR="007B7296" w:rsidRPr="003E084D" w:rsidTr="001B1686">
        <w:tc>
          <w:tcPr>
            <w:tcW w:w="4650" w:type="dxa"/>
          </w:tcPr>
          <w:p w:rsidR="007B7296" w:rsidRPr="00DF1F1E" w:rsidRDefault="007B7296" w:rsidP="00DF1F1E">
            <w:pPr>
              <w:pStyle w:val="normlnVP"/>
            </w:pPr>
            <w:r w:rsidRPr="00DF1F1E">
              <w:t>Zhodnotí využívání prvotních a druhotných surovin z hlediska trvale udržitelného rozvoje na Zemi.</w:t>
            </w:r>
          </w:p>
          <w:p w:rsidR="007B7296" w:rsidRPr="00DF1F1E" w:rsidRDefault="007B7296" w:rsidP="00DF1F1E">
            <w:pPr>
              <w:pStyle w:val="normlnVP"/>
            </w:pPr>
            <w:r w:rsidRPr="00DF1F1E">
              <w:t>Dokáže využít poznatky o chemii a výrobcích s ohledem na své zdraví a ochranu životního prostředí.</w:t>
            </w:r>
          </w:p>
          <w:p w:rsidR="007B7296" w:rsidRPr="00DF1F1E" w:rsidRDefault="007B7296" w:rsidP="00DF1F1E">
            <w:pPr>
              <w:pStyle w:val="normlnVP"/>
            </w:pPr>
            <w:r w:rsidRPr="00DF1F1E">
              <w:t>Aplikuje školní poznatky v praktickém životě.</w:t>
            </w:r>
          </w:p>
          <w:p w:rsidR="007B7296" w:rsidRPr="00DF1F1E" w:rsidRDefault="007B7296" w:rsidP="00DF1F1E">
            <w:pPr>
              <w:pStyle w:val="normlnVP"/>
            </w:pPr>
            <w:r w:rsidRPr="00DF1F1E">
              <w:t>Hodnotí složení potravy z hlediska uznávaných zásad zdravé výživy.</w:t>
            </w:r>
          </w:p>
          <w:p w:rsidR="007B7296" w:rsidRPr="00DF1F1E" w:rsidRDefault="007B7296" w:rsidP="00DF1F1E">
            <w:pPr>
              <w:pStyle w:val="normlnVP"/>
            </w:pPr>
            <w:r w:rsidRPr="00DF1F1E">
              <w:t>Uvede nebezpečí spojené s konzumací drog a jiných návykových látek.</w:t>
            </w:r>
          </w:p>
          <w:p w:rsidR="007B7296" w:rsidRPr="00DF1F1E" w:rsidRDefault="007B7296" w:rsidP="00DF1F1E">
            <w:pPr>
              <w:pStyle w:val="normlnVP"/>
            </w:pPr>
            <w:r w:rsidRPr="00DF1F1E">
              <w:t>Zvolí nejefektivnější jednání v modelových příkladech havárie s únikem nebezpečných látek.</w:t>
            </w:r>
          </w:p>
          <w:p w:rsidR="007B7296" w:rsidRPr="00DF1F1E" w:rsidRDefault="007B7296" w:rsidP="00DF1F1E">
            <w:pPr>
              <w:pStyle w:val="normlnVP"/>
            </w:pPr>
            <w:r w:rsidRPr="00DF1F1E">
              <w:t>Orientuje se v přípravě a využívání různých látek v praxi a jejich vlivech na životní prostředí a zdraví člověka.</w:t>
            </w:r>
          </w:p>
        </w:tc>
        <w:tc>
          <w:tcPr>
            <w:tcW w:w="5180" w:type="dxa"/>
          </w:tcPr>
          <w:p w:rsidR="007B7296" w:rsidRPr="00346E24" w:rsidRDefault="007B7296" w:rsidP="00DF1F1E">
            <w:pPr>
              <w:pStyle w:val="normlnVP"/>
            </w:pPr>
            <w:r w:rsidRPr="00346E24">
              <w:t>Chemie slouží a ohrožuje</w:t>
            </w:r>
          </w:p>
          <w:p w:rsidR="007B7296" w:rsidRPr="00346E24" w:rsidRDefault="007B7296" w:rsidP="00DF1F1E">
            <w:pPr>
              <w:pStyle w:val="normlnVP"/>
            </w:pPr>
            <w:r w:rsidRPr="00346E24">
              <w:t>Léčiva, pesticidy, drogy, výživa, složky potravy</w:t>
            </w:r>
          </w:p>
          <w:p w:rsidR="007B7296" w:rsidRPr="00346E24" w:rsidRDefault="007B7296" w:rsidP="00DF1F1E">
            <w:pPr>
              <w:pStyle w:val="normlnVP"/>
            </w:pPr>
          </w:p>
          <w:p w:rsidR="007B7296" w:rsidRPr="00346E24" w:rsidRDefault="007B7296" w:rsidP="00DF1F1E">
            <w:pPr>
              <w:pStyle w:val="normlnVP"/>
            </w:pPr>
            <w:r w:rsidRPr="00346E24">
              <w:t>Mimořádné události</w:t>
            </w:r>
          </w:p>
        </w:tc>
      </w:tr>
    </w:tbl>
    <w:p w:rsidR="007B7296" w:rsidRPr="003E084D" w:rsidRDefault="007B7296" w:rsidP="007B7296">
      <w:pPr>
        <w:rPr>
          <w:rFonts w:ascii="Arial" w:hAnsi="Arial" w:cs="Arial"/>
        </w:rPr>
      </w:pPr>
    </w:p>
    <w:p w:rsidR="007B7296" w:rsidRDefault="007B7296" w:rsidP="0063407A">
      <w:pPr>
        <w:pStyle w:val="nzevpedmtu"/>
        <w:rPr>
          <w:snapToGrid w:val="0"/>
        </w:rPr>
      </w:pPr>
    </w:p>
    <w:p w:rsidR="0063407A" w:rsidRDefault="0063407A" w:rsidP="0063407A">
      <w:pPr>
        <w:pStyle w:val="nzevpedmtu"/>
        <w:rPr>
          <w:snapToGrid w:val="0"/>
        </w:rPr>
      </w:pPr>
      <w:bookmarkStart w:id="340" w:name="_Toc366154298"/>
      <w:bookmarkStart w:id="341" w:name="_Toc366154480"/>
      <w:bookmarkStart w:id="342" w:name="_Toc366240230"/>
      <w:bookmarkStart w:id="343" w:name="_Toc366588782"/>
      <w:bookmarkStart w:id="344" w:name="_Toc370461633"/>
      <w:r>
        <w:rPr>
          <w:snapToGrid w:val="0"/>
        </w:rPr>
        <w:t>5.6.3</w:t>
      </w:r>
      <w:r w:rsidR="00844DC7">
        <w:rPr>
          <w:snapToGrid w:val="0"/>
        </w:rPr>
        <w:t xml:space="preserve">. </w:t>
      </w:r>
      <w:r>
        <w:rPr>
          <w:snapToGrid w:val="0"/>
        </w:rPr>
        <w:t xml:space="preserve"> Přírodopis</w:t>
      </w:r>
      <w:bookmarkEnd w:id="339"/>
      <w:bookmarkEnd w:id="340"/>
      <w:bookmarkEnd w:id="341"/>
      <w:bookmarkEnd w:id="342"/>
      <w:bookmarkEnd w:id="343"/>
      <w:bookmarkEnd w:id="344"/>
    </w:p>
    <w:p w:rsidR="00CF33B9" w:rsidRPr="009566A7" w:rsidRDefault="00CF33B9" w:rsidP="00CF33B9">
      <w:pPr>
        <w:pStyle w:val="normlnVP"/>
      </w:pPr>
    </w:p>
    <w:p w:rsidR="00CF33B9" w:rsidRPr="00CF33B9" w:rsidRDefault="00CF33B9" w:rsidP="00CF33B9">
      <w:pPr>
        <w:pStyle w:val="normlnVP"/>
        <w:rPr>
          <w:u w:val="single"/>
        </w:rPr>
      </w:pPr>
      <w:r w:rsidRPr="00CF33B9">
        <w:rPr>
          <w:u w:val="single"/>
        </w:rPr>
        <w:t>Charakteristika vyučovacího předmětu</w:t>
      </w:r>
    </w:p>
    <w:p w:rsidR="00CF33B9" w:rsidRPr="009566A7" w:rsidRDefault="00CF33B9" w:rsidP="00CF33B9">
      <w:pPr>
        <w:pStyle w:val="normlnVP"/>
      </w:pPr>
      <w:r w:rsidRPr="009566A7">
        <w:t>Obsahové, organizační a časové vymezení</w:t>
      </w:r>
    </w:p>
    <w:p w:rsidR="00CF33B9" w:rsidRPr="009566A7" w:rsidRDefault="00CF33B9" w:rsidP="00CF33B9">
      <w:pPr>
        <w:pStyle w:val="normlnVP"/>
      </w:pPr>
      <w:r>
        <w:t xml:space="preserve">Předmět </w:t>
      </w:r>
      <w:r w:rsidRPr="009566A7">
        <w:t>je vyučová</w:t>
      </w:r>
      <w:r>
        <w:t xml:space="preserve">n jako samostatný předmět v 6.,7., </w:t>
      </w:r>
      <w:r w:rsidRPr="009566A7">
        <w:t>8. a</w:t>
      </w:r>
      <w:r>
        <w:t xml:space="preserve"> 9. ročníku vždy dvě hodiny týdně.</w:t>
      </w:r>
    </w:p>
    <w:p w:rsidR="00CF33B9" w:rsidRPr="009566A7" w:rsidRDefault="00CF33B9" w:rsidP="00CF33B9">
      <w:pPr>
        <w:pStyle w:val="normlnVP"/>
      </w:pPr>
      <w:r w:rsidRPr="009566A7">
        <w:t>Vzdělávání v předmětu Přírodopis:</w:t>
      </w:r>
    </w:p>
    <w:p w:rsidR="00CF33B9" w:rsidRPr="009566A7" w:rsidRDefault="00CF33B9" w:rsidP="00CF33B9">
      <w:pPr>
        <w:pStyle w:val="normlnVP"/>
      </w:pPr>
      <w:r>
        <w:t xml:space="preserve">- </w:t>
      </w:r>
      <w:r w:rsidRPr="009566A7">
        <w:t>směřuje k podchycení a rozvíjení zájmu o přírodu a přírodniny</w:t>
      </w:r>
    </w:p>
    <w:p w:rsidR="00CF33B9" w:rsidRPr="009566A7" w:rsidRDefault="00CF33B9" w:rsidP="00CF33B9">
      <w:pPr>
        <w:pStyle w:val="normlnVP"/>
      </w:pPr>
      <w:r>
        <w:t xml:space="preserve">- </w:t>
      </w:r>
      <w:r w:rsidRPr="009566A7">
        <w:t>poskytuje žákům prostředky a metody pro hlubší porozumění přírodním faktům</w:t>
      </w:r>
    </w:p>
    <w:p w:rsidR="00CF33B9" w:rsidRPr="009566A7" w:rsidRDefault="00CF33B9" w:rsidP="00CF33B9">
      <w:pPr>
        <w:pStyle w:val="normlnVP"/>
      </w:pPr>
      <w:r>
        <w:t xml:space="preserve">- </w:t>
      </w:r>
      <w:r w:rsidRPr="009566A7">
        <w:t>umožňuje poznat přírodu jako systém, jehož součásti jsou vzájemně propojeny, působí na sebe a ovlivňují se</w:t>
      </w:r>
    </w:p>
    <w:p w:rsidR="00CF33B9" w:rsidRPr="009566A7" w:rsidRDefault="00CF33B9" w:rsidP="00CF33B9">
      <w:pPr>
        <w:pStyle w:val="normlnVP"/>
      </w:pPr>
      <w:r>
        <w:t>- podporuje</w:t>
      </w:r>
      <w:r w:rsidRPr="009566A7">
        <w:t xml:space="preserve"> vytváření otevřeného myšlení, kritického myšlení a logického uvažování</w:t>
      </w:r>
    </w:p>
    <w:p w:rsidR="00CF33B9" w:rsidRPr="009566A7" w:rsidRDefault="00CF33B9" w:rsidP="00CF33B9">
      <w:pPr>
        <w:pStyle w:val="normlnVP"/>
      </w:pPr>
      <w:r>
        <w:t xml:space="preserve">- </w:t>
      </w:r>
      <w:r w:rsidRPr="009566A7">
        <w:t>učí aplikovat přírodovědné poznatky v praktickém životě</w:t>
      </w:r>
    </w:p>
    <w:p w:rsidR="00CF33B9" w:rsidRPr="009566A7" w:rsidRDefault="00CF33B9" w:rsidP="00CF33B9">
      <w:pPr>
        <w:pStyle w:val="normlnVP"/>
      </w:pPr>
      <w:r>
        <w:t>- vede k chápání</w:t>
      </w:r>
      <w:r w:rsidRPr="009566A7">
        <w:t xml:space="preserve"> </w:t>
      </w:r>
      <w:r>
        <w:t>souvislostí mezi stavem přírody</w:t>
      </w:r>
      <w:r w:rsidRPr="009566A7">
        <w:t xml:space="preserve"> a lidskou činností, závislosti člověka na přírodních zdrojích</w:t>
      </w:r>
    </w:p>
    <w:p w:rsidR="00CF33B9" w:rsidRPr="009566A7" w:rsidRDefault="00CF33B9" w:rsidP="00CF33B9">
      <w:pPr>
        <w:pStyle w:val="normlnVP"/>
      </w:pPr>
      <w:r>
        <w:t xml:space="preserve">- </w:t>
      </w:r>
      <w:r w:rsidRPr="009566A7">
        <w:t>seznamuje žáka se stavbou živých organismů</w:t>
      </w:r>
    </w:p>
    <w:p w:rsidR="00CF33B9" w:rsidRPr="00CF33B9" w:rsidRDefault="00CF33B9" w:rsidP="00CF33B9">
      <w:pPr>
        <w:pStyle w:val="normlnVP"/>
        <w:rPr>
          <w:u w:val="single"/>
        </w:rPr>
      </w:pPr>
      <w:r w:rsidRPr="00CF33B9">
        <w:rPr>
          <w:u w:val="single"/>
        </w:rPr>
        <w:t>Místo realizace</w:t>
      </w:r>
    </w:p>
    <w:p w:rsidR="00CF33B9" w:rsidRPr="009566A7" w:rsidRDefault="00CF33B9" w:rsidP="00CF33B9">
      <w:pPr>
        <w:pStyle w:val="normlnVP"/>
      </w:pPr>
      <w:r>
        <w:t>- odborná učebna</w:t>
      </w:r>
      <w:r w:rsidRPr="009566A7">
        <w:tab/>
      </w:r>
    </w:p>
    <w:p w:rsidR="00CF33B9" w:rsidRPr="009566A7" w:rsidRDefault="00CF33B9" w:rsidP="00CF33B9">
      <w:pPr>
        <w:pStyle w:val="normlnVP"/>
      </w:pPr>
      <w:r>
        <w:t xml:space="preserve">- </w:t>
      </w:r>
      <w:r w:rsidRPr="009566A7">
        <w:t>učebna PC</w:t>
      </w:r>
    </w:p>
    <w:p w:rsidR="00CF33B9" w:rsidRPr="009566A7" w:rsidRDefault="00CF33B9" w:rsidP="00CF33B9">
      <w:pPr>
        <w:pStyle w:val="normlnVP"/>
      </w:pPr>
      <w:r>
        <w:t xml:space="preserve">- </w:t>
      </w:r>
      <w:r w:rsidRPr="009566A7">
        <w:t>mimo budovu školy</w:t>
      </w:r>
    </w:p>
    <w:p w:rsidR="00CF33B9" w:rsidRPr="009566A7" w:rsidRDefault="00CF33B9" w:rsidP="00CF33B9">
      <w:pPr>
        <w:pStyle w:val="normlnVP"/>
      </w:pPr>
    </w:p>
    <w:p w:rsidR="00CF33B9" w:rsidRPr="009566A7" w:rsidRDefault="00CF33B9" w:rsidP="00CF33B9">
      <w:pPr>
        <w:pStyle w:val="normlnVP"/>
      </w:pPr>
      <w:r w:rsidRPr="009566A7">
        <w:t>Formy a metody práce se užívají podle charakteru učiva a cílů vzdělávání:</w:t>
      </w:r>
    </w:p>
    <w:p w:rsidR="00CF33B9" w:rsidRPr="009566A7" w:rsidRDefault="00CF33B9" w:rsidP="00CF33B9">
      <w:pPr>
        <w:pStyle w:val="normlnVP"/>
      </w:pPr>
      <w:r>
        <w:t>- frontální výuka</w:t>
      </w:r>
      <w:r w:rsidRPr="009566A7">
        <w:t xml:space="preserve"> s demonstračními pomůckami</w:t>
      </w:r>
      <w:r>
        <w:t xml:space="preserve"> a prezentacemi</w:t>
      </w:r>
    </w:p>
    <w:p w:rsidR="00CF33B9" w:rsidRPr="009566A7" w:rsidRDefault="00CF33B9" w:rsidP="00CF33B9">
      <w:pPr>
        <w:pStyle w:val="normlnVP"/>
      </w:pPr>
      <w:r>
        <w:t xml:space="preserve">- skupinová práce </w:t>
      </w:r>
      <w:r w:rsidRPr="009566A7">
        <w:t>(s využitím přírodnin, pracovních listů, odborné literatury),</w:t>
      </w:r>
      <w:r>
        <w:t xml:space="preserve"> </w:t>
      </w:r>
      <w:r w:rsidRPr="009566A7">
        <w:t>diskuse,</w:t>
      </w:r>
      <w:r>
        <w:t xml:space="preserve"> </w:t>
      </w:r>
      <w:r w:rsidRPr="009566A7">
        <w:t>samostatná      práce,</w:t>
      </w:r>
      <w:r>
        <w:t xml:space="preserve"> s</w:t>
      </w:r>
      <w:r w:rsidRPr="009566A7">
        <w:t>outěže,</w:t>
      </w:r>
      <w:r>
        <w:t xml:space="preserve"> </w:t>
      </w:r>
      <w:r w:rsidRPr="009566A7">
        <w:t>testy,</w:t>
      </w:r>
      <w:r>
        <w:t xml:space="preserve"> kvízy a </w:t>
      </w:r>
      <w:r w:rsidRPr="009566A7">
        <w:t>video</w:t>
      </w:r>
    </w:p>
    <w:p w:rsidR="00CF33B9" w:rsidRPr="009566A7" w:rsidRDefault="00CF33B9" w:rsidP="00CF33B9">
      <w:pPr>
        <w:pStyle w:val="normlnVP"/>
      </w:pPr>
      <w:r>
        <w:t xml:space="preserve">- </w:t>
      </w:r>
      <w:r w:rsidRPr="009566A7">
        <w:t>přírodovědné vycházky s pozorováním</w:t>
      </w:r>
    </w:p>
    <w:p w:rsidR="00CF33B9" w:rsidRPr="009566A7" w:rsidRDefault="00CF33B9" w:rsidP="00CF33B9">
      <w:pPr>
        <w:pStyle w:val="normlnVP"/>
      </w:pPr>
      <w:r>
        <w:t>- v</w:t>
      </w:r>
      <w:r w:rsidRPr="009566A7">
        <w:t>yužití výukových programů na PC</w:t>
      </w:r>
    </w:p>
    <w:p w:rsidR="00CF33B9" w:rsidRPr="009566A7" w:rsidRDefault="00CF33B9" w:rsidP="00CF33B9">
      <w:pPr>
        <w:pStyle w:val="normlnVP"/>
      </w:pPr>
      <w:r>
        <w:t>- v</w:t>
      </w:r>
      <w:r w:rsidRPr="009566A7">
        <w:t>yužití informací z internetu</w:t>
      </w:r>
    </w:p>
    <w:p w:rsidR="00CF33B9" w:rsidRPr="009566A7" w:rsidRDefault="00CF33B9" w:rsidP="00CF33B9">
      <w:pPr>
        <w:pStyle w:val="normlnVP"/>
      </w:pPr>
      <w:r>
        <w:t>-</w:t>
      </w:r>
      <w:r w:rsidRPr="009566A7">
        <w:t xml:space="preserve"> laboratorní práce</w:t>
      </w:r>
    </w:p>
    <w:p w:rsidR="00CF33B9" w:rsidRPr="009566A7" w:rsidRDefault="00CF33B9" w:rsidP="00CF33B9">
      <w:pPr>
        <w:pStyle w:val="normlnVP"/>
      </w:pPr>
      <w:r w:rsidRPr="009566A7">
        <w:t>Předmět Přírodopis úzce souvisí s ostatními předměty vzdělávací oblasti Člověka příroda:</w:t>
      </w:r>
    </w:p>
    <w:p w:rsidR="00CF33B9" w:rsidRPr="009566A7" w:rsidRDefault="00CF33B9" w:rsidP="00CF33B9">
      <w:pPr>
        <w:pStyle w:val="normlnVP"/>
      </w:pPr>
      <w:r>
        <w:t>-chemie</w:t>
      </w:r>
      <w:r w:rsidRPr="009566A7">
        <w:t>: ochrana životního prostředí – chemické znečištění, chemické vlastnosti minerálů a hornin, herbicidy, pesticidy, insekticidy</w:t>
      </w:r>
    </w:p>
    <w:p w:rsidR="00CF33B9" w:rsidRPr="009566A7" w:rsidRDefault="00CF33B9" w:rsidP="00CF33B9">
      <w:pPr>
        <w:pStyle w:val="normlnVP"/>
      </w:pPr>
      <w:r w:rsidRPr="009566A7">
        <w:t>- fyzika: fotosyntéza, světelná energie, sluch, zrak</w:t>
      </w:r>
    </w:p>
    <w:p w:rsidR="00CF33B9" w:rsidRPr="009566A7" w:rsidRDefault="00CF33B9" w:rsidP="00CF33B9">
      <w:pPr>
        <w:pStyle w:val="normlnVP"/>
      </w:pPr>
      <w:r w:rsidRPr="009566A7">
        <w:t>- zeměpis: rozšíření živočichů a rostlin, výskyt, biotopy, CHKO, Národní parky</w:t>
      </w:r>
    </w:p>
    <w:p w:rsidR="00CF33B9" w:rsidRPr="009566A7" w:rsidRDefault="00CF33B9" w:rsidP="00CF33B9">
      <w:pPr>
        <w:pStyle w:val="normlnVP"/>
      </w:pPr>
      <w:r w:rsidRPr="009566A7">
        <w:t>Předmětem prolínají průřezová témata:</w:t>
      </w:r>
    </w:p>
    <w:p w:rsidR="00CF33B9" w:rsidRPr="009566A7" w:rsidRDefault="00CF33B9" w:rsidP="00CF33B9">
      <w:pPr>
        <w:pStyle w:val="normlnVP"/>
      </w:pPr>
      <w:r>
        <w:t xml:space="preserve">- </w:t>
      </w:r>
      <w:r w:rsidRPr="009566A7">
        <w:t>aplikace odpovědného jednání, zodpovědnost za své zdraví, anga</w:t>
      </w:r>
      <w:r>
        <w:t>žovaný přístup k prostření</w:t>
      </w:r>
    </w:p>
    <w:p w:rsidR="00CF33B9" w:rsidRPr="009566A7" w:rsidRDefault="00CF33B9" w:rsidP="00CF33B9">
      <w:pPr>
        <w:pStyle w:val="normlnVP"/>
      </w:pPr>
      <w:r>
        <w:t xml:space="preserve">- </w:t>
      </w:r>
      <w:r w:rsidRPr="009566A7">
        <w:t>evoluce lidského chování, zvířecí a lidské komunikac</w:t>
      </w:r>
      <w:r>
        <w:t xml:space="preserve">e, seberegulující jednání  </w:t>
      </w:r>
    </w:p>
    <w:p w:rsidR="00CF33B9" w:rsidRPr="009566A7" w:rsidRDefault="00CF33B9" w:rsidP="00CF33B9">
      <w:pPr>
        <w:pStyle w:val="normlnVP"/>
      </w:pPr>
      <w:r>
        <w:t xml:space="preserve">- </w:t>
      </w:r>
      <w:r w:rsidRPr="009566A7">
        <w:t>porozumění souvislostem v biosféře, vztahům člověka a prostředí a důsledkům lidských činností na prostředí, zac</w:t>
      </w:r>
      <w:r>
        <w:t xml:space="preserve">hování biologické rovnováhy </w:t>
      </w:r>
    </w:p>
    <w:p w:rsidR="00CF33B9" w:rsidRPr="009566A7" w:rsidRDefault="00CF33B9" w:rsidP="00CF33B9">
      <w:pPr>
        <w:pStyle w:val="normlnVP"/>
      </w:pPr>
      <w:r>
        <w:t xml:space="preserve">- </w:t>
      </w:r>
      <w:r w:rsidRPr="009566A7">
        <w:t xml:space="preserve">komunikace </w:t>
      </w:r>
      <w:r>
        <w:t xml:space="preserve">a kooperace, kritické čtení </w:t>
      </w:r>
    </w:p>
    <w:p w:rsidR="00CF33B9" w:rsidRPr="009566A7" w:rsidRDefault="00CF33B9" w:rsidP="00CF33B9">
      <w:pPr>
        <w:pStyle w:val="normlnVP"/>
      </w:pPr>
      <w:r>
        <w:t xml:space="preserve">- </w:t>
      </w:r>
      <w:r w:rsidRPr="009566A7">
        <w:t>evropská a globální di</w:t>
      </w:r>
      <w:r>
        <w:t xml:space="preserve">menze v základech ekologie </w:t>
      </w:r>
    </w:p>
    <w:p w:rsidR="00CF33B9" w:rsidRPr="009566A7" w:rsidRDefault="00CF33B9" w:rsidP="00CF33B9">
      <w:pPr>
        <w:pStyle w:val="normlnVP"/>
      </w:pPr>
      <w:r>
        <w:t xml:space="preserve">- vzájemné respektování </w:t>
      </w:r>
    </w:p>
    <w:p w:rsidR="00CF33B9" w:rsidRDefault="00CF33B9" w:rsidP="00CF33B9">
      <w:pPr>
        <w:pStyle w:val="normlnVP"/>
        <w:rPr>
          <w:bCs/>
        </w:rPr>
      </w:pPr>
    </w:p>
    <w:p w:rsidR="00CF33B9" w:rsidRPr="00F81118" w:rsidRDefault="00CF33B9" w:rsidP="00CF33B9">
      <w:pPr>
        <w:pStyle w:val="normlnVP"/>
      </w:pPr>
      <w:r w:rsidRPr="00F81118">
        <w:rPr>
          <w:bCs/>
          <w:smallCaps/>
        </w:rPr>
        <w:t>Kompetence k učení</w:t>
      </w:r>
    </w:p>
    <w:p w:rsidR="00CF33B9" w:rsidRPr="006459A4" w:rsidRDefault="00CF33B9" w:rsidP="00CF33B9">
      <w:pPr>
        <w:pStyle w:val="normlnVP"/>
        <w:rPr>
          <w:bCs/>
        </w:rPr>
      </w:pPr>
      <w:r w:rsidRPr="006459A4">
        <w:rPr>
          <w:bCs/>
        </w:rPr>
        <w:t>učitel hodnotí žáka za to, co zvládá, nikoli za to, co neumí</w:t>
      </w:r>
    </w:p>
    <w:p w:rsidR="00CF33B9" w:rsidRPr="006459A4" w:rsidRDefault="00CF33B9" w:rsidP="00CF33B9">
      <w:pPr>
        <w:pStyle w:val="normlnVP"/>
        <w:rPr>
          <w:bCs/>
        </w:rPr>
      </w:pPr>
      <w:r w:rsidRPr="006459A4">
        <w:rPr>
          <w:bCs/>
        </w:rPr>
        <w:t>učitel klade na žáky přiměřené nároky</w:t>
      </w:r>
    </w:p>
    <w:p w:rsidR="00CF33B9" w:rsidRPr="006459A4" w:rsidRDefault="00CF33B9" w:rsidP="00CF33B9">
      <w:pPr>
        <w:pStyle w:val="normlnVP"/>
        <w:rPr>
          <w:bCs/>
        </w:rPr>
      </w:pPr>
      <w:r w:rsidRPr="006459A4">
        <w:rPr>
          <w:bCs/>
        </w:rPr>
        <w:t>učitel k žákům přistupuje individuálně – maximalizuje jejich šanci prožít úspěch</w:t>
      </w:r>
    </w:p>
    <w:p w:rsidR="00CF33B9" w:rsidRPr="006459A4" w:rsidRDefault="00CF33B9" w:rsidP="00CF33B9">
      <w:pPr>
        <w:pStyle w:val="normlnVP"/>
        <w:rPr>
          <w:bCs/>
        </w:rPr>
      </w:pPr>
      <w:r w:rsidRPr="006459A4">
        <w:rPr>
          <w:bCs/>
        </w:rPr>
        <w:t>učitel podporuje u žáka jeho zájmy</w:t>
      </w:r>
    </w:p>
    <w:p w:rsidR="00CF33B9" w:rsidRPr="006459A4" w:rsidRDefault="00CF33B9" w:rsidP="00CF33B9">
      <w:pPr>
        <w:pStyle w:val="normlnVP"/>
        <w:rPr>
          <w:bCs/>
        </w:rPr>
      </w:pPr>
      <w:r w:rsidRPr="006459A4">
        <w:rPr>
          <w:bCs/>
        </w:rPr>
        <w:t>učitel vede žáky k dobrému zvládnutí základního učiva</w:t>
      </w:r>
    </w:p>
    <w:p w:rsidR="00CF33B9" w:rsidRPr="006459A4" w:rsidRDefault="00CF33B9" w:rsidP="00CF33B9">
      <w:pPr>
        <w:pStyle w:val="normlnVP"/>
        <w:rPr>
          <w:bCs/>
        </w:rPr>
      </w:pPr>
      <w:r w:rsidRPr="006459A4">
        <w:rPr>
          <w:bCs/>
        </w:rPr>
        <w:t>učitel vytváří motivující prostředí</w:t>
      </w:r>
    </w:p>
    <w:p w:rsidR="00CF33B9" w:rsidRPr="006459A4" w:rsidRDefault="00CF33B9" w:rsidP="00CF33B9">
      <w:pPr>
        <w:pStyle w:val="normlnVP"/>
        <w:rPr>
          <w:bCs/>
        </w:rPr>
      </w:pPr>
      <w:r w:rsidRPr="006459A4">
        <w:rPr>
          <w:bCs/>
        </w:rPr>
        <w:t>žák se učí rozlišovat podstatné od nepodstatného</w:t>
      </w:r>
    </w:p>
    <w:p w:rsidR="00CF33B9" w:rsidRPr="006459A4" w:rsidRDefault="00CF33B9" w:rsidP="00CF33B9">
      <w:pPr>
        <w:pStyle w:val="normlnVP"/>
        <w:rPr>
          <w:bCs/>
        </w:rPr>
      </w:pPr>
      <w:r w:rsidRPr="006459A4">
        <w:rPr>
          <w:bCs/>
        </w:rPr>
        <w:t>žák si organizuje vlastní učení s pomocí učitele</w:t>
      </w:r>
    </w:p>
    <w:p w:rsidR="00296D53" w:rsidRPr="00F81118" w:rsidRDefault="00CF33B9" w:rsidP="00CF33B9">
      <w:pPr>
        <w:pStyle w:val="normlnVP"/>
        <w:rPr>
          <w:bCs/>
        </w:rPr>
      </w:pPr>
      <w:r w:rsidRPr="006459A4">
        <w:rPr>
          <w:bCs/>
        </w:rPr>
        <w:t>žák za pomocí učitele vyhledává a zpraco</w:t>
      </w:r>
      <w:r w:rsidR="00F81118">
        <w:rPr>
          <w:bCs/>
        </w:rPr>
        <w:t>vává informace z různých zdrojů</w:t>
      </w:r>
    </w:p>
    <w:p w:rsidR="00CF33B9" w:rsidRPr="00F81118" w:rsidRDefault="00CF33B9" w:rsidP="00CF33B9">
      <w:pPr>
        <w:pStyle w:val="normlnVP"/>
      </w:pPr>
      <w:r w:rsidRPr="00F81118">
        <w:rPr>
          <w:bCs/>
          <w:smallCaps/>
        </w:rPr>
        <w:t>Kompetence k řešení problémů</w:t>
      </w:r>
    </w:p>
    <w:p w:rsidR="00CF33B9" w:rsidRPr="006459A4" w:rsidRDefault="00CF33B9" w:rsidP="00CF33B9">
      <w:pPr>
        <w:pStyle w:val="normlnVP"/>
        <w:rPr>
          <w:bCs/>
        </w:rPr>
      </w:pPr>
      <w:r w:rsidRPr="006459A4">
        <w:rPr>
          <w:bCs/>
        </w:rPr>
        <w:t>učitel nešetří chválou</w:t>
      </w:r>
    </w:p>
    <w:p w:rsidR="00CF33B9" w:rsidRPr="006459A4" w:rsidRDefault="00CF33B9" w:rsidP="00CF33B9">
      <w:pPr>
        <w:pStyle w:val="normlnVP"/>
        <w:rPr>
          <w:bCs/>
        </w:rPr>
      </w:pPr>
      <w:r w:rsidRPr="006459A4">
        <w:rPr>
          <w:bCs/>
        </w:rPr>
        <w:t>učitel pomáhá vybírat vhodné postupy</w:t>
      </w:r>
    </w:p>
    <w:p w:rsidR="00CF33B9" w:rsidRPr="006459A4" w:rsidRDefault="00CF33B9" w:rsidP="00CF33B9">
      <w:pPr>
        <w:pStyle w:val="normlnVP"/>
        <w:rPr>
          <w:bCs/>
        </w:rPr>
      </w:pPr>
      <w:r w:rsidRPr="006459A4">
        <w:rPr>
          <w:bCs/>
        </w:rPr>
        <w:t>učitel učí, jak se učit</w:t>
      </w:r>
    </w:p>
    <w:p w:rsidR="00CF33B9" w:rsidRPr="006459A4" w:rsidRDefault="00CF33B9" w:rsidP="00CF33B9">
      <w:pPr>
        <w:pStyle w:val="normlnVP"/>
        <w:rPr>
          <w:bCs/>
        </w:rPr>
      </w:pPr>
      <w:r w:rsidRPr="006459A4">
        <w:rPr>
          <w:bCs/>
        </w:rPr>
        <w:t>učitel vychází ze známého, přidává neznámé</w:t>
      </w:r>
    </w:p>
    <w:p w:rsidR="00CF33B9" w:rsidRPr="006459A4" w:rsidRDefault="00CF33B9" w:rsidP="00CF33B9">
      <w:pPr>
        <w:pStyle w:val="normlnVP"/>
        <w:rPr>
          <w:bCs/>
        </w:rPr>
      </w:pPr>
      <w:r w:rsidRPr="006459A4">
        <w:rPr>
          <w:bCs/>
        </w:rPr>
        <w:t>žák volí vhodné způsoby řešení s pomocí učitele a spolužáků</w:t>
      </w:r>
    </w:p>
    <w:p w:rsidR="00296D53" w:rsidRPr="00F81118" w:rsidRDefault="00CF33B9" w:rsidP="00CF33B9">
      <w:pPr>
        <w:pStyle w:val="normlnVP"/>
        <w:rPr>
          <w:bCs/>
        </w:rPr>
      </w:pPr>
      <w:r w:rsidRPr="006459A4">
        <w:rPr>
          <w:bCs/>
        </w:rPr>
        <w:t>žák vyhle</w:t>
      </w:r>
      <w:r w:rsidR="00F81118">
        <w:rPr>
          <w:bCs/>
        </w:rPr>
        <w:t>dává informace s pomocí učitele</w:t>
      </w:r>
    </w:p>
    <w:p w:rsidR="00CF33B9" w:rsidRPr="00F81118" w:rsidRDefault="00CF33B9" w:rsidP="00CF33B9">
      <w:pPr>
        <w:pStyle w:val="normlnVP"/>
      </w:pPr>
      <w:r w:rsidRPr="00F81118">
        <w:rPr>
          <w:bCs/>
          <w:smallCaps/>
        </w:rPr>
        <w:t>Kompetence komunikativní</w:t>
      </w:r>
    </w:p>
    <w:p w:rsidR="00CF33B9" w:rsidRPr="006459A4" w:rsidRDefault="00CF33B9" w:rsidP="00CF33B9">
      <w:pPr>
        <w:pStyle w:val="normlnVP"/>
        <w:rPr>
          <w:bCs/>
        </w:rPr>
      </w:pPr>
      <w:r w:rsidRPr="006459A4">
        <w:rPr>
          <w:bCs/>
        </w:rPr>
        <w:t>učitel učí žáky poslouchat názor jiných</w:t>
      </w:r>
    </w:p>
    <w:p w:rsidR="00CF33B9" w:rsidRPr="006459A4" w:rsidRDefault="00CF33B9" w:rsidP="00CF33B9">
      <w:pPr>
        <w:pStyle w:val="normlnVP"/>
        <w:rPr>
          <w:bCs/>
        </w:rPr>
      </w:pPr>
      <w:r w:rsidRPr="006459A4">
        <w:rPr>
          <w:bCs/>
        </w:rPr>
        <w:t>učitel vede žáky k toleranci</w:t>
      </w:r>
    </w:p>
    <w:p w:rsidR="00CF33B9" w:rsidRPr="006459A4" w:rsidRDefault="00CF33B9" w:rsidP="00CF33B9">
      <w:pPr>
        <w:pStyle w:val="normlnVP"/>
        <w:rPr>
          <w:bCs/>
        </w:rPr>
      </w:pPr>
      <w:r w:rsidRPr="006459A4">
        <w:rPr>
          <w:bCs/>
        </w:rPr>
        <w:t>učitel zařazuje úkoly, při kterých žáci spolupracují</w:t>
      </w:r>
    </w:p>
    <w:p w:rsidR="00CF33B9" w:rsidRPr="006459A4" w:rsidRDefault="00CF33B9" w:rsidP="00CF33B9">
      <w:pPr>
        <w:pStyle w:val="normlnVP"/>
        <w:rPr>
          <w:bCs/>
        </w:rPr>
      </w:pPr>
      <w:r w:rsidRPr="006459A4">
        <w:rPr>
          <w:bCs/>
        </w:rPr>
        <w:t>žák formuluje a vyjadřuje své myšlenky pomocí učitele, odpovídá na doplňující otázky</w:t>
      </w:r>
    </w:p>
    <w:p w:rsidR="00296D53" w:rsidRPr="00F81118" w:rsidRDefault="00CF33B9" w:rsidP="00CF33B9">
      <w:pPr>
        <w:pStyle w:val="normlnVP"/>
        <w:rPr>
          <w:bCs/>
        </w:rPr>
      </w:pPr>
      <w:r w:rsidRPr="006459A4">
        <w:rPr>
          <w:bCs/>
        </w:rPr>
        <w:t>žák se seznamuje se zdroji informací /encyklopedie, časopisy, internet</w:t>
      </w:r>
      <w:r w:rsidR="00F81118">
        <w:rPr>
          <w:bCs/>
        </w:rPr>
        <w:t>/</w:t>
      </w:r>
    </w:p>
    <w:p w:rsidR="00CF33B9" w:rsidRPr="00F81118" w:rsidRDefault="00CF33B9" w:rsidP="00CF33B9">
      <w:pPr>
        <w:pStyle w:val="normlnVP"/>
      </w:pPr>
      <w:r w:rsidRPr="00F81118">
        <w:rPr>
          <w:bCs/>
          <w:smallCaps/>
        </w:rPr>
        <w:t>Kompetence sociální a personální</w:t>
      </w:r>
    </w:p>
    <w:p w:rsidR="00CF33B9" w:rsidRPr="006459A4" w:rsidRDefault="00CF33B9" w:rsidP="00CF33B9">
      <w:pPr>
        <w:pStyle w:val="normlnVP"/>
        <w:rPr>
          <w:bCs/>
        </w:rPr>
      </w:pPr>
      <w:r w:rsidRPr="006459A4">
        <w:rPr>
          <w:bCs/>
        </w:rPr>
        <w:t>učitel vede žáky, aby spolupracovali a respektovali se navzájem</w:t>
      </w:r>
    </w:p>
    <w:p w:rsidR="00CF33B9" w:rsidRPr="006459A4" w:rsidRDefault="00CF33B9" w:rsidP="00CF33B9">
      <w:pPr>
        <w:pStyle w:val="normlnVP"/>
        <w:rPr>
          <w:bCs/>
        </w:rPr>
      </w:pPr>
      <w:r w:rsidRPr="006459A4">
        <w:rPr>
          <w:bCs/>
        </w:rPr>
        <w:t>žáci se učí vzájemně si pomáhat</w:t>
      </w:r>
    </w:p>
    <w:p w:rsidR="00296D53" w:rsidRPr="00F81118" w:rsidRDefault="00F81118" w:rsidP="00CF33B9">
      <w:pPr>
        <w:pStyle w:val="normlnVP"/>
        <w:rPr>
          <w:bCs/>
        </w:rPr>
      </w:pPr>
      <w:r>
        <w:rPr>
          <w:bCs/>
        </w:rPr>
        <w:t>žák se učí spolupracovat v týmu</w:t>
      </w:r>
    </w:p>
    <w:p w:rsidR="00CF33B9" w:rsidRPr="00F81118" w:rsidRDefault="00CF33B9" w:rsidP="00CF33B9">
      <w:pPr>
        <w:pStyle w:val="normlnVP"/>
        <w:rPr>
          <w:bCs/>
        </w:rPr>
      </w:pPr>
      <w:r w:rsidRPr="00F81118">
        <w:rPr>
          <w:bCs/>
          <w:smallCaps/>
        </w:rPr>
        <w:t>Kompetence občanské</w:t>
      </w:r>
      <w:r w:rsidRPr="00F81118">
        <w:rPr>
          <w:bCs/>
        </w:rPr>
        <w:t xml:space="preserve"> </w:t>
      </w:r>
    </w:p>
    <w:p w:rsidR="00CF33B9" w:rsidRPr="006459A4" w:rsidRDefault="00CF33B9" w:rsidP="00CF33B9">
      <w:pPr>
        <w:pStyle w:val="normlnVP"/>
        <w:rPr>
          <w:bCs/>
        </w:rPr>
      </w:pPr>
      <w:r w:rsidRPr="006459A4">
        <w:rPr>
          <w:bCs/>
        </w:rPr>
        <w:t>učitel naslouchá jejich problémům, radí jim</w:t>
      </w:r>
    </w:p>
    <w:p w:rsidR="00CF33B9" w:rsidRPr="006459A4" w:rsidRDefault="00CF33B9" w:rsidP="00CF33B9">
      <w:pPr>
        <w:pStyle w:val="normlnVP"/>
        <w:rPr>
          <w:bCs/>
        </w:rPr>
      </w:pPr>
      <w:r w:rsidRPr="006459A4">
        <w:rPr>
          <w:bCs/>
        </w:rPr>
        <w:t>učitel učí žáky chránit životní prostředí, okolí školy, bydliště</w:t>
      </w:r>
    </w:p>
    <w:p w:rsidR="00CF33B9" w:rsidRPr="006459A4" w:rsidRDefault="00CF33B9" w:rsidP="00CF33B9">
      <w:pPr>
        <w:pStyle w:val="normlnVP"/>
        <w:rPr>
          <w:bCs/>
        </w:rPr>
      </w:pPr>
      <w:r w:rsidRPr="006459A4">
        <w:rPr>
          <w:bCs/>
        </w:rPr>
        <w:t>učitel vysvětluje a pomáhá žákům nalézt správná řešení</w:t>
      </w:r>
    </w:p>
    <w:p w:rsidR="00CF33B9" w:rsidRPr="006459A4" w:rsidRDefault="00CF33B9" w:rsidP="00CF33B9">
      <w:pPr>
        <w:pStyle w:val="normlnVP"/>
        <w:rPr>
          <w:bCs/>
        </w:rPr>
      </w:pPr>
      <w:r w:rsidRPr="006459A4">
        <w:rPr>
          <w:bCs/>
        </w:rPr>
        <w:t>žák naslouchá různým názorům spolužáků na danou situaci</w:t>
      </w:r>
    </w:p>
    <w:p w:rsidR="00296D53" w:rsidRPr="00F81118" w:rsidRDefault="00CF33B9" w:rsidP="00CF33B9">
      <w:pPr>
        <w:pStyle w:val="normlnVP"/>
        <w:rPr>
          <w:bCs/>
        </w:rPr>
      </w:pPr>
      <w:r w:rsidRPr="006459A4">
        <w:rPr>
          <w:bCs/>
        </w:rPr>
        <w:t>žák respektuj</w:t>
      </w:r>
      <w:r w:rsidR="00F81118">
        <w:rPr>
          <w:bCs/>
        </w:rPr>
        <w:t>e učitele, rodiče, váží si jich</w:t>
      </w:r>
    </w:p>
    <w:p w:rsidR="00CF33B9" w:rsidRPr="00F81118" w:rsidRDefault="00CF33B9" w:rsidP="00CF33B9">
      <w:pPr>
        <w:pStyle w:val="normlnVP"/>
        <w:rPr>
          <w:bCs/>
          <w:smallCaps/>
        </w:rPr>
      </w:pPr>
      <w:r w:rsidRPr="00F81118">
        <w:rPr>
          <w:bCs/>
          <w:smallCaps/>
        </w:rPr>
        <w:t>Kompetence pracovní</w:t>
      </w:r>
    </w:p>
    <w:p w:rsidR="00CF33B9" w:rsidRPr="006459A4" w:rsidRDefault="00CF33B9" w:rsidP="00CF33B9">
      <w:pPr>
        <w:pStyle w:val="normlnVP"/>
        <w:rPr>
          <w:bCs/>
        </w:rPr>
      </w:pPr>
      <w:r w:rsidRPr="006459A4">
        <w:rPr>
          <w:bCs/>
        </w:rPr>
        <w:t>učitel učí žáky samostatně pracovat</w:t>
      </w:r>
    </w:p>
    <w:p w:rsidR="00CF33B9" w:rsidRPr="006459A4" w:rsidRDefault="00CF33B9" w:rsidP="00CF33B9">
      <w:pPr>
        <w:pStyle w:val="normlnVP"/>
        <w:rPr>
          <w:bCs/>
        </w:rPr>
      </w:pPr>
      <w:r w:rsidRPr="006459A4">
        <w:rPr>
          <w:bCs/>
        </w:rPr>
        <w:t>žák je schopen pracovat ve skupině dle pokynů učitele</w:t>
      </w:r>
    </w:p>
    <w:p w:rsidR="00CF33B9" w:rsidRPr="00F87EA4" w:rsidRDefault="00CF33B9" w:rsidP="00CF33B9">
      <w:pPr>
        <w:pStyle w:val="normlnVP"/>
        <w:rPr>
          <w:bCs/>
        </w:rPr>
      </w:pPr>
      <w:r w:rsidRPr="006459A4">
        <w:rPr>
          <w:bCs/>
        </w:rPr>
        <w:t>žák si uvědomuje nebezpečí a možnosti rizik,</w:t>
      </w:r>
      <w:r>
        <w:rPr>
          <w:bCs/>
        </w:rPr>
        <w:t xml:space="preserve"> </w:t>
      </w:r>
      <w:r w:rsidRPr="006459A4">
        <w:rPr>
          <w:bCs/>
        </w:rPr>
        <w:t>a proto dodržuje pravidla bezpečnosti</w:t>
      </w:r>
    </w:p>
    <w:p w:rsidR="00296D53" w:rsidRDefault="00296D53" w:rsidP="00296D53">
      <w:pPr>
        <w:spacing w:before="100" w:beforeAutospacing="1" w:after="100" w:afterAutospacing="1"/>
        <w:jc w:val="center"/>
        <w:rPr>
          <w:rStyle w:val="Siln"/>
          <w:i/>
        </w:rPr>
      </w:pPr>
    </w:p>
    <w:p w:rsidR="00CF33B9" w:rsidRPr="00296D53" w:rsidRDefault="00296D53" w:rsidP="00296D53">
      <w:pPr>
        <w:spacing w:before="100" w:beforeAutospacing="1" w:after="100" w:afterAutospacing="1"/>
        <w:jc w:val="center"/>
        <w:rPr>
          <w:rFonts w:ascii="Arial" w:hAnsi="Arial"/>
          <w:b/>
          <w:bCs/>
          <w:i/>
          <w:sz w:val="24"/>
        </w:rPr>
      </w:pPr>
      <w:r>
        <w:rPr>
          <w:rStyle w:val="Siln"/>
          <w:i/>
        </w:rPr>
        <w:t>6</w:t>
      </w:r>
      <w:r w:rsidRPr="00C5195A">
        <w:rPr>
          <w:rStyle w:val="Siln"/>
          <w:i/>
        </w:rPr>
        <w:t>. ROČNÍK – DOTACE: 2</w:t>
      </w:r>
      <w:r>
        <w:rPr>
          <w:rStyle w:val="Siln"/>
          <w:i/>
        </w:rPr>
        <w:t xml:space="preserve"> hodiny</w:t>
      </w:r>
      <w:r w:rsidRPr="00C5195A">
        <w:rPr>
          <w:rStyle w:val="Siln"/>
          <w:i/>
        </w:rPr>
        <w:t xml:space="preserve">, </w:t>
      </w:r>
      <w:r>
        <w:rPr>
          <w:rStyle w:val="Siln"/>
          <w:i/>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B0A0F" w:rsidRDefault="00CF33B9" w:rsidP="00CF33B9">
            <w:pPr>
              <w:pStyle w:val="normlnVP"/>
              <w:rPr>
                <w:b/>
              </w:rPr>
            </w:pPr>
            <w:r>
              <w:rPr>
                <w:b/>
              </w:rPr>
              <w:t xml:space="preserve">OBECNÁ </w:t>
            </w:r>
            <w:r w:rsidRPr="000B0A0F">
              <w:rPr>
                <w:b/>
              </w:rPr>
              <w:t>BIOLOGIE</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B0A0F" w:rsidRDefault="00CF33B9" w:rsidP="00CF33B9">
            <w:pPr>
              <w:pStyle w:val="normlnVP"/>
              <w:rPr>
                <w:rFonts w:cs="Arial"/>
                <w:b/>
                <w:szCs w:val="18"/>
              </w:rPr>
            </w:pPr>
            <w:r w:rsidRPr="000B0A0F">
              <w:rPr>
                <w:rFonts w:cs="Arial"/>
                <w:b/>
                <w:szCs w:val="18"/>
              </w:rPr>
              <w:t xml:space="preserve">rozliší základní projevy a podmínky života, orientuje se v daném přehledu vývoje organismů </w:t>
            </w:r>
          </w:p>
          <w:p w:rsidR="00CF33B9" w:rsidRPr="000B0A0F" w:rsidRDefault="00CF33B9" w:rsidP="00CF33B9">
            <w:pPr>
              <w:pStyle w:val="normlnVP"/>
              <w:rPr>
                <w:rFonts w:cs="Arial"/>
                <w:szCs w:val="18"/>
              </w:rPr>
            </w:pPr>
            <w:r>
              <w:rPr>
                <w:rFonts w:cs="Arial"/>
                <w:szCs w:val="18"/>
              </w:rPr>
              <w:t>- rozumí základním podmínkám</w:t>
            </w:r>
            <w:r w:rsidRPr="000B0A0F">
              <w:rPr>
                <w:rFonts w:cs="Arial"/>
                <w:szCs w:val="18"/>
              </w:rPr>
              <w:t xml:space="preserve"> života</w:t>
            </w:r>
          </w:p>
          <w:p w:rsidR="00CF33B9" w:rsidRPr="000B0A0F" w:rsidRDefault="00CF33B9" w:rsidP="00CF33B9">
            <w:pPr>
              <w:pStyle w:val="normlnVP"/>
              <w:rPr>
                <w:rFonts w:cs="Arial"/>
                <w:szCs w:val="18"/>
              </w:rPr>
            </w:pPr>
            <w:r>
              <w:rPr>
                <w:rFonts w:cs="Arial"/>
                <w:szCs w:val="18"/>
              </w:rPr>
              <w:t xml:space="preserve">-rozumí základním projevům </w:t>
            </w:r>
            <w:r w:rsidRPr="000B0A0F">
              <w:rPr>
                <w:rFonts w:cs="Arial"/>
                <w:szCs w:val="18"/>
              </w:rPr>
              <w:t>života</w:t>
            </w:r>
          </w:p>
          <w:p w:rsidR="00CF33B9" w:rsidRPr="000B0A0F" w:rsidRDefault="00CF33B9" w:rsidP="00CF33B9">
            <w:pPr>
              <w:pStyle w:val="normlnVP"/>
              <w:rPr>
                <w:rFonts w:cs="Arial"/>
                <w:szCs w:val="18"/>
              </w:rPr>
            </w:pPr>
            <w:r w:rsidRPr="000B0A0F">
              <w:rPr>
                <w:rFonts w:cs="Arial"/>
                <w:szCs w:val="18"/>
              </w:rPr>
              <w:t>-orientuje se v přehledu vývoje organismů</w:t>
            </w:r>
          </w:p>
          <w:p w:rsidR="00CF33B9" w:rsidRPr="000B0A0F" w:rsidRDefault="00CF33B9" w:rsidP="00CF33B9">
            <w:pPr>
              <w:pStyle w:val="normlnVP"/>
              <w:rPr>
                <w:rFonts w:cs="Arial"/>
                <w:szCs w:val="18"/>
              </w:rPr>
            </w:pPr>
            <w:r w:rsidRPr="000B0A0F">
              <w:rPr>
                <w:rFonts w:cs="Arial"/>
                <w:szCs w:val="18"/>
              </w:rPr>
              <w:t>-rozliší vztahy mezi organismy</w:t>
            </w:r>
          </w:p>
          <w:p w:rsidR="00CF33B9" w:rsidRPr="000B0A0F" w:rsidRDefault="00CF33B9" w:rsidP="00CF33B9">
            <w:pPr>
              <w:pStyle w:val="normlnVP"/>
              <w:rPr>
                <w:rFonts w:cs="Arial"/>
                <w:szCs w:val="18"/>
              </w:rPr>
            </w:pPr>
            <w:r w:rsidRPr="000B0A0F">
              <w:rPr>
                <w:rFonts w:cs="Arial"/>
                <w:szCs w:val="18"/>
              </w:rPr>
              <w:t>-umí sestavit potravní vztahy</w:t>
            </w:r>
          </w:p>
          <w:p w:rsidR="00CF33B9" w:rsidRPr="000B0A0F" w:rsidRDefault="00CF33B9" w:rsidP="00CF33B9">
            <w:pPr>
              <w:pStyle w:val="normlnVP"/>
              <w:rPr>
                <w:rFonts w:cs="Arial"/>
                <w:szCs w:val="18"/>
              </w:rPr>
            </w:pPr>
            <w:r w:rsidRPr="000B0A0F">
              <w:rPr>
                <w:rFonts w:cs="Arial"/>
                <w:szCs w:val="18"/>
              </w:rPr>
              <w:t>-chápe rozmanitost přírody</w:t>
            </w:r>
          </w:p>
          <w:p w:rsidR="00CF33B9" w:rsidRPr="000B0A0F" w:rsidRDefault="00CF33B9" w:rsidP="00CF33B9">
            <w:pPr>
              <w:pStyle w:val="normlnVP"/>
              <w:rPr>
                <w:rFonts w:cs="Arial"/>
                <w:b/>
                <w:szCs w:val="18"/>
              </w:rPr>
            </w:pPr>
            <w:r w:rsidRPr="000B0A0F">
              <w:rPr>
                <w:rFonts w:cs="Arial"/>
                <w:b/>
                <w:szCs w:val="18"/>
              </w:rPr>
              <w:t xml:space="preserve">popíše základní rozdíly mezi buňkou rostlin, živočichů a bakterií a objasní funkci základních organel </w:t>
            </w:r>
          </w:p>
          <w:p w:rsidR="00CF33B9" w:rsidRPr="000B0A0F" w:rsidRDefault="00CF33B9" w:rsidP="00CF33B9">
            <w:pPr>
              <w:pStyle w:val="normlnVP"/>
              <w:rPr>
                <w:rFonts w:cs="Arial"/>
                <w:szCs w:val="18"/>
              </w:rPr>
            </w:pPr>
            <w:r w:rsidRPr="000B0A0F">
              <w:rPr>
                <w:rFonts w:cs="Arial"/>
                <w:b/>
                <w:szCs w:val="18"/>
              </w:rPr>
              <w:t>-</w:t>
            </w:r>
            <w:r w:rsidRPr="000B0A0F">
              <w:rPr>
                <w:rFonts w:cs="Arial"/>
                <w:szCs w:val="18"/>
              </w:rPr>
              <w:t xml:space="preserve">umí popsat základní rozdíly mezi buňkou rostlin, živočichů a bakterií  </w:t>
            </w:r>
          </w:p>
          <w:p w:rsidR="00CF33B9" w:rsidRPr="000B0A0F" w:rsidRDefault="00CF33B9" w:rsidP="00CF33B9">
            <w:pPr>
              <w:pStyle w:val="normlnVP"/>
              <w:rPr>
                <w:rFonts w:cs="Arial"/>
                <w:szCs w:val="18"/>
              </w:rPr>
            </w:pPr>
            <w:r w:rsidRPr="000B0A0F">
              <w:rPr>
                <w:rFonts w:cs="Arial"/>
                <w:szCs w:val="18"/>
              </w:rPr>
              <w:t>-objasní funkci základních organel</w:t>
            </w:r>
          </w:p>
          <w:p w:rsidR="00CF33B9" w:rsidRPr="000B0A0F" w:rsidRDefault="00CF33B9" w:rsidP="00CF33B9">
            <w:pPr>
              <w:pStyle w:val="normlnVP"/>
              <w:rPr>
                <w:rFonts w:cs="Arial"/>
                <w:b/>
                <w:szCs w:val="18"/>
              </w:rPr>
            </w:pPr>
            <w:r w:rsidRPr="000B0A0F">
              <w:rPr>
                <w:rFonts w:cs="Arial"/>
                <w:b/>
                <w:szCs w:val="18"/>
              </w:rPr>
              <w:t xml:space="preserve">rozpozná, porovná a objasní funkci základních orgánů (orgánových soustav) rostlin i živočichů </w:t>
            </w:r>
          </w:p>
          <w:p w:rsidR="00CF33B9" w:rsidRPr="000B0A0F" w:rsidRDefault="00CF33B9" w:rsidP="00CF33B9">
            <w:pPr>
              <w:pStyle w:val="normlnVP"/>
              <w:rPr>
                <w:rFonts w:cs="Arial"/>
                <w:szCs w:val="18"/>
              </w:rPr>
            </w:pPr>
            <w:r w:rsidRPr="000B0A0F">
              <w:rPr>
                <w:rFonts w:cs="Arial"/>
                <w:szCs w:val="18"/>
              </w:rPr>
              <w:t>umí rozpoz</w:t>
            </w:r>
            <w:r>
              <w:rPr>
                <w:rFonts w:cs="Arial"/>
                <w:szCs w:val="18"/>
              </w:rPr>
              <w:t>n</w:t>
            </w:r>
            <w:r w:rsidRPr="000B0A0F">
              <w:rPr>
                <w:rFonts w:cs="Arial"/>
                <w:szCs w:val="18"/>
              </w:rPr>
              <w:t>at,</w:t>
            </w:r>
            <w:r>
              <w:rPr>
                <w:rFonts w:cs="Arial"/>
                <w:szCs w:val="18"/>
              </w:rPr>
              <w:t xml:space="preserve"> </w:t>
            </w:r>
            <w:r w:rsidRPr="000B0A0F">
              <w:rPr>
                <w:rFonts w:cs="Arial"/>
                <w:szCs w:val="18"/>
              </w:rPr>
              <w:t>porovnat a objasnit funkci základních orgánů rostlin i živočichů</w:t>
            </w:r>
          </w:p>
          <w:p w:rsidR="00CF33B9" w:rsidRPr="000B0A0F" w:rsidRDefault="00CF33B9" w:rsidP="00CF33B9">
            <w:pPr>
              <w:pStyle w:val="normlnVP"/>
              <w:rPr>
                <w:rFonts w:cs="Arial"/>
                <w:b/>
                <w:szCs w:val="18"/>
              </w:rPr>
            </w:pPr>
            <w:r w:rsidRPr="000B0A0F">
              <w:rPr>
                <w:rFonts w:cs="Arial"/>
                <w:b/>
                <w:szCs w:val="18"/>
              </w:rPr>
              <w:t xml:space="preserve">třídí organismy a zařadí vybrané organismy do říší a nižších taxonomických jednotek </w:t>
            </w:r>
          </w:p>
          <w:p w:rsidR="00CF33B9" w:rsidRPr="000B0A0F" w:rsidRDefault="00CF33B9" w:rsidP="00CF33B9">
            <w:pPr>
              <w:pStyle w:val="normlnVP"/>
              <w:rPr>
                <w:rFonts w:cs="Arial"/>
                <w:szCs w:val="18"/>
              </w:rPr>
            </w:pPr>
            <w:r w:rsidRPr="000B0A0F">
              <w:rPr>
                <w:rFonts w:cs="Arial"/>
                <w:szCs w:val="18"/>
              </w:rPr>
              <w:t xml:space="preserve">pochopí význam třídění a zařazování organismů do říší a taxonomických jednotek  </w:t>
            </w:r>
          </w:p>
          <w:p w:rsidR="00CF33B9" w:rsidRPr="000B0A0F" w:rsidRDefault="00CF33B9" w:rsidP="00CF33B9">
            <w:pPr>
              <w:pStyle w:val="normlnVP"/>
              <w:rPr>
                <w:rFonts w:cs="Arial"/>
                <w:szCs w:val="18"/>
              </w:rPr>
            </w:pPr>
            <w:r w:rsidRPr="000B0A0F">
              <w:rPr>
                <w:rFonts w:cs="Arial"/>
                <w:b/>
                <w:szCs w:val="18"/>
              </w:rPr>
              <w:t>uvede na příkladech z běžného života význam virů a bakterií v přírodě i pro člověka</w:t>
            </w:r>
            <w:r w:rsidRPr="000B0A0F">
              <w:rPr>
                <w:rFonts w:cs="Arial"/>
                <w:szCs w:val="18"/>
              </w:rPr>
              <w:t xml:space="preserve"> </w:t>
            </w:r>
          </w:p>
          <w:p w:rsidR="00CF33B9" w:rsidRPr="000B0A0F" w:rsidRDefault="00CF33B9" w:rsidP="00CF33B9">
            <w:pPr>
              <w:pStyle w:val="normlnVP"/>
            </w:pPr>
            <w:r w:rsidRPr="000B0A0F">
              <w:t>rozlišuje pojmy viry a bakterie</w:t>
            </w:r>
          </w:p>
          <w:p w:rsidR="00CF33B9" w:rsidRPr="000B0A0F" w:rsidRDefault="00CF33B9" w:rsidP="00CF33B9">
            <w:pPr>
              <w:pStyle w:val="normlnVP"/>
            </w:pPr>
            <w:r w:rsidRPr="000B0A0F">
              <w:t>umí uvést příklady virů a bakterií ze života</w:t>
            </w:r>
          </w:p>
          <w:p w:rsidR="00CF33B9" w:rsidRPr="000B0A0F" w:rsidRDefault="00CF33B9" w:rsidP="00CF33B9">
            <w:pPr>
              <w:pStyle w:val="normlnVP"/>
            </w:pPr>
            <w:r w:rsidRPr="000B0A0F">
              <w:t xml:space="preserve">zná funkci virů a bakterií v přírodě </w:t>
            </w:r>
          </w:p>
          <w:p w:rsidR="00CF33B9" w:rsidRPr="000B0A0F" w:rsidRDefault="00CF33B9" w:rsidP="00CF33B9">
            <w:pPr>
              <w:pStyle w:val="normlnVP"/>
            </w:pPr>
            <w:r w:rsidRPr="000B0A0F">
              <w:t xml:space="preserve">chápe dopad působení na život člověka </w:t>
            </w:r>
          </w:p>
          <w:p w:rsidR="00CF33B9" w:rsidRDefault="00CF33B9" w:rsidP="00CF33B9">
            <w:pPr>
              <w:pStyle w:val="normlnVP"/>
            </w:pPr>
            <w:r w:rsidRPr="000B0A0F">
              <w:t>zná rizika šíření nemocí způsobovaných viry a bakteriemi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Projevy a podmínky života</w:t>
            </w:r>
          </w:p>
          <w:p w:rsidR="00CF33B9" w:rsidRDefault="00CF33B9" w:rsidP="00CF33B9">
            <w:pPr>
              <w:pStyle w:val="normlnVP"/>
            </w:pPr>
            <w:r>
              <w:t>Vzájemné vztahy organismů a rozmanitost přírody</w:t>
            </w:r>
          </w:p>
          <w:p w:rsidR="00CF33B9" w:rsidRDefault="00CF33B9" w:rsidP="00CF33B9">
            <w:pPr>
              <w:pStyle w:val="normlnVP"/>
            </w:pPr>
          </w:p>
          <w:p w:rsidR="00CF33B9" w:rsidRDefault="00CF33B9" w:rsidP="00CF33B9">
            <w:pPr>
              <w:pStyle w:val="normlnVP"/>
            </w:pPr>
            <w:r>
              <w:t>Buňka</w:t>
            </w:r>
          </w:p>
          <w:p w:rsidR="00CF33B9" w:rsidRDefault="00CF33B9" w:rsidP="00CF33B9">
            <w:pPr>
              <w:pStyle w:val="normlnVP"/>
            </w:pPr>
            <w:r>
              <w:t>Pletiva, tkáně, orgány, orgánové soustavy, organismy jednobuněčné a mnohobuněčné</w:t>
            </w:r>
          </w:p>
          <w:p w:rsidR="00CF33B9" w:rsidRDefault="00CF33B9" w:rsidP="00CF33B9">
            <w:pPr>
              <w:pStyle w:val="normlnVP"/>
            </w:pPr>
          </w:p>
          <w:p w:rsidR="00CF33B9" w:rsidRDefault="00CF33B9" w:rsidP="00CF33B9">
            <w:pPr>
              <w:pStyle w:val="normlnVP"/>
            </w:pPr>
          </w:p>
          <w:p w:rsidR="00CF33B9" w:rsidRDefault="00CF33B9" w:rsidP="00CF33B9">
            <w:pPr>
              <w:pStyle w:val="normlnVP"/>
            </w:pPr>
            <w:r>
              <w:t>Význam a zásady třídění organismů</w:t>
            </w:r>
          </w:p>
          <w:p w:rsidR="00CF33B9" w:rsidRDefault="00CF33B9" w:rsidP="00CF33B9">
            <w:pPr>
              <w:pStyle w:val="normlnVP"/>
            </w:pPr>
          </w:p>
          <w:p w:rsidR="00CF33B9" w:rsidRDefault="00CF33B9" w:rsidP="00CF33B9">
            <w:pPr>
              <w:pStyle w:val="normlnVP"/>
            </w:pPr>
            <w:r>
              <w:t>Viry a bakterie</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hyperlink r:id="rId34" w:history="1">
              <w:r w:rsidRPr="003D3C78">
                <w:rPr>
                  <w:rFonts w:ascii="Arial" w:hAnsi="Arial"/>
                  <w:b/>
                </w:rPr>
                <w:t>Environmentální výchova</w:t>
              </w:r>
            </w:hyperlink>
            <w:r>
              <w:rPr>
                <w:rFonts w:ascii="Arial" w:hAnsi="Arial"/>
                <w:b/>
              </w:rPr>
              <w:t xml:space="preserve">: </w:t>
            </w:r>
            <w:r w:rsidRPr="00C31D3E">
              <w:rPr>
                <w:rFonts w:ascii="Arial" w:hAnsi="Arial"/>
              </w:rPr>
              <w:t>Ekosystémy</w:t>
            </w:r>
            <w:r>
              <w:rPr>
                <w:rFonts w:ascii="Arial" w:hAnsi="Arial"/>
              </w:rPr>
              <w:t xml:space="preserve">, </w:t>
            </w:r>
            <w:r w:rsidRPr="00C31D3E">
              <w:rPr>
                <w:rFonts w:ascii="Arial" w:hAnsi="Arial"/>
              </w:rPr>
              <w:t>Základní podmínky života</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B0A0F" w:rsidRDefault="00CF33B9" w:rsidP="00CF33B9">
            <w:pPr>
              <w:pStyle w:val="normlnVP"/>
              <w:rPr>
                <w:b/>
              </w:rPr>
            </w:pPr>
            <w:r w:rsidRPr="000B0A0F">
              <w:rPr>
                <w:b/>
              </w:rPr>
              <w:t>BIOLOGIE HUB</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B0A0F" w:rsidRDefault="00CF33B9" w:rsidP="00CF33B9">
            <w:pPr>
              <w:pStyle w:val="normlnVP"/>
              <w:rPr>
                <w:rFonts w:cs="Arial"/>
                <w:b/>
                <w:szCs w:val="18"/>
              </w:rPr>
            </w:pPr>
            <w:r w:rsidRPr="000B0A0F">
              <w:rPr>
                <w:rFonts w:cs="Arial"/>
                <w:b/>
                <w:szCs w:val="18"/>
              </w:rPr>
              <w:t xml:space="preserve">vysvětlí různé způsoby výživy hub a jejich význam v ekosystémech a místo v potravních řetězcích </w:t>
            </w:r>
          </w:p>
          <w:p w:rsidR="00CF33B9" w:rsidRPr="000B0A0F" w:rsidRDefault="00CF33B9" w:rsidP="00CF33B9">
            <w:pPr>
              <w:pStyle w:val="normlnVP"/>
              <w:rPr>
                <w:rFonts w:cs="Arial"/>
                <w:szCs w:val="18"/>
              </w:rPr>
            </w:pPr>
            <w:r w:rsidRPr="000B0A0F">
              <w:rPr>
                <w:rFonts w:cs="Arial"/>
                <w:szCs w:val="18"/>
              </w:rPr>
              <w:t>seznámí se se základní charakteristikou skupiny</w:t>
            </w:r>
          </w:p>
          <w:p w:rsidR="00CF33B9" w:rsidRPr="000B0A0F" w:rsidRDefault="00CF33B9" w:rsidP="00CF33B9">
            <w:pPr>
              <w:pStyle w:val="normlnVP"/>
              <w:rPr>
                <w:rFonts w:cs="Arial"/>
                <w:szCs w:val="18"/>
              </w:rPr>
            </w:pPr>
            <w:r w:rsidRPr="000B0A0F">
              <w:rPr>
                <w:rFonts w:cs="Arial"/>
                <w:szCs w:val="18"/>
              </w:rPr>
              <w:t>rozliší pozitivní a negativní vliv na člověka a živé organismy</w:t>
            </w:r>
          </w:p>
          <w:p w:rsidR="00CF33B9" w:rsidRPr="000B0A0F" w:rsidRDefault="00CF33B9" w:rsidP="00CF33B9">
            <w:pPr>
              <w:pStyle w:val="normlnVP"/>
              <w:rPr>
                <w:rFonts w:cs="Arial"/>
                <w:szCs w:val="18"/>
              </w:rPr>
            </w:pPr>
            <w:r w:rsidRPr="000B0A0F">
              <w:rPr>
                <w:rFonts w:cs="Arial"/>
                <w:szCs w:val="18"/>
              </w:rPr>
              <w:t xml:space="preserve"> umí poznatky prakticky použít</w:t>
            </w:r>
          </w:p>
          <w:p w:rsidR="00CF33B9" w:rsidRPr="000B0A0F" w:rsidRDefault="00CF33B9" w:rsidP="00CF33B9">
            <w:pPr>
              <w:pStyle w:val="normlnVP"/>
              <w:rPr>
                <w:rFonts w:cs="Arial"/>
                <w:b/>
                <w:szCs w:val="18"/>
              </w:rPr>
            </w:pPr>
            <w:r w:rsidRPr="000B0A0F">
              <w:rPr>
                <w:rFonts w:cs="Arial"/>
                <w:b/>
                <w:szCs w:val="18"/>
              </w:rPr>
              <w:t xml:space="preserve">rozpozná naše nejznámější jedlé a jedovaté houby s plodnicemi a porovná je podle charakteristických znaků </w:t>
            </w:r>
          </w:p>
          <w:p w:rsidR="00CF33B9" w:rsidRPr="000B0A0F" w:rsidRDefault="00CF33B9" w:rsidP="00CF33B9">
            <w:pPr>
              <w:pStyle w:val="normlnVP"/>
              <w:rPr>
                <w:rFonts w:cs="Arial"/>
                <w:szCs w:val="18"/>
              </w:rPr>
            </w:pPr>
            <w:r w:rsidRPr="000B0A0F">
              <w:rPr>
                <w:rFonts w:cs="Arial"/>
                <w:szCs w:val="18"/>
              </w:rPr>
              <w:t>podle stavby rozliší základní skupiny hub</w:t>
            </w:r>
          </w:p>
          <w:p w:rsidR="00CF33B9" w:rsidRPr="000B0A0F" w:rsidRDefault="00CF33B9" w:rsidP="00CF33B9">
            <w:pPr>
              <w:pStyle w:val="normlnVP"/>
              <w:rPr>
                <w:rFonts w:cs="Arial"/>
                <w:szCs w:val="18"/>
              </w:rPr>
            </w:pPr>
            <w:r w:rsidRPr="000B0A0F">
              <w:rPr>
                <w:rFonts w:cs="Arial"/>
                <w:szCs w:val="18"/>
              </w:rPr>
              <w:t>pozná místa jejich výskytu</w:t>
            </w:r>
          </w:p>
          <w:p w:rsidR="00CF33B9" w:rsidRPr="000B0A0F" w:rsidRDefault="00CF33B9" w:rsidP="00CF33B9">
            <w:pPr>
              <w:pStyle w:val="normlnVP"/>
              <w:rPr>
                <w:rFonts w:cs="Arial"/>
                <w:szCs w:val="18"/>
              </w:rPr>
            </w:pPr>
            <w:r w:rsidRPr="000B0A0F">
              <w:rPr>
                <w:rFonts w:cs="Arial"/>
                <w:szCs w:val="18"/>
              </w:rPr>
              <w:t xml:space="preserve">chápe význam a postavení hub v přírodě </w:t>
            </w:r>
          </w:p>
          <w:p w:rsidR="00CF33B9" w:rsidRPr="000B0A0F" w:rsidRDefault="00CF33B9" w:rsidP="00CF33B9">
            <w:pPr>
              <w:pStyle w:val="normlnVP"/>
              <w:rPr>
                <w:rFonts w:cs="Arial"/>
                <w:szCs w:val="18"/>
              </w:rPr>
            </w:pPr>
            <w:r w:rsidRPr="000B0A0F">
              <w:rPr>
                <w:rFonts w:cs="Arial"/>
                <w:szCs w:val="18"/>
              </w:rPr>
              <w:t>zvládá zásady bezpečného sběru a konzumace hub</w:t>
            </w:r>
          </w:p>
          <w:p w:rsidR="00CF33B9" w:rsidRPr="000B0A0F" w:rsidRDefault="00CF33B9" w:rsidP="00CF33B9">
            <w:pPr>
              <w:pStyle w:val="normlnVP"/>
              <w:rPr>
                <w:rFonts w:cs="Arial"/>
                <w:szCs w:val="18"/>
              </w:rPr>
            </w:pPr>
            <w:r w:rsidRPr="000B0A0F">
              <w:rPr>
                <w:rFonts w:cs="Arial"/>
                <w:szCs w:val="18"/>
              </w:rPr>
              <w:t>dokáže poskytnout první pomoc při otravě houbami</w:t>
            </w:r>
          </w:p>
          <w:p w:rsidR="00CF33B9" w:rsidRPr="000B0A0F" w:rsidRDefault="00CF33B9" w:rsidP="00CF33B9">
            <w:pPr>
              <w:pStyle w:val="normlnVP"/>
              <w:rPr>
                <w:rFonts w:cs="Arial"/>
                <w:b/>
                <w:szCs w:val="18"/>
              </w:rPr>
            </w:pPr>
            <w:r w:rsidRPr="000B0A0F">
              <w:rPr>
                <w:rFonts w:cs="Arial"/>
                <w:b/>
                <w:szCs w:val="18"/>
              </w:rPr>
              <w:t xml:space="preserve">objasní funkci dvou organismů ve stélce lišejníků </w:t>
            </w:r>
          </w:p>
          <w:p w:rsidR="00CF33B9" w:rsidRPr="000B0A0F" w:rsidRDefault="00CF33B9" w:rsidP="00CF33B9">
            <w:pPr>
              <w:pStyle w:val="normlnVP"/>
            </w:pPr>
            <w:r w:rsidRPr="000B0A0F">
              <w:t>umí vysvětlit stavbu stélky, pojem symbióza</w:t>
            </w:r>
          </w:p>
          <w:p w:rsidR="00CF33B9" w:rsidRPr="000B0A0F" w:rsidRDefault="00CF33B9" w:rsidP="00CF33B9">
            <w:pPr>
              <w:pStyle w:val="normlnVP"/>
            </w:pPr>
            <w:r w:rsidRPr="000B0A0F">
              <w:t>zná prostředí jejich výskytu</w:t>
            </w:r>
          </w:p>
          <w:p w:rsidR="00CF33B9" w:rsidRDefault="00CF33B9" w:rsidP="00CF33B9">
            <w:pPr>
              <w:pStyle w:val="normlnVP"/>
            </w:pPr>
            <w:r w:rsidRPr="000B0A0F">
              <w:t>dokáže objasnit význam a využití v přírodě a pro člověka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Houby bez plodnic</w:t>
            </w:r>
          </w:p>
          <w:p w:rsidR="00CF33B9" w:rsidRDefault="00CF33B9" w:rsidP="00CF33B9">
            <w:pPr>
              <w:pStyle w:val="normlnVP"/>
            </w:pPr>
          </w:p>
          <w:p w:rsidR="00CF33B9" w:rsidRDefault="00CF33B9" w:rsidP="00CF33B9">
            <w:pPr>
              <w:pStyle w:val="normlnVP"/>
            </w:pPr>
          </w:p>
          <w:p w:rsidR="00CF33B9" w:rsidRDefault="00CF33B9" w:rsidP="00CF33B9">
            <w:pPr>
              <w:pStyle w:val="normlnVP"/>
            </w:pPr>
            <w:r>
              <w:t>Houby s plodnicemi</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Lišejníky</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hyperlink r:id="rId35" w:history="1">
              <w:r w:rsidRPr="003D3C78">
                <w:rPr>
                  <w:rFonts w:ascii="Arial" w:hAnsi="Arial"/>
                  <w:b/>
                </w:rPr>
                <w:t>Environmentální výchova</w:t>
              </w:r>
            </w:hyperlink>
            <w:r>
              <w:rPr>
                <w:rFonts w:ascii="Arial" w:hAnsi="Arial"/>
                <w:b/>
              </w:rPr>
              <w:t xml:space="preserve">: </w:t>
            </w:r>
            <w:r w:rsidRPr="00C31D3E">
              <w:rPr>
                <w:rFonts w:ascii="Arial" w:hAnsi="Arial"/>
              </w:rPr>
              <w:t>Ekosystémy</w:t>
            </w:r>
            <w:r>
              <w:rPr>
                <w:rFonts w:ascii="Arial" w:hAnsi="Arial"/>
              </w:rPr>
              <w:t xml:space="preserve">, </w:t>
            </w:r>
            <w:r w:rsidRPr="00C31D3E">
              <w:rPr>
                <w:rFonts w:ascii="Arial" w:hAnsi="Arial"/>
              </w:rPr>
              <w:t>Základní podmínky života</w:t>
            </w:r>
            <w:r>
              <w:rPr>
                <w:rFonts w:ascii="Arial" w:hAnsi="Arial"/>
              </w:rPr>
              <w:t xml:space="preserve">, </w:t>
            </w:r>
            <w:r w:rsidRPr="00C31D3E">
              <w:rPr>
                <w:rFonts w:ascii="Arial" w:hAnsi="Arial"/>
              </w:rPr>
              <w:t>Lidské aktivity a problémy životního prost</w:t>
            </w:r>
            <w:r w:rsidRPr="00C31D3E">
              <w:rPr>
                <w:rFonts w:ascii="Arial" w:hAnsi="Arial" w:cs="TimesNewRoman"/>
              </w:rPr>
              <w:t>ř</w:t>
            </w:r>
            <w:r w:rsidRPr="00C31D3E">
              <w:rPr>
                <w:rFonts w:ascii="Arial" w:hAnsi="Arial"/>
              </w:rPr>
              <w:t>edí</w:t>
            </w:r>
            <w:r>
              <w:rPr>
                <w:rFonts w:ascii="Arial" w:hAnsi="Arial"/>
              </w:rPr>
              <w:t xml:space="preserve">, </w:t>
            </w:r>
            <w:r w:rsidRPr="00C31D3E">
              <w:rPr>
                <w:rFonts w:ascii="Arial" w:hAnsi="Arial"/>
              </w:rPr>
              <w:t xml:space="preserve">Vztah </w:t>
            </w:r>
            <w:r w:rsidRPr="00C31D3E">
              <w:rPr>
                <w:rFonts w:ascii="Arial" w:hAnsi="Arial" w:cs="TimesNewRoman"/>
              </w:rPr>
              <w:t>č</w:t>
            </w:r>
            <w:r w:rsidRPr="00C31D3E">
              <w:rPr>
                <w:rFonts w:ascii="Arial" w:hAnsi="Arial"/>
              </w:rPr>
              <w:t>lov</w:t>
            </w:r>
            <w:r w:rsidRPr="00C31D3E">
              <w:rPr>
                <w:rFonts w:ascii="Arial" w:hAnsi="Arial" w:cs="TimesNewRoman"/>
              </w:rPr>
              <w:t>ě</w:t>
            </w:r>
            <w:r w:rsidRPr="00C31D3E">
              <w:rPr>
                <w:rFonts w:ascii="Arial" w:hAnsi="Arial"/>
              </w:rPr>
              <w:t>ka k</w:t>
            </w:r>
            <w:r>
              <w:rPr>
                <w:rFonts w:ascii="Arial" w:hAnsi="Arial"/>
              </w:rPr>
              <w:t> </w:t>
            </w:r>
            <w:r w:rsidRPr="00C31D3E">
              <w:rPr>
                <w:rFonts w:ascii="Arial" w:hAnsi="Arial"/>
              </w:rPr>
              <w:t>prost</w:t>
            </w:r>
            <w:r w:rsidRPr="00C31D3E">
              <w:rPr>
                <w:rFonts w:ascii="Arial" w:hAnsi="Arial" w:cs="TimesNewRoman"/>
              </w:rPr>
              <w:t>ř</w:t>
            </w:r>
            <w:r w:rsidRPr="00C31D3E">
              <w:rPr>
                <w:rFonts w:ascii="Arial" w:hAnsi="Arial"/>
              </w:rPr>
              <w:t>edí</w:t>
            </w:r>
            <w:r>
              <w:rPr>
                <w:rFonts w:ascii="Arial" w:hAnsi="Arial"/>
              </w:rPr>
              <w:t xml:space="preserve"> </w:t>
            </w:r>
          </w:p>
        </w:tc>
      </w:tr>
    </w:tbl>
    <w:p w:rsidR="00CF33B9" w:rsidRDefault="00CF33B9" w:rsidP="00CF33B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RPr="000F601E"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51C0E" w:rsidRDefault="00CF33B9" w:rsidP="00CF33B9">
            <w:pPr>
              <w:pStyle w:val="normlnVP"/>
              <w:rPr>
                <w:b/>
              </w:rPr>
            </w:pPr>
            <w:r>
              <w:rPr>
                <w:b/>
              </w:rPr>
              <w:t>BIOLOGIE</w:t>
            </w:r>
            <w:r w:rsidRPr="00051C0E">
              <w:rPr>
                <w:b/>
              </w:rPr>
              <w:t xml:space="preserve"> ROSTLIN</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51C0E" w:rsidRDefault="00CF33B9" w:rsidP="00CF33B9">
            <w:pPr>
              <w:pStyle w:val="normlnVP"/>
              <w:rPr>
                <w:rFonts w:cs="Arial"/>
                <w:b/>
                <w:szCs w:val="18"/>
              </w:rPr>
            </w:pPr>
            <w:r w:rsidRPr="00051C0E">
              <w:rPr>
                <w:rFonts w:cs="Arial"/>
                <w:b/>
                <w:szCs w:val="18"/>
              </w:rPr>
              <w:t xml:space="preserve">odvodí na základě pozorování uspořádání rostlinného těla od buňky přes pletiva až k jednotlivým orgánům </w:t>
            </w:r>
          </w:p>
          <w:p w:rsidR="00CF33B9" w:rsidRPr="00051C0E" w:rsidRDefault="00CF33B9" w:rsidP="00CF33B9">
            <w:pPr>
              <w:pStyle w:val="normlnVP"/>
            </w:pPr>
            <w:r w:rsidRPr="00051C0E">
              <w:t>umí rozlišit jedno a mnohobuněčné organismy</w:t>
            </w:r>
          </w:p>
          <w:p w:rsidR="00CF33B9" w:rsidRPr="00051C0E" w:rsidRDefault="00CF33B9" w:rsidP="00CF33B9">
            <w:pPr>
              <w:pStyle w:val="normlnVP"/>
            </w:pPr>
            <w:r w:rsidRPr="00051C0E">
              <w:t>vysvětlí rozdíl mezi jednobuněčnou rostlinou a živočichem</w:t>
            </w:r>
          </w:p>
          <w:p w:rsidR="00CF33B9" w:rsidRPr="00051C0E" w:rsidRDefault="00CF33B9" w:rsidP="00CF33B9">
            <w:pPr>
              <w:pStyle w:val="normlnVP"/>
            </w:pPr>
            <w:r w:rsidRPr="00051C0E">
              <w:t>pozná a zařadí zástupce běžných řas</w:t>
            </w:r>
          </w:p>
          <w:p w:rsidR="00CF33B9" w:rsidRPr="00051C0E" w:rsidRDefault="00CF33B9" w:rsidP="00CF33B9">
            <w:pPr>
              <w:pStyle w:val="normlnVP"/>
            </w:pPr>
            <w:r w:rsidRPr="00051C0E">
              <w:t>umí objasnit význam řas při vývoji atmosféry</w:t>
            </w:r>
          </w:p>
          <w:p w:rsidR="00CF33B9" w:rsidRDefault="00CF33B9" w:rsidP="00CF33B9">
            <w:pPr>
              <w:pStyle w:val="normlnVP"/>
            </w:pPr>
            <w:r w:rsidRPr="00051C0E">
              <w:t>vysvětlí pojem</w:t>
            </w:r>
            <w:r>
              <w:t xml:space="preserve"> </w:t>
            </w:r>
            <w:r w:rsidRPr="00051C0E">
              <w:t>“potrava budoucnosti</w:t>
            </w:r>
            <w: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Systém rostlin</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51C0E" w:rsidRDefault="00CF33B9" w:rsidP="00CF33B9">
            <w:pPr>
              <w:pStyle w:val="normlnVP"/>
              <w:rPr>
                <w:b/>
              </w:rPr>
            </w:pPr>
            <w:r>
              <w:rPr>
                <w:b/>
              </w:rPr>
              <w:t xml:space="preserve">BIOLOGIE </w:t>
            </w:r>
            <w:r w:rsidRPr="00051C0E">
              <w:rPr>
                <w:b/>
              </w:rPr>
              <w:t>ŽIVOČICHŮ</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51C0E" w:rsidRDefault="00CF33B9" w:rsidP="00CF33B9">
            <w:pPr>
              <w:pStyle w:val="normlnVP"/>
              <w:rPr>
                <w:rFonts w:cs="Arial"/>
                <w:b/>
                <w:szCs w:val="18"/>
              </w:rPr>
            </w:pPr>
            <w:r w:rsidRPr="00051C0E">
              <w:rPr>
                <w:rFonts w:cs="Arial"/>
                <w:b/>
                <w:szCs w:val="18"/>
              </w:rPr>
              <w:t xml:space="preserve">porovná základní vnější a vnitřní stavbu vybraných živočichů a vysvětlí funkci jednotlivých orgánů </w:t>
            </w:r>
          </w:p>
          <w:p w:rsidR="00CF33B9" w:rsidRPr="00051C0E" w:rsidRDefault="00CF33B9" w:rsidP="00CF33B9">
            <w:pPr>
              <w:pStyle w:val="normlnVP"/>
              <w:rPr>
                <w:rFonts w:cs="Arial"/>
                <w:b/>
                <w:szCs w:val="18"/>
              </w:rPr>
            </w:pPr>
            <w:r w:rsidRPr="00051C0E">
              <w:rPr>
                <w:rFonts w:cs="Arial"/>
                <w:b/>
                <w:szCs w:val="18"/>
              </w:rPr>
              <w:t xml:space="preserve">rozlišuje a porovná jednotlivé skupiny živočichů, určuje vybrané živočichy, zařazuje je do hlavních taxonomických skupin </w:t>
            </w:r>
          </w:p>
          <w:p w:rsidR="00CF33B9" w:rsidRPr="00051C0E" w:rsidRDefault="00CF33B9" w:rsidP="00CF33B9">
            <w:pPr>
              <w:pStyle w:val="normlnVP"/>
            </w:pPr>
            <w:r w:rsidRPr="00051C0E">
              <w:t>rozliší významné zástupce jednotlivých skupin organismů</w:t>
            </w:r>
          </w:p>
          <w:p w:rsidR="00CF33B9" w:rsidRPr="00051C0E" w:rsidRDefault="00CF33B9" w:rsidP="00CF33B9">
            <w:pPr>
              <w:pStyle w:val="normlnVP"/>
            </w:pPr>
            <w:r w:rsidRPr="00051C0E">
              <w:t>na modelovém živočichovi popíše stavbu těla</w:t>
            </w:r>
          </w:p>
          <w:p w:rsidR="00CF33B9" w:rsidRPr="00051C0E" w:rsidRDefault="00CF33B9" w:rsidP="00CF33B9">
            <w:pPr>
              <w:pStyle w:val="normlnVP"/>
            </w:pPr>
            <w:r w:rsidRPr="00051C0E">
              <w:t>vysvětlí postavení v příslušném ekosystému</w:t>
            </w:r>
          </w:p>
          <w:p w:rsidR="00CF33B9" w:rsidRPr="00051C0E" w:rsidRDefault="00CF33B9" w:rsidP="00CF33B9">
            <w:pPr>
              <w:pStyle w:val="normlnVP"/>
            </w:pPr>
            <w:r w:rsidRPr="00051C0E">
              <w:t>objasní pozitivní a negativní vztah k člověku</w:t>
            </w:r>
          </w:p>
          <w:p w:rsidR="00CF33B9" w:rsidRPr="00051C0E" w:rsidRDefault="00CF33B9" w:rsidP="00CF33B9">
            <w:pPr>
              <w:pStyle w:val="normlnVP"/>
            </w:pPr>
            <w:r w:rsidRPr="00051C0E">
              <w:t>uvědomuje si dopad lidské činnosti na jejich životní prostředí</w:t>
            </w:r>
          </w:p>
          <w:p w:rsidR="00CF33B9" w:rsidRPr="00051C0E" w:rsidRDefault="00CF33B9" w:rsidP="00CF33B9">
            <w:pPr>
              <w:pStyle w:val="normlnVP"/>
            </w:pPr>
            <w:r w:rsidRPr="00051C0E">
              <w:t>vnímá nutnost změny chování člověka vůči přírodě</w:t>
            </w:r>
          </w:p>
          <w:p w:rsidR="00CF33B9" w:rsidRPr="00051C0E" w:rsidRDefault="00CF33B9" w:rsidP="00CF33B9">
            <w:pPr>
              <w:pStyle w:val="normlnVP"/>
            </w:pPr>
            <w:r w:rsidRPr="00051C0E">
              <w:t>rozliší významné zástupce jednotlivých skupin organismů</w:t>
            </w:r>
          </w:p>
          <w:p w:rsidR="00CF33B9" w:rsidRPr="00051C0E" w:rsidRDefault="00CF33B9" w:rsidP="00CF33B9">
            <w:pPr>
              <w:pStyle w:val="normlnVP"/>
            </w:pPr>
            <w:r w:rsidRPr="00051C0E">
              <w:t>na modelovém živočichovi popíše stavbu těla</w:t>
            </w:r>
          </w:p>
          <w:p w:rsidR="00CF33B9" w:rsidRPr="00051C0E" w:rsidRDefault="00CF33B9" w:rsidP="00CF33B9">
            <w:pPr>
              <w:pStyle w:val="normlnVP"/>
            </w:pPr>
            <w:r w:rsidRPr="00051C0E">
              <w:t>vysvětlí postavení v příslušném ekosystému</w:t>
            </w:r>
          </w:p>
          <w:p w:rsidR="00CF33B9" w:rsidRPr="00051C0E" w:rsidRDefault="00CF33B9" w:rsidP="00CF33B9">
            <w:pPr>
              <w:pStyle w:val="normlnVP"/>
            </w:pPr>
            <w:r w:rsidRPr="00051C0E">
              <w:t>objasní pozitivní a negativní vztah k člověku</w:t>
            </w:r>
          </w:p>
          <w:p w:rsidR="00CF33B9" w:rsidRPr="00051C0E" w:rsidRDefault="00CF33B9" w:rsidP="00CF33B9">
            <w:pPr>
              <w:pStyle w:val="normlnVP"/>
            </w:pPr>
            <w:r w:rsidRPr="00051C0E">
              <w:t>uvědomuje si dopad lidské činnosti na jejich životní prostředí</w:t>
            </w:r>
          </w:p>
          <w:p w:rsidR="00CF33B9" w:rsidRPr="00051C0E" w:rsidRDefault="00CF33B9" w:rsidP="00CF33B9">
            <w:pPr>
              <w:pStyle w:val="normlnVP"/>
            </w:pPr>
            <w:r w:rsidRPr="00051C0E">
              <w:t>pamatuje si epidemiologicky významné druhy</w:t>
            </w:r>
          </w:p>
          <w:p w:rsidR="00CF33B9" w:rsidRPr="00051C0E" w:rsidRDefault="00CF33B9" w:rsidP="00CF33B9">
            <w:pPr>
              <w:pStyle w:val="normlnVP"/>
            </w:pPr>
            <w:r w:rsidRPr="00051C0E">
              <w:t>zvládá zásady bezpečného chování ve styku s živočichy</w:t>
            </w:r>
          </w:p>
          <w:p w:rsidR="00CF33B9" w:rsidRDefault="00CF33B9" w:rsidP="00CF33B9">
            <w:pPr>
              <w:pStyle w:val="normlnVP"/>
            </w:pPr>
            <w:r w:rsidRPr="00051C0E">
              <w:t>chápe nutnost ochrany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Vývoj, vývin a systém živočichů</w:t>
            </w:r>
          </w:p>
          <w:p w:rsidR="00CF33B9" w:rsidRDefault="00CF33B9" w:rsidP="00CF33B9">
            <w:pPr>
              <w:pStyle w:val="normlnVP"/>
            </w:pPr>
            <w:r>
              <w:t>Prvoci</w:t>
            </w:r>
          </w:p>
          <w:p w:rsidR="00CF33B9" w:rsidRDefault="00CF33B9" w:rsidP="00CF33B9">
            <w:pPr>
              <w:pStyle w:val="normlnVP"/>
            </w:pPr>
            <w:r>
              <w:t>Žahavci</w:t>
            </w:r>
          </w:p>
          <w:p w:rsidR="00CF33B9" w:rsidRDefault="00CF33B9" w:rsidP="00CF33B9">
            <w:pPr>
              <w:pStyle w:val="normlnVP"/>
            </w:pPr>
            <w:r>
              <w:t>Ploštěnci</w:t>
            </w:r>
          </w:p>
          <w:p w:rsidR="00CF33B9" w:rsidRDefault="00CF33B9" w:rsidP="00CF33B9">
            <w:pPr>
              <w:pStyle w:val="normlnVP"/>
            </w:pPr>
            <w:r>
              <w:t>Hlísti</w:t>
            </w:r>
          </w:p>
          <w:p w:rsidR="00CF33B9" w:rsidRDefault="00CF33B9" w:rsidP="00CF33B9">
            <w:pPr>
              <w:pStyle w:val="normlnVP"/>
            </w:pPr>
            <w:r>
              <w:t>Měkkýši</w:t>
            </w:r>
          </w:p>
          <w:p w:rsidR="00CF33B9" w:rsidRDefault="00CF33B9" w:rsidP="00CF33B9">
            <w:pPr>
              <w:pStyle w:val="normlnVP"/>
            </w:pPr>
          </w:p>
          <w:p w:rsidR="00CF33B9" w:rsidRDefault="00CF33B9" w:rsidP="00CF33B9">
            <w:pPr>
              <w:pStyle w:val="normlnVP"/>
            </w:pPr>
            <w:r>
              <w:t>Kroužkovci</w:t>
            </w:r>
          </w:p>
          <w:p w:rsidR="00CF33B9" w:rsidRDefault="00CF33B9" w:rsidP="00CF33B9">
            <w:pPr>
              <w:pStyle w:val="normlnVP"/>
            </w:pPr>
          </w:p>
          <w:p w:rsidR="00CF33B9" w:rsidRDefault="00CF33B9" w:rsidP="00CF33B9">
            <w:pPr>
              <w:pStyle w:val="normlnVP"/>
            </w:pPr>
            <w:r>
              <w:t>Členovci</w:t>
            </w:r>
          </w:p>
          <w:p w:rsidR="00CF33B9" w:rsidRDefault="00CF33B9" w:rsidP="00CF33B9">
            <w:pPr>
              <w:pStyle w:val="normlnVP"/>
            </w:pPr>
          </w:p>
          <w:p w:rsidR="00CF33B9" w:rsidRDefault="00CF33B9" w:rsidP="00CF33B9">
            <w:pPr>
              <w:pStyle w:val="normlnVP"/>
            </w:pPr>
            <w:r>
              <w:t>Ostnokožci</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sidRPr="003D3C78">
              <w:rPr>
                <w:rFonts w:ascii="Arial" w:hAnsi="Arial"/>
                <w:b/>
              </w:rPr>
              <w:t>Osobnostní a sociální výchova</w:t>
            </w:r>
            <w:r>
              <w:rPr>
                <w:rFonts w:ascii="Arial" w:hAnsi="Arial"/>
                <w:b/>
              </w:rPr>
              <w:t xml:space="preserve">: </w:t>
            </w:r>
            <w:r w:rsidRPr="00C31D3E">
              <w:rPr>
                <w:rFonts w:ascii="Arial" w:hAnsi="Arial" w:cs="Arial"/>
                <w:color w:val="000000"/>
              </w:rPr>
              <w:t xml:space="preserve">Rozvoj schopnosti poznávání </w:t>
            </w:r>
          </w:p>
          <w:p w:rsidR="00CF33B9" w:rsidRDefault="00CF33B9" w:rsidP="00CF33B9">
            <w:pPr>
              <w:pStyle w:val="normlnVP"/>
            </w:pPr>
            <w:r>
              <w:t> </w:t>
            </w:r>
            <w:hyperlink r:id="rId36" w:history="1">
              <w:r w:rsidRPr="003D3C78">
                <w:rPr>
                  <w:rFonts w:ascii="Arial" w:hAnsi="Arial"/>
                  <w:b/>
                </w:rPr>
                <w:t>Environmentální výchova</w:t>
              </w:r>
            </w:hyperlink>
            <w:r>
              <w:rPr>
                <w:rFonts w:ascii="Arial" w:hAnsi="Arial"/>
                <w:b/>
              </w:rPr>
              <w:t xml:space="preserve">: </w:t>
            </w:r>
            <w:r w:rsidRPr="00C31D3E">
              <w:rPr>
                <w:rFonts w:ascii="Arial" w:hAnsi="Arial"/>
              </w:rPr>
              <w:t>Ekosystémy</w:t>
            </w:r>
            <w:r>
              <w:rPr>
                <w:rFonts w:ascii="Arial" w:hAnsi="Arial"/>
              </w:rPr>
              <w:t xml:space="preserve">, </w:t>
            </w:r>
            <w:r w:rsidRPr="00C31D3E">
              <w:rPr>
                <w:rFonts w:ascii="Arial" w:hAnsi="Arial"/>
              </w:rPr>
              <w:t>Základní podmínky života</w:t>
            </w:r>
            <w:r>
              <w:rPr>
                <w:rFonts w:ascii="Arial" w:hAnsi="Arial"/>
              </w:rPr>
              <w:t xml:space="preserve">, </w:t>
            </w:r>
            <w:r w:rsidRPr="00C31D3E">
              <w:rPr>
                <w:rFonts w:ascii="Arial" w:hAnsi="Arial"/>
              </w:rPr>
              <w:t>Lidské aktivity a problémy životního prost</w:t>
            </w:r>
            <w:r w:rsidRPr="00C31D3E">
              <w:rPr>
                <w:rFonts w:ascii="Arial" w:hAnsi="Arial" w:cs="TimesNewRoman"/>
              </w:rPr>
              <w:t>ř</w:t>
            </w:r>
            <w:r w:rsidRPr="00C31D3E">
              <w:rPr>
                <w:rFonts w:ascii="Arial" w:hAnsi="Arial"/>
              </w:rPr>
              <w:t>edí</w:t>
            </w:r>
            <w:r>
              <w:rPr>
                <w:rFonts w:ascii="Arial" w:hAnsi="Arial"/>
              </w:rPr>
              <w:t xml:space="preserve">, </w:t>
            </w:r>
            <w:r w:rsidRPr="00C31D3E">
              <w:rPr>
                <w:rFonts w:ascii="Arial" w:hAnsi="Arial"/>
              </w:rPr>
              <w:t xml:space="preserve">Vztah </w:t>
            </w:r>
            <w:r w:rsidRPr="00C31D3E">
              <w:rPr>
                <w:rFonts w:ascii="Arial" w:hAnsi="Arial" w:cs="TimesNewRoman"/>
              </w:rPr>
              <w:t>č</w:t>
            </w:r>
            <w:r w:rsidRPr="00C31D3E">
              <w:rPr>
                <w:rFonts w:ascii="Arial" w:hAnsi="Arial"/>
              </w:rPr>
              <w:t>lov</w:t>
            </w:r>
            <w:r w:rsidRPr="00C31D3E">
              <w:rPr>
                <w:rFonts w:ascii="Arial" w:hAnsi="Arial" w:cs="TimesNewRoman"/>
              </w:rPr>
              <w:t>ě</w:t>
            </w:r>
            <w:r w:rsidRPr="00C31D3E">
              <w:rPr>
                <w:rFonts w:ascii="Arial" w:hAnsi="Arial"/>
              </w:rPr>
              <w:t>ka k prost</w:t>
            </w:r>
            <w:r w:rsidRPr="00C31D3E">
              <w:rPr>
                <w:rFonts w:ascii="Arial" w:hAnsi="Arial" w:cs="TimesNewRoman"/>
              </w:rPr>
              <w:t>ř</w:t>
            </w:r>
            <w:r w:rsidRPr="00C31D3E">
              <w:rPr>
                <w:rFonts w:ascii="Arial" w:hAnsi="Arial"/>
              </w:rPr>
              <w:t xml:space="preserve">edí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051C0E">
              <w:rPr>
                <w:b/>
              </w:rPr>
              <w:t>Do:</w:t>
            </w:r>
            <w:r>
              <w:t xml:space="preserve"> </w:t>
            </w:r>
            <w:r>
              <w:rPr>
                <w:rFonts w:ascii="Arial" w:hAnsi="Arial" w:cs="Arial"/>
                <w:sz w:val="18"/>
                <w:szCs w:val="18"/>
              </w:rPr>
              <w:t>Z (6) -&gt; Přírodní obraz Země</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51C0E" w:rsidRDefault="00CF33B9" w:rsidP="00CF33B9">
            <w:pPr>
              <w:pStyle w:val="normlnVP"/>
              <w:rPr>
                <w:b/>
              </w:rPr>
            </w:pPr>
            <w:r w:rsidRPr="00051C0E">
              <w:rPr>
                <w:b/>
              </w:rPr>
              <w:t>ZÁKLADY EKOLOGIE</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51C0E" w:rsidRDefault="00CF33B9" w:rsidP="00CF33B9">
            <w:pPr>
              <w:pStyle w:val="normlnVP"/>
              <w:rPr>
                <w:rFonts w:cs="Arial"/>
                <w:b/>
                <w:szCs w:val="18"/>
              </w:rPr>
            </w:pPr>
            <w:r w:rsidRPr="00051C0E">
              <w:rPr>
                <w:rFonts w:cs="Arial"/>
                <w:b/>
                <w:szCs w:val="18"/>
              </w:rPr>
              <w:t xml:space="preserve">uvede příklady výskytu organismů v určitém prostředí a vztahy mezi nimi </w:t>
            </w:r>
          </w:p>
          <w:p w:rsidR="00CF33B9" w:rsidRPr="00051C0E" w:rsidRDefault="00CF33B9" w:rsidP="00CF33B9">
            <w:pPr>
              <w:pStyle w:val="normlnVP"/>
              <w:rPr>
                <w:rFonts w:cs="Arial"/>
                <w:szCs w:val="18"/>
              </w:rPr>
            </w:pPr>
            <w:r w:rsidRPr="00051C0E">
              <w:rPr>
                <w:rFonts w:cs="Arial"/>
                <w:szCs w:val="18"/>
              </w:rPr>
              <w:t>uvede příklady výskytu organismů v určitém prostředí a vztahy mezi nimi</w:t>
            </w:r>
          </w:p>
          <w:p w:rsidR="00CF33B9" w:rsidRPr="00051C0E" w:rsidRDefault="00CF33B9" w:rsidP="00CF33B9">
            <w:pPr>
              <w:pStyle w:val="normlnVP"/>
              <w:rPr>
                <w:rFonts w:cs="Arial"/>
                <w:szCs w:val="18"/>
              </w:rPr>
            </w:pPr>
            <w:r w:rsidRPr="00051C0E">
              <w:rPr>
                <w:rFonts w:cs="Arial"/>
                <w:szCs w:val="18"/>
              </w:rPr>
              <w:t>dokáže sestavit jednoduchý potravní řetěz, potravní pyramidu</w:t>
            </w:r>
          </w:p>
          <w:p w:rsidR="00CF33B9" w:rsidRPr="00051C0E" w:rsidRDefault="00CF33B9" w:rsidP="00CF33B9">
            <w:pPr>
              <w:pStyle w:val="normlnVP"/>
              <w:rPr>
                <w:rFonts w:cs="Arial"/>
                <w:szCs w:val="18"/>
              </w:rPr>
            </w:pPr>
            <w:r w:rsidRPr="00051C0E">
              <w:rPr>
                <w:rFonts w:cs="Arial"/>
                <w:szCs w:val="18"/>
              </w:rPr>
              <w:t>rozumí pojmům producent, konzument, destruent, parazit, predátor</w:t>
            </w:r>
          </w:p>
          <w:p w:rsidR="00CF33B9" w:rsidRPr="00051C0E" w:rsidRDefault="00CF33B9" w:rsidP="00CF33B9">
            <w:pPr>
              <w:pStyle w:val="normlnVP"/>
              <w:rPr>
                <w:rFonts w:cs="Arial"/>
                <w:szCs w:val="18"/>
              </w:rPr>
            </w:pPr>
            <w:r w:rsidRPr="00051C0E">
              <w:rPr>
                <w:rFonts w:cs="Arial"/>
                <w:szCs w:val="18"/>
              </w:rPr>
              <w:t>umí vysvětlit rovnováhu v ekosystému</w:t>
            </w:r>
          </w:p>
          <w:p w:rsidR="00CF33B9" w:rsidRPr="00051C0E" w:rsidRDefault="00CF33B9" w:rsidP="00CF33B9">
            <w:pPr>
              <w:pStyle w:val="normlnVP"/>
              <w:rPr>
                <w:rFonts w:cs="Arial"/>
                <w:b/>
                <w:szCs w:val="18"/>
              </w:rPr>
            </w:pPr>
            <w:r w:rsidRPr="00051C0E">
              <w:rPr>
                <w:rFonts w:cs="Arial"/>
                <w:b/>
                <w:szCs w:val="18"/>
              </w:rPr>
              <w:t xml:space="preserve">uvede příklady kladných i záporných vlivů člověka na životní prostředí a příklady narušení rovnováhy ekosystému </w:t>
            </w:r>
          </w:p>
          <w:p w:rsidR="00CF33B9" w:rsidRPr="00051C0E" w:rsidRDefault="00CF33B9" w:rsidP="00CF33B9">
            <w:pPr>
              <w:pStyle w:val="normlnVP"/>
            </w:pPr>
            <w:r w:rsidRPr="00051C0E">
              <w:t>orientuje se v kategoriích ochrany přírody</w:t>
            </w:r>
          </w:p>
          <w:p w:rsidR="00CF33B9" w:rsidRPr="00051C0E" w:rsidRDefault="00CF33B9" w:rsidP="00CF33B9">
            <w:pPr>
              <w:pStyle w:val="normlnVP"/>
            </w:pPr>
            <w:r w:rsidRPr="00051C0E">
              <w:t>vyhledá na mapě NP,CHKO, BIOSFÉRICKÉ rezervace</w:t>
            </w:r>
          </w:p>
          <w:p w:rsidR="00CF33B9" w:rsidRPr="00051C0E" w:rsidRDefault="00CF33B9" w:rsidP="00CF33B9">
            <w:pPr>
              <w:pStyle w:val="normlnVP"/>
            </w:pPr>
            <w:r w:rsidRPr="00051C0E">
              <w:t>umí vysvětlit smysl ochrany přírody</w:t>
            </w:r>
          </w:p>
          <w:p w:rsidR="00CF33B9" w:rsidRDefault="00CF33B9" w:rsidP="00CF33B9">
            <w:pPr>
              <w:pStyle w:val="normlnVP"/>
            </w:pPr>
            <w:r w:rsidRPr="00051C0E">
              <w:t>rozumí pojmu globální problém, uvede příklad</w:t>
            </w:r>
            <w: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Organismy a prostředí</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Ochrana přírody a životního prostředí</w:t>
            </w:r>
          </w:p>
          <w:p w:rsidR="00CF33B9" w:rsidRDefault="00CF33B9" w:rsidP="00CF33B9">
            <w:pPr>
              <w:pStyle w:val="normlnVP"/>
            </w:pPr>
          </w:p>
          <w:p w:rsidR="00CF33B9" w:rsidRDefault="00CF33B9" w:rsidP="00CF33B9">
            <w:pPr>
              <w:pStyle w:val="normlnVP"/>
            </w:pP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 xml:space="preserve">: </w:t>
            </w:r>
            <w:r w:rsidRPr="00C31D3E">
              <w:rPr>
                <w:rFonts w:ascii="Arial" w:hAnsi="Arial" w:cs="Arial"/>
                <w:color w:val="000000"/>
              </w:rPr>
              <w:t>Rozvoj schopnosti poznávání</w:t>
            </w:r>
            <w:r>
              <w:rPr>
                <w:rFonts w:ascii="Arial" w:hAnsi="Arial" w:cs="Arial"/>
                <w:color w:val="000000"/>
              </w:rPr>
              <w:t>,</w:t>
            </w:r>
            <w:r w:rsidRPr="00C31D3E">
              <w:rPr>
                <w:rFonts w:ascii="Arial" w:hAnsi="Arial" w:cs="Arial"/>
                <w:color w:val="000000"/>
              </w:rPr>
              <w:t xml:space="preserve"> Komunikace</w:t>
            </w:r>
          </w:p>
          <w:p w:rsidR="00CF33B9" w:rsidRDefault="00843518" w:rsidP="00CF33B9">
            <w:pPr>
              <w:pStyle w:val="normlnVP"/>
            </w:pPr>
            <w:hyperlink r:id="rId37"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Ekosystémy</w:t>
            </w:r>
            <w:r w:rsidR="00CF33B9">
              <w:rPr>
                <w:rFonts w:ascii="Arial" w:hAnsi="Arial"/>
              </w:rPr>
              <w:t xml:space="preserve">, </w:t>
            </w:r>
            <w:r w:rsidR="00CF33B9" w:rsidRPr="00C31D3E">
              <w:rPr>
                <w:rFonts w:ascii="Arial" w:hAnsi="Arial"/>
              </w:rPr>
              <w:t>Základní podmínky života</w:t>
            </w:r>
            <w:r w:rsidR="00CF33B9">
              <w:rPr>
                <w:rFonts w:ascii="Arial" w:hAnsi="Arial"/>
              </w:rPr>
              <w:t xml:space="preserve">, </w:t>
            </w:r>
            <w:r w:rsidR="00CF33B9" w:rsidRPr="00C31D3E">
              <w:rPr>
                <w:rFonts w:ascii="Arial" w:hAnsi="Arial"/>
              </w:rPr>
              <w:t>Lidské aktivity a problémy životního prost</w:t>
            </w:r>
            <w:r w:rsidR="00CF33B9" w:rsidRPr="00C31D3E">
              <w:rPr>
                <w:rFonts w:ascii="Arial" w:hAnsi="Arial" w:cs="TimesNewRoman"/>
              </w:rPr>
              <w:t>ř</w:t>
            </w:r>
            <w:r w:rsidR="00CF33B9" w:rsidRPr="00C31D3E">
              <w:rPr>
                <w:rFonts w:ascii="Arial" w:hAnsi="Arial"/>
              </w:rPr>
              <w:t>edí</w:t>
            </w:r>
            <w:r w:rsidR="00CF33B9">
              <w:rPr>
                <w:rFonts w:ascii="Arial" w:hAnsi="Arial"/>
              </w:rPr>
              <w:t xml:space="preserve">, </w:t>
            </w:r>
            <w:r w:rsidR="00CF33B9" w:rsidRPr="00C31D3E">
              <w:rPr>
                <w:rFonts w:ascii="Arial" w:hAnsi="Arial"/>
              </w:rPr>
              <w:t xml:space="preserve">Vztah </w:t>
            </w:r>
            <w:r w:rsidR="00CF33B9" w:rsidRPr="00C31D3E">
              <w:rPr>
                <w:rFonts w:ascii="Arial" w:hAnsi="Arial" w:cs="TimesNewRoman"/>
              </w:rPr>
              <w:t>č</w:t>
            </w:r>
            <w:r w:rsidR="00CF33B9" w:rsidRPr="00C31D3E">
              <w:rPr>
                <w:rFonts w:ascii="Arial" w:hAnsi="Arial"/>
              </w:rPr>
              <w:t>lov</w:t>
            </w:r>
            <w:r w:rsidR="00CF33B9" w:rsidRPr="00C31D3E">
              <w:rPr>
                <w:rFonts w:ascii="Arial" w:hAnsi="Arial" w:cs="TimesNewRoman"/>
              </w:rPr>
              <w:t>ě</w:t>
            </w:r>
            <w:r w:rsidR="00CF33B9" w:rsidRPr="00C31D3E">
              <w:rPr>
                <w:rFonts w:ascii="Arial" w:hAnsi="Arial"/>
              </w:rPr>
              <w:t>ka k prost</w:t>
            </w:r>
            <w:r w:rsidR="00CF33B9" w:rsidRPr="00C31D3E">
              <w:rPr>
                <w:rFonts w:ascii="Arial" w:hAnsi="Arial" w:cs="TimesNewRoman"/>
              </w:rPr>
              <w:t>ř</w:t>
            </w:r>
            <w:r w:rsidR="00CF33B9" w:rsidRPr="00C31D3E">
              <w:rPr>
                <w:rFonts w:ascii="Arial" w:hAnsi="Arial"/>
              </w:rPr>
              <w:t xml:space="preserve">edí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051C0E">
              <w:rPr>
                <w:b/>
              </w:rPr>
              <w:t>Z:</w:t>
            </w:r>
            <w:r>
              <w:t xml:space="preserve"> </w:t>
            </w:r>
            <w:r>
              <w:rPr>
                <w:rFonts w:ascii="Arial" w:hAnsi="Arial" w:cs="Arial"/>
                <w:sz w:val="18"/>
                <w:szCs w:val="18"/>
              </w:rPr>
              <w:t>Z (6) -&gt; Přírodní obraz Země</w:t>
            </w:r>
          </w:p>
        </w:tc>
      </w:tr>
    </w:tbl>
    <w:p w:rsidR="00CF33B9" w:rsidRDefault="00CF33B9" w:rsidP="00CF33B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51C0E" w:rsidRDefault="00CF33B9" w:rsidP="00CF33B9">
            <w:pPr>
              <w:pStyle w:val="normlnVP"/>
              <w:rPr>
                <w:b/>
              </w:rPr>
            </w:pPr>
            <w:r>
              <w:rPr>
                <w:b/>
              </w:rPr>
              <w:t xml:space="preserve">PRAKTICKÉ POZNÁVÁNÍ </w:t>
            </w:r>
            <w:r w:rsidRPr="00051C0E">
              <w:rPr>
                <w:b/>
              </w:rPr>
              <w:t>PŘÍRODY</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51C0E" w:rsidRDefault="00CF33B9" w:rsidP="00CF33B9">
            <w:pPr>
              <w:pStyle w:val="normlnVP"/>
              <w:rPr>
                <w:rFonts w:cs="Arial"/>
                <w:b/>
                <w:szCs w:val="18"/>
              </w:rPr>
            </w:pPr>
            <w:r w:rsidRPr="00051C0E">
              <w:rPr>
                <w:rFonts w:cs="Arial"/>
                <w:b/>
                <w:szCs w:val="18"/>
              </w:rPr>
              <w:t xml:space="preserve">aplikuje praktické metody poznávání přírody </w:t>
            </w:r>
          </w:p>
          <w:p w:rsidR="00CF33B9" w:rsidRPr="00051C0E" w:rsidRDefault="00CF33B9" w:rsidP="00CF33B9">
            <w:pPr>
              <w:pStyle w:val="normlnVP"/>
              <w:rPr>
                <w:rFonts w:cs="Arial"/>
                <w:szCs w:val="18"/>
              </w:rPr>
            </w:pPr>
            <w:r w:rsidRPr="00051C0E">
              <w:rPr>
                <w:rFonts w:cs="Arial"/>
                <w:szCs w:val="18"/>
              </w:rPr>
              <w:t>zvládá pozorování lupou, mikroskopem, dalekohledem</w:t>
            </w:r>
          </w:p>
          <w:p w:rsidR="00CF33B9" w:rsidRPr="00051C0E" w:rsidRDefault="00CF33B9" w:rsidP="00CF33B9">
            <w:pPr>
              <w:pStyle w:val="normlnVP"/>
              <w:rPr>
                <w:rFonts w:cs="Arial"/>
                <w:b/>
                <w:szCs w:val="18"/>
              </w:rPr>
            </w:pPr>
            <w:r w:rsidRPr="00051C0E">
              <w:rPr>
                <w:rFonts w:cs="Arial"/>
                <w:b/>
                <w:szCs w:val="18"/>
              </w:rPr>
              <w:t xml:space="preserve">dodržuje základní pravidla bezpečnosti práce a chování při poznávání živé a neživé přírody </w:t>
            </w:r>
          </w:p>
          <w:p w:rsidR="00CF33B9" w:rsidRPr="00051C0E" w:rsidRDefault="00CF33B9" w:rsidP="00CF33B9">
            <w:pPr>
              <w:pStyle w:val="normlnVP"/>
            </w:pPr>
            <w:r w:rsidRPr="00051C0E">
              <w:t>umí používat jednoduché určovací klíče a atlasy</w:t>
            </w:r>
          </w:p>
          <w:p w:rsidR="00CF33B9" w:rsidRDefault="00CF33B9" w:rsidP="00CF33B9">
            <w:pPr>
              <w:pStyle w:val="normlnVP"/>
            </w:pPr>
            <w:r w:rsidRPr="00051C0E">
              <w:t>umí založit herbář nebo sbírku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Lupa, mikroskop, dalekohled</w:t>
            </w:r>
          </w:p>
          <w:p w:rsidR="00CF33B9" w:rsidRDefault="00CF33B9" w:rsidP="00CF33B9">
            <w:pPr>
              <w:pStyle w:val="normlnVP"/>
            </w:pPr>
            <w:r>
              <w:t>Zjednodušené určovací klíče a atlasy</w:t>
            </w:r>
          </w:p>
          <w:p w:rsidR="00CF33B9" w:rsidRDefault="00CF33B9" w:rsidP="00CF33B9">
            <w:pPr>
              <w:pStyle w:val="normlnVP"/>
            </w:pPr>
          </w:p>
          <w:p w:rsidR="00CF33B9" w:rsidRDefault="00CF33B9" w:rsidP="00CF33B9">
            <w:pPr>
              <w:pStyle w:val="normlnVP"/>
            </w:pPr>
          </w:p>
          <w:p w:rsidR="00CF33B9" w:rsidRDefault="00CF33B9" w:rsidP="00CF33B9">
            <w:pPr>
              <w:pStyle w:val="normlnVP"/>
            </w:pPr>
            <w:r>
              <w:t>Založení herbáře a sbírek</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051C0E">
              <w:rPr>
                <w:b/>
              </w:rPr>
              <w:t>Z:</w:t>
            </w:r>
            <w:r>
              <w:t xml:space="preserve"> </w:t>
            </w:r>
            <w:r>
              <w:rPr>
                <w:rFonts w:ascii="Arial" w:hAnsi="Arial" w:cs="Arial"/>
                <w:sz w:val="18"/>
                <w:szCs w:val="18"/>
              </w:rPr>
              <w:t>D (6) -&gt; Počátky lidské společnosti</w:t>
            </w:r>
            <w:r>
              <w:rPr>
                <w:rFonts w:ascii="Arial" w:hAnsi="Arial" w:cs="Arial"/>
                <w:sz w:val="18"/>
                <w:szCs w:val="18"/>
              </w:rPr>
              <w:br/>
              <w:t xml:space="preserve">       Z (6) -&gt; Přírodní obraz Země</w:t>
            </w:r>
          </w:p>
        </w:tc>
      </w:tr>
    </w:tbl>
    <w:p w:rsidR="00CF33B9" w:rsidRDefault="00CF33B9" w:rsidP="00CF33B9">
      <w:pPr>
        <w:pStyle w:val="normlnVP"/>
        <w:rPr>
          <w:b/>
        </w:rPr>
      </w:pPr>
    </w:p>
    <w:p w:rsidR="00CF33B9" w:rsidRDefault="00CF33B9" w:rsidP="00CF33B9">
      <w:pPr>
        <w:pStyle w:val="normlnVP"/>
        <w:rPr>
          <w:b/>
        </w:rPr>
      </w:pPr>
      <w:r>
        <w:rPr>
          <w:b/>
          <w:sz w:val="27"/>
          <w:szCs w:val="27"/>
        </w:rPr>
        <w:t xml:space="preserve">                     </w:t>
      </w:r>
      <w:r>
        <w:rPr>
          <w:b/>
        </w:rPr>
        <w:t xml:space="preserve">      </w:t>
      </w:r>
    </w:p>
    <w:p w:rsidR="00CF33B9" w:rsidRPr="00296D53" w:rsidRDefault="00CF33B9" w:rsidP="00296D53">
      <w:pPr>
        <w:pStyle w:val="normlnVP"/>
        <w:jc w:val="center"/>
        <w:rPr>
          <w:rStyle w:val="Siln"/>
        </w:rPr>
      </w:pPr>
      <w:r w:rsidRPr="00296D53">
        <w:rPr>
          <w:rStyle w:val="Siln"/>
        </w:rPr>
        <w:t>7. ROČNÍK – DOTACE: 2</w:t>
      </w:r>
      <w:r w:rsidR="00296D53">
        <w:rPr>
          <w:rStyle w:val="Siln"/>
        </w:rPr>
        <w:t xml:space="preserve"> hodiny</w:t>
      </w:r>
      <w:r w:rsidRPr="00296D53">
        <w:rPr>
          <w:rStyle w:val="Siln"/>
        </w:rPr>
        <w:t xml:space="preserve">, </w:t>
      </w:r>
      <w:r w:rsidR="00296D53">
        <w:rPr>
          <w:rStyle w:val="Siln"/>
        </w:rPr>
        <w:t>povinný</w:t>
      </w:r>
    </w:p>
    <w:p w:rsidR="00CF33B9" w:rsidRDefault="00CF33B9" w:rsidP="00CF33B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51C0E" w:rsidRDefault="00CF33B9" w:rsidP="00CF33B9">
            <w:pPr>
              <w:pStyle w:val="normlnVP"/>
              <w:rPr>
                <w:b/>
              </w:rPr>
            </w:pPr>
            <w:r w:rsidRPr="00051C0E">
              <w:rPr>
                <w:b/>
              </w:rPr>
              <w:t>BIOLOGIE ŽIVOČICHŮ</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51C0E" w:rsidRDefault="00CF33B9" w:rsidP="00CF33B9">
            <w:pPr>
              <w:pStyle w:val="normlnVP"/>
              <w:rPr>
                <w:rFonts w:cs="Arial"/>
                <w:b/>
                <w:szCs w:val="18"/>
              </w:rPr>
            </w:pPr>
            <w:r w:rsidRPr="00051C0E">
              <w:rPr>
                <w:rFonts w:cs="Arial"/>
                <w:b/>
                <w:szCs w:val="18"/>
              </w:rPr>
              <w:t xml:space="preserve">rozlišuje a porovná jednotlivé skupiny živočichů, určuje vybrané živočichy, zařazuje je do hlavních taxonomických skupin </w:t>
            </w:r>
          </w:p>
          <w:p w:rsidR="00CF33B9" w:rsidRPr="00051C0E" w:rsidRDefault="00CF33B9" w:rsidP="00CF33B9">
            <w:pPr>
              <w:pStyle w:val="normlnVP"/>
              <w:rPr>
                <w:rFonts w:cs="Arial"/>
                <w:szCs w:val="18"/>
              </w:rPr>
            </w:pPr>
            <w:r w:rsidRPr="00051C0E">
              <w:rPr>
                <w:rFonts w:cs="Arial"/>
                <w:szCs w:val="18"/>
              </w:rPr>
              <w:t>vysvětlí pravděpodobný vývoj živočichů a důvody pro vznik systému živočichů</w:t>
            </w:r>
          </w:p>
          <w:p w:rsidR="00CF33B9" w:rsidRPr="00051C0E" w:rsidRDefault="00CF33B9" w:rsidP="00CF33B9">
            <w:pPr>
              <w:pStyle w:val="normlnVP"/>
              <w:rPr>
                <w:rFonts w:cs="Arial"/>
                <w:szCs w:val="18"/>
              </w:rPr>
            </w:pPr>
            <w:r w:rsidRPr="00051C0E">
              <w:rPr>
                <w:rFonts w:cs="Arial"/>
                <w:szCs w:val="18"/>
              </w:rPr>
              <w:t>podle vzhledu rozliší základní skupiny živočichů a je schopen zařadit je do hlavních taxonomických skupin</w:t>
            </w:r>
          </w:p>
          <w:p w:rsidR="00CF33B9" w:rsidRPr="00051C0E" w:rsidRDefault="00CF33B9" w:rsidP="00CF33B9">
            <w:pPr>
              <w:pStyle w:val="normlnVP"/>
              <w:rPr>
                <w:rFonts w:cs="Arial"/>
                <w:szCs w:val="18"/>
              </w:rPr>
            </w:pPr>
            <w:r w:rsidRPr="00051C0E">
              <w:rPr>
                <w:rFonts w:cs="Arial"/>
                <w:szCs w:val="18"/>
              </w:rPr>
              <w:t>umí vysvětlit pojem struna hřbetní a strunatci</w:t>
            </w:r>
          </w:p>
          <w:p w:rsidR="00CF33B9" w:rsidRPr="00051C0E" w:rsidRDefault="00CF33B9" w:rsidP="00CF33B9">
            <w:pPr>
              <w:pStyle w:val="normlnVP"/>
              <w:rPr>
                <w:rFonts w:cs="Arial"/>
                <w:szCs w:val="18"/>
              </w:rPr>
            </w:pPr>
            <w:r w:rsidRPr="00051C0E">
              <w:rPr>
                <w:rFonts w:cs="Arial"/>
                <w:szCs w:val="18"/>
              </w:rPr>
              <w:t>vysvětlí termín obratlovci, páteř, charakterizuje živočichy patřící do této skupiny</w:t>
            </w:r>
          </w:p>
          <w:p w:rsidR="00CF33B9" w:rsidRPr="00051C0E" w:rsidRDefault="00CF33B9" w:rsidP="00CF33B9">
            <w:pPr>
              <w:pStyle w:val="normlnVP"/>
              <w:rPr>
                <w:rFonts w:cs="Arial"/>
                <w:b/>
                <w:szCs w:val="18"/>
              </w:rPr>
            </w:pPr>
            <w:r w:rsidRPr="00051C0E">
              <w:rPr>
                <w:rFonts w:cs="Arial"/>
                <w:b/>
                <w:szCs w:val="18"/>
              </w:rPr>
              <w:t xml:space="preserve">odvodí na základě pozorování základní projevy chování živočichů v přírodě, na příkladech objasní jejich způsob života a přizpůsobení danému prostředí </w:t>
            </w:r>
          </w:p>
          <w:p w:rsidR="00CF33B9" w:rsidRPr="00051C0E" w:rsidRDefault="00CF33B9" w:rsidP="00CF33B9">
            <w:pPr>
              <w:pStyle w:val="normlnVP"/>
              <w:rPr>
                <w:rFonts w:cs="Arial"/>
                <w:b/>
                <w:szCs w:val="18"/>
              </w:rPr>
            </w:pPr>
          </w:p>
          <w:p w:rsidR="00CF33B9" w:rsidRPr="00051C0E" w:rsidRDefault="00CF33B9" w:rsidP="00CF33B9">
            <w:pPr>
              <w:pStyle w:val="normlnVP"/>
              <w:rPr>
                <w:rFonts w:cs="Arial"/>
                <w:b/>
                <w:szCs w:val="18"/>
              </w:rPr>
            </w:pPr>
            <w:r w:rsidRPr="00051C0E">
              <w:rPr>
                <w:rFonts w:cs="Arial"/>
                <w:b/>
                <w:szCs w:val="18"/>
              </w:rPr>
              <w:t xml:space="preserve">zhodnotí význam živočichů v přírodě i pro člověka uplatňuje zásady bezpečného chování ve styku se živočichy </w:t>
            </w:r>
          </w:p>
          <w:p w:rsidR="00CF33B9" w:rsidRPr="00051C0E" w:rsidRDefault="00CF33B9" w:rsidP="00CF33B9">
            <w:pPr>
              <w:pStyle w:val="normlnVP"/>
            </w:pPr>
            <w:r w:rsidRPr="00051C0E">
              <w:t>pozná zástupce skupiny kruhoústých, jejich životní prostředí, postavení v ekosystému a význam, pojem migrace</w:t>
            </w:r>
          </w:p>
          <w:p w:rsidR="00CF33B9" w:rsidRPr="00051C0E" w:rsidRDefault="00CF33B9" w:rsidP="00CF33B9">
            <w:pPr>
              <w:pStyle w:val="normlnVP"/>
            </w:pPr>
            <w:r w:rsidRPr="00051C0E">
              <w:t>na modelovém živočichovi dokáže popsat obecné znaky skupiny</w:t>
            </w:r>
          </w:p>
          <w:p w:rsidR="00CF33B9" w:rsidRPr="00051C0E" w:rsidRDefault="00CF33B9" w:rsidP="00CF33B9">
            <w:pPr>
              <w:pStyle w:val="normlnVP"/>
            </w:pPr>
            <w:r w:rsidRPr="00051C0E">
              <w:t>pozná zástupce žraloků a rejnoků,</w:t>
            </w:r>
            <w:r>
              <w:t xml:space="preserve"> </w:t>
            </w:r>
            <w:r w:rsidRPr="00051C0E">
              <w:t>objasní způsob života a přizpůsobení prostředí,</w:t>
            </w:r>
            <w:r>
              <w:t xml:space="preserve"> </w:t>
            </w:r>
            <w:r w:rsidRPr="00051C0E">
              <w:t>zhodnotí význam</w:t>
            </w:r>
          </w:p>
          <w:p w:rsidR="00CF33B9" w:rsidRPr="00051C0E" w:rsidRDefault="00CF33B9" w:rsidP="00CF33B9">
            <w:pPr>
              <w:pStyle w:val="normlnVP"/>
            </w:pPr>
            <w:r w:rsidRPr="00051C0E">
              <w:t>na modelu kapra popíše vnější i vnitřní stavbu těla ryby</w:t>
            </w:r>
          </w:p>
          <w:p w:rsidR="00CF33B9" w:rsidRPr="00051C0E" w:rsidRDefault="00CF33B9" w:rsidP="00CF33B9">
            <w:pPr>
              <w:pStyle w:val="normlnVP"/>
            </w:pPr>
            <w:r>
              <w:t>rozdělí ryby na mořské a sladkovodní</w:t>
            </w:r>
          </w:p>
          <w:p w:rsidR="00CF33B9" w:rsidRPr="00051C0E" w:rsidRDefault="00CF33B9" w:rsidP="00CF33B9">
            <w:pPr>
              <w:pStyle w:val="normlnVP"/>
            </w:pPr>
            <w:r w:rsidRPr="00051C0E">
              <w:t>má přehled o nejznámějších sladkovodních rybách, jejich rozmnožování, ŽP,</w:t>
            </w:r>
            <w:r>
              <w:t xml:space="preserve"> </w:t>
            </w:r>
            <w:r w:rsidRPr="00051C0E">
              <w:t>postavení v ekosystému</w:t>
            </w:r>
          </w:p>
          <w:p w:rsidR="00CF33B9" w:rsidRPr="00051C0E" w:rsidRDefault="00CF33B9" w:rsidP="00CF33B9">
            <w:pPr>
              <w:pStyle w:val="normlnVP"/>
            </w:pPr>
            <w:r w:rsidRPr="00051C0E">
              <w:t>dokáže rozlišit a charakterizovat rybí pásma, popíše způsob života úhoře a lososa</w:t>
            </w:r>
          </w:p>
          <w:p w:rsidR="00CF33B9" w:rsidRPr="00051C0E" w:rsidRDefault="00CF33B9" w:rsidP="00CF33B9">
            <w:pPr>
              <w:pStyle w:val="normlnVP"/>
            </w:pPr>
            <w:r w:rsidRPr="00051C0E">
              <w:t>má přehled o nejznámějších mořských rybách,</w:t>
            </w:r>
            <w:r>
              <w:t xml:space="preserve"> </w:t>
            </w:r>
            <w:r w:rsidRPr="00051C0E">
              <w:t>rybolovu, využití, významu pro člověka, ochraně vod</w:t>
            </w:r>
          </w:p>
          <w:p w:rsidR="00CF33B9" w:rsidRPr="00051C0E" w:rsidRDefault="00CF33B9" w:rsidP="00CF33B9">
            <w:pPr>
              <w:pStyle w:val="normlnVP"/>
            </w:pPr>
            <w:r w:rsidRPr="00051C0E">
              <w:t xml:space="preserve">ví, </w:t>
            </w:r>
            <w:r>
              <w:t>z čeho se vyvinuli</w:t>
            </w:r>
            <w:r w:rsidRPr="00051C0E">
              <w:t>, na modelu žáby popíše stavbu těla,</w:t>
            </w:r>
            <w:r>
              <w:t xml:space="preserve"> </w:t>
            </w:r>
            <w:r w:rsidRPr="00051C0E">
              <w:t>vyvodí obecné znaky</w:t>
            </w:r>
          </w:p>
          <w:p w:rsidR="00CF33B9" w:rsidRPr="00051C0E" w:rsidRDefault="00CF33B9" w:rsidP="00CF33B9">
            <w:pPr>
              <w:pStyle w:val="normlnVP"/>
            </w:pPr>
            <w:r w:rsidRPr="00051C0E">
              <w:t>umí rozlišit naše nejznámější zástupce, zná jejich životní prostředí, rozmnožování,</w:t>
            </w:r>
            <w:r>
              <w:t xml:space="preserve"> </w:t>
            </w:r>
            <w:r w:rsidRPr="00051C0E">
              <w:t>má přehled o nejznámějších cizích obojživelnících, uvědomuje si nutnost jejich ochrany</w:t>
            </w:r>
          </w:p>
          <w:p w:rsidR="00CF33B9" w:rsidRPr="00051C0E" w:rsidRDefault="00CF33B9" w:rsidP="00CF33B9">
            <w:pPr>
              <w:pStyle w:val="normlnVP"/>
            </w:pPr>
            <w:r w:rsidRPr="00051C0E">
              <w:t>vysvětlí vývoj plazů, má přehled o jejich rozšíření v druhohorách a nejznámějších zástupcích</w:t>
            </w:r>
          </w:p>
          <w:p w:rsidR="00CF33B9" w:rsidRPr="00051C0E" w:rsidRDefault="00CF33B9" w:rsidP="00CF33B9">
            <w:pPr>
              <w:pStyle w:val="normlnVP"/>
            </w:pPr>
            <w:r w:rsidRPr="00051C0E">
              <w:t>na modelu popíše stavbu těla a různé typy přizpůsobení prostředí</w:t>
            </w:r>
          </w:p>
          <w:p w:rsidR="00CF33B9" w:rsidRPr="00051C0E" w:rsidRDefault="00CF33B9" w:rsidP="00CF33B9">
            <w:pPr>
              <w:pStyle w:val="normlnVP"/>
            </w:pPr>
            <w:r w:rsidRPr="00051C0E">
              <w:t>rozliší základní druhy želv a krokodýlů,</w:t>
            </w:r>
            <w:r>
              <w:t xml:space="preserve"> </w:t>
            </w:r>
            <w:r w:rsidRPr="00051C0E">
              <w:t>zná životní prostředí, rozmnožování,</w:t>
            </w:r>
            <w:r>
              <w:t xml:space="preserve"> </w:t>
            </w:r>
            <w:r w:rsidRPr="00051C0E">
              <w:t>orientuje se v nejznámějších druzích ještěrů našich i cizích,</w:t>
            </w:r>
            <w:r>
              <w:t xml:space="preserve"> </w:t>
            </w:r>
            <w:r w:rsidRPr="00051C0E">
              <w:t>zná nebezpečí jedovatých druhů,</w:t>
            </w:r>
            <w:r>
              <w:t xml:space="preserve"> </w:t>
            </w:r>
            <w:r w:rsidRPr="00051C0E">
              <w:t>má přehled o nejznámějších druzích našich a cizích hadů, dokáže poskytnout 1. pomoc při uštknutí</w:t>
            </w:r>
          </w:p>
          <w:p w:rsidR="00CF33B9" w:rsidRPr="00051C0E" w:rsidRDefault="00CF33B9" w:rsidP="00CF33B9">
            <w:pPr>
              <w:pStyle w:val="normlnVP"/>
            </w:pPr>
            <w:r w:rsidRPr="00051C0E">
              <w:t>popíše vnější a vnitřní stavbu těla modelového ptáků,</w:t>
            </w:r>
            <w:r>
              <w:t xml:space="preserve"> </w:t>
            </w:r>
            <w:r w:rsidRPr="00051C0E">
              <w:t>dokáže rozlišit a vysvětlit různé druhy instinktivního chování ptáků,</w:t>
            </w:r>
            <w:r>
              <w:t xml:space="preserve"> </w:t>
            </w:r>
            <w:r w:rsidRPr="00051C0E">
              <w:t xml:space="preserve">podle biotopů a pomocí klíčů určí zástupce ptáků, dokáže je zařadit do systému </w:t>
            </w:r>
          </w:p>
          <w:p w:rsidR="00CF33B9" w:rsidRPr="00051C0E" w:rsidRDefault="00CF33B9" w:rsidP="00CF33B9">
            <w:pPr>
              <w:pStyle w:val="normlnVP"/>
            </w:pPr>
            <w:r w:rsidRPr="00051C0E">
              <w:t xml:space="preserve">umí v informačním materiálu vyhledat žádané informace </w:t>
            </w:r>
          </w:p>
          <w:p w:rsidR="00CF33B9" w:rsidRDefault="00CF33B9" w:rsidP="00CF33B9">
            <w:pPr>
              <w:pStyle w:val="normlnVP"/>
            </w:pPr>
            <w:r w:rsidRPr="00051C0E">
              <w:t>zná termín Archeopteryx, vysvětlí pravděpodobný vývoj ptáků</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Vývoj, vývin a systém živočichů</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Strunatci</w:t>
            </w:r>
          </w:p>
          <w:p w:rsidR="00CF33B9" w:rsidRDefault="00CF33B9" w:rsidP="00CF33B9">
            <w:pPr>
              <w:pStyle w:val="normlnVP"/>
            </w:pPr>
            <w:r>
              <w:t>Obratlovci</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Kruhoústí</w:t>
            </w:r>
          </w:p>
          <w:p w:rsidR="00CF33B9" w:rsidRDefault="00CF33B9" w:rsidP="00CF33B9">
            <w:pPr>
              <w:pStyle w:val="normlnVP"/>
            </w:pPr>
            <w:r>
              <w:t>Paryby</w:t>
            </w:r>
          </w:p>
          <w:p w:rsidR="00CF33B9" w:rsidRDefault="00CF33B9" w:rsidP="00CF33B9">
            <w:pPr>
              <w:pStyle w:val="normlnVP"/>
            </w:pPr>
          </w:p>
          <w:p w:rsidR="00CF33B9" w:rsidRDefault="00CF33B9" w:rsidP="00CF33B9">
            <w:pPr>
              <w:pStyle w:val="normlnVP"/>
            </w:pPr>
          </w:p>
          <w:p w:rsidR="00CF33B9" w:rsidRDefault="00CF33B9" w:rsidP="00CF33B9">
            <w:pPr>
              <w:pStyle w:val="normlnVP"/>
            </w:pPr>
            <w:r>
              <w:t>Ryby</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Obojživelníci</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Plazi</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Ptáci</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 xml:space="preserve">: </w:t>
            </w:r>
            <w:r w:rsidRPr="00C31D3E">
              <w:rPr>
                <w:rFonts w:ascii="Arial" w:hAnsi="Arial" w:cs="Arial"/>
                <w:color w:val="000000"/>
              </w:rPr>
              <w:t>Mezilidské vztahy</w:t>
            </w:r>
          </w:p>
          <w:p w:rsidR="00CF33B9" w:rsidRDefault="00843518" w:rsidP="00CF33B9">
            <w:pPr>
              <w:pStyle w:val="normlnVP"/>
            </w:pPr>
            <w:hyperlink r:id="rId38"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Ekosystémy</w:t>
            </w:r>
            <w:r w:rsidR="00CF33B9">
              <w:rPr>
                <w:rFonts w:ascii="Arial" w:hAnsi="Arial"/>
              </w:rPr>
              <w:t xml:space="preserve">, </w:t>
            </w:r>
            <w:r w:rsidR="00CF33B9" w:rsidRPr="00C31D3E">
              <w:rPr>
                <w:rFonts w:ascii="Arial" w:hAnsi="Arial"/>
              </w:rPr>
              <w:t>Základní podmínky života</w:t>
            </w:r>
            <w:r w:rsidR="00CF33B9">
              <w:rPr>
                <w:rFonts w:ascii="Arial" w:hAnsi="Arial"/>
              </w:rPr>
              <w:t xml:space="preserve">, </w:t>
            </w:r>
            <w:r w:rsidR="00CF33B9" w:rsidRPr="00C31D3E">
              <w:rPr>
                <w:rFonts w:ascii="Arial" w:hAnsi="Arial"/>
              </w:rPr>
              <w:t>Lidské aktivity a problémy životního prost</w:t>
            </w:r>
            <w:r w:rsidR="00CF33B9" w:rsidRPr="00C31D3E">
              <w:rPr>
                <w:rFonts w:ascii="Arial" w:hAnsi="Arial" w:cs="TimesNewRoman"/>
              </w:rPr>
              <w:t>ř</w:t>
            </w:r>
            <w:r w:rsidR="00CF33B9" w:rsidRPr="00C31D3E">
              <w:rPr>
                <w:rFonts w:ascii="Arial" w:hAnsi="Arial"/>
              </w:rPr>
              <w:t>edí</w:t>
            </w:r>
            <w:r w:rsidR="00CF33B9">
              <w:rPr>
                <w:rFonts w:ascii="Arial" w:hAnsi="Arial"/>
              </w:rPr>
              <w:t xml:space="preserve">, </w:t>
            </w:r>
            <w:r w:rsidR="00CF33B9" w:rsidRPr="00C31D3E">
              <w:rPr>
                <w:rFonts w:ascii="Arial" w:hAnsi="Arial"/>
              </w:rPr>
              <w:t xml:space="preserve">Vztah </w:t>
            </w:r>
            <w:r w:rsidR="00CF33B9" w:rsidRPr="00C31D3E">
              <w:rPr>
                <w:rFonts w:ascii="Arial" w:hAnsi="Arial" w:cs="TimesNewRoman"/>
              </w:rPr>
              <w:t>č</w:t>
            </w:r>
            <w:r w:rsidR="00CF33B9" w:rsidRPr="00C31D3E">
              <w:rPr>
                <w:rFonts w:ascii="Arial" w:hAnsi="Arial"/>
              </w:rPr>
              <w:t>lov</w:t>
            </w:r>
            <w:r w:rsidR="00CF33B9" w:rsidRPr="00C31D3E">
              <w:rPr>
                <w:rFonts w:ascii="Arial" w:hAnsi="Arial" w:cs="TimesNewRoman"/>
              </w:rPr>
              <w:t>ě</w:t>
            </w:r>
            <w:r w:rsidR="00CF33B9" w:rsidRPr="00C31D3E">
              <w:rPr>
                <w:rFonts w:ascii="Arial" w:hAnsi="Arial"/>
              </w:rPr>
              <w:t>ka k prost</w:t>
            </w:r>
            <w:r w:rsidR="00CF33B9" w:rsidRPr="00C31D3E">
              <w:rPr>
                <w:rFonts w:ascii="Arial" w:hAnsi="Arial" w:cs="TimesNewRoman"/>
              </w:rPr>
              <w:t>ř</w:t>
            </w:r>
            <w:r w:rsidR="00CF33B9" w:rsidRPr="00C31D3E">
              <w:rPr>
                <w:rFonts w:ascii="Arial" w:hAnsi="Arial"/>
              </w:rPr>
              <w:t>edí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320B7">
              <w:rPr>
                <w:b/>
              </w:rPr>
              <w:t>Do:</w:t>
            </w:r>
            <w:r>
              <w:t xml:space="preserve"> </w:t>
            </w:r>
            <w:r>
              <w:rPr>
                <w:rFonts w:ascii="Arial" w:hAnsi="Arial" w:cs="Arial"/>
                <w:sz w:val="18"/>
                <w:szCs w:val="18"/>
              </w:rPr>
              <w:t>F (7) -&gt; Mechanické vlastnosti tekutin</w:t>
            </w:r>
          </w:p>
        </w:tc>
      </w:tr>
    </w:tbl>
    <w:p w:rsidR="00CF33B9" w:rsidRDefault="00CF33B9" w:rsidP="00CF33B9">
      <w:pPr>
        <w:pStyle w:val="normlnVP"/>
        <w:rPr>
          <w:b/>
          <w:sz w:val="27"/>
          <w:szCs w:val="27"/>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320B7" w:rsidRDefault="00CF33B9" w:rsidP="00CF33B9">
            <w:pPr>
              <w:pStyle w:val="normlnVP"/>
              <w:rPr>
                <w:b/>
              </w:rPr>
            </w:pPr>
            <w:r>
              <w:rPr>
                <w:b/>
              </w:rPr>
              <w:t>BIOLOGIE</w:t>
            </w:r>
            <w:r w:rsidRPr="004320B7">
              <w:rPr>
                <w:b/>
              </w:rPr>
              <w:t xml:space="preserve"> ROSTLIN</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320B7" w:rsidRDefault="00CF33B9" w:rsidP="00CF33B9">
            <w:pPr>
              <w:pStyle w:val="normlnVP"/>
              <w:rPr>
                <w:rFonts w:cs="Arial"/>
                <w:b/>
                <w:szCs w:val="18"/>
              </w:rPr>
            </w:pPr>
            <w:r w:rsidRPr="004320B7">
              <w:rPr>
                <w:rFonts w:cs="Arial"/>
                <w:b/>
                <w:szCs w:val="18"/>
              </w:rPr>
              <w:t xml:space="preserve">odvodí na základě pozorování uspořádání rostlinného těla od buňky přes pletiva až k jednotlivým orgánům </w:t>
            </w:r>
          </w:p>
          <w:p w:rsidR="00CF33B9" w:rsidRPr="004320B7" w:rsidRDefault="00CF33B9" w:rsidP="00CF33B9">
            <w:pPr>
              <w:pStyle w:val="normlnVP"/>
              <w:rPr>
                <w:rFonts w:cs="Arial"/>
                <w:szCs w:val="18"/>
              </w:rPr>
            </w:pPr>
            <w:r w:rsidRPr="004320B7">
              <w:rPr>
                <w:rFonts w:cs="Arial"/>
                <w:szCs w:val="18"/>
              </w:rPr>
              <w:t>dokáže odvodit rozdělení r</w:t>
            </w:r>
            <w:r>
              <w:rPr>
                <w:rFonts w:cs="Arial"/>
                <w:szCs w:val="18"/>
              </w:rPr>
              <w:t xml:space="preserve">ostlin podle stavby a vytvořit </w:t>
            </w:r>
            <w:r w:rsidRPr="004320B7">
              <w:rPr>
                <w:rFonts w:cs="Arial"/>
                <w:szCs w:val="18"/>
              </w:rPr>
              <w:t>jednoduchý přehled</w:t>
            </w:r>
          </w:p>
          <w:p w:rsidR="00CF33B9" w:rsidRPr="004320B7" w:rsidRDefault="00CF33B9" w:rsidP="00CF33B9">
            <w:pPr>
              <w:pStyle w:val="normlnVP"/>
              <w:rPr>
                <w:rFonts w:cs="Arial"/>
                <w:szCs w:val="18"/>
              </w:rPr>
            </w:pPr>
            <w:r w:rsidRPr="004320B7">
              <w:rPr>
                <w:rFonts w:cs="Arial"/>
                <w:szCs w:val="18"/>
              </w:rPr>
              <w:t>vysvětlí přizpůsobení rostlin životu na souši, podle funkce rozliší druhy pletiv, vyjmenuje orgány rostliny</w:t>
            </w:r>
          </w:p>
          <w:p w:rsidR="00CF33B9" w:rsidRPr="004320B7" w:rsidRDefault="00CF33B9" w:rsidP="00CF33B9">
            <w:pPr>
              <w:pStyle w:val="normlnVP"/>
              <w:rPr>
                <w:rFonts w:cs="Arial"/>
                <w:b/>
                <w:szCs w:val="18"/>
              </w:rPr>
            </w:pPr>
            <w:r w:rsidRPr="004320B7">
              <w:rPr>
                <w:rFonts w:cs="Arial"/>
                <w:b/>
                <w:szCs w:val="18"/>
              </w:rPr>
              <w:t xml:space="preserve">porovná vnější a vnitřní stavbu jednotlivých orgánů a uvede praktické příklady jejich funkcí a vztahů v rostlině jako celku </w:t>
            </w:r>
          </w:p>
          <w:p w:rsidR="00CF33B9" w:rsidRPr="004320B7" w:rsidRDefault="00CF33B9" w:rsidP="00CF33B9">
            <w:pPr>
              <w:pStyle w:val="normlnVP"/>
              <w:rPr>
                <w:rFonts w:cs="Arial"/>
                <w:szCs w:val="18"/>
              </w:rPr>
            </w:pPr>
            <w:r w:rsidRPr="004320B7">
              <w:rPr>
                <w:rFonts w:cs="Arial"/>
                <w:szCs w:val="18"/>
              </w:rPr>
              <w:t>objasní pojem výtrus, rodozměna, stélka</w:t>
            </w:r>
          </w:p>
          <w:p w:rsidR="00CF33B9" w:rsidRPr="004320B7" w:rsidRDefault="00CF33B9" w:rsidP="00CF33B9">
            <w:pPr>
              <w:pStyle w:val="normlnVP"/>
              <w:rPr>
                <w:rFonts w:cs="Arial"/>
                <w:szCs w:val="18"/>
              </w:rPr>
            </w:pPr>
            <w:r w:rsidRPr="004320B7">
              <w:rPr>
                <w:rFonts w:cs="Arial"/>
                <w:szCs w:val="18"/>
              </w:rPr>
              <w:t>dokáže rozlišit, popsat mech a játrovku, zná podmínky nutné pro život, prostředí, význam, využití</w:t>
            </w:r>
          </w:p>
          <w:p w:rsidR="00CF33B9" w:rsidRPr="004320B7" w:rsidRDefault="00CF33B9" w:rsidP="00CF33B9">
            <w:pPr>
              <w:pStyle w:val="normlnVP"/>
              <w:rPr>
                <w:rFonts w:cs="Arial"/>
                <w:szCs w:val="18"/>
              </w:rPr>
            </w:pPr>
            <w:r w:rsidRPr="004320B7">
              <w:rPr>
                <w:rFonts w:cs="Arial"/>
                <w:szCs w:val="18"/>
              </w:rPr>
              <w:t>rozliší běžné druhy přes</w:t>
            </w:r>
            <w:r>
              <w:rPr>
                <w:rFonts w:cs="Arial"/>
                <w:szCs w:val="18"/>
              </w:rPr>
              <w:t xml:space="preserve">liček a plavuní, vysvětlí pojem rostliny cévnaté, </w:t>
            </w:r>
          </w:p>
          <w:p w:rsidR="00CF33B9" w:rsidRPr="004320B7" w:rsidRDefault="00CF33B9" w:rsidP="00CF33B9">
            <w:pPr>
              <w:pStyle w:val="normlnVP"/>
              <w:rPr>
                <w:rFonts w:cs="Arial"/>
                <w:szCs w:val="18"/>
              </w:rPr>
            </w:pPr>
            <w:r w:rsidRPr="004320B7">
              <w:rPr>
                <w:rFonts w:cs="Arial"/>
                <w:szCs w:val="18"/>
              </w:rPr>
              <w:t>pozná kapradinu, zná způsob rozmnožování, význam pro vznik černého uhlí</w:t>
            </w:r>
          </w:p>
          <w:p w:rsidR="00CF33B9" w:rsidRPr="004320B7" w:rsidRDefault="00CF33B9" w:rsidP="00CF33B9">
            <w:pPr>
              <w:pStyle w:val="normlnVP"/>
              <w:rPr>
                <w:rFonts w:cs="Arial"/>
                <w:b/>
                <w:szCs w:val="18"/>
              </w:rPr>
            </w:pPr>
            <w:r w:rsidRPr="004320B7">
              <w:rPr>
                <w:rFonts w:cs="Arial"/>
                <w:b/>
                <w:szCs w:val="18"/>
              </w:rPr>
              <w:t xml:space="preserve">vysvětlí princip základních rostlinných fyziologických procesů a jejich využití při pěstování rostlin </w:t>
            </w:r>
          </w:p>
          <w:p w:rsidR="00CF33B9" w:rsidRPr="004320B7" w:rsidRDefault="00CF33B9" w:rsidP="00CF33B9">
            <w:pPr>
              <w:pStyle w:val="normlnVP"/>
              <w:rPr>
                <w:rFonts w:cs="Arial"/>
                <w:szCs w:val="18"/>
              </w:rPr>
            </w:pPr>
            <w:r w:rsidRPr="004320B7">
              <w:rPr>
                <w:rFonts w:cs="Arial"/>
                <w:szCs w:val="18"/>
              </w:rPr>
              <w:t>rozumí pojmu orgány vegetativní a generativní, vyjmenuje a ukáže orgány kvetoucích rostlin</w:t>
            </w:r>
          </w:p>
          <w:p w:rsidR="00CF33B9" w:rsidRPr="004320B7" w:rsidRDefault="00CF33B9" w:rsidP="00CF33B9">
            <w:pPr>
              <w:pStyle w:val="normlnVP"/>
              <w:rPr>
                <w:rFonts w:cs="Arial"/>
                <w:szCs w:val="18"/>
              </w:rPr>
            </w:pPr>
            <w:r w:rsidRPr="004320B7">
              <w:rPr>
                <w:rFonts w:cs="Arial"/>
                <w:szCs w:val="18"/>
              </w:rPr>
              <w:t>pozná základní orgány rostlinného těla, rozumí jejich funkci, zná význam a využití</w:t>
            </w:r>
          </w:p>
          <w:p w:rsidR="00CF33B9" w:rsidRPr="004320B7" w:rsidRDefault="00CF33B9" w:rsidP="00CF33B9">
            <w:pPr>
              <w:pStyle w:val="normlnVP"/>
              <w:rPr>
                <w:rFonts w:cs="Arial"/>
                <w:szCs w:val="18"/>
              </w:rPr>
            </w:pPr>
            <w:r w:rsidRPr="004320B7">
              <w:rPr>
                <w:rFonts w:cs="Arial"/>
                <w:szCs w:val="18"/>
              </w:rPr>
              <w:t>v</w:t>
            </w:r>
            <w:r>
              <w:rPr>
                <w:rFonts w:cs="Arial"/>
                <w:szCs w:val="18"/>
              </w:rPr>
              <w:t>ysvětlí rozdíl mezi pohlavním a nepohlavním</w:t>
            </w:r>
            <w:r w:rsidRPr="004320B7">
              <w:rPr>
                <w:rFonts w:cs="Arial"/>
                <w:szCs w:val="18"/>
              </w:rPr>
              <w:t xml:space="preserve"> rozmnožováním</w:t>
            </w:r>
          </w:p>
          <w:p w:rsidR="00CF33B9" w:rsidRPr="004320B7" w:rsidRDefault="00CF33B9" w:rsidP="00CF33B9">
            <w:pPr>
              <w:pStyle w:val="normlnVP"/>
              <w:rPr>
                <w:rFonts w:cs="Arial"/>
                <w:b/>
                <w:szCs w:val="18"/>
              </w:rPr>
            </w:pPr>
            <w:r w:rsidRPr="004320B7">
              <w:rPr>
                <w:rFonts w:cs="Arial"/>
                <w:b/>
                <w:szCs w:val="18"/>
              </w:rPr>
              <w:t xml:space="preserve">rozlišuje základní systematické skupiny rostlin a určuje jejich význačné zástupce pomocí atlasů a klíčů </w:t>
            </w:r>
          </w:p>
          <w:p w:rsidR="00CF33B9" w:rsidRPr="004320B7" w:rsidRDefault="00CF33B9" w:rsidP="00CF33B9">
            <w:pPr>
              <w:pStyle w:val="normlnVP"/>
              <w:rPr>
                <w:rFonts w:cs="Arial"/>
                <w:szCs w:val="18"/>
              </w:rPr>
            </w:pPr>
            <w:r w:rsidRPr="004320B7">
              <w:rPr>
                <w:rFonts w:cs="Arial"/>
                <w:szCs w:val="18"/>
              </w:rPr>
              <w:t>charakterizuje rostliny nahosemenné,</w:t>
            </w:r>
            <w:r>
              <w:rPr>
                <w:rFonts w:cs="Arial"/>
                <w:szCs w:val="18"/>
              </w:rPr>
              <w:t xml:space="preserve"> </w:t>
            </w:r>
            <w:r w:rsidRPr="004320B7">
              <w:rPr>
                <w:rFonts w:cs="Arial"/>
                <w:szCs w:val="18"/>
              </w:rPr>
              <w:t>uvede hlavní skupiny</w:t>
            </w:r>
          </w:p>
          <w:p w:rsidR="00CF33B9" w:rsidRPr="004320B7" w:rsidRDefault="00CF33B9" w:rsidP="00CF33B9">
            <w:pPr>
              <w:pStyle w:val="normlnVP"/>
              <w:rPr>
                <w:rFonts w:cs="Arial"/>
                <w:szCs w:val="18"/>
              </w:rPr>
            </w:pPr>
            <w:r w:rsidRPr="004320B7">
              <w:rPr>
                <w:rFonts w:cs="Arial"/>
                <w:szCs w:val="18"/>
              </w:rPr>
              <w:t>bezpečně rozliší hlavní druhy jehličnanů a jinanů, jejich ŽP, význam, využití, působení na člověka-alergeny</w:t>
            </w:r>
          </w:p>
          <w:p w:rsidR="00CF33B9" w:rsidRPr="004320B7" w:rsidRDefault="00CF33B9" w:rsidP="00CF33B9">
            <w:pPr>
              <w:pStyle w:val="normlnVP"/>
              <w:rPr>
                <w:rFonts w:cs="Arial"/>
                <w:szCs w:val="18"/>
              </w:rPr>
            </w:pPr>
            <w:r w:rsidRPr="004320B7">
              <w:rPr>
                <w:rFonts w:cs="Arial"/>
                <w:szCs w:val="18"/>
              </w:rPr>
              <w:t>charakterizuje rostliny krytosemenné, vysvětlí termín dvouděložné a jednoděložné, uvede hlavní znaky</w:t>
            </w:r>
          </w:p>
          <w:p w:rsidR="00CF33B9" w:rsidRPr="004320B7" w:rsidRDefault="00CF33B9" w:rsidP="00CF33B9">
            <w:pPr>
              <w:pStyle w:val="normlnVP"/>
              <w:rPr>
                <w:rFonts w:cs="Arial"/>
                <w:szCs w:val="18"/>
              </w:rPr>
            </w:pPr>
            <w:r w:rsidRPr="004320B7">
              <w:rPr>
                <w:rFonts w:cs="Arial"/>
                <w:szCs w:val="18"/>
              </w:rPr>
              <w:t>podle znaků určí rostliny dvouděložné</w:t>
            </w:r>
          </w:p>
          <w:p w:rsidR="00CF33B9" w:rsidRPr="004320B7" w:rsidRDefault="00CF33B9" w:rsidP="00CF33B9">
            <w:pPr>
              <w:pStyle w:val="normlnVP"/>
              <w:rPr>
                <w:rFonts w:cs="Arial"/>
                <w:szCs w:val="18"/>
              </w:rPr>
            </w:pPr>
            <w:r w:rsidRPr="004320B7">
              <w:rPr>
                <w:rFonts w:cs="Arial"/>
                <w:szCs w:val="18"/>
              </w:rPr>
              <w:t>určí základní druhy listnatých stromů a keřů, zařadí do ekosystému, vysvětlí opad listů</w:t>
            </w:r>
          </w:p>
          <w:p w:rsidR="00CF33B9" w:rsidRPr="004320B7" w:rsidRDefault="00CF33B9" w:rsidP="00CF33B9">
            <w:pPr>
              <w:pStyle w:val="normlnVP"/>
              <w:rPr>
                <w:rFonts w:cs="Arial"/>
                <w:szCs w:val="18"/>
              </w:rPr>
            </w:pPr>
            <w:r w:rsidRPr="004320B7">
              <w:rPr>
                <w:rFonts w:cs="Arial"/>
                <w:szCs w:val="18"/>
              </w:rPr>
              <w:t>vysvětlí pojmy - hospodářské rostliny,</w:t>
            </w:r>
            <w:r>
              <w:rPr>
                <w:rFonts w:cs="Arial"/>
                <w:szCs w:val="18"/>
              </w:rPr>
              <w:t xml:space="preserve"> ekologické</w:t>
            </w:r>
            <w:r w:rsidRPr="004320B7">
              <w:rPr>
                <w:rFonts w:cs="Arial"/>
                <w:szCs w:val="18"/>
              </w:rPr>
              <w:t xml:space="preserve"> zemědělství, biopotraviny, rozliší zeleninu a ovoce</w:t>
            </w:r>
          </w:p>
          <w:p w:rsidR="00CF33B9" w:rsidRPr="004320B7" w:rsidRDefault="00CF33B9" w:rsidP="00CF33B9">
            <w:pPr>
              <w:pStyle w:val="normlnVP"/>
              <w:rPr>
                <w:rFonts w:cs="Arial"/>
                <w:szCs w:val="18"/>
              </w:rPr>
            </w:pPr>
            <w:r w:rsidRPr="004320B7">
              <w:rPr>
                <w:rFonts w:cs="Arial"/>
                <w:szCs w:val="18"/>
              </w:rPr>
              <w:t>na modelové rostlině popíše stavbu a určí znaky charakteristické pro skupinu, pomocí informačních zdrojů vyhledá rostliny příbuzné, prostředí, využití, význam,</w:t>
            </w:r>
            <w:r>
              <w:rPr>
                <w:rFonts w:cs="Arial"/>
                <w:szCs w:val="18"/>
              </w:rPr>
              <w:t xml:space="preserve"> </w:t>
            </w:r>
            <w:r w:rsidRPr="004320B7">
              <w:rPr>
                <w:rFonts w:cs="Arial"/>
                <w:szCs w:val="18"/>
              </w:rPr>
              <w:t xml:space="preserve">bezpečně pozná rostliny jedovaté a jinak nebezpečné, poskytne 1. pomoc </w:t>
            </w:r>
          </w:p>
          <w:p w:rsidR="00CF33B9" w:rsidRPr="004320B7" w:rsidRDefault="00CF33B9" w:rsidP="00CF33B9">
            <w:pPr>
              <w:pStyle w:val="normlnVP"/>
              <w:rPr>
                <w:rFonts w:cs="Arial"/>
                <w:szCs w:val="18"/>
              </w:rPr>
            </w:pPr>
            <w:r w:rsidRPr="004320B7">
              <w:rPr>
                <w:rFonts w:cs="Arial"/>
                <w:szCs w:val="18"/>
              </w:rPr>
              <w:t>podle znaků určí rostliny jednoděložné,</w:t>
            </w:r>
            <w:r>
              <w:rPr>
                <w:rFonts w:cs="Arial"/>
                <w:szCs w:val="18"/>
              </w:rPr>
              <w:t xml:space="preserve"> </w:t>
            </w:r>
            <w:r w:rsidRPr="004320B7">
              <w:rPr>
                <w:rFonts w:cs="Arial"/>
                <w:szCs w:val="18"/>
              </w:rPr>
              <w:t>zná způsoby rozmnožování</w:t>
            </w:r>
          </w:p>
          <w:p w:rsidR="00CF33B9" w:rsidRPr="004320B7" w:rsidRDefault="00CF33B9" w:rsidP="00CF33B9">
            <w:pPr>
              <w:pStyle w:val="normlnVP"/>
              <w:rPr>
                <w:rFonts w:cs="Arial"/>
                <w:szCs w:val="18"/>
              </w:rPr>
            </w:pPr>
            <w:r w:rsidRPr="004320B7">
              <w:rPr>
                <w:rFonts w:cs="Arial"/>
                <w:szCs w:val="18"/>
              </w:rPr>
              <w:t>podle znaků určí rostliny jednoděložné,</w:t>
            </w:r>
            <w:r>
              <w:rPr>
                <w:rFonts w:cs="Arial"/>
                <w:szCs w:val="18"/>
              </w:rPr>
              <w:t xml:space="preserve"> </w:t>
            </w:r>
            <w:r w:rsidRPr="004320B7">
              <w:rPr>
                <w:rFonts w:cs="Arial"/>
                <w:szCs w:val="18"/>
              </w:rPr>
              <w:t>zná způsoby rozmnožování</w:t>
            </w:r>
          </w:p>
          <w:p w:rsidR="00CF33B9" w:rsidRPr="004320B7" w:rsidRDefault="00CF33B9" w:rsidP="00CF33B9">
            <w:pPr>
              <w:pStyle w:val="normlnVP"/>
              <w:rPr>
                <w:rFonts w:cs="Arial"/>
                <w:szCs w:val="18"/>
              </w:rPr>
            </w:pPr>
            <w:r w:rsidRPr="004320B7">
              <w:rPr>
                <w:rFonts w:cs="Arial"/>
                <w:szCs w:val="18"/>
              </w:rPr>
              <w:t>vysvětlí pojmy -okrasné a užitkové rostliny,</w:t>
            </w:r>
            <w:r>
              <w:rPr>
                <w:rFonts w:cs="Arial"/>
                <w:szCs w:val="18"/>
              </w:rPr>
              <w:t xml:space="preserve"> </w:t>
            </w:r>
            <w:r w:rsidRPr="004320B7">
              <w:rPr>
                <w:rFonts w:cs="Arial"/>
                <w:szCs w:val="18"/>
              </w:rPr>
              <w:t>chráněné rostliny</w:t>
            </w:r>
          </w:p>
          <w:p w:rsidR="00CF33B9" w:rsidRPr="004320B7" w:rsidRDefault="00CF33B9" w:rsidP="00CF33B9">
            <w:pPr>
              <w:pStyle w:val="normlnVP"/>
              <w:rPr>
                <w:rFonts w:cs="Arial"/>
                <w:szCs w:val="18"/>
              </w:rPr>
            </w:pPr>
            <w:r w:rsidRPr="004320B7">
              <w:rPr>
                <w:rFonts w:cs="Arial"/>
                <w:szCs w:val="18"/>
              </w:rPr>
              <w:t>na modelové rostlině popíše stavbu a určí znaky charakteristické pro skupinu,</w:t>
            </w:r>
            <w:r>
              <w:rPr>
                <w:rFonts w:cs="Arial"/>
                <w:szCs w:val="18"/>
              </w:rPr>
              <w:t xml:space="preserve"> </w:t>
            </w:r>
            <w:r w:rsidRPr="004320B7">
              <w:rPr>
                <w:rFonts w:cs="Arial"/>
                <w:szCs w:val="18"/>
              </w:rPr>
              <w:t>vyhledá informace o prostředí, využití, významu, pozná známé rostliny jedovaté a chráněné</w:t>
            </w:r>
          </w:p>
          <w:p w:rsidR="00CF33B9" w:rsidRPr="004320B7" w:rsidRDefault="00CF33B9" w:rsidP="00CF33B9">
            <w:pPr>
              <w:pStyle w:val="normlnVP"/>
              <w:rPr>
                <w:rFonts w:cs="Arial"/>
                <w:b/>
                <w:szCs w:val="18"/>
              </w:rPr>
            </w:pPr>
            <w:r w:rsidRPr="004320B7">
              <w:rPr>
                <w:rFonts w:cs="Arial"/>
                <w:b/>
                <w:szCs w:val="18"/>
              </w:rPr>
              <w:t xml:space="preserve">odvodí na základě pozorování přírody závislost a přizpůsobení některých rostlin podmínkám prostředí </w:t>
            </w:r>
          </w:p>
          <w:p w:rsidR="00CF33B9" w:rsidRPr="004320B7" w:rsidRDefault="00CF33B9" w:rsidP="00CF33B9">
            <w:pPr>
              <w:pStyle w:val="normlnVP"/>
            </w:pPr>
            <w:r w:rsidRPr="004320B7">
              <w:t>pozná běžné exotické druhy ovoce,</w:t>
            </w:r>
            <w:r>
              <w:t xml:space="preserve"> </w:t>
            </w:r>
            <w:r w:rsidRPr="004320B7">
              <w:t xml:space="preserve">rozumí pojmu koření, pochutina, má přehled o jejich použití </w:t>
            </w:r>
          </w:p>
          <w:p w:rsidR="00CF33B9" w:rsidRPr="004320B7" w:rsidRDefault="00CF33B9" w:rsidP="00CF33B9">
            <w:pPr>
              <w:pStyle w:val="normlnVP"/>
            </w:pPr>
            <w:r w:rsidRPr="004320B7">
              <w:t>uvědomuje si význam rostlin pro život a nutnost jejich ochrany</w:t>
            </w:r>
          </w:p>
          <w:p w:rsidR="00CF33B9" w:rsidRDefault="00CF33B9" w:rsidP="00CF33B9">
            <w:pPr>
              <w:pStyle w:val="normlnVP"/>
            </w:pPr>
            <w:r w:rsidRPr="004320B7">
              <w:t>vysvětlí pojem ekosystém, dokáže vyjmenovat a charakterizovat základní ekosystémy v ČR, odvodí závislost a přizpůsobení rostlin podmínkám prostředí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Systém rostlin</w:t>
            </w:r>
          </w:p>
          <w:p w:rsidR="00CF33B9" w:rsidRDefault="00CF33B9" w:rsidP="00CF33B9">
            <w:pPr>
              <w:pStyle w:val="normlnVP"/>
            </w:pPr>
            <w:r>
              <w:t>Přechod rostlin na souš</w:t>
            </w:r>
          </w:p>
          <w:p w:rsidR="00CF33B9" w:rsidRDefault="00CF33B9" w:rsidP="00CF33B9">
            <w:pPr>
              <w:pStyle w:val="normlnVP"/>
            </w:pPr>
          </w:p>
          <w:p w:rsidR="00CF33B9" w:rsidRDefault="00CF33B9" w:rsidP="00CF33B9">
            <w:pPr>
              <w:pStyle w:val="normlnVP"/>
            </w:pPr>
          </w:p>
          <w:p w:rsidR="00CF33B9" w:rsidRDefault="00CF33B9" w:rsidP="00CF33B9">
            <w:pPr>
              <w:pStyle w:val="normlnVP"/>
            </w:pPr>
            <w:r>
              <w:t>Rostliny výtrusné</w:t>
            </w:r>
          </w:p>
          <w:p w:rsidR="00CF33B9" w:rsidRDefault="00CF33B9" w:rsidP="00CF33B9">
            <w:pPr>
              <w:pStyle w:val="normlnVP"/>
            </w:pPr>
            <w:r>
              <w:t>Mechorosty</w:t>
            </w:r>
          </w:p>
          <w:p w:rsidR="00CF33B9" w:rsidRDefault="00CF33B9" w:rsidP="00CF33B9">
            <w:pPr>
              <w:pStyle w:val="normlnVP"/>
            </w:pPr>
            <w:r>
              <w:t>Kapraďorosty</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Rostliny semenné</w:t>
            </w:r>
          </w:p>
          <w:p w:rsidR="00CF33B9" w:rsidRDefault="00CF33B9" w:rsidP="00CF33B9">
            <w:pPr>
              <w:pStyle w:val="normlnVP"/>
            </w:pPr>
            <w:r>
              <w:t>Anatomie, morfologie a fyziologie rostlin</w:t>
            </w:r>
          </w:p>
          <w:p w:rsidR="00CF33B9" w:rsidRDefault="00CF33B9" w:rsidP="00CF33B9">
            <w:pPr>
              <w:pStyle w:val="normlnVP"/>
            </w:pPr>
            <w:r>
              <w:t>Rozmnožování rostlin</w:t>
            </w:r>
          </w:p>
          <w:p w:rsidR="00CF33B9" w:rsidRDefault="00CF33B9" w:rsidP="00CF33B9">
            <w:pPr>
              <w:pStyle w:val="normlnVP"/>
            </w:pPr>
          </w:p>
          <w:p w:rsidR="00CF33B9" w:rsidRDefault="00CF33B9" w:rsidP="00CF33B9">
            <w:pPr>
              <w:pStyle w:val="normlnVP"/>
            </w:pPr>
          </w:p>
          <w:p w:rsidR="00CF33B9" w:rsidRDefault="00CF33B9" w:rsidP="00CF33B9">
            <w:pPr>
              <w:pStyle w:val="normlnVP"/>
            </w:pPr>
            <w:r>
              <w:t xml:space="preserve">Rostliny nahosemenné </w:t>
            </w:r>
          </w:p>
          <w:p w:rsidR="00CF33B9" w:rsidRDefault="00CF33B9" w:rsidP="00CF33B9">
            <w:pPr>
              <w:pStyle w:val="normlnVP"/>
            </w:pPr>
          </w:p>
          <w:p w:rsidR="00CF33B9" w:rsidRDefault="00CF33B9" w:rsidP="00CF33B9">
            <w:pPr>
              <w:pStyle w:val="normlnVP"/>
            </w:pPr>
          </w:p>
          <w:p w:rsidR="00CF33B9" w:rsidRDefault="00CF33B9" w:rsidP="00CF33B9">
            <w:pPr>
              <w:pStyle w:val="normlnVP"/>
            </w:pPr>
            <w:r>
              <w:t>Rostliny krytosemenné</w:t>
            </w:r>
          </w:p>
          <w:p w:rsidR="00CF33B9" w:rsidRDefault="00CF33B9" w:rsidP="00CF33B9">
            <w:pPr>
              <w:pStyle w:val="normlnVP"/>
            </w:pPr>
            <w:r>
              <w:t>Dvouděložné rostliny</w:t>
            </w:r>
          </w:p>
          <w:p w:rsidR="00CF33B9" w:rsidRDefault="00CF33B9" w:rsidP="00CF33B9">
            <w:pPr>
              <w:pStyle w:val="normlnVP"/>
            </w:pPr>
            <w:r>
              <w:t>Listnaté stromy a keře</w:t>
            </w:r>
          </w:p>
          <w:p w:rsidR="00CF33B9" w:rsidRDefault="00CF33B9" w:rsidP="00CF33B9">
            <w:pPr>
              <w:pStyle w:val="normlnVP"/>
            </w:pPr>
            <w:r>
              <w:t>Hospodářsky významné čeledi</w:t>
            </w:r>
          </w:p>
          <w:p w:rsidR="00CF33B9" w:rsidRDefault="00CF33B9" w:rsidP="00CF33B9">
            <w:pPr>
              <w:pStyle w:val="normlnVP"/>
            </w:pPr>
            <w:r>
              <w:t>Pryskyřníkovité, Brukvovité</w:t>
            </w:r>
          </w:p>
          <w:p w:rsidR="00CF33B9" w:rsidRDefault="00CF33B9" w:rsidP="00CF33B9">
            <w:pPr>
              <w:pStyle w:val="normlnVP"/>
            </w:pPr>
            <w:r>
              <w:t>Růžovité, Bobovité</w:t>
            </w:r>
          </w:p>
          <w:p w:rsidR="00CF33B9" w:rsidRDefault="00CF33B9" w:rsidP="00CF33B9">
            <w:pPr>
              <w:pStyle w:val="normlnVP"/>
            </w:pPr>
            <w:r>
              <w:t>Miříkovité, Hluchavkovité</w:t>
            </w:r>
          </w:p>
          <w:p w:rsidR="00CF33B9" w:rsidRDefault="00CF33B9" w:rsidP="00CF33B9">
            <w:pPr>
              <w:pStyle w:val="normlnVP"/>
            </w:pPr>
            <w:r>
              <w:t>Lilkovité, Hvězdnicovité</w:t>
            </w:r>
          </w:p>
          <w:p w:rsidR="00CF33B9" w:rsidRDefault="00CF33B9" w:rsidP="00CF33B9">
            <w:pPr>
              <w:pStyle w:val="normlnVP"/>
            </w:pPr>
            <w:r>
              <w:t>Jednoděložné rostliny</w:t>
            </w:r>
          </w:p>
          <w:p w:rsidR="00CF33B9" w:rsidRDefault="00CF33B9" w:rsidP="00CF33B9">
            <w:pPr>
              <w:pStyle w:val="normlnVP"/>
            </w:pPr>
            <w:r>
              <w:t>Hospodářsky významné čeledi</w:t>
            </w:r>
          </w:p>
          <w:p w:rsidR="00CF33B9" w:rsidRDefault="00CF33B9" w:rsidP="00CF33B9">
            <w:pPr>
              <w:pStyle w:val="normlnVP"/>
            </w:pPr>
            <w:r>
              <w:t>Liliovité,</w:t>
            </w:r>
            <w:r w:rsidR="00A15C57">
              <w:t xml:space="preserve"> Lipnicovité</w:t>
            </w:r>
          </w:p>
          <w:p w:rsidR="00CF33B9" w:rsidRDefault="00CF33B9" w:rsidP="00CF33B9">
            <w:pPr>
              <w:pStyle w:val="normlnVP"/>
            </w:pPr>
            <w:r>
              <w:t>Vstavačovité, Cizokrajné rostliny</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Význam rostlin a jejich ochrana</w:t>
            </w:r>
          </w:p>
          <w:p w:rsidR="00CF33B9" w:rsidRDefault="00CF33B9" w:rsidP="00CF33B9">
            <w:pPr>
              <w:pStyle w:val="normlnVP"/>
            </w:pPr>
            <w:r>
              <w:t xml:space="preserve">Společenstvo lesa </w:t>
            </w:r>
          </w:p>
          <w:p w:rsidR="00CF33B9" w:rsidRDefault="00CF33B9" w:rsidP="00CF33B9">
            <w:pPr>
              <w:pStyle w:val="normlnVP"/>
            </w:pPr>
            <w:r>
              <w:t>Společenstvo vod a mokřadů</w:t>
            </w:r>
          </w:p>
          <w:p w:rsidR="00CF33B9" w:rsidRDefault="00CF33B9" w:rsidP="00CF33B9">
            <w:pPr>
              <w:pStyle w:val="normlnVP"/>
            </w:pPr>
            <w:r>
              <w:t>Společenstvo luk, pastvin a travnatých strání</w:t>
            </w:r>
          </w:p>
          <w:p w:rsidR="00CF33B9" w:rsidRDefault="00CF33B9" w:rsidP="00CF33B9">
            <w:pPr>
              <w:pStyle w:val="normlnVP"/>
            </w:pPr>
            <w:r>
              <w:t>Společenstvo polí a sídelní aglomerace</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 xml:space="preserve">: </w:t>
            </w:r>
            <w:r w:rsidRPr="00C31D3E">
              <w:rPr>
                <w:rFonts w:ascii="Arial" w:hAnsi="Arial" w:cs="Arial"/>
                <w:color w:val="000000"/>
              </w:rPr>
              <w:t xml:space="preserve">Rozvoj schopnosti poznávání </w:t>
            </w:r>
          </w:p>
          <w:p w:rsidR="00CF33B9" w:rsidRDefault="00843518" w:rsidP="00CF33B9">
            <w:pPr>
              <w:pStyle w:val="normlnVP"/>
            </w:pPr>
            <w:hyperlink r:id="rId39"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Základní podmínky života</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A04E8C" w:rsidRDefault="00CF33B9" w:rsidP="00CF33B9">
            <w:pPr>
              <w:pStyle w:val="normlnVP"/>
              <w:rPr>
                <w:rFonts w:ascii="Arial" w:hAnsi="Arial" w:cs="Arial"/>
                <w:sz w:val="18"/>
                <w:szCs w:val="18"/>
              </w:rPr>
            </w:pPr>
            <w:r w:rsidRPr="004320B7">
              <w:rPr>
                <w:b/>
              </w:rPr>
              <w:t> Do:</w:t>
            </w:r>
            <w:r>
              <w:t xml:space="preserve"> </w:t>
            </w:r>
            <w:r>
              <w:rPr>
                <w:rFonts w:ascii="Arial" w:hAnsi="Arial" w:cs="Arial"/>
                <w:sz w:val="18"/>
                <w:szCs w:val="18"/>
              </w:rPr>
              <w:t>Z (7) -&gt; Regiony světa</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320B7" w:rsidRDefault="00CF33B9" w:rsidP="00CF33B9">
            <w:pPr>
              <w:pStyle w:val="normlnVP"/>
              <w:rPr>
                <w:b/>
              </w:rPr>
            </w:pPr>
            <w:r>
              <w:rPr>
                <w:b/>
              </w:rPr>
              <w:t>PRAKTICKÉ POZNÁVÁNÍ</w:t>
            </w:r>
            <w:r w:rsidRPr="004320B7">
              <w:rPr>
                <w:b/>
              </w:rPr>
              <w:t xml:space="preserve"> PŘÍRODY</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320B7" w:rsidRDefault="00CF33B9" w:rsidP="00CF33B9">
            <w:pPr>
              <w:pStyle w:val="normlnVP"/>
              <w:rPr>
                <w:rFonts w:cs="Arial"/>
                <w:b/>
                <w:szCs w:val="18"/>
              </w:rPr>
            </w:pPr>
            <w:r w:rsidRPr="004320B7">
              <w:rPr>
                <w:rFonts w:cs="Arial"/>
                <w:b/>
                <w:szCs w:val="18"/>
              </w:rPr>
              <w:t xml:space="preserve">aplikuje praktické metody poznávání přírody </w:t>
            </w:r>
          </w:p>
          <w:p w:rsidR="00CF33B9" w:rsidRDefault="00CF33B9" w:rsidP="00CF33B9">
            <w:pPr>
              <w:pStyle w:val="normlnVP"/>
            </w:pPr>
            <w:r w:rsidRPr="004320B7">
              <w:t>používá zjednodušené určovací klíče a atlasy,</w:t>
            </w:r>
            <w:r>
              <w:t xml:space="preserve"> </w:t>
            </w:r>
            <w:r w:rsidRPr="004320B7">
              <w:t>umí podle pravidel založit herbář nebo sbírku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Zjednodušené určovací klíče a atlasy</w:t>
            </w:r>
          </w:p>
          <w:p w:rsidR="00CF33B9" w:rsidRDefault="00CF33B9" w:rsidP="00CF33B9">
            <w:pPr>
              <w:pStyle w:val="normlnVP"/>
            </w:pPr>
            <w:r>
              <w:t>Založení herbáře a sbírek</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320B7">
              <w:rPr>
                <w:b/>
              </w:rPr>
              <w:t>Z:</w:t>
            </w:r>
            <w:r>
              <w:t xml:space="preserve"> </w:t>
            </w:r>
            <w:r>
              <w:rPr>
                <w:rFonts w:ascii="Arial" w:hAnsi="Arial" w:cs="Arial"/>
                <w:sz w:val="18"/>
                <w:szCs w:val="18"/>
              </w:rPr>
              <w:t>Z (7) -&gt; Regiony světa</w:t>
            </w:r>
            <w:r>
              <w:rPr>
                <w:rFonts w:ascii="Arial" w:hAnsi="Arial" w:cs="Arial"/>
                <w:sz w:val="18"/>
                <w:szCs w:val="18"/>
              </w:rPr>
              <w:br/>
              <w:t xml:space="preserve">       VV (7) -&gt; Uplatňování subjektivity ve vizuálně obrazném vyjádření</w:t>
            </w:r>
          </w:p>
        </w:tc>
      </w:tr>
    </w:tbl>
    <w:p w:rsidR="00CF33B9" w:rsidRDefault="00CF33B9" w:rsidP="00CF33B9">
      <w:pPr>
        <w:pStyle w:val="normlnVP"/>
        <w:rPr>
          <w:b/>
          <w:sz w:val="27"/>
          <w:szCs w:val="27"/>
        </w:rPr>
      </w:pPr>
    </w:p>
    <w:p w:rsidR="00CF33B9" w:rsidRDefault="00CF33B9" w:rsidP="00CF33B9">
      <w:pPr>
        <w:pStyle w:val="normlnVP"/>
        <w:rPr>
          <w:b/>
          <w:sz w:val="27"/>
          <w:szCs w:val="27"/>
        </w:rPr>
      </w:pPr>
    </w:p>
    <w:p w:rsidR="00CF33B9" w:rsidRPr="00A15C57" w:rsidRDefault="00CF33B9" w:rsidP="00A15C57">
      <w:pPr>
        <w:pStyle w:val="normlnVP"/>
        <w:jc w:val="center"/>
        <w:rPr>
          <w:rFonts w:ascii="Arial" w:hAnsi="Arial"/>
          <w:b/>
          <w:bCs/>
          <w:sz w:val="24"/>
        </w:rPr>
      </w:pPr>
      <w:r w:rsidRPr="00A15C57">
        <w:rPr>
          <w:rStyle w:val="Siln"/>
        </w:rPr>
        <w:t>8. ROČNÍK – DOTACE: 2</w:t>
      </w:r>
      <w:r w:rsidR="00A15C57">
        <w:rPr>
          <w:rStyle w:val="Siln"/>
        </w:rPr>
        <w:t xml:space="preserve"> hodiny</w:t>
      </w:r>
      <w:r w:rsidRPr="00A15C57">
        <w:rPr>
          <w:rStyle w:val="Siln"/>
        </w:rPr>
        <w:t xml:space="preserve">, </w:t>
      </w:r>
      <w:r w:rsidR="00A15C57">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320B7" w:rsidRDefault="00CF33B9" w:rsidP="00CF33B9">
            <w:pPr>
              <w:pStyle w:val="normlnVP"/>
              <w:rPr>
                <w:b/>
              </w:rPr>
            </w:pPr>
            <w:r>
              <w:rPr>
                <w:b/>
              </w:rPr>
              <w:t>BIOLOGIE</w:t>
            </w:r>
            <w:r w:rsidRPr="004320B7">
              <w:rPr>
                <w:b/>
              </w:rPr>
              <w:t xml:space="preserve"> ŽIVOČICHŮ</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320B7" w:rsidRDefault="00CF33B9" w:rsidP="00CF33B9">
            <w:pPr>
              <w:pStyle w:val="normlnVP"/>
              <w:rPr>
                <w:rFonts w:cs="Arial"/>
                <w:b/>
                <w:szCs w:val="18"/>
              </w:rPr>
            </w:pPr>
            <w:r w:rsidRPr="004320B7">
              <w:rPr>
                <w:rFonts w:cs="Arial"/>
                <w:b/>
                <w:szCs w:val="18"/>
              </w:rPr>
              <w:t xml:space="preserve">rozlišuje a porovná jednotlivé skupiny živočichů, určuje vybrané živočichy, zařazuje je do hlavních taxonomických skupin, odvodí na základě pozorování základní projevy chování živočichů v přírodě, na příkladech objasní jejich způsob života a přizpůsobení </w:t>
            </w:r>
          </w:p>
          <w:p w:rsidR="00CF33B9" w:rsidRPr="004320B7" w:rsidRDefault="00CF33B9" w:rsidP="00CF33B9">
            <w:pPr>
              <w:pStyle w:val="normlnVP"/>
            </w:pPr>
            <w:r w:rsidRPr="004320B7">
              <w:t>vyvodí obecné znaky savců, objasní vývoj</w:t>
            </w:r>
          </w:p>
          <w:p w:rsidR="00CF33B9" w:rsidRPr="004320B7" w:rsidRDefault="00CF33B9" w:rsidP="00CF33B9">
            <w:pPr>
              <w:pStyle w:val="normlnVP"/>
            </w:pPr>
            <w:r w:rsidRPr="004320B7">
              <w:t>pozná, zařadí, popíše zástupce, je</w:t>
            </w:r>
            <w:r>
              <w:t>ho ŽP, způsob života, postavení</w:t>
            </w:r>
            <w:r w:rsidRPr="004320B7">
              <w:t>, význam</w:t>
            </w:r>
          </w:p>
          <w:p w:rsidR="00CF33B9" w:rsidRPr="004320B7" w:rsidRDefault="00CF33B9" w:rsidP="00CF33B9">
            <w:pPr>
              <w:pStyle w:val="normlnVP"/>
            </w:pPr>
            <w:r w:rsidRPr="004320B7">
              <w:t>charakterizuje živorodé savce</w:t>
            </w:r>
          </w:p>
          <w:p w:rsidR="00CF33B9" w:rsidRPr="004320B7" w:rsidRDefault="00CF33B9" w:rsidP="00CF33B9">
            <w:pPr>
              <w:pStyle w:val="normlnVP"/>
            </w:pPr>
            <w:r w:rsidRPr="004320B7">
              <w:t>popíše odlišnosti vačnatců a ostatních živorodých savců, uvede zástupce</w:t>
            </w:r>
          </w:p>
          <w:p w:rsidR="00CF33B9" w:rsidRPr="004320B7" w:rsidRDefault="00CF33B9" w:rsidP="00CF33B9">
            <w:pPr>
              <w:pStyle w:val="normlnVP"/>
            </w:pPr>
            <w:r w:rsidRPr="004320B7">
              <w:t>vysvětlí termín placenta, odvodí pojem placentální savci</w:t>
            </w:r>
          </w:p>
          <w:p w:rsidR="00CF33B9" w:rsidRPr="004320B7" w:rsidRDefault="00CF33B9" w:rsidP="00CF33B9">
            <w:pPr>
              <w:pStyle w:val="normlnVP"/>
            </w:pPr>
            <w:r w:rsidRPr="004320B7">
              <w:t>pozná, zařadí, popíše zástupce, je</w:t>
            </w:r>
            <w:r>
              <w:t>ho ŽP, způsob života, postavení</w:t>
            </w:r>
            <w:r w:rsidRPr="004320B7">
              <w:t>, význam, vztah k člověku, využití, odvodí způsob ochrany</w:t>
            </w:r>
          </w:p>
          <w:p w:rsidR="00CF33B9" w:rsidRPr="004320B7" w:rsidRDefault="00CF33B9" w:rsidP="00CF33B9">
            <w:pPr>
              <w:pStyle w:val="normlnVP"/>
            </w:pPr>
            <w:r w:rsidRPr="004320B7">
              <w:t>vysvětlí souvislost mezi podmínkami prostředí a rozšířením živočichů, zná zoogeografické oblasti</w:t>
            </w:r>
          </w:p>
          <w:p w:rsidR="00CF33B9" w:rsidRPr="004320B7" w:rsidRDefault="00CF33B9" w:rsidP="00CF33B9">
            <w:pPr>
              <w:pStyle w:val="normlnVP"/>
            </w:pPr>
            <w:r w:rsidRPr="004320B7">
              <w:t>umí objasnit termín domestikace, uvědomuje si její význam, uvede příklady živočichů, využití člověkem</w:t>
            </w:r>
          </w:p>
          <w:p w:rsidR="00CF33B9" w:rsidRDefault="00CF33B9" w:rsidP="00CF33B9">
            <w:pPr>
              <w:pStyle w:val="normlnVP"/>
            </w:pPr>
            <w:r w:rsidRPr="004320B7">
              <w:t>orientuje se v základních projevech chování živočichů ve vztahu ke své bezpečnosti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Savci, Vejcorodí</w:t>
            </w:r>
          </w:p>
          <w:p w:rsidR="00CF33B9" w:rsidRDefault="00CF33B9" w:rsidP="00CF33B9">
            <w:pPr>
              <w:pStyle w:val="normlnVP"/>
            </w:pPr>
            <w:r>
              <w:t>Živorodí, Vačnatci</w:t>
            </w:r>
          </w:p>
          <w:p w:rsidR="00CF33B9" w:rsidRDefault="00CF33B9" w:rsidP="00CF33B9">
            <w:pPr>
              <w:pStyle w:val="normlnVP"/>
            </w:pPr>
            <w:r>
              <w:t>Placentální savci, Hmyzožravci</w:t>
            </w:r>
          </w:p>
          <w:p w:rsidR="00CF33B9" w:rsidRDefault="00CF33B9" w:rsidP="00CF33B9">
            <w:pPr>
              <w:pStyle w:val="normlnVP"/>
            </w:pPr>
            <w:r>
              <w:t>Letouni, Primáti</w:t>
            </w:r>
          </w:p>
          <w:p w:rsidR="00CF33B9" w:rsidRDefault="00CF33B9" w:rsidP="00CF33B9">
            <w:pPr>
              <w:pStyle w:val="normlnVP"/>
            </w:pPr>
            <w:r>
              <w:t>Hlodavci, Zajíci</w:t>
            </w:r>
          </w:p>
          <w:p w:rsidR="00CF33B9" w:rsidRDefault="00CF33B9" w:rsidP="00CF33B9">
            <w:pPr>
              <w:pStyle w:val="normlnVP"/>
            </w:pPr>
            <w:r>
              <w:t>Šelmy, Ploutvonožci</w:t>
            </w:r>
          </w:p>
          <w:p w:rsidR="00CF33B9" w:rsidRDefault="00CF33B9" w:rsidP="00CF33B9">
            <w:pPr>
              <w:pStyle w:val="normlnVP"/>
            </w:pPr>
          </w:p>
          <w:p w:rsidR="00CF33B9" w:rsidRDefault="00CF33B9" w:rsidP="00CF33B9">
            <w:pPr>
              <w:pStyle w:val="normlnVP"/>
            </w:pPr>
            <w:r>
              <w:t>Lichokopytníci, Sudokopytníci</w:t>
            </w:r>
          </w:p>
          <w:p w:rsidR="00CF33B9" w:rsidRDefault="00CF33B9" w:rsidP="00CF33B9">
            <w:pPr>
              <w:pStyle w:val="normlnVP"/>
            </w:pPr>
          </w:p>
          <w:p w:rsidR="00CF33B9" w:rsidRDefault="00CF33B9" w:rsidP="00CF33B9">
            <w:pPr>
              <w:pStyle w:val="normlnVP"/>
            </w:pPr>
            <w:r>
              <w:t>Kytovci, Rozšíření zvířat</w:t>
            </w:r>
          </w:p>
          <w:p w:rsidR="00CF33B9" w:rsidRDefault="00CF33B9" w:rsidP="00CF33B9">
            <w:pPr>
              <w:pStyle w:val="normlnVP"/>
            </w:pPr>
          </w:p>
          <w:p w:rsidR="00CF33B9" w:rsidRDefault="00CF33B9" w:rsidP="00CF33B9">
            <w:pPr>
              <w:pStyle w:val="normlnVP"/>
            </w:pPr>
            <w:r>
              <w:t>Domestikace, Etologie</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hyperlink r:id="rId40" w:history="1">
              <w:r w:rsidRPr="003D3C78">
                <w:rPr>
                  <w:rFonts w:ascii="Arial" w:hAnsi="Arial"/>
                  <w:b/>
                </w:rPr>
                <w:t>Environmentální výchova</w:t>
              </w:r>
            </w:hyperlink>
            <w:r>
              <w:rPr>
                <w:rFonts w:ascii="Arial" w:hAnsi="Arial"/>
                <w:b/>
              </w:rPr>
              <w:t xml:space="preserve">: </w:t>
            </w:r>
            <w:r w:rsidRPr="00C31D3E">
              <w:rPr>
                <w:rFonts w:ascii="Arial" w:hAnsi="Arial"/>
              </w:rPr>
              <w:t xml:space="preserve">Vztah </w:t>
            </w:r>
            <w:r w:rsidRPr="00C31D3E">
              <w:rPr>
                <w:rFonts w:ascii="Arial" w:hAnsi="Arial" w:cs="TimesNewRoman"/>
              </w:rPr>
              <w:t>č</w:t>
            </w:r>
            <w:r w:rsidRPr="00C31D3E">
              <w:rPr>
                <w:rFonts w:ascii="Arial" w:hAnsi="Arial"/>
              </w:rPr>
              <w:t>lov</w:t>
            </w:r>
            <w:r w:rsidRPr="00C31D3E">
              <w:rPr>
                <w:rFonts w:ascii="Arial" w:hAnsi="Arial" w:cs="TimesNewRoman"/>
              </w:rPr>
              <w:t>ě</w:t>
            </w:r>
            <w:r w:rsidRPr="00C31D3E">
              <w:rPr>
                <w:rFonts w:ascii="Arial" w:hAnsi="Arial"/>
              </w:rPr>
              <w:t>ka k prost</w:t>
            </w:r>
            <w:r w:rsidRPr="00C31D3E">
              <w:rPr>
                <w:rFonts w:ascii="Arial" w:hAnsi="Arial" w:cs="TimesNewRoman"/>
              </w:rPr>
              <w:t>ř</w:t>
            </w:r>
            <w:r w:rsidRPr="00C31D3E">
              <w:rPr>
                <w:rFonts w:ascii="Arial" w:hAnsi="Arial"/>
              </w:rPr>
              <w:t>edí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14D91">
              <w:rPr>
                <w:b/>
              </w:rPr>
              <w:t>Do:</w:t>
            </w:r>
            <w:r>
              <w:t xml:space="preserve"> </w:t>
            </w:r>
            <w:r>
              <w:rPr>
                <w:rFonts w:ascii="Arial" w:hAnsi="Arial" w:cs="Arial"/>
                <w:sz w:val="18"/>
                <w:szCs w:val="18"/>
              </w:rPr>
              <w:t>Z (8) -&gt; Regiony světa</w:t>
            </w:r>
          </w:p>
        </w:tc>
      </w:tr>
    </w:tbl>
    <w:p w:rsidR="00CF33B9" w:rsidRDefault="00CF33B9" w:rsidP="00CF33B9">
      <w:pPr>
        <w:pStyle w:val="normlnVP"/>
        <w:rPr>
          <w:b/>
          <w:sz w:val="27"/>
          <w:szCs w:val="27"/>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14D91" w:rsidRDefault="00CF33B9" w:rsidP="00CF33B9">
            <w:pPr>
              <w:pStyle w:val="normlnVP"/>
              <w:rPr>
                <w:b/>
              </w:rPr>
            </w:pPr>
            <w:r>
              <w:rPr>
                <w:b/>
              </w:rPr>
              <w:t xml:space="preserve">ZÁKLADY </w:t>
            </w:r>
            <w:r w:rsidRPr="00414D91">
              <w:rPr>
                <w:b/>
              </w:rPr>
              <w:t>EKOLOGIE</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14D91" w:rsidRDefault="00CF33B9" w:rsidP="00CF33B9">
            <w:pPr>
              <w:pStyle w:val="normlnVP"/>
              <w:rPr>
                <w:rFonts w:cs="Arial"/>
                <w:b/>
                <w:szCs w:val="18"/>
              </w:rPr>
            </w:pPr>
            <w:r w:rsidRPr="00414D91">
              <w:rPr>
                <w:rFonts w:cs="Arial"/>
                <w:b/>
                <w:szCs w:val="18"/>
              </w:rPr>
              <w:t xml:space="preserve">uvede příklady výskytu organismů v určitém prostředí a vztahy mezi nimi </w:t>
            </w:r>
          </w:p>
          <w:p w:rsidR="00CF33B9" w:rsidRPr="00414D91" w:rsidRDefault="00CF33B9" w:rsidP="00CF33B9">
            <w:pPr>
              <w:pStyle w:val="normlnVP"/>
              <w:rPr>
                <w:rFonts w:cs="Arial"/>
                <w:szCs w:val="18"/>
              </w:rPr>
            </w:pPr>
            <w:r w:rsidRPr="00414D91">
              <w:rPr>
                <w:rFonts w:cs="Arial"/>
                <w:szCs w:val="18"/>
              </w:rPr>
              <w:t>dokáže uvést příklady výskytu organismů v určitém prostředí a vztahy mezi nimi</w:t>
            </w:r>
          </w:p>
          <w:p w:rsidR="00CF33B9" w:rsidRPr="00414D91" w:rsidRDefault="00CF33B9" w:rsidP="00CF33B9">
            <w:pPr>
              <w:pStyle w:val="normlnVP"/>
              <w:rPr>
                <w:rFonts w:cs="Arial"/>
                <w:b/>
                <w:szCs w:val="18"/>
              </w:rPr>
            </w:pPr>
            <w:r w:rsidRPr="00414D91">
              <w:rPr>
                <w:rFonts w:cs="Arial"/>
                <w:b/>
                <w:szCs w:val="18"/>
              </w:rPr>
              <w:t xml:space="preserve">rozlišuje a uvede příklady systémů organismů - populace, společenstva, ekosystémy a objasní na základě příkladu základní princip existence živých a neživých složek ekosystému </w:t>
            </w:r>
          </w:p>
          <w:p w:rsidR="00CF33B9" w:rsidRPr="00414D91" w:rsidRDefault="00CF33B9" w:rsidP="00CF33B9">
            <w:pPr>
              <w:pStyle w:val="normlnVP"/>
              <w:rPr>
                <w:rFonts w:cs="Arial"/>
                <w:szCs w:val="18"/>
              </w:rPr>
            </w:pPr>
            <w:r w:rsidRPr="00414D91">
              <w:rPr>
                <w:rFonts w:cs="Arial"/>
                <w:szCs w:val="18"/>
              </w:rPr>
              <w:t>definuje ekologii, ekosystém, biom, uvede příklady</w:t>
            </w:r>
          </w:p>
          <w:p w:rsidR="00CF33B9" w:rsidRPr="00414D91" w:rsidRDefault="00CF33B9" w:rsidP="00CF33B9">
            <w:pPr>
              <w:pStyle w:val="normlnVP"/>
              <w:rPr>
                <w:rFonts w:cs="Arial"/>
                <w:szCs w:val="18"/>
              </w:rPr>
            </w:pPr>
            <w:r w:rsidRPr="00414D91">
              <w:rPr>
                <w:rFonts w:cs="Arial"/>
                <w:szCs w:val="18"/>
              </w:rPr>
              <w:t>chápe rozdíl mezi společenstvem a ekosystémem,</w:t>
            </w:r>
            <w:r>
              <w:rPr>
                <w:rFonts w:cs="Arial"/>
                <w:szCs w:val="18"/>
              </w:rPr>
              <w:t xml:space="preserve"> </w:t>
            </w:r>
            <w:r w:rsidRPr="00414D91">
              <w:rPr>
                <w:rFonts w:cs="Arial"/>
                <w:szCs w:val="18"/>
              </w:rPr>
              <w:t>vysvětlí na příkladu, definuje populaci</w:t>
            </w:r>
          </w:p>
          <w:p w:rsidR="00CF33B9" w:rsidRPr="00414D91" w:rsidRDefault="00CF33B9" w:rsidP="00CF33B9">
            <w:pPr>
              <w:pStyle w:val="normlnVP"/>
              <w:rPr>
                <w:rFonts w:cs="Arial"/>
                <w:b/>
                <w:szCs w:val="18"/>
              </w:rPr>
            </w:pPr>
            <w:r w:rsidRPr="00414D91">
              <w:rPr>
                <w:rFonts w:cs="Arial"/>
                <w:szCs w:val="18"/>
              </w:rPr>
              <w:t>na příkladu objasní základní princip existence živých a neživých</w:t>
            </w:r>
            <w:r w:rsidRPr="00414D91">
              <w:rPr>
                <w:rFonts w:cs="Arial"/>
                <w:b/>
                <w:szCs w:val="18"/>
              </w:rPr>
              <w:t xml:space="preserve"> </w:t>
            </w:r>
            <w:r w:rsidRPr="00414D91">
              <w:rPr>
                <w:rFonts w:cs="Arial"/>
                <w:szCs w:val="18"/>
              </w:rPr>
              <w:t>složek ekosystému</w:t>
            </w:r>
          </w:p>
          <w:p w:rsidR="00CF33B9" w:rsidRPr="00414D91" w:rsidRDefault="00CF33B9" w:rsidP="00CF33B9">
            <w:pPr>
              <w:pStyle w:val="normlnVP"/>
              <w:rPr>
                <w:rFonts w:cs="Arial"/>
                <w:b/>
                <w:szCs w:val="18"/>
              </w:rPr>
            </w:pPr>
            <w:r w:rsidRPr="00414D91">
              <w:rPr>
                <w:rFonts w:cs="Arial"/>
                <w:b/>
                <w:szCs w:val="18"/>
              </w:rPr>
              <w:t xml:space="preserve">uvede příklady kladných i záporných vlivů člověka na životní prostředí a příklady narušení rovnováhy ekosystému </w:t>
            </w:r>
          </w:p>
          <w:p w:rsidR="00CF33B9" w:rsidRPr="00414D91" w:rsidRDefault="00CF33B9" w:rsidP="00CF33B9">
            <w:pPr>
              <w:pStyle w:val="normlnVP"/>
            </w:pPr>
            <w:r w:rsidRPr="00414D91">
              <w:t>uvede příklady záporných vlivů člověka na ŽP a příklady narušení rovnováhy ekosystému</w:t>
            </w:r>
          </w:p>
          <w:p w:rsidR="00CF33B9" w:rsidRPr="00414D91" w:rsidRDefault="00CF33B9" w:rsidP="00CF33B9">
            <w:pPr>
              <w:pStyle w:val="normlnVP"/>
            </w:pPr>
            <w:r w:rsidRPr="00414D91">
              <w:t>uvede příklady kladného vlivu člověka na ŽP, možnosti udržení rovnováhy ekosystému</w:t>
            </w:r>
          </w:p>
          <w:p w:rsidR="00CF33B9" w:rsidRDefault="00CF33B9" w:rsidP="00CF33B9">
            <w:pPr>
              <w:pStyle w:val="normlnVP"/>
            </w:pPr>
            <w:r w:rsidRPr="00414D91">
              <w:t>dokáže v globálu objasnit systém ochrany přírody v ČR, zná zákon č.114/1992 Sb.</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Organismy a prostředí</w:t>
            </w:r>
          </w:p>
          <w:p w:rsidR="00CF33B9" w:rsidRDefault="00CF33B9" w:rsidP="00CF33B9">
            <w:pPr>
              <w:pStyle w:val="normlnVP"/>
            </w:pPr>
          </w:p>
          <w:p w:rsidR="00CF33B9" w:rsidRDefault="00CF33B9" w:rsidP="00CF33B9">
            <w:pPr>
              <w:pStyle w:val="normlnVP"/>
            </w:pPr>
            <w:r>
              <w:t>Ekologie</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Ochrana přírody a životního prostředí</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843518" w:rsidP="00CF33B9">
            <w:pPr>
              <w:pStyle w:val="normlnVP"/>
            </w:pPr>
            <w:hyperlink r:id="rId41"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Ekosystémy</w:t>
            </w:r>
            <w:r w:rsidR="00CF33B9">
              <w:rPr>
                <w:rFonts w:ascii="Arial" w:hAnsi="Arial"/>
              </w:rPr>
              <w:t xml:space="preserve">, </w:t>
            </w:r>
            <w:r w:rsidR="00CF33B9" w:rsidRPr="00C31D3E">
              <w:rPr>
                <w:rFonts w:ascii="Arial" w:hAnsi="Arial"/>
              </w:rPr>
              <w:t>Lidské aktivity a problémy životního prost</w:t>
            </w:r>
            <w:r w:rsidR="00CF33B9" w:rsidRPr="00C31D3E">
              <w:rPr>
                <w:rFonts w:ascii="Arial" w:hAnsi="Arial" w:cs="TimesNewRoman"/>
              </w:rPr>
              <w:t>ř</w:t>
            </w:r>
            <w:r w:rsidR="00CF33B9" w:rsidRPr="00C31D3E">
              <w:rPr>
                <w:rFonts w:ascii="Arial" w:hAnsi="Arial"/>
              </w:rPr>
              <w:t>edí</w:t>
            </w:r>
            <w:r w:rsidR="00CF33B9">
              <w:rPr>
                <w:rFonts w:ascii="Arial" w:hAnsi="Arial"/>
              </w:rPr>
              <w:t xml:space="preserve">, </w:t>
            </w:r>
            <w:r w:rsidR="00CF33B9" w:rsidRPr="00C31D3E">
              <w:rPr>
                <w:rFonts w:ascii="Arial" w:hAnsi="Arial"/>
              </w:rPr>
              <w:t xml:space="preserve">Vztah </w:t>
            </w:r>
            <w:r w:rsidR="00CF33B9" w:rsidRPr="00C31D3E">
              <w:rPr>
                <w:rFonts w:ascii="Arial" w:hAnsi="Arial" w:cs="TimesNewRoman"/>
              </w:rPr>
              <w:t>č</w:t>
            </w:r>
            <w:r w:rsidR="00CF33B9" w:rsidRPr="00C31D3E">
              <w:rPr>
                <w:rFonts w:ascii="Arial" w:hAnsi="Arial"/>
              </w:rPr>
              <w:t>lov</w:t>
            </w:r>
            <w:r w:rsidR="00CF33B9" w:rsidRPr="00C31D3E">
              <w:rPr>
                <w:rFonts w:ascii="Arial" w:hAnsi="Arial" w:cs="TimesNewRoman"/>
              </w:rPr>
              <w:t>ě</w:t>
            </w:r>
            <w:r w:rsidR="00CF33B9" w:rsidRPr="00C31D3E">
              <w:rPr>
                <w:rFonts w:ascii="Arial" w:hAnsi="Arial"/>
              </w:rPr>
              <w:t>ka k prost</w:t>
            </w:r>
            <w:r w:rsidR="00CF33B9" w:rsidRPr="00C31D3E">
              <w:rPr>
                <w:rFonts w:ascii="Arial" w:hAnsi="Arial" w:cs="TimesNewRoman"/>
              </w:rPr>
              <w:t>ř</w:t>
            </w:r>
            <w:r w:rsidR="00CF33B9" w:rsidRPr="00C31D3E">
              <w:rPr>
                <w:rFonts w:ascii="Arial" w:hAnsi="Arial"/>
              </w:rPr>
              <w:t xml:space="preserve">edí </w:t>
            </w:r>
            <w:r w:rsidR="00CF33B9">
              <w:t>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14D91">
              <w:rPr>
                <w:b/>
              </w:rPr>
              <w:t>Z:</w:t>
            </w:r>
            <w:r>
              <w:t xml:space="preserve"> </w:t>
            </w:r>
            <w:r>
              <w:rPr>
                <w:rFonts w:ascii="Arial" w:hAnsi="Arial" w:cs="Arial"/>
                <w:sz w:val="18"/>
                <w:szCs w:val="18"/>
              </w:rPr>
              <w:t>Z (8) -&gt; Regiony světa</w:t>
            </w:r>
            <w:r>
              <w:rPr>
                <w:rFonts w:ascii="Arial" w:hAnsi="Arial" w:cs="Arial"/>
                <w:sz w:val="18"/>
                <w:szCs w:val="18"/>
              </w:rPr>
              <w:br/>
              <w:t xml:space="preserve">       Z (8) -&gt; Společenské a hospodářské prostředí</w:t>
            </w:r>
          </w:p>
        </w:tc>
      </w:tr>
    </w:tbl>
    <w:p w:rsidR="00CF33B9" w:rsidRDefault="00CF33B9" w:rsidP="00CF33B9">
      <w:pPr>
        <w:pStyle w:val="normlnVP"/>
        <w:rPr>
          <w:b/>
          <w:sz w:val="27"/>
          <w:szCs w:val="27"/>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14D91" w:rsidRDefault="00CF33B9" w:rsidP="00CF33B9">
            <w:pPr>
              <w:pStyle w:val="normlnVP"/>
              <w:rPr>
                <w:b/>
              </w:rPr>
            </w:pPr>
            <w:r>
              <w:rPr>
                <w:b/>
              </w:rPr>
              <w:t xml:space="preserve">BIOLOGIE </w:t>
            </w:r>
            <w:r w:rsidRPr="00414D91">
              <w:rPr>
                <w:b/>
              </w:rPr>
              <w:t>ČLOVĚKA</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14D91" w:rsidRDefault="00CF33B9" w:rsidP="00CF33B9">
            <w:pPr>
              <w:pStyle w:val="normlnVP"/>
              <w:rPr>
                <w:rFonts w:cs="Arial"/>
                <w:b/>
                <w:szCs w:val="18"/>
              </w:rPr>
            </w:pPr>
            <w:r w:rsidRPr="00414D91">
              <w:rPr>
                <w:rFonts w:cs="Arial"/>
                <w:b/>
                <w:szCs w:val="18"/>
              </w:rPr>
              <w:t xml:space="preserve">určí polohu a objasní stavbu a funkci orgánů a orgánových soustav lidského těla, vysvětlí jejich vztahy </w:t>
            </w:r>
          </w:p>
          <w:p w:rsidR="00CF33B9" w:rsidRPr="00414D91" w:rsidRDefault="00CF33B9" w:rsidP="00CF33B9">
            <w:pPr>
              <w:pStyle w:val="normlnVP"/>
              <w:rPr>
                <w:rFonts w:cs="Arial"/>
                <w:szCs w:val="18"/>
              </w:rPr>
            </w:pPr>
            <w:r w:rsidRPr="00414D91">
              <w:rPr>
                <w:rFonts w:cs="Arial"/>
                <w:szCs w:val="18"/>
              </w:rPr>
              <w:t>definuje anatomii a fyziologii a vysvětlí, čím se zabývají</w:t>
            </w:r>
          </w:p>
          <w:p w:rsidR="00CF33B9" w:rsidRPr="00414D91" w:rsidRDefault="00CF33B9" w:rsidP="00CF33B9">
            <w:pPr>
              <w:pStyle w:val="normlnVP"/>
              <w:rPr>
                <w:rFonts w:cs="Arial"/>
                <w:szCs w:val="18"/>
              </w:rPr>
            </w:pPr>
            <w:r w:rsidRPr="00414D91">
              <w:rPr>
                <w:rFonts w:cs="Arial"/>
                <w:szCs w:val="18"/>
              </w:rPr>
              <w:t>umí popsat a definovat základní stavební jednotky lidského těla a objasní vztah mezi nimi a posloupnost</w:t>
            </w:r>
          </w:p>
          <w:p w:rsidR="00CF33B9" w:rsidRPr="00414D91" w:rsidRDefault="00CF33B9" w:rsidP="00CF33B9">
            <w:pPr>
              <w:pStyle w:val="normlnVP"/>
              <w:rPr>
                <w:rFonts w:cs="Arial"/>
                <w:szCs w:val="18"/>
              </w:rPr>
            </w:pPr>
            <w:r w:rsidRPr="00414D91">
              <w:rPr>
                <w:rFonts w:cs="Arial"/>
                <w:szCs w:val="18"/>
              </w:rPr>
              <w:t>dokáže rozlišit orgánové soustavy tvořící organismus člověka, rozumí jejich funkci</w:t>
            </w:r>
          </w:p>
          <w:p w:rsidR="00CF33B9" w:rsidRPr="00414D91" w:rsidRDefault="00CF33B9" w:rsidP="00CF33B9">
            <w:pPr>
              <w:pStyle w:val="normlnVP"/>
              <w:rPr>
                <w:rFonts w:cs="Arial"/>
                <w:szCs w:val="18"/>
              </w:rPr>
            </w:pPr>
            <w:r w:rsidRPr="00414D91">
              <w:rPr>
                <w:rFonts w:cs="Arial"/>
                <w:szCs w:val="18"/>
              </w:rPr>
              <w:t>zná funkci, stavbu, uložení, nemoci, vady</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w:t>
            </w:r>
          </w:p>
          <w:p w:rsidR="00CF33B9" w:rsidRPr="00414D91" w:rsidRDefault="00CF33B9" w:rsidP="00CF33B9">
            <w:pPr>
              <w:pStyle w:val="normlnVP"/>
              <w:rPr>
                <w:rFonts w:cs="Arial"/>
                <w:szCs w:val="18"/>
              </w:rPr>
            </w:pPr>
            <w:r w:rsidRPr="00414D91">
              <w:rPr>
                <w:rFonts w:cs="Arial"/>
                <w:szCs w:val="18"/>
              </w:rPr>
              <w:t>rozumí termínu metabolismus, energetické zdroje</w:t>
            </w:r>
          </w:p>
          <w:p w:rsidR="00CF33B9" w:rsidRPr="00414D91" w:rsidRDefault="00CF33B9" w:rsidP="00CF33B9">
            <w:pPr>
              <w:pStyle w:val="normlnVP"/>
              <w:rPr>
                <w:rFonts w:cs="Arial"/>
                <w:szCs w:val="18"/>
              </w:rPr>
            </w:pPr>
            <w:r w:rsidRPr="00414D91">
              <w:rPr>
                <w:rFonts w:cs="Arial"/>
                <w:szCs w:val="18"/>
              </w:rPr>
              <w:t xml:space="preserve">zná funkci, stavbu, uložení, nemoci, vady, vztah k ostatním ústrojím, </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 rozumí pojmu transfuze, resuscitace</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 rozumí pojmu transplantace</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 význam</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w:t>
            </w:r>
            <w:r>
              <w:rPr>
                <w:rFonts w:cs="Arial"/>
                <w:szCs w:val="18"/>
              </w:rPr>
              <w:t xml:space="preserve"> </w:t>
            </w:r>
            <w:r w:rsidRPr="00414D91">
              <w:rPr>
                <w:rFonts w:cs="Arial"/>
                <w:szCs w:val="18"/>
              </w:rPr>
              <w:t>význam</w:t>
            </w:r>
          </w:p>
          <w:p w:rsidR="00CF33B9" w:rsidRPr="00414D91" w:rsidRDefault="00CF33B9" w:rsidP="00CF33B9">
            <w:pPr>
              <w:pStyle w:val="normlnVP"/>
              <w:rPr>
                <w:rFonts w:cs="Arial"/>
                <w:szCs w:val="18"/>
              </w:rPr>
            </w:pPr>
            <w:r w:rsidRPr="00414D91">
              <w:rPr>
                <w:rFonts w:cs="Arial"/>
                <w:szCs w:val="18"/>
              </w:rPr>
              <w:t xml:space="preserve">rozlišuje reflexy podmíněné </w:t>
            </w:r>
            <w:r>
              <w:rPr>
                <w:rFonts w:cs="Arial"/>
                <w:szCs w:val="18"/>
              </w:rPr>
              <w:t xml:space="preserve">a nepodmíněné, reflexní oblouk, </w:t>
            </w:r>
            <w:r w:rsidRPr="00414D91">
              <w:rPr>
                <w:rFonts w:cs="Arial"/>
                <w:szCs w:val="18"/>
              </w:rPr>
              <w:t>1.</w:t>
            </w:r>
            <w:r>
              <w:rPr>
                <w:rFonts w:cs="Arial"/>
                <w:szCs w:val="18"/>
              </w:rPr>
              <w:t xml:space="preserve"> </w:t>
            </w:r>
            <w:r w:rsidRPr="00414D91">
              <w:rPr>
                <w:rFonts w:cs="Arial"/>
                <w:szCs w:val="18"/>
              </w:rPr>
              <w:t>a 2.</w:t>
            </w:r>
            <w:r>
              <w:rPr>
                <w:rFonts w:cs="Arial"/>
                <w:szCs w:val="18"/>
              </w:rPr>
              <w:t xml:space="preserve"> </w:t>
            </w:r>
            <w:r w:rsidRPr="00414D91">
              <w:rPr>
                <w:rFonts w:cs="Arial"/>
                <w:szCs w:val="18"/>
              </w:rPr>
              <w:t xml:space="preserve">signální soustavu, zná </w:t>
            </w:r>
            <w:r>
              <w:rPr>
                <w:rFonts w:cs="Arial"/>
                <w:szCs w:val="18"/>
              </w:rPr>
              <w:t xml:space="preserve">přínos </w:t>
            </w:r>
            <w:r w:rsidRPr="00414D91">
              <w:rPr>
                <w:rFonts w:cs="Arial"/>
                <w:szCs w:val="18"/>
              </w:rPr>
              <w:t>I.</w:t>
            </w:r>
            <w:r>
              <w:rPr>
                <w:rFonts w:cs="Arial"/>
                <w:szCs w:val="18"/>
              </w:rPr>
              <w:t xml:space="preserve"> </w:t>
            </w:r>
            <w:r w:rsidRPr="00414D91">
              <w:rPr>
                <w:rFonts w:cs="Arial"/>
                <w:szCs w:val="18"/>
              </w:rPr>
              <w:t>P.</w:t>
            </w:r>
            <w:r>
              <w:rPr>
                <w:rFonts w:cs="Arial"/>
                <w:szCs w:val="18"/>
              </w:rPr>
              <w:t xml:space="preserve"> </w:t>
            </w:r>
            <w:r w:rsidRPr="00414D91">
              <w:rPr>
                <w:rFonts w:cs="Arial"/>
                <w:szCs w:val="18"/>
              </w:rPr>
              <w:t>Pavlova</w:t>
            </w:r>
          </w:p>
          <w:p w:rsidR="00CF33B9" w:rsidRPr="00414D91" w:rsidRDefault="00CF33B9" w:rsidP="00CF33B9">
            <w:pPr>
              <w:pStyle w:val="normlnVP"/>
              <w:rPr>
                <w:rFonts w:cs="Arial"/>
                <w:szCs w:val="18"/>
              </w:rPr>
            </w:pPr>
            <w:r w:rsidRPr="00414D91">
              <w:rPr>
                <w:rFonts w:cs="Arial"/>
                <w:szCs w:val="18"/>
              </w:rPr>
              <w:t>vysvětlí pojem hygiena duševní činnosti</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 význam</w:t>
            </w:r>
          </w:p>
          <w:p w:rsidR="00CF33B9" w:rsidRPr="00414D91" w:rsidRDefault="00CF33B9" w:rsidP="00CF33B9">
            <w:pPr>
              <w:pStyle w:val="normlnVP"/>
              <w:rPr>
                <w:rFonts w:cs="Arial"/>
                <w:b/>
                <w:szCs w:val="18"/>
              </w:rPr>
            </w:pPr>
            <w:r w:rsidRPr="00414D91">
              <w:rPr>
                <w:rFonts w:cs="Arial"/>
                <w:b/>
                <w:szCs w:val="18"/>
              </w:rPr>
              <w:t xml:space="preserve">objasní vznik a vývin nového jedince od početí až po stáří </w:t>
            </w:r>
          </w:p>
          <w:p w:rsidR="00CF33B9" w:rsidRPr="00414D91" w:rsidRDefault="00CF33B9" w:rsidP="00CF33B9">
            <w:pPr>
              <w:pStyle w:val="normlnVP"/>
            </w:pPr>
            <w:r w:rsidRPr="00414D91">
              <w:t>vysvětlí podstatu pohlavního rozmnožování, objasní pojem ontogeneze</w:t>
            </w:r>
          </w:p>
          <w:p w:rsidR="00CF33B9" w:rsidRPr="00414D91" w:rsidRDefault="00CF33B9" w:rsidP="00CF33B9">
            <w:pPr>
              <w:pStyle w:val="normlnVP"/>
            </w:pPr>
            <w:r w:rsidRPr="00414D91">
              <w:t>umí vysvětlit pojmy - početí, gravidita, placenta, embryo, plod, porod, interrupce,</w:t>
            </w:r>
          </w:p>
          <w:p w:rsidR="00CF33B9" w:rsidRDefault="00CF33B9" w:rsidP="00CF33B9">
            <w:pPr>
              <w:pStyle w:val="normlnVP"/>
            </w:pPr>
            <w:r w:rsidRPr="00414D91">
              <w:t>rozliší a charakterizuje fáze postnatálního života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Anatomie a fyziologie</w:t>
            </w:r>
          </w:p>
          <w:p w:rsidR="00CF33B9" w:rsidRDefault="00CF33B9" w:rsidP="00CF33B9">
            <w:pPr>
              <w:pStyle w:val="normlnVP"/>
            </w:pPr>
            <w:r>
              <w:t>Buňky, tkáně, orgány</w:t>
            </w:r>
          </w:p>
          <w:p w:rsidR="00CF33B9" w:rsidRDefault="00CF33B9" w:rsidP="00CF33B9">
            <w:pPr>
              <w:pStyle w:val="normlnVP"/>
            </w:pPr>
            <w:r>
              <w:t>Orgánové soustavy</w:t>
            </w:r>
          </w:p>
          <w:p w:rsidR="00CF33B9" w:rsidRDefault="00CF33B9" w:rsidP="00CF33B9">
            <w:pPr>
              <w:pStyle w:val="normlnVP"/>
            </w:pPr>
            <w:r>
              <w:t xml:space="preserve">Opěrná </w:t>
            </w:r>
          </w:p>
          <w:p w:rsidR="00CF33B9" w:rsidRDefault="00CF33B9" w:rsidP="00CF33B9">
            <w:pPr>
              <w:pStyle w:val="normlnVP"/>
            </w:pPr>
            <w:r>
              <w:t>Pohybová</w:t>
            </w:r>
          </w:p>
          <w:p w:rsidR="00CF33B9" w:rsidRDefault="00CF33B9" w:rsidP="00CF33B9">
            <w:pPr>
              <w:pStyle w:val="normlnVP"/>
            </w:pPr>
            <w:r>
              <w:t>Trávicí</w:t>
            </w:r>
          </w:p>
          <w:p w:rsidR="00CF33B9" w:rsidRDefault="00CF33B9" w:rsidP="00CF33B9">
            <w:pPr>
              <w:pStyle w:val="normlnVP"/>
            </w:pPr>
            <w:r>
              <w:t>Metabolismus, energie</w:t>
            </w:r>
          </w:p>
          <w:p w:rsidR="00CF33B9" w:rsidRDefault="00CF33B9" w:rsidP="00CF33B9">
            <w:pPr>
              <w:pStyle w:val="normlnVP"/>
            </w:pPr>
            <w:r>
              <w:t>Dýchací, Oběhová</w:t>
            </w:r>
          </w:p>
          <w:p w:rsidR="00CF33B9" w:rsidRDefault="00CF33B9" w:rsidP="00CF33B9">
            <w:pPr>
              <w:pStyle w:val="normlnVP"/>
            </w:pPr>
            <w:r>
              <w:t>Vylučovací</w:t>
            </w:r>
          </w:p>
          <w:p w:rsidR="00CF33B9" w:rsidRDefault="00CF33B9" w:rsidP="00CF33B9">
            <w:pPr>
              <w:pStyle w:val="normlnVP"/>
            </w:pPr>
            <w:r>
              <w:t>Kožní</w:t>
            </w:r>
          </w:p>
          <w:p w:rsidR="00CF33B9" w:rsidRDefault="00CF33B9" w:rsidP="00CF33B9">
            <w:pPr>
              <w:pStyle w:val="normlnVP"/>
            </w:pPr>
            <w:r>
              <w:t>Nervová</w:t>
            </w:r>
          </w:p>
          <w:p w:rsidR="00CF33B9" w:rsidRDefault="00CF33B9" w:rsidP="00CF33B9">
            <w:pPr>
              <w:pStyle w:val="normlnVP"/>
            </w:pPr>
            <w:r>
              <w:t>Smyslové orgány</w:t>
            </w:r>
          </w:p>
          <w:p w:rsidR="00CF33B9" w:rsidRDefault="00CF33B9" w:rsidP="00CF33B9">
            <w:pPr>
              <w:pStyle w:val="normlnVP"/>
            </w:pPr>
          </w:p>
          <w:p w:rsidR="00CF33B9" w:rsidRDefault="00CF33B9" w:rsidP="00CF33B9">
            <w:pPr>
              <w:pStyle w:val="normlnVP"/>
            </w:pPr>
            <w:r>
              <w:t>Vyšší nervová činnost</w:t>
            </w:r>
          </w:p>
          <w:p w:rsidR="00CF33B9" w:rsidRDefault="00CF33B9" w:rsidP="00CF33B9">
            <w:pPr>
              <w:pStyle w:val="normlnVP"/>
            </w:pPr>
            <w:r>
              <w:t>Hygiena duševní činnosti</w:t>
            </w:r>
          </w:p>
          <w:p w:rsidR="00CF33B9" w:rsidRDefault="00CF33B9" w:rsidP="00CF33B9">
            <w:pPr>
              <w:pStyle w:val="normlnVP"/>
            </w:pPr>
          </w:p>
          <w:p w:rsidR="00CF33B9" w:rsidRDefault="00CF33B9" w:rsidP="00CF33B9">
            <w:pPr>
              <w:pStyle w:val="normlnVP"/>
            </w:pPr>
            <w:r>
              <w:t>Soustava žláz s vnitřní sekrecí</w:t>
            </w:r>
          </w:p>
          <w:p w:rsidR="00CF33B9" w:rsidRDefault="00CF33B9" w:rsidP="00CF33B9">
            <w:pPr>
              <w:pStyle w:val="normlnVP"/>
            </w:pPr>
            <w:r>
              <w:t>Ontogeneze člověka</w:t>
            </w:r>
          </w:p>
          <w:p w:rsidR="00CF33B9" w:rsidRDefault="00CF33B9" w:rsidP="00CF33B9">
            <w:pPr>
              <w:pStyle w:val="normlnVP"/>
            </w:pPr>
            <w:r>
              <w:t>Vývoj před narozením</w:t>
            </w:r>
          </w:p>
          <w:p w:rsidR="00CF33B9" w:rsidRDefault="00CF33B9" w:rsidP="00CF33B9">
            <w:pPr>
              <w:pStyle w:val="normlnVP"/>
            </w:pPr>
            <w:r>
              <w:t>Vývoj po narození</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C31D3E"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 xml:space="preserve">: </w:t>
            </w:r>
            <w:r w:rsidRPr="00C31D3E">
              <w:rPr>
                <w:rFonts w:ascii="Arial" w:hAnsi="Arial" w:cs="Arial"/>
                <w:color w:val="000000"/>
              </w:rPr>
              <w:t>Rozvoj schopnosti poznávání</w:t>
            </w:r>
            <w:r>
              <w:rPr>
                <w:rFonts w:ascii="Arial" w:hAnsi="Arial" w:cs="Arial"/>
                <w:color w:val="000000"/>
              </w:rPr>
              <w:t xml:space="preserve">, </w:t>
            </w:r>
            <w:r w:rsidRPr="00C31D3E">
              <w:rPr>
                <w:rFonts w:ascii="Arial" w:hAnsi="Arial" w:cs="Arial"/>
                <w:color w:val="000000"/>
              </w:rPr>
              <w:t xml:space="preserve">Sebepoznání a sebepojetí </w:t>
            </w:r>
          </w:p>
          <w:p w:rsidR="00CF33B9" w:rsidRDefault="00843518" w:rsidP="00CF33B9">
            <w:pPr>
              <w:pStyle w:val="normlnVP"/>
            </w:pPr>
            <w:hyperlink r:id="rId42"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Lidské aktivity a problémy životního prost</w:t>
            </w:r>
            <w:r w:rsidR="00CF33B9" w:rsidRPr="00C31D3E">
              <w:rPr>
                <w:rFonts w:ascii="Arial" w:hAnsi="Arial" w:cs="TimesNewRoman"/>
              </w:rPr>
              <w:t>ř</w:t>
            </w:r>
            <w:r w:rsidR="00CF33B9" w:rsidRPr="00C31D3E">
              <w:rPr>
                <w:rFonts w:ascii="Arial" w:hAnsi="Arial"/>
              </w:rPr>
              <w:t>edí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14D91">
              <w:rPr>
                <w:b/>
              </w:rPr>
              <w:t>Z:</w:t>
            </w:r>
            <w:r>
              <w:t xml:space="preserve"> </w:t>
            </w:r>
            <w:r>
              <w:rPr>
                <w:rFonts w:ascii="Arial" w:hAnsi="Arial" w:cs="Arial"/>
                <w:sz w:val="18"/>
                <w:szCs w:val="18"/>
              </w:rPr>
              <w:t>Rv (6) -&gt; Změny v životě člověka a jejich reflexe</w:t>
            </w:r>
            <w:r>
              <w:rPr>
                <w:rFonts w:ascii="Arial" w:hAnsi="Arial" w:cs="Arial"/>
                <w:sz w:val="18"/>
                <w:szCs w:val="18"/>
              </w:rPr>
              <w:br/>
              <w:t xml:space="preserve">       Rv (6) -&gt; Zdravý způsob života a péče o zdraví</w:t>
            </w:r>
            <w:r>
              <w:rPr>
                <w:rFonts w:ascii="Arial" w:hAnsi="Arial" w:cs="Arial"/>
                <w:sz w:val="18"/>
                <w:szCs w:val="18"/>
              </w:rPr>
              <w:br/>
              <w:t xml:space="preserve">        Z (7) -&gt; Regiony světa</w:t>
            </w:r>
            <w:r>
              <w:rPr>
                <w:rFonts w:ascii="Arial" w:hAnsi="Arial" w:cs="Arial"/>
                <w:sz w:val="18"/>
                <w:szCs w:val="18"/>
              </w:rPr>
              <w:br/>
              <w:t xml:space="preserve">       Rv (7) -&gt; Změny v životě člověka a jejich reflexe</w:t>
            </w:r>
            <w:r>
              <w:rPr>
                <w:rFonts w:ascii="Arial" w:hAnsi="Arial" w:cs="Arial"/>
                <w:sz w:val="18"/>
                <w:szCs w:val="18"/>
              </w:rPr>
              <w:br/>
              <w:t xml:space="preserve">       Rv (7) -&gt; Zdravý způsob života a péče o zdraví</w:t>
            </w:r>
            <w:r>
              <w:rPr>
                <w:rFonts w:ascii="Arial" w:hAnsi="Arial" w:cs="Arial"/>
                <w:sz w:val="18"/>
                <w:szCs w:val="18"/>
              </w:rPr>
              <w:br/>
              <w:t xml:space="preserve">       Rv (8) -&gt; Změny v životě člověka a jejich reflexe</w:t>
            </w:r>
            <w:r>
              <w:rPr>
                <w:rFonts w:ascii="Arial" w:hAnsi="Arial" w:cs="Arial"/>
                <w:sz w:val="18"/>
                <w:szCs w:val="18"/>
              </w:rPr>
              <w:br/>
              <w:t xml:space="preserve">       Rv (8) -&gt; Hodnota a podpora zdraví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14D91" w:rsidRDefault="00A15C57" w:rsidP="00CF33B9">
            <w:pPr>
              <w:pStyle w:val="normlnVP"/>
              <w:rPr>
                <w:b/>
              </w:rPr>
            </w:pPr>
            <w:r>
              <w:rPr>
                <w:b/>
              </w:rPr>
              <w:t xml:space="preserve">OBECNÁ BIOLOGIE A </w:t>
            </w:r>
            <w:r w:rsidR="00CF33B9" w:rsidRPr="00414D91">
              <w:rPr>
                <w:b/>
              </w:rPr>
              <w:t>GENETIKA</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14D91" w:rsidRDefault="00CF33B9" w:rsidP="00CF33B9">
            <w:pPr>
              <w:pStyle w:val="normlnVP"/>
              <w:rPr>
                <w:rFonts w:cs="Arial"/>
                <w:b/>
                <w:szCs w:val="18"/>
              </w:rPr>
            </w:pPr>
            <w:r w:rsidRPr="00414D91">
              <w:rPr>
                <w:rFonts w:cs="Arial"/>
                <w:b/>
                <w:szCs w:val="18"/>
              </w:rPr>
              <w:t xml:space="preserve">vysvětlí podstatu pohlavního a nepohlavního rozmnožování a jeho význam z hlediska dědičnosti </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 význam</w:t>
            </w:r>
          </w:p>
          <w:p w:rsidR="00CF33B9" w:rsidRPr="00414D91" w:rsidRDefault="00CF33B9" w:rsidP="00CF33B9">
            <w:pPr>
              <w:pStyle w:val="normlnVP"/>
              <w:rPr>
                <w:rFonts w:cs="Arial"/>
                <w:szCs w:val="18"/>
              </w:rPr>
            </w:pPr>
            <w:r w:rsidRPr="00414D91">
              <w:rPr>
                <w:rFonts w:cs="Arial"/>
                <w:b/>
                <w:szCs w:val="18"/>
              </w:rPr>
              <w:t>uvede příklady dědičnosti v praktickém životě a příklady vlivu prostředí na utváření organismů</w:t>
            </w:r>
            <w:r w:rsidRPr="00414D91">
              <w:rPr>
                <w:rFonts w:cs="Arial"/>
                <w:szCs w:val="18"/>
              </w:rPr>
              <w:t xml:space="preserve"> </w:t>
            </w:r>
          </w:p>
          <w:p w:rsidR="00CF33B9" w:rsidRPr="00414D91" w:rsidRDefault="00CF33B9" w:rsidP="00CF33B9">
            <w:pPr>
              <w:pStyle w:val="normlnVP"/>
            </w:pPr>
            <w:r w:rsidRPr="00414D91">
              <w:t>uvede příklady dědičnosti v praktickém životě a příklady vlivu prostředí na utváření organismů</w:t>
            </w:r>
          </w:p>
          <w:p w:rsidR="00CF33B9" w:rsidRPr="00414D91" w:rsidRDefault="00CF33B9" w:rsidP="00CF33B9">
            <w:pPr>
              <w:pStyle w:val="normlnVP"/>
            </w:pPr>
            <w:r w:rsidRPr="00414D91">
              <w:t>objasní podstatu dědičnosti, zná zakladatele genetiky J.</w:t>
            </w:r>
            <w:r>
              <w:t xml:space="preserve"> </w:t>
            </w:r>
            <w:r w:rsidRPr="00414D91">
              <w:t>G. Menděla</w:t>
            </w:r>
          </w:p>
          <w:p w:rsidR="00CF33B9" w:rsidRPr="00414D91" w:rsidRDefault="00CF33B9" w:rsidP="00CF33B9">
            <w:pPr>
              <w:pStyle w:val="normlnVP"/>
            </w:pPr>
            <w:r w:rsidRPr="00414D91">
              <w:t>rozumí principu přenosu dědičných informací</w:t>
            </w:r>
          </w:p>
          <w:p w:rsidR="00CF33B9" w:rsidRDefault="00CF33B9" w:rsidP="00CF33B9">
            <w:pPr>
              <w:pStyle w:val="normlnVP"/>
            </w:pPr>
            <w:r w:rsidRPr="00414D91">
              <w:t>vysvětlí termín - gen, křížení, klonování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Reprodukční</w:t>
            </w:r>
          </w:p>
          <w:p w:rsidR="00CF33B9" w:rsidRDefault="00CF33B9" w:rsidP="00CF33B9">
            <w:pPr>
              <w:pStyle w:val="normlnVP"/>
            </w:pPr>
          </w:p>
          <w:p w:rsidR="00CF33B9" w:rsidRDefault="00CF33B9" w:rsidP="00CF33B9">
            <w:pPr>
              <w:pStyle w:val="normlnVP"/>
            </w:pPr>
          </w:p>
          <w:p w:rsidR="00CF33B9" w:rsidRDefault="00CF33B9" w:rsidP="00CF33B9">
            <w:pPr>
              <w:pStyle w:val="normlnVP"/>
            </w:pPr>
            <w:r>
              <w:t>Dědičnost a proměnlivost organismů</w:t>
            </w:r>
          </w:p>
          <w:p w:rsidR="00CF33B9" w:rsidRDefault="00CF33B9" w:rsidP="00CF33B9">
            <w:pPr>
              <w:pStyle w:val="normlnVP"/>
            </w:pPr>
            <w:r>
              <w:t>Podstata dědičnosti</w:t>
            </w:r>
          </w:p>
          <w:p w:rsidR="00CF33B9" w:rsidRDefault="00CF33B9" w:rsidP="00CF33B9">
            <w:pPr>
              <w:pStyle w:val="normlnVP"/>
            </w:pPr>
            <w:r>
              <w:t>Přenos dědičných informací</w:t>
            </w:r>
          </w:p>
          <w:p w:rsidR="00CF33B9" w:rsidRDefault="00CF33B9" w:rsidP="00CF33B9">
            <w:pPr>
              <w:pStyle w:val="normlnVP"/>
            </w:pPr>
            <w:r>
              <w:t>Gen, křížení, klonování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 xml:space="preserve">: </w:t>
            </w:r>
            <w:r w:rsidRPr="00C31D3E">
              <w:rPr>
                <w:rFonts w:ascii="Arial" w:hAnsi="Arial" w:cs="Arial"/>
                <w:color w:val="000000"/>
              </w:rPr>
              <w:t>Rozvoj schopnosti poznávání</w:t>
            </w:r>
            <w:r>
              <w:rPr>
                <w:rFonts w:ascii="Arial" w:hAnsi="Arial" w:cs="Arial"/>
                <w:color w:val="000000"/>
              </w:rPr>
              <w:t xml:space="preserve">, </w:t>
            </w:r>
            <w:r w:rsidRPr="00C31D3E">
              <w:rPr>
                <w:rFonts w:ascii="Arial" w:hAnsi="Arial" w:cs="Arial"/>
                <w:color w:val="000000"/>
              </w:rPr>
              <w:t xml:space="preserve">Sebepoznání a sebepojetí </w:t>
            </w:r>
          </w:p>
          <w:p w:rsidR="00CF33B9" w:rsidRDefault="00843518" w:rsidP="00CF33B9">
            <w:pPr>
              <w:pStyle w:val="normlnVP"/>
            </w:pPr>
            <w:hyperlink r:id="rId43" w:history="1">
              <w:r w:rsidR="00CF33B9" w:rsidRPr="003D3C78">
                <w:rPr>
                  <w:rFonts w:ascii="Arial" w:hAnsi="Arial"/>
                  <w:b/>
                </w:rPr>
                <w:t>Multikulturní výchova</w:t>
              </w:r>
            </w:hyperlink>
            <w:r w:rsidR="00CF33B9">
              <w:rPr>
                <w:rFonts w:ascii="Arial" w:hAnsi="Arial"/>
                <w:b/>
              </w:rPr>
              <w:t xml:space="preserve">: </w:t>
            </w:r>
            <w:r w:rsidR="00CF33B9" w:rsidRPr="00C31D3E">
              <w:rPr>
                <w:rFonts w:ascii="Arial" w:hAnsi="Arial"/>
              </w:rPr>
              <w:t>Etnický p</w:t>
            </w:r>
            <w:r w:rsidR="00CF33B9" w:rsidRPr="00C31D3E">
              <w:rPr>
                <w:rFonts w:ascii="Arial" w:hAnsi="Arial" w:cs="TimesNewRoman"/>
              </w:rPr>
              <w:t>ů</w:t>
            </w:r>
            <w:r w:rsidR="00CF33B9" w:rsidRPr="00C31D3E">
              <w:rPr>
                <w:rFonts w:ascii="Arial" w:hAnsi="Arial"/>
              </w:rPr>
              <w:t>vod</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14D91">
              <w:rPr>
                <w:b/>
              </w:rPr>
              <w:t>Z:</w:t>
            </w:r>
            <w:r>
              <w:t xml:space="preserve"> </w:t>
            </w:r>
            <w:r>
              <w:rPr>
                <w:rFonts w:ascii="Arial" w:hAnsi="Arial" w:cs="Arial"/>
                <w:sz w:val="18"/>
                <w:szCs w:val="18"/>
              </w:rPr>
              <w:t>Rv (6) -&gt; Změny v životě člověka a jejich reflexe</w:t>
            </w:r>
            <w:r>
              <w:rPr>
                <w:rFonts w:ascii="Arial" w:hAnsi="Arial" w:cs="Arial"/>
                <w:sz w:val="18"/>
                <w:szCs w:val="18"/>
              </w:rPr>
              <w:br/>
              <w:t xml:space="preserve">       Rv (6) -&gt; Zdravý způsob života a péče o zdraví</w:t>
            </w:r>
            <w:r>
              <w:rPr>
                <w:rFonts w:ascii="Arial" w:hAnsi="Arial" w:cs="Arial"/>
                <w:sz w:val="18"/>
                <w:szCs w:val="18"/>
              </w:rPr>
              <w:br/>
              <w:t xml:space="preserve">       Z (8) -&gt; Společenské a hospodářské prostředí</w:t>
            </w:r>
            <w:r>
              <w:rPr>
                <w:rFonts w:ascii="Arial" w:hAnsi="Arial" w:cs="Arial"/>
                <w:sz w:val="18"/>
                <w:szCs w:val="18"/>
              </w:rPr>
              <w:br/>
              <w:t xml:space="preserve">       Rv (8) -&gt; Hodnota a podpora zdraví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14D91" w:rsidRDefault="00CF33B9" w:rsidP="00CF33B9">
            <w:pPr>
              <w:pStyle w:val="normlnVP"/>
              <w:rPr>
                <w:b/>
              </w:rPr>
            </w:pPr>
            <w:r>
              <w:rPr>
                <w:b/>
              </w:rPr>
              <w:t>BIOLOGIE</w:t>
            </w:r>
            <w:r w:rsidRPr="00414D91">
              <w:rPr>
                <w:b/>
              </w:rPr>
              <w:t xml:space="preserve"> ČLOVĚKA</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rPr>
                <w:rFonts w:cs="Arial"/>
                <w:b/>
                <w:szCs w:val="18"/>
              </w:rPr>
            </w:pPr>
            <w:r w:rsidRPr="00414D91">
              <w:rPr>
                <w:rFonts w:cs="Arial"/>
                <w:b/>
                <w:szCs w:val="18"/>
              </w:rPr>
              <w:t xml:space="preserve">rozlišuje příčiny, případně příznaky běžných nemocí a uplatňuje zásady jejich prevence a léčby </w:t>
            </w:r>
          </w:p>
          <w:p w:rsidR="00CF33B9" w:rsidRPr="00414D91" w:rsidRDefault="00CF33B9" w:rsidP="00CF33B9">
            <w:pPr>
              <w:pStyle w:val="normlnVP"/>
              <w:rPr>
                <w:rFonts w:cs="Arial"/>
                <w:b/>
                <w:szCs w:val="18"/>
              </w:rPr>
            </w:pPr>
            <w:r>
              <w:rPr>
                <w:rFonts w:cs="Arial"/>
                <w:b/>
                <w:szCs w:val="18"/>
              </w:rPr>
              <w:t>objasní význam zdravého způsobu života</w:t>
            </w:r>
          </w:p>
          <w:p w:rsidR="00CF33B9" w:rsidRPr="00414D91" w:rsidRDefault="00CF33B9" w:rsidP="00CF33B9">
            <w:pPr>
              <w:pStyle w:val="normlnVP"/>
              <w:rPr>
                <w:rFonts w:cs="Arial"/>
                <w:szCs w:val="18"/>
              </w:rPr>
            </w:pPr>
            <w:r w:rsidRPr="00414D91">
              <w:rPr>
                <w:rFonts w:cs="Arial"/>
                <w:szCs w:val="18"/>
              </w:rPr>
              <w:t>dokáže rozlišit příznaky běžných nemocí, chápe příčiny a původce vzniku nemocí</w:t>
            </w:r>
          </w:p>
          <w:p w:rsidR="00CF33B9" w:rsidRPr="00414D91" w:rsidRDefault="00CF33B9" w:rsidP="00CF33B9">
            <w:pPr>
              <w:pStyle w:val="normlnVP"/>
              <w:rPr>
                <w:rFonts w:cs="Arial"/>
                <w:szCs w:val="18"/>
              </w:rPr>
            </w:pPr>
            <w:r w:rsidRPr="00414D91">
              <w:rPr>
                <w:rFonts w:cs="Arial"/>
                <w:szCs w:val="18"/>
              </w:rPr>
              <w:t>ovládá zásady a postupy při léčení běžných nemocí</w:t>
            </w:r>
          </w:p>
          <w:p w:rsidR="00CF33B9" w:rsidRPr="00414D91" w:rsidRDefault="00CF33B9" w:rsidP="00CF33B9">
            <w:pPr>
              <w:pStyle w:val="normlnVP"/>
              <w:rPr>
                <w:rFonts w:cs="Arial"/>
                <w:b/>
                <w:szCs w:val="18"/>
              </w:rPr>
            </w:pPr>
            <w:r>
              <w:rPr>
                <w:rFonts w:cs="Arial"/>
                <w:b/>
                <w:szCs w:val="18"/>
              </w:rPr>
              <w:t>aplikuje</w:t>
            </w:r>
            <w:r w:rsidRPr="00414D91">
              <w:rPr>
                <w:rFonts w:cs="Arial"/>
                <w:b/>
                <w:szCs w:val="18"/>
              </w:rPr>
              <w:t xml:space="preserve"> první pomoc při poranění a jiném poškození těla </w:t>
            </w:r>
          </w:p>
          <w:p w:rsidR="00CF33B9" w:rsidRPr="00414D91" w:rsidRDefault="00CF33B9" w:rsidP="00CF33B9">
            <w:pPr>
              <w:pStyle w:val="normlnVP"/>
            </w:pPr>
            <w:r w:rsidRPr="00414D91">
              <w:t>rozlišuje úraz, závažné poranění a život ohrožující stav</w:t>
            </w:r>
            <w:r>
              <w:t>, epidemie</w:t>
            </w:r>
          </w:p>
          <w:p w:rsidR="00CF33B9" w:rsidRPr="00414D91" w:rsidRDefault="00CF33B9" w:rsidP="00CF33B9">
            <w:pPr>
              <w:pStyle w:val="normlnVP"/>
            </w:pPr>
            <w:r>
              <w:t>rozumí</w:t>
            </w:r>
            <w:r w:rsidRPr="00414D91">
              <w:t>, co znamená prevence, a je schopen ji provádět</w:t>
            </w:r>
          </w:p>
          <w:p w:rsidR="00CF33B9" w:rsidRPr="00414D91" w:rsidRDefault="00CF33B9" w:rsidP="00CF33B9">
            <w:pPr>
              <w:pStyle w:val="normlnVP"/>
            </w:pPr>
            <w:r w:rsidRPr="00414D91">
              <w:t>aplikuje 1. pomoc při úrazech, závažných poraněních a život ohrožujících stavech</w:t>
            </w:r>
          </w:p>
          <w:p w:rsidR="00CF33B9" w:rsidRPr="00414D91" w:rsidRDefault="00CF33B9" w:rsidP="00CF33B9">
            <w:pPr>
              <w:pStyle w:val="normlnVP"/>
            </w:pPr>
            <w:r w:rsidRPr="00414D91">
              <w:t>dokáže vysvětlit význam</w:t>
            </w:r>
            <w:r>
              <w:t xml:space="preserve"> prostředí a </w:t>
            </w:r>
            <w:r w:rsidRPr="00414D91">
              <w:t>ž</w:t>
            </w:r>
            <w:r>
              <w:t xml:space="preserve">ivotního stylu </w:t>
            </w:r>
          </w:p>
          <w:p w:rsidR="00CF33B9" w:rsidRPr="00414D91" w:rsidRDefault="00CF33B9" w:rsidP="00CF33B9">
            <w:pPr>
              <w:pStyle w:val="normlnVP"/>
            </w:pPr>
            <w:r w:rsidRPr="00414D91">
              <w:t>uvědomuje si dopad nesprávného životního stylu na zdraví člověka</w:t>
            </w:r>
          </w:p>
          <w:p w:rsidR="00CF33B9" w:rsidRDefault="00CF33B9" w:rsidP="00CF33B9">
            <w:pPr>
              <w:pStyle w:val="normlnVP"/>
            </w:pPr>
            <w:r w:rsidRPr="00414D91">
              <w:t>má povědomí o existenci návykových látek a jejich účincích na zdraví člověka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Nemoci - příčiny a příznaky, epidemie</w:t>
            </w:r>
          </w:p>
          <w:p w:rsidR="00CF33B9" w:rsidRDefault="00CF33B9" w:rsidP="00CF33B9">
            <w:pPr>
              <w:pStyle w:val="normlnVP"/>
            </w:pPr>
            <w:r>
              <w:t>Zásady a postupy při léčení běžných nemocí</w:t>
            </w:r>
          </w:p>
          <w:p w:rsidR="00CF33B9" w:rsidRDefault="00CF33B9" w:rsidP="00CF33B9">
            <w:pPr>
              <w:pStyle w:val="normlnVP"/>
            </w:pPr>
          </w:p>
          <w:p w:rsidR="00CF33B9" w:rsidRDefault="00CF33B9" w:rsidP="00CF33B9">
            <w:pPr>
              <w:pStyle w:val="normlnVP"/>
            </w:pPr>
            <w:r>
              <w:t>Úrazy, závažná poranění a život ohrožující stavy</w:t>
            </w:r>
          </w:p>
          <w:p w:rsidR="00CF33B9" w:rsidRDefault="00CF33B9" w:rsidP="00CF33B9">
            <w:pPr>
              <w:pStyle w:val="normlnVP"/>
            </w:pPr>
            <w:r>
              <w:t>Prevence</w:t>
            </w:r>
          </w:p>
          <w:p w:rsidR="00CF33B9" w:rsidRDefault="00CF33B9" w:rsidP="00CF33B9">
            <w:pPr>
              <w:pStyle w:val="normlnVP"/>
            </w:pPr>
            <w:r>
              <w:t>První pomoc</w:t>
            </w:r>
          </w:p>
          <w:p w:rsidR="00CF33B9" w:rsidRDefault="00CF33B9" w:rsidP="00CF33B9">
            <w:pPr>
              <w:pStyle w:val="normlnVP"/>
            </w:pPr>
            <w:r>
              <w:t>Životní styl</w:t>
            </w:r>
          </w:p>
          <w:p w:rsidR="00CF33B9" w:rsidRDefault="00CF33B9" w:rsidP="00CF33B9">
            <w:pPr>
              <w:pStyle w:val="normlnVP"/>
            </w:pPr>
          </w:p>
          <w:p w:rsidR="00CF33B9" w:rsidRDefault="00CF33B9" w:rsidP="00CF33B9">
            <w:pPr>
              <w:pStyle w:val="normlnVP"/>
            </w:pPr>
            <w:r>
              <w:t>Dopad na zdraví člověka</w:t>
            </w:r>
          </w:p>
          <w:p w:rsidR="00CF33B9" w:rsidRDefault="00CF33B9" w:rsidP="00CF33B9">
            <w:pPr>
              <w:pStyle w:val="normlnVP"/>
            </w:pPr>
            <w:r>
              <w:t>Návykové látky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w:t>
            </w:r>
            <w:r w:rsidRPr="00C31D3E">
              <w:rPr>
                <w:rFonts w:ascii="Arial" w:hAnsi="Arial" w:cs="Arial"/>
                <w:color w:val="000000"/>
              </w:rPr>
              <w:t xml:space="preserve"> Sebepoznání a sebepojetí</w:t>
            </w:r>
            <w:r>
              <w:rPr>
                <w:rFonts w:ascii="Arial" w:hAnsi="Arial" w:cs="Arial"/>
                <w:color w:val="000000"/>
              </w:rPr>
              <w:t xml:space="preserve">, </w:t>
            </w:r>
            <w:r w:rsidRPr="00C31D3E">
              <w:rPr>
                <w:rFonts w:ascii="Arial" w:hAnsi="Arial" w:cs="Arial"/>
                <w:color w:val="000000"/>
              </w:rPr>
              <w:t>Seberegulace a sebeorganizace</w:t>
            </w:r>
            <w:r>
              <w:rPr>
                <w:rFonts w:ascii="Arial" w:hAnsi="Arial" w:cs="Arial"/>
                <w:color w:val="000000"/>
              </w:rPr>
              <w:t xml:space="preserve">, </w:t>
            </w:r>
            <w:r w:rsidRPr="00C31D3E">
              <w:rPr>
                <w:rFonts w:ascii="Arial" w:hAnsi="Arial" w:cs="Arial"/>
                <w:color w:val="000000"/>
              </w:rPr>
              <w:t>Mezilidské vztahy</w:t>
            </w:r>
          </w:p>
          <w:p w:rsidR="00CF33B9" w:rsidRDefault="00843518" w:rsidP="00CF33B9">
            <w:pPr>
              <w:pStyle w:val="normlnVP"/>
            </w:pPr>
            <w:hyperlink r:id="rId44"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 xml:space="preserve">Vztah </w:t>
            </w:r>
            <w:r w:rsidR="00CF33B9" w:rsidRPr="00C31D3E">
              <w:rPr>
                <w:rFonts w:ascii="Arial" w:hAnsi="Arial" w:cs="TimesNewRoman"/>
              </w:rPr>
              <w:t>č</w:t>
            </w:r>
            <w:r w:rsidR="00CF33B9" w:rsidRPr="00C31D3E">
              <w:rPr>
                <w:rFonts w:ascii="Arial" w:hAnsi="Arial"/>
              </w:rPr>
              <w:t>lov</w:t>
            </w:r>
            <w:r w:rsidR="00CF33B9" w:rsidRPr="00C31D3E">
              <w:rPr>
                <w:rFonts w:ascii="Arial" w:hAnsi="Arial" w:cs="TimesNewRoman"/>
              </w:rPr>
              <w:t>ě</w:t>
            </w:r>
            <w:r w:rsidR="00CF33B9" w:rsidRPr="00C31D3E">
              <w:rPr>
                <w:rFonts w:ascii="Arial" w:hAnsi="Arial"/>
              </w:rPr>
              <w:t>ka k prost</w:t>
            </w:r>
            <w:r w:rsidR="00CF33B9" w:rsidRPr="00C31D3E">
              <w:rPr>
                <w:rFonts w:ascii="Arial" w:hAnsi="Arial" w:cs="TimesNewRoman"/>
              </w:rPr>
              <w:t>ř</w:t>
            </w:r>
            <w:r w:rsidR="00CF33B9" w:rsidRPr="00C31D3E">
              <w:rPr>
                <w:rFonts w:ascii="Arial" w:hAnsi="Arial"/>
              </w:rPr>
              <w:t xml:space="preserve">edí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14D91">
              <w:rPr>
                <w:b/>
              </w:rPr>
              <w:t>Z:</w:t>
            </w:r>
            <w:r>
              <w:t xml:space="preserve"> </w:t>
            </w:r>
            <w:r>
              <w:rPr>
                <w:rFonts w:ascii="Arial" w:hAnsi="Arial" w:cs="Arial"/>
                <w:sz w:val="18"/>
                <w:szCs w:val="18"/>
              </w:rPr>
              <w:t>Z (7) -&gt; Regiony světa</w:t>
            </w:r>
            <w:r>
              <w:rPr>
                <w:rFonts w:ascii="Arial" w:hAnsi="Arial" w:cs="Arial"/>
                <w:sz w:val="18"/>
                <w:szCs w:val="18"/>
              </w:rPr>
              <w:br/>
              <w:t xml:space="preserve">       Rv (8) -&gt; Zdravý způsob života a péče o zdraví</w:t>
            </w:r>
          </w:p>
        </w:tc>
      </w:tr>
    </w:tbl>
    <w:p w:rsidR="00CF33B9" w:rsidRDefault="00CF33B9" w:rsidP="00CF33B9">
      <w:pPr>
        <w:pStyle w:val="normlnVP"/>
        <w:rPr>
          <w:b/>
          <w:sz w:val="27"/>
          <w:szCs w:val="27"/>
        </w:rPr>
      </w:pPr>
    </w:p>
    <w:p w:rsidR="00CF33B9" w:rsidRDefault="00A15C57" w:rsidP="00A15C57">
      <w:pPr>
        <w:pStyle w:val="normlnVP"/>
        <w:rPr>
          <w:b/>
        </w:rPr>
      </w:pPr>
      <w:r>
        <w:rPr>
          <w:b/>
        </w:rPr>
        <w:t xml:space="preserve">     </w:t>
      </w:r>
    </w:p>
    <w:p w:rsidR="00CF33B9" w:rsidRPr="001915D5" w:rsidRDefault="00CF33B9" w:rsidP="001915D5">
      <w:pPr>
        <w:pStyle w:val="normlnVP"/>
        <w:jc w:val="center"/>
        <w:rPr>
          <w:rFonts w:ascii="Arial" w:hAnsi="Arial"/>
          <w:b/>
          <w:bCs/>
          <w:sz w:val="24"/>
        </w:rPr>
      </w:pPr>
      <w:r w:rsidRPr="00A15C57">
        <w:rPr>
          <w:rStyle w:val="Siln"/>
        </w:rPr>
        <w:t>9. ROČNÍK – DOTACE: 2</w:t>
      </w:r>
      <w:r w:rsidR="00A15C57">
        <w:rPr>
          <w:rStyle w:val="Siln"/>
        </w:rPr>
        <w:t xml:space="preserve"> hodiny</w:t>
      </w:r>
      <w:r w:rsidRPr="00A15C57">
        <w:rPr>
          <w:rStyle w:val="Siln"/>
        </w:rPr>
        <w:t xml:space="preserve">, </w:t>
      </w:r>
      <w:r w:rsidR="00A15C57">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654C83" w:rsidRDefault="00CF33B9" w:rsidP="00CF33B9">
            <w:pPr>
              <w:pStyle w:val="normlnVP"/>
              <w:rPr>
                <w:b/>
              </w:rPr>
            </w:pPr>
            <w:r>
              <w:rPr>
                <w:b/>
              </w:rPr>
              <w:t xml:space="preserve">BIOLOGIE </w:t>
            </w:r>
            <w:r w:rsidRPr="00654C83">
              <w:rPr>
                <w:b/>
              </w:rPr>
              <w:t>ČLOVĚKA</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654C83" w:rsidRDefault="00CF33B9" w:rsidP="00CF33B9">
            <w:pPr>
              <w:pStyle w:val="normlnVP"/>
              <w:rPr>
                <w:b/>
              </w:rPr>
            </w:pPr>
            <w:r w:rsidRPr="00654C83">
              <w:rPr>
                <w:rFonts w:cs="Arial"/>
                <w:b/>
                <w:szCs w:val="18"/>
              </w:rPr>
              <w:t>orientuje se v základních vývojových stupních fylogeneze člověka</w:t>
            </w:r>
          </w:p>
          <w:p w:rsidR="00CF33B9" w:rsidRPr="00654C83" w:rsidRDefault="00CF33B9" w:rsidP="00CF33B9">
            <w:pPr>
              <w:pStyle w:val="normlnVP"/>
            </w:pPr>
            <w:r w:rsidRPr="00654C83">
              <w:t>jednoduše popíše pravděpodobný kmenový vývoj člověka</w:t>
            </w:r>
          </w:p>
          <w:p w:rsidR="00CF33B9" w:rsidRPr="00654C83" w:rsidRDefault="00CF33B9" w:rsidP="00CF33B9">
            <w:pPr>
              <w:pStyle w:val="normlnVP"/>
            </w:pPr>
            <w:r w:rsidRPr="00654C83">
              <w:t>zná pojem evoluce chemická a biologická</w:t>
            </w:r>
          </w:p>
          <w:p w:rsidR="00CF33B9" w:rsidRPr="00FF6031" w:rsidRDefault="00CF33B9" w:rsidP="00CF33B9">
            <w:pPr>
              <w:pStyle w:val="normlnVP"/>
              <w:rPr>
                <w:b/>
              </w:rPr>
            </w:pPr>
            <w:r w:rsidRPr="00654C83">
              <w:t>pozná, charakterizuje, časově zařadí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Fylogeneze člověka</w:t>
            </w:r>
          </w:p>
          <w:p w:rsidR="00CF33B9" w:rsidRDefault="00CF33B9" w:rsidP="00CF33B9">
            <w:pPr>
              <w:pStyle w:val="normlnVP"/>
            </w:pPr>
            <w:r>
              <w:t>Evoluce, Australopithecus</w:t>
            </w:r>
          </w:p>
          <w:p w:rsidR="00CF33B9" w:rsidRDefault="00CF33B9" w:rsidP="00CF33B9">
            <w:pPr>
              <w:pStyle w:val="normlnVP"/>
            </w:pPr>
            <w:r>
              <w:t>Homo habilis, Homo erectus</w:t>
            </w:r>
          </w:p>
          <w:p w:rsidR="00CF33B9" w:rsidRDefault="00CF33B9" w:rsidP="00CF33B9">
            <w:pPr>
              <w:pStyle w:val="normlnVP"/>
            </w:pPr>
            <w:r>
              <w:t>Homo sapiens neanderthalensis</w:t>
            </w:r>
          </w:p>
          <w:p w:rsidR="00CF33B9" w:rsidRDefault="00CF33B9" w:rsidP="00CF33B9">
            <w:pPr>
              <w:pStyle w:val="normlnVP"/>
            </w:pPr>
            <w:r>
              <w:t>Homom sapiens sapiens</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hyperlink r:id="rId45" w:history="1">
              <w:r w:rsidRPr="003D3C78">
                <w:rPr>
                  <w:rFonts w:ascii="Arial" w:hAnsi="Arial"/>
                  <w:b/>
                </w:rPr>
                <w:t>Mediální výchova</w:t>
              </w:r>
            </w:hyperlink>
            <w:r w:rsidRPr="002F5A72">
              <w:rPr>
                <w:rFonts w:ascii="Arial" w:hAnsi="Arial"/>
                <w:b/>
              </w:rPr>
              <w:t xml:space="preserve">: </w:t>
            </w:r>
            <w:r w:rsidRPr="002F5A72">
              <w:rPr>
                <w:rFonts w:ascii="Arial" w:hAnsi="Arial"/>
              </w:rPr>
              <w:t xml:space="preserve">Kritické </w:t>
            </w:r>
            <w:r w:rsidRPr="002F5A72">
              <w:rPr>
                <w:rFonts w:ascii="Arial" w:hAnsi="Arial" w:cs="TimesNewRoman"/>
              </w:rPr>
              <w:t>č</w:t>
            </w:r>
            <w:r w:rsidRPr="002F5A72">
              <w:rPr>
                <w:rFonts w:ascii="Arial" w:hAnsi="Arial"/>
              </w:rPr>
              <w:t>tení a vnímání mediálních sd</w:t>
            </w:r>
            <w:r w:rsidRPr="002F5A72">
              <w:rPr>
                <w:rFonts w:ascii="Arial" w:hAnsi="Arial" w:cs="TimesNewRoman"/>
              </w:rPr>
              <w:t>ě</w:t>
            </w:r>
            <w:r w:rsidRPr="002F5A72">
              <w:rPr>
                <w:rFonts w:ascii="Arial" w:hAnsi="Arial"/>
              </w:rPr>
              <w:t>lení, Vnímání autora</w:t>
            </w:r>
            <w:r w:rsidRPr="00C31D3E">
              <w:rPr>
                <w:rFonts w:ascii="Arial" w:hAnsi="Arial"/>
              </w:rPr>
              <w:t xml:space="preserve"> mediálních sd</w:t>
            </w:r>
            <w:r w:rsidRPr="00C31D3E">
              <w:rPr>
                <w:rFonts w:ascii="Arial" w:hAnsi="Arial" w:cs="TimesNewRoman"/>
              </w:rPr>
              <w:t>ě</w:t>
            </w:r>
            <w:r w:rsidRPr="00C31D3E">
              <w:rPr>
                <w:rFonts w:ascii="Arial" w:hAnsi="Arial"/>
              </w:rPr>
              <w:t>lení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654C83">
              <w:rPr>
                <w:b/>
              </w:rPr>
              <w:t>Z:</w:t>
            </w:r>
            <w:r>
              <w:t xml:space="preserve"> </w:t>
            </w:r>
            <w:r>
              <w:rPr>
                <w:rFonts w:ascii="Arial" w:hAnsi="Arial" w:cs="Arial"/>
                <w:sz w:val="18"/>
                <w:szCs w:val="18"/>
              </w:rPr>
              <w:t>Rv (9) -&gt; Hodnota a podpora zdraví</w:t>
            </w:r>
            <w:r>
              <w:rPr>
                <w:rFonts w:ascii="Arial" w:hAnsi="Arial" w:cs="Arial"/>
                <w:sz w:val="18"/>
                <w:szCs w:val="18"/>
              </w:rPr>
              <w:br/>
              <w:t xml:space="preserve">        Rv (9) -&gt; Rizika ohrožující zdraví a jejich prevence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654C83" w:rsidRDefault="00CF33B9" w:rsidP="00CF33B9">
            <w:pPr>
              <w:pStyle w:val="normlnVP"/>
              <w:rPr>
                <w:b/>
              </w:rPr>
            </w:pPr>
            <w:r>
              <w:rPr>
                <w:b/>
              </w:rPr>
              <w:t xml:space="preserve">OBECNÁ </w:t>
            </w:r>
            <w:r w:rsidRPr="00654C83">
              <w:rPr>
                <w:b/>
              </w:rPr>
              <w:t>BIOLOGIE</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654C83" w:rsidRDefault="00CF33B9" w:rsidP="00CF33B9">
            <w:pPr>
              <w:pStyle w:val="normlnVP"/>
              <w:rPr>
                <w:rFonts w:cs="Arial"/>
                <w:b/>
                <w:szCs w:val="18"/>
              </w:rPr>
            </w:pPr>
            <w:r w:rsidRPr="00654C83">
              <w:rPr>
                <w:rFonts w:cs="Arial"/>
                <w:b/>
                <w:szCs w:val="18"/>
              </w:rPr>
              <w:t xml:space="preserve">rozliší základní projevy a podmínky života </w:t>
            </w:r>
          </w:p>
          <w:p w:rsidR="00CF33B9" w:rsidRDefault="00CF33B9" w:rsidP="00CF33B9">
            <w:pPr>
              <w:pStyle w:val="normlnVP"/>
            </w:pPr>
            <w:r w:rsidRPr="00654C83">
              <w:t>umí popsat některou z teorií o vzniku života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Vznik života</w:t>
            </w:r>
          </w:p>
          <w:p w:rsidR="00CF33B9" w:rsidRDefault="00CF33B9" w:rsidP="00CF33B9">
            <w:pPr>
              <w:pStyle w:val="normlnVP"/>
            </w:pPr>
            <w:r>
              <w:t>Vývoj života</w:t>
            </w:r>
          </w:p>
          <w:p w:rsidR="00CF33B9" w:rsidRDefault="00CF33B9" w:rsidP="00CF33B9">
            <w:pPr>
              <w:pStyle w:val="normlnVP"/>
            </w:pPr>
            <w:r>
              <w:t>Symbiotická Země - teorie Gaia</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bl>
    <w:p w:rsidR="00CF33B9" w:rsidRDefault="00CF33B9" w:rsidP="00CF33B9">
      <w:pPr>
        <w:pStyle w:val="normlnVP"/>
        <w:rPr>
          <w:b/>
          <w:sz w:val="27"/>
          <w:szCs w:val="27"/>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654C83" w:rsidRDefault="00CF33B9" w:rsidP="00CF33B9">
            <w:pPr>
              <w:pStyle w:val="normlnVP"/>
              <w:rPr>
                <w:b/>
              </w:rPr>
            </w:pPr>
            <w:r>
              <w:rPr>
                <w:b/>
              </w:rPr>
              <w:t>NEŽIVÁ</w:t>
            </w:r>
            <w:r w:rsidRPr="00654C83">
              <w:rPr>
                <w:b/>
              </w:rPr>
              <w:t xml:space="preserve"> PŘÍRODA</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654C83" w:rsidRDefault="00CF33B9" w:rsidP="00A15C57">
            <w:pPr>
              <w:pStyle w:val="normlnVP"/>
            </w:pPr>
            <w:r w:rsidRPr="00654C83">
              <w:t xml:space="preserve">objasní vliv jednotlivých sfér Země na vznik a trvání života </w:t>
            </w:r>
          </w:p>
          <w:p w:rsidR="00CF33B9" w:rsidRPr="00654C83" w:rsidRDefault="00CF33B9" w:rsidP="00A15C57">
            <w:pPr>
              <w:pStyle w:val="normlnVP"/>
            </w:pPr>
            <w:r w:rsidRPr="00654C83">
              <w:t xml:space="preserve">dokáže vysvětlit Darwinovu teorii </w:t>
            </w:r>
          </w:p>
          <w:p w:rsidR="00CF33B9" w:rsidRPr="00654C83" w:rsidRDefault="00CF33B9" w:rsidP="00A15C57">
            <w:pPr>
              <w:pStyle w:val="normlnVP"/>
            </w:pPr>
            <w:r w:rsidRPr="00654C83">
              <w:t>má povědomí o teorii Gaia</w:t>
            </w:r>
          </w:p>
          <w:p w:rsidR="00CF33B9" w:rsidRPr="00654C83" w:rsidRDefault="00CF33B9" w:rsidP="00A15C57">
            <w:pPr>
              <w:pStyle w:val="normlnVP"/>
            </w:pPr>
            <w:r w:rsidRPr="00654C83">
              <w:t>zná hypotézu o vzniku Země, popíše její stavbu</w:t>
            </w:r>
          </w:p>
          <w:p w:rsidR="00CF33B9" w:rsidRPr="00654C83" w:rsidRDefault="00CF33B9" w:rsidP="00A15C57">
            <w:pPr>
              <w:pStyle w:val="normlnVP"/>
            </w:pPr>
            <w:r w:rsidRPr="00654C83">
              <w:t>rozumí pojmu litosféra a umí vysvětlit princip pohybu litosférických desek</w:t>
            </w:r>
          </w:p>
          <w:p w:rsidR="00CF33B9" w:rsidRPr="00654C83" w:rsidRDefault="00CF33B9" w:rsidP="00A15C57">
            <w:pPr>
              <w:pStyle w:val="normlnVP"/>
            </w:pPr>
            <w:r w:rsidRPr="00654C83">
              <w:t>rozlišuje základní tektonické poruchy</w:t>
            </w:r>
          </w:p>
          <w:p w:rsidR="00CF33B9" w:rsidRPr="00654C83" w:rsidRDefault="00CF33B9" w:rsidP="00A15C57">
            <w:pPr>
              <w:pStyle w:val="normlnVP"/>
            </w:pPr>
            <w:r w:rsidRPr="00654C83">
              <w:t xml:space="preserve">rozpozná podle charakteristických vlastností vybrané nerosty a horniny s použitím určovacích pomůcek </w:t>
            </w:r>
          </w:p>
          <w:p w:rsidR="00CF33B9" w:rsidRPr="00654C83" w:rsidRDefault="00CF33B9" w:rsidP="00A15C57">
            <w:pPr>
              <w:pStyle w:val="normlnVP"/>
            </w:pPr>
            <w:r w:rsidRPr="00654C83">
              <w:t>definuje nerost</w:t>
            </w:r>
          </w:p>
          <w:p w:rsidR="00CF33B9" w:rsidRPr="00654C83" w:rsidRDefault="00CF33B9" w:rsidP="00A15C57">
            <w:pPr>
              <w:pStyle w:val="normlnVP"/>
            </w:pPr>
            <w:r w:rsidRPr="00654C83">
              <w:t>popíše vznik, pokusy si ověří vlastnosti, dokáže je roztřídit</w:t>
            </w:r>
          </w:p>
          <w:p w:rsidR="00CF33B9" w:rsidRPr="00654C83" w:rsidRDefault="00CF33B9" w:rsidP="00A15C57">
            <w:pPr>
              <w:pStyle w:val="normlnVP"/>
            </w:pPr>
            <w:r w:rsidRPr="00654C83">
              <w:t>zná význam a běžné použití nerostů</w:t>
            </w:r>
          </w:p>
          <w:p w:rsidR="00CF33B9" w:rsidRPr="00654C83" w:rsidRDefault="00CF33B9" w:rsidP="00A15C57">
            <w:pPr>
              <w:pStyle w:val="normlnVP"/>
            </w:pPr>
            <w:r w:rsidRPr="00654C83">
              <w:t>určuje vzorky, má povědomí o krystalické stavbě</w:t>
            </w:r>
          </w:p>
          <w:p w:rsidR="00CF33B9" w:rsidRPr="00654C83" w:rsidRDefault="00CF33B9" w:rsidP="00A15C57">
            <w:pPr>
              <w:pStyle w:val="normlnVP"/>
            </w:pPr>
            <w:r w:rsidRPr="00654C83">
              <w:t xml:space="preserve">rozlišuje důsledky vnitřních a vnějších geologických dějů, včetně geologického oběhu hornin a vody </w:t>
            </w:r>
          </w:p>
          <w:p w:rsidR="00CF33B9" w:rsidRPr="00654C83" w:rsidRDefault="00CF33B9" w:rsidP="00A15C57">
            <w:pPr>
              <w:pStyle w:val="normlnVP"/>
            </w:pPr>
            <w:r w:rsidRPr="00654C83">
              <w:t>vyjmenuje a rozliší vnější a vnitřní geolog. procesy</w:t>
            </w:r>
          </w:p>
          <w:p w:rsidR="00CF33B9" w:rsidRPr="00654C83" w:rsidRDefault="00CF33B9" w:rsidP="00A15C57">
            <w:pPr>
              <w:pStyle w:val="normlnVP"/>
            </w:pPr>
            <w:r w:rsidRPr="00654C83">
              <w:t>vysvětlí příčiny a důsledky jejich činnosti</w:t>
            </w:r>
          </w:p>
          <w:p w:rsidR="00CF33B9" w:rsidRPr="00654C83" w:rsidRDefault="00CF33B9" w:rsidP="00A15C57">
            <w:pPr>
              <w:pStyle w:val="normlnVP"/>
            </w:pPr>
            <w:r w:rsidRPr="00654C83">
              <w:t>má přehled o sopečné činnosti, zemětřesení, zná Richterovu stupnici</w:t>
            </w:r>
          </w:p>
          <w:p w:rsidR="00CF33B9" w:rsidRPr="00654C83" w:rsidRDefault="00CF33B9" w:rsidP="00A15C57">
            <w:pPr>
              <w:pStyle w:val="normlnVP"/>
            </w:pPr>
            <w:r w:rsidRPr="00654C83">
              <w:t>objasní, co je magma a jak souvisí se vznikem vyvřelých hornin, rozliší běžné vyvřelé horniny</w:t>
            </w:r>
          </w:p>
          <w:p w:rsidR="00CF33B9" w:rsidRPr="00654C83" w:rsidRDefault="00CF33B9" w:rsidP="00A15C57">
            <w:pPr>
              <w:pStyle w:val="normlnVP"/>
            </w:pPr>
            <w:r w:rsidRPr="00654C83">
              <w:t>na příkladech ukáže příklady zvětrávání a eroze</w:t>
            </w:r>
          </w:p>
          <w:p w:rsidR="00CF33B9" w:rsidRPr="00654C83" w:rsidRDefault="00CF33B9" w:rsidP="00A15C57">
            <w:pPr>
              <w:pStyle w:val="normlnVP"/>
            </w:pPr>
            <w:r w:rsidRPr="00654C83">
              <w:t>popíše vznik, rozliší běžné druhy, zná vlastnosti a využití</w:t>
            </w:r>
          </w:p>
          <w:p w:rsidR="00CF33B9" w:rsidRPr="00654C83" w:rsidRDefault="00CF33B9" w:rsidP="00A15C57">
            <w:pPr>
              <w:pStyle w:val="normlnVP"/>
            </w:pPr>
            <w:r w:rsidRPr="00654C83">
              <w:t xml:space="preserve">vysvětlí horninový cyklus, popíše vznik, vlastnosti a využití </w:t>
            </w:r>
          </w:p>
          <w:p w:rsidR="00CF33B9" w:rsidRPr="00654C83" w:rsidRDefault="00CF33B9" w:rsidP="00A15C57">
            <w:pPr>
              <w:pStyle w:val="normlnVP"/>
            </w:pPr>
            <w:r w:rsidRPr="00654C83">
              <w:t>vysvětlí pojem ložisko, zná hlavní typy ložisek</w:t>
            </w:r>
          </w:p>
          <w:p w:rsidR="00CF33B9" w:rsidRPr="00654C83" w:rsidRDefault="00CF33B9" w:rsidP="00A15C57">
            <w:pPr>
              <w:pStyle w:val="normlnVP"/>
            </w:pPr>
            <w:r w:rsidRPr="00654C83">
              <w:t>rozlišuje fosilní paliva, obnovitelné a neobnovitelné zdroje</w:t>
            </w:r>
          </w:p>
          <w:p w:rsidR="00CF33B9" w:rsidRPr="00654C83" w:rsidRDefault="00CF33B9" w:rsidP="00A15C57">
            <w:pPr>
              <w:pStyle w:val="normlnVP"/>
            </w:pPr>
            <w:r w:rsidRPr="00654C83">
              <w:t xml:space="preserve">rozlišuje jednotlivá geologická období podle charakteristických znaků </w:t>
            </w:r>
          </w:p>
          <w:p w:rsidR="00CF33B9" w:rsidRPr="00654C83" w:rsidRDefault="00CF33B9" w:rsidP="00A15C57">
            <w:pPr>
              <w:pStyle w:val="normlnVP"/>
            </w:pPr>
            <w:r w:rsidRPr="00654C83">
              <w:t>má přehled o historické proměně vztahů člověka k Zemi</w:t>
            </w:r>
          </w:p>
          <w:p w:rsidR="00CF33B9" w:rsidRPr="00654C83" w:rsidRDefault="00CF33B9" w:rsidP="00A15C57">
            <w:pPr>
              <w:pStyle w:val="normlnVP"/>
            </w:pPr>
            <w:r w:rsidRPr="00654C83">
              <w:t>zná a charakterizuje hlavní geologické éry</w:t>
            </w:r>
          </w:p>
          <w:p w:rsidR="00CF33B9" w:rsidRPr="00654C83" w:rsidRDefault="00CF33B9" w:rsidP="00A15C57">
            <w:pPr>
              <w:pStyle w:val="normlnVP"/>
            </w:pPr>
            <w:r w:rsidRPr="00654C83">
              <w:t>pozná a popíše typické organismy, zná významné horotvorné procesy, vznik černého uhlí</w:t>
            </w:r>
          </w:p>
          <w:p w:rsidR="00CF33B9" w:rsidRPr="00654C83" w:rsidRDefault="00CF33B9" w:rsidP="00A15C57">
            <w:pPr>
              <w:pStyle w:val="normlnVP"/>
            </w:pPr>
            <w:r w:rsidRPr="00654C83">
              <w:t>charakterizuje druhohory jako éru plazů, přednese hypotézu o jejich zániku</w:t>
            </w:r>
          </w:p>
          <w:p w:rsidR="00CF33B9" w:rsidRPr="00654C83" w:rsidRDefault="00CF33B9" w:rsidP="00A15C57">
            <w:pPr>
              <w:pStyle w:val="normlnVP"/>
            </w:pPr>
            <w:r w:rsidRPr="00654C83">
              <w:t>charakterizuje třetihory, nejdůležitější horotvorné procesy, vznik hnědého uhlí</w:t>
            </w:r>
          </w:p>
          <w:p w:rsidR="00CF33B9" w:rsidRPr="00654C83" w:rsidRDefault="00CF33B9" w:rsidP="00A15C57">
            <w:pPr>
              <w:pStyle w:val="normlnVP"/>
            </w:pPr>
            <w:r w:rsidRPr="00654C83">
              <w:t>charakterizuje čtvrtohory jako éru člověka</w:t>
            </w:r>
          </w:p>
          <w:p w:rsidR="00CF33B9" w:rsidRPr="00654C83" w:rsidRDefault="00CF33B9" w:rsidP="00A15C57">
            <w:pPr>
              <w:pStyle w:val="normlnVP"/>
            </w:pPr>
            <w:r w:rsidRPr="00654C83">
              <w:t xml:space="preserve">rozlišuje důsledky vnitřních a vnějších geologických dějů, včetně oběhu hornin a vody </w:t>
            </w:r>
          </w:p>
          <w:p w:rsidR="00CF33B9" w:rsidRPr="00654C83" w:rsidRDefault="00CF33B9" w:rsidP="00A15C57">
            <w:pPr>
              <w:pStyle w:val="normlnVP"/>
            </w:pPr>
            <w:r w:rsidRPr="00654C83">
              <w:t>popíše v hrubých rysech geologický vývoj a stavbu území České republiky</w:t>
            </w:r>
          </w:p>
          <w:p w:rsidR="00CF33B9" w:rsidRPr="00654C83" w:rsidRDefault="00CF33B9" w:rsidP="00A15C57">
            <w:pPr>
              <w:pStyle w:val="normlnVP"/>
            </w:pPr>
            <w:r w:rsidRPr="00654C83">
              <w:t xml:space="preserve"> popíše cyklické a lineární děje koloběhu látek a prvků- vody, uhlíku, dusíku </w:t>
            </w:r>
          </w:p>
          <w:p w:rsidR="00CF33B9" w:rsidRPr="00654C83" w:rsidRDefault="00CF33B9" w:rsidP="00A15C57">
            <w:pPr>
              <w:pStyle w:val="normlnVP"/>
            </w:pPr>
            <w:r w:rsidRPr="00654C83">
              <w:t>zná účinky slunečního záření, uvede příklady změn v počasí a podnebí, vnímá ohrožení ŽP</w:t>
            </w:r>
          </w:p>
          <w:p w:rsidR="00CF33B9" w:rsidRPr="00654C83" w:rsidRDefault="00CF33B9" w:rsidP="00A15C57">
            <w:pPr>
              <w:pStyle w:val="normlnVP"/>
            </w:pPr>
            <w:r w:rsidRPr="00654C83">
              <w:t>pojmenuje některé děje ovli</w:t>
            </w:r>
            <w:r>
              <w:t xml:space="preserve">vňující </w:t>
            </w:r>
            <w:r w:rsidRPr="00654C83">
              <w:t>budoucnost, výkyvy klimatu, kolísání mořské hladiny, pohyby desek</w:t>
            </w:r>
          </w:p>
          <w:p w:rsidR="00CF33B9" w:rsidRPr="00654C83" w:rsidRDefault="00CF33B9" w:rsidP="00A15C57">
            <w:pPr>
              <w:pStyle w:val="normlnVP"/>
            </w:pPr>
            <w:r w:rsidRPr="00654C83">
              <w:t xml:space="preserve">porovná význam půdotvorných činitelů pro vznik půdy, rozlišuje hlavní půdní typy a půdní druhy v naší krajině </w:t>
            </w:r>
          </w:p>
          <w:p w:rsidR="00CF33B9" w:rsidRPr="00654C83" w:rsidRDefault="00CF33B9" w:rsidP="00A15C57">
            <w:pPr>
              <w:pStyle w:val="normlnVP"/>
            </w:pPr>
            <w:r w:rsidRPr="00654C83">
              <w:t>umí popsat změny zemské kůry v průběhu historických období</w:t>
            </w:r>
          </w:p>
          <w:p w:rsidR="00CF33B9" w:rsidRPr="00654C83" w:rsidRDefault="00CF33B9" w:rsidP="00A15C57">
            <w:pPr>
              <w:pStyle w:val="normlnVP"/>
            </w:pPr>
            <w:r w:rsidRPr="00654C83">
              <w:t>vysvětlí pojem pedosféra</w:t>
            </w:r>
          </w:p>
          <w:p w:rsidR="00CF33B9" w:rsidRPr="00654C83" w:rsidRDefault="00CF33B9" w:rsidP="00A15C57">
            <w:pPr>
              <w:pStyle w:val="normlnVP"/>
            </w:pPr>
            <w:r w:rsidRPr="00654C83">
              <w:t xml:space="preserve">zná půdní činitele, vysvětlí vznik půd, složení půdy, vlastnosti </w:t>
            </w:r>
          </w:p>
          <w:p w:rsidR="00CF33B9" w:rsidRPr="00654C83" w:rsidRDefault="00CF33B9" w:rsidP="00A15C57">
            <w:pPr>
              <w:pStyle w:val="normlnVP"/>
            </w:pPr>
            <w:r w:rsidRPr="00654C83">
              <w:t>rozliší půdní typy a druhy</w:t>
            </w:r>
          </w:p>
          <w:p w:rsidR="00CF33B9" w:rsidRPr="00654C83" w:rsidRDefault="00CF33B9" w:rsidP="00A15C57">
            <w:pPr>
              <w:pStyle w:val="normlnVP"/>
            </w:pPr>
            <w:r w:rsidRPr="00654C83">
              <w:t>chápe význam půd jako zdroje obživy, uvědomuje si nebezpečí devastace</w:t>
            </w:r>
          </w:p>
          <w:p w:rsidR="00CF33B9" w:rsidRPr="00654C83" w:rsidRDefault="00CF33B9" w:rsidP="00A15C57">
            <w:pPr>
              <w:pStyle w:val="normlnVP"/>
            </w:pPr>
            <w:r w:rsidRPr="00654C83">
              <w:t>dokáže uvést příklady devastace a rekultivace půdy z okolí</w:t>
            </w:r>
          </w:p>
          <w:p w:rsidR="00CF33B9" w:rsidRPr="00654C83" w:rsidRDefault="00CF33B9" w:rsidP="00A15C57">
            <w:pPr>
              <w:pStyle w:val="normlnVP"/>
            </w:pPr>
            <w:r w:rsidRPr="00654C83">
              <w:t xml:space="preserve">objasní vliv jednotlivých sfér Země na vznik a trvání života </w:t>
            </w:r>
          </w:p>
          <w:p w:rsidR="00CF33B9" w:rsidRPr="00654C83" w:rsidRDefault="00CF33B9" w:rsidP="00A15C57">
            <w:pPr>
              <w:pStyle w:val="normlnVP"/>
            </w:pPr>
            <w:r w:rsidRPr="00654C83">
              <w:t>uvede příklad koloběhu vody, chápe význam vody pro existenci života na Zemi</w:t>
            </w:r>
          </w:p>
          <w:p w:rsidR="00CF33B9" w:rsidRPr="00A15C57" w:rsidRDefault="00CF33B9" w:rsidP="00A15C57">
            <w:pPr>
              <w:pStyle w:val="normlnVP"/>
            </w:pPr>
            <w:r w:rsidRPr="00A15C57">
              <w:t>zná složení a funkci atmosféry</w:t>
            </w:r>
          </w:p>
          <w:p w:rsidR="00CF33B9" w:rsidRPr="00A15C57" w:rsidRDefault="00CF33B9" w:rsidP="00A15C57">
            <w:pPr>
              <w:pStyle w:val="normlnVP"/>
            </w:pPr>
            <w:r w:rsidRPr="00A15C57">
              <w:t xml:space="preserve">    uvede význam vlivu podnebí a počasí na rozvoj různých ekosystémů a charakterizuje</w:t>
            </w:r>
          </w:p>
          <w:p w:rsidR="00CF33B9" w:rsidRPr="00A15C57" w:rsidRDefault="00CF33B9" w:rsidP="00A15C57">
            <w:pPr>
              <w:pStyle w:val="normlnVP"/>
            </w:pPr>
            <w:r w:rsidRPr="00A15C57">
              <w:t xml:space="preserve">       mimořádné události způsobené výkyvy počasí a dalším přírodními jevy, jejich doprovodné jevy a možné dopady i ochranu před nimi</w:t>
            </w:r>
          </w:p>
          <w:p w:rsidR="00CF33B9" w:rsidRPr="00A15C57" w:rsidRDefault="00CF33B9" w:rsidP="00A15C57">
            <w:pPr>
              <w:pStyle w:val="normlnVP"/>
            </w:pPr>
            <w:r w:rsidRPr="00A15C57">
              <w:t xml:space="preserve">      příčiny vzniku mimořádných událostí, přírodní světové katastrofy, nejčastější mimořádné přírodní události v ČR (povodně, větrné bouře, sněhové kalamity, laviny, náledí) a ochrana před nimi</w:t>
            </w:r>
          </w:p>
          <w:p w:rsidR="00CF33B9" w:rsidRPr="00893FD7" w:rsidRDefault="00CF33B9" w:rsidP="00A15C57">
            <w:pPr>
              <w:pStyle w:val="normlnVP"/>
            </w:pPr>
          </w:p>
          <w:p w:rsidR="00CF33B9" w:rsidRPr="00654C83" w:rsidRDefault="00CF33B9" w:rsidP="00A15C57">
            <w:pPr>
              <w:pStyle w:val="normlnVP"/>
            </w:pPr>
          </w:p>
          <w:p w:rsidR="00CF33B9" w:rsidRDefault="00CF33B9" w:rsidP="00A15C57">
            <w:pPr>
              <w:pStyle w:val="normlnVP"/>
            </w:pPr>
            <w:r w:rsidRPr="00654C83">
              <w:t>rozliší oba pojmy, uvede příklad vlivu na život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Vznik a stavba Země</w:t>
            </w:r>
          </w:p>
          <w:p w:rsidR="00CF33B9" w:rsidRDefault="00CF33B9" w:rsidP="00CF33B9">
            <w:pPr>
              <w:pStyle w:val="normlnVP"/>
            </w:pPr>
            <w:r>
              <w:t>Pohyb kontinentů</w:t>
            </w:r>
          </w:p>
          <w:p w:rsidR="00CF33B9" w:rsidRDefault="00CF33B9" w:rsidP="00CF33B9">
            <w:pPr>
              <w:pStyle w:val="normlnVP"/>
            </w:pPr>
            <w:r>
              <w:t>Tektonika</w:t>
            </w:r>
          </w:p>
          <w:p w:rsidR="00CF33B9" w:rsidRDefault="00CF33B9" w:rsidP="00CF33B9">
            <w:pPr>
              <w:pStyle w:val="normlnVP"/>
            </w:pPr>
          </w:p>
          <w:p w:rsidR="00CF33B9" w:rsidRDefault="00CF33B9" w:rsidP="00CF33B9">
            <w:pPr>
              <w:pStyle w:val="normlnVP"/>
            </w:pPr>
          </w:p>
          <w:p w:rsidR="00CF33B9" w:rsidRDefault="00CF33B9" w:rsidP="00CF33B9">
            <w:pPr>
              <w:pStyle w:val="normlnVP"/>
            </w:pPr>
            <w:r>
              <w:t xml:space="preserve">Nerosty </w:t>
            </w:r>
          </w:p>
          <w:p w:rsidR="00CF33B9" w:rsidRDefault="00CF33B9" w:rsidP="00CF33B9">
            <w:pPr>
              <w:pStyle w:val="normlnVP"/>
            </w:pPr>
            <w:r>
              <w:t>Vznik, vlastnosti, třídění</w:t>
            </w:r>
          </w:p>
          <w:p w:rsidR="00CF33B9" w:rsidRDefault="00CF33B9" w:rsidP="00CF33B9">
            <w:pPr>
              <w:pStyle w:val="normlnVP"/>
            </w:pPr>
            <w:r>
              <w:t>Význam, využití zástupců</w:t>
            </w:r>
          </w:p>
          <w:p w:rsidR="00CF33B9" w:rsidRDefault="00CF33B9" w:rsidP="00CF33B9">
            <w:pPr>
              <w:pStyle w:val="normlnVP"/>
            </w:pPr>
            <w:r>
              <w:t>Určování vzorků, krystalografie</w:t>
            </w:r>
          </w:p>
          <w:p w:rsidR="00CF33B9" w:rsidRDefault="00CF33B9" w:rsidP="00CF33B9">
            <w:pPr>
              <w:pStyle w:val="normlnVP"/>
            </w:pPr>
            <w:r>
              <w:t>Vnější a vnitřní geologické procesy</w:t>
            </w:r>
          </w:p>
          <w:p w:rsidR="00CF33B9" w:rsidRDefault="00CF33B9" w:rsidP="00CF33B9">
            <w:pPr>
              <w:pStyle w:val="normlnVP"/>
            </w:pPr>
          </w:p>
          <w:p w:rsidR="00CF33B9" w:rsidRDefault="00CF33B9" w:rsidP="00CF33B9">
            <w:pPr>
              <w:pStyle w:val="normlnVP"/>
            </w:pPr>
            <w:r>
              <w:t>Příčiny a důsledky</w:t>
            </w:r>
          </w:p>
          <w:p w:rsidR="00CF33B9" w:rsidRDefault="00CF33B9" w:rsidP="00CF33B9">
            <w:pPr>
              <w:pStyle w:val="normlnVP"/>
            </w:pPr>
            <w:r>
              <w:t>Sopečná činnost, zemětřesení</w:t>
            </w:r>
          </w:p>
          <w:p w:rsidR="00CF33B9" w:rsidRDefault="00CF33B9" w:rsidP="00CF33B9">
            <w:pPr>
              <w:pStyle w:val="normlnVP"/>
            </w:pPr>
            <w:r>
              <w:t>Magma a vyvřelé horniny</w:t>
            </w:r>
          </w:p>
          <w:p w:rsidR="00CF33B9" w:rsidRDefault="00CF33B9" w:rsidP="00CF33B9">
            <w:pPr>
              <w:pStyle w:val="normlnVP"/>
            </w:pPr>
            <w:r>
              <w:t>Zvětrávání, eroze</w:t>
            </w:r>
          </w:p>
          <w:p w:rsidR="00CF33B9" w:rsidRDefault="00CF33B9" w:rsidP="00CF33B9">
            <w:pPr>
              <w:pStyle w:val="normlnVP"/>
            </w:pPr>
            <w:r>
              <w:t>Usazené horniny, Přeměněné horniny</w:t>
            </w:r>
          </w:p>
          <w:p w:rsidR="00CF33B9" w:rsidRDefault="00CF33B9" w:rsidP="00CF33B9">
            <w:pPr>
              <w:pStyle w:val="normlnVP"/>
            </w:pPr>
            <w:r>
              <w:t>Ložiska a jejich vznik</w:t>
            </w:r>
          </w:p>
          <w:p w:rsidR="00CF33B9" w:rsidRDefault="00CF33B9" w:rsidP="00CF33B9">
            <w:pPr>
              <w:pStyle w:val="normlnVP"/>
            </w:pPr>
            <w:r>
              <w:t>Suroviny- budoucnost a vliv na ŽP</w:t>
            </w:r>
          </w:p>
          <w:p w:rsidR="00CF33B9" w:rsidRDefault="00CF33B9" w:rsidP="00CF33B9">
            <w:pPr>
              <w:pStyle w:val="normlnVP"/>
            </w:pPr>
          </w:p>
          <w:p w:rsidR="00CF33B9" w:rsidRDefault="00CF33B9" w:rsidP="00CF33B9">
            <w:pPr>
              <w:pStyle w:val="normlnVP"/>
            </w:pPr>
          </w:p>
          <w:p w:rsidR="00CF33B9" w:rsidRDefault="00CF33B9" w:rsidP="00CF33B9">
            <w:pPr>
              <w:pStyle w:val="normlnVP"/>
            </w:pPr>
            <w:r>
              <w:t>Historie Země</w:t>
            </w:r>
          </w:p>
          <w:p w:rsidR="00CF33B9" w:rsidRDefault="00CF33B9" w:rsidP="00CF33B9">
            <w:pPr>
              <w:pStyle w:val="normlnVP"/>
            </w:pPr>
            <w:r>
              <w:t>Prahory a starohory</w:t>
            </w:r>
          </w:p>
          <w:p w:rsidR="00CF33B9" w:rsidRDefault="00CF33B9" w:rsidP="00CF33B9">
            <w:pPr>
              <w:pStyle w:val="normlnVP"/>
            </w:pPr>
            <w:r>
              <w:t>Prvohory, Druhohory</w:t>
            </w:r>
          </w:p>
          <w:p w:rsidR="00CF33B9" w:rsidRDefault="00CF33B9" w:rsidP="00CF33B9">
            <w:pPr>
              <w:pStyle w:val="normlnVP"/>
            </w:pPr>
            <w:r>
              <w:t>Třetihory, Čtvrtohory</w:t>
            </w:r>
          </w:p>
          <w:p w:rsidR="00CF33B9" w:rsidRDefault="00CF33B9" w:rsidP="00CF33B9">
            <w:pPr>
              <w:pStyle w:val="normlnVP"/>
            </w:pPr>
          </w:p>
          <w:p w:rsidR="00CF33B9" w:rsidRDefault="00CF33B9" w:rsidP="00CF33B9">
            <w:pPr>
              <w:pStyle w:val="normlnVP"/>
            </w:pPr>
          </w:p>
          <w:p w:rsidR="00CF33B9" w:rsidRDefault="00CF33B9" w:rsidP="00CF33B9">
            <w:pPr>
              <w:pStyle w:val="normlnVP"/>
            </w:pPr>
            <w:r>
              <w:t>Geologický vývoj a stavba ČR</w:t>
            </w:r>
          </w:p>
          <w:p w:rsidR="00CF33B9" w:rsidRDefault="00CF33B9" w:rsidP="00CF33B9">
            <w:pPr>
              <w:pStyle w:val="normlnVP"/>
            </w:pPr>
            <w:r>
              <w:t>Koloběh hmoty a prvků</w:t>
            </w:r>
          </w:p>
          <w:p w:rsidR="00CF33B9" w:rsidRDefault="00CF33B9" w:rsidP="00CF33B9">
            <w:pPr>
              <w:pStyle w:val="normlnVP"/>
            </w:pPr>
            <w:r>
              <w:t>Kosmické vlivy</w:t>
            </w:r>
          </w:p>
          <w:p w:rsidR="00CF33B9" w:rsidRDefault="00CF33B9" w:rsidP="00CF33B9">
            <w:pPr>
              <w:pStyle w:val="normlnVP"/>
            </w:pPr>
            <w:r>
              <w:t>Geologická budoucnost Země</w:t>
            </w:r>
          </w:p>
          <w:p w:rsidR="00CF33B9" w:rsidRDefault="00CF33B9" w:rsidP="00CF33B9">
            <w:pPr>
              <w:pStyle w:val="normlnVP"/>
            </w:pPr>
          </w:p>
          <w:p w:rsidR="00CF33B9" w:rsidRDefault="00CF33B9" w:rsidP="00CF33B9">
            <w:pPr>
              <w:pStyle w:val="normlnVP"/>
            </w:pPr>
            <w:r>
              <w:t>Vývoj zemské kůry</w:t>
            </w:r>
          </w:p>
          <w:p w:rsidR="00CF33B9" w:rsidRDefault="00CF33B9" w:rsidP="00CF33B9">
            <w:pPr>
              <w:pStyle w:val="normlnVP"/>
            </w:pPr>
            <w:r>
              <w:t>Pedosféra</w:t>
            </w:r>
          </w:p>
          <w:p w:rsidR="00CF33B9" w:rsidRDefault="00CF33B9" w:rsidP="00CF33B9">
            <w:pPr>
              <w:pStyle w:val="normlnVP"/>
            </w:pPr>
            <w:r>
              <w:t>Půdy, vznik, složení, vlastnosti</w:t>
            </w:r>
          </w:p>
          <w:p w:rsidR="00CF33B9" w:rsidRDefault="00CF33B9" w:rsidP="00CF33B9">
            <w:pPr>
              <w:pStyle w:val="normlnVP"/>
            </w:pPr>
            <w:r>
              <w:t>Půdní typy a druhy</w:t>
            </w:r>
          </w:p>
          <w:p w:rsidR="00CF33B9" w:rsidRDefault="00CF33B9" w:rsidP="00CF33B9">
            <w:pPr>
              <w:pStyle w:val="normlnVP"/>
            </w:pPr>
            <w:r>
              <w:t>Význam půd, nebezpečí a příklady devastace</w:t>
            </w:r>
          </w:p>
          <w:p w:rsidR="00CF33B9" w:rsidRDefault="00CF33B9" w:rsidP="00CF33B9">
            <w:pPr>
              <w:pStyle w:val="normlnVP"/>
            </w:pPr>
            <w:r>
              <w:t>Rekultivace</w:t>
            </w:r>
          </w:p>
          <w:p w:rsidR="00CF33B9" w:rsidRDefault="00CF33B9" w:rsidP="00CF33B9">
            <w:pPr>
              <w:pStyle w:val="normlnVP"/>
            </w:pPr>
          </w:p>
          <w:p w:rsidR="00CF33B9" w:rsidRDefault="00CF33B9" w:rsidP="00CF33B9">
            <w:pPr>
              <w:pStyle w:val="normlnVP"/>
            </w:pPr>
            <w:r>
              <w:t>Hydrosféra, Atmosféra</w:t>
            </w:r>
          </w:p>
          <w:p w:rsidR="00CF33B9" w:rsidRDefault="00CF33B9" w:rsidP="00CF33B9">
            <w:pPr>
              <w:pStyle w:val="normlnVP"/>
            </w:pPr>
            <w:r>
              <w:t xml:space="preserve">Podnebí a počasí ve vztahu k životu: </w:t>
            </w:r>
          </w:p>
          <w:p w:rsidR="00CF33B9" w:rsidRPr="00EA26AB" w:rsidRDefault="00CF33B9" w:rsidP="00EA26AB">
            <w:pPr>
              <w:pStyle w:val="normlnVP"/>
            </w:pPr>
            <w:r w:rsidRPr="00893FD7">
              <w:t xml:space="preserve">význam vody a teploty prostředí pro život, ochrana a využití přírodních zdrojů, význam jednotlivých vrstev ovzduší pro život, vlivy znečištěného ovzduší a klimatických změn na živé </w:t>
            </w:r>
            <w:r w:rsidRPr="00EA26AB">
              <w:t>organismy a na člověka</w:t>
            </w:r>
          </w:p>
          <w:p w:rsidR="00CF33B9" w:rsidRPr="00EA26AB" w:rsidRDefault="00CF33B9" w:rsidP="00EA26AB">
            <w:pPr>
              <w:pStyle w:val="normlnVP"/>
            </w:pPr>
            <w:r w:rsidRPr="00EA26AB">
              <w:t>mimořádné události způsobené přírodními</w:t>
            </w:r>
          </w:p>
          <w:p w:rsidR="00CF33B9" w:rsidRPr="00EA26AB" w:rsidRDefault="00CF33B9" w:rsidP="00EA26AB">
            <w:pPr>
              <w:pStyle w:val="normlnVP"/>
            </w:pPr>
            <w:r w:rsidRPr="00EA26AB">
              <w:t>vlivy – příčiny vzniku mimořádných událostí,</w:t>
            </w:r>
          </w:p>
          <w:p w:rsidR="00CF33B9" w:rsidRPr="00EA26AB" w:rsidRDefault="00CF33B9" w:rsidP="00EA26AB">
            <w:pPr>
              <w:pStyle w:val="normlnVP"/>
            </w:pPr>
            <w:r w:rsidRPr="00EA26AB">
              <w:t>přírodní světové katastrofy, nejčastější</w:t>
            </w:r>
          </w:p>
          <w:p w:rsidR="00CF33B9" w:rsidRPr="00EA26AB" w:rsidRDefault="00CF33B9" w:rsidP="00EA26AB">
            <w:pPr>
              <w:pStyle w:val="normlnVP"/>
            </w:pPr>
            <w:r w:rsidRPr="00EA26AB">
              <w:t>mimořádné přírodní události v ČR (povodně,</w:t>
            </w:r>
          </w:p>
          <w:p w:rsidR="00CF33B9" w:rsidRPr="00EA26AB" w:rsidRDefault="00CF33B9" w:rsidP="00EA26AB">
            <w:pPr>
              <w:pStyle w:val="normlnVP"/>
            </w:pPr>
            <w:r w:rsidRPr="00EA26AB">
              <w:t>větrné bouře, sněhové kalamity, laviny, náledí)</w:t>
            </w:r>
          </w:p>
          <w:p w:rsidR="00CF33B9" w:rsidRPr="00EA26AB" w:rsidRDefault="00CF33B9" w:rsidP="00EA26AB">
            <w:pPr>
              <w:pStyle w:val="normlnVP"/>
            </w:pPr>
            <w:r w:rsidRPr="00EA26AB">
              <w:t>a ochrana před nimi</w:t>
            </w:r>
          </w:p>
          <w:p w:rsidR="00CF33B9" w:rsidRDefault="00CF33B9" w:rsidP="00CF33B9">
            <w:pPr>
              <w:pStyle w:val="normlnVP"/>
            </w:pP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A15C57">
            <w:pPr>
              <w:pStyle w:val="normlnVP"/>
            </w:pPr>
            <w:r>
              <w:rPr>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A15C57">
            <w:pPr>
              <w:pStyle w:val="normlnVP"/>
              <w:rPr>
                <w:rFonts w:ascii="Arial" w:hAnsi="Arial"/>
                <w:color w:val="000000"/>
              </w:rPr>
            </w:pPr>
            <w:r w:rsidRPr="003D3C78">
              <w:rPr>
                <w:rFonts w:ascii="Arial" w:hAnsi="Arial"/>
              </w:rPr>
              <w:t>Osobnostní a sociální výchova</w:t>
            </w:r>
            <w:r>
              <w:rPr>
                <w:rFonts w:ascii="Arial" w:hAnsi="Arial"/>
              </w:rPr>
              <w:t xml:space="preserve">: </w:t>
            </w:r>
            <w:r w:rsidRPr="00C31D3E">
              <w:rPr>
                <w:rFonts w:ascii="Arial" w:hAnsi="Arial"/>
                <w:color w:val="000000"/>
              </w:rPr>
              <w:t xml:space="preserve">Rozvoj schopnosti poznávání </w:t>
            </w:r>
          </w:p>
          <w:p w:rsidR="00CF33B9" w:rsidRDefault="00843518" w:rsidP="00A15C57">
            <w:pPr>
              <w:pStyle w:val="normlnVP"/>
            </w:pPr>
            <w:hyperlink r:id="rId46" w:history="1">
              <w:r w:rsidR="00CF33B9" w:rsidRPr="003D3C78">
                <w:rPr>
                  <w:rFonts w:ascii="Arial" w:hAnsi="Arial"/>
                </w:rPr>
                <w:t>Environmentální výchova</w:t>
              </w:r>
            </w:hyperlink>
            <w:r w:rsidR="00CF33B9">
              <w:rPr>
                <w:rFonts w:ascii="Arial" w:hAnsi="Arial"/>
              </w:rPr>
              <w:t xml:space="preserve">: </w:t>
            </w:r>
            <w:r w:rsidR="00CF33B9" w:rsidRPr="00C31D3E">
              <w:rPr>
                <w:rFonts w:ascii="Arial" w:hAnsi="Arial"/>
              </w:rPr>
              <w:t>Lidské aktivity a problémy životního prost</w:t>
            </w:r>
            <w:r w:rsidR="00CF33B9" w:rsidRPr="00C31D3E">
              <w:rPr>
                <w:rFonts w:ascii="Arial" w:hAnsi="Arial" w:cs="TimesNewRoman"/>
              </w:rPr>
              <w:t>ř</w:t>
            </w:r>
            <w:r w:rsidR="00CF33B9" w:rsidRPr="00C31D3E">
              <w:rPr>
                <w:rFonts w:ascii="Arial" w:hAnsi="Arial"/>
              </w:rPr>
              <w:t>edí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A15C57">
            <w:pPr>
              <w:pStyle w:val="normlnVP"/>
            </w:pPr>
            <w:r>
              <w:rPr>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A15C57">
            <w:pPr>
              <w:pStyle w:val="normlnVP"/>
            </w:pPr>
            <w:r>
              <w:t xml:space="preserve"> Z: </w:t>
            </w:r>
            <w:r>
              <w:rPr>
                <w:rFonts w:ascii="Arial" w:hAnsi="Arial"/>
                <w:sz w:val="18"/>
              </w:rPr>
              <w:t>Z (8) -&gt; Společenské a hospodářské prostředí</w:t>
            </w:r>
          </w:p>
        </w:tc>
      </w:tr>
      <w:tr w:rsidR="00CF33B9" w:rsidRPr="00844DC7"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844DC7" w:rsidRDefault="00CF33B9" w:rsidP="00844DC7">
            <w:pPr>
              <w:pStyle w:val="normlnVP"/>
            </w:pPr>
            <w:r w:rsidRPr="00844DC7">
              <w:t>ZÁKLADY EKOLOGIE</w:t>
            </w:r>
          </w:p>
        </w:tc>
      </w:tr>
      <w:tr w:rsidR="00844DC7" w:rsidRPr="00844DC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44DC7" w:rsidRPr="005F4D6C" w:rsidRDefault="00844DC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44DC7" w:rsidRPr="005F4D6C" w:rsidRDefault="00844DC7" w:rsidP="00A211A9">
            <w:pPr>
              <w:pStyle w:val="normlnVP"/>
              <w:jc w:val="center"/>
              <w:rPr>
                <w:rStyle w:val="Siln"/>
              </w:rPr>
            </w:pPr>
            <w:r>
              <w:rPr>
                <w:rStyle w:val="Siln"/>
              </w:rPr>
              <w:t>U</w:t>
            </w:r>
            <w:r w:rsidRPr="005F4D6C">
              <w:rPr>
                <w:rStyle w:val="Siln"/>
              </w:rPr>
              <w:t>čivo</w:t>
            </w:r>
          </w:p>
        </w:tc>
      </w:tr>
      <w:tr w:rsidR="00CF33B9" w:rsidRPr="00844DC7"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844DC7" w:rsidRDefault="00CF33B9" w:rsidP="00844DC7">
            <w:pPr>
              <w:pStyle w:val="normlnVP"/>
            </w:pPr>
            <w:r w:rsidRPr="00844DC7">
              <w:t xml:space="preserve">uvede příklady kladných a záporných vlivů člověka na životní prostředí a příklady narušení rovnováhy ekosystému </w:t>
            </w:r>
          </w:p>
          <w:p w:rsidR="00CF33B9" w:rsidRPr="00844DC7" w:rsidRDefault="00CF33B9" w:rsidP="00844DC7">
            <w:pPr>
              <w:pStyle w:val="normlnVP"/>
            </w:pPr>
            <w:r w:rsidRPr="00844DC7">
              <w:t>definuje krajinu, chápe její funkci</w:t>
            </w:r>
          </w:p>
          <w:p w:rsidR="00CF33B9" w:rsidRPr="00844DC7" w:rsidRDefault="00CF33B9" w:rsidP="00844DC7">
            <w:pPr>
              <w:pStyle w:val="normlnVP"/>
            </w:pPr>
            <w:r w:rsidRPr="00844DC7">
              <w:t>rozlišuje krajinné typy</w:t>
            </w:r>
          </w:p>
          <w:p w:rsidR="00CF33B9" w:rsidRPr="00844DC7" w:rsidRDefault="00CF33B9" w:rsidP="00844DC7">
            <w:pPr>
              <w:pStyle w:val="normlnVP"/>
            </w:pPr>
            <w:r w:rsidRPr="00844DC7">
              <w:t>uvede příklad vlivů člověka na tvorbu krajiny</w:t>
            </w:r>
          </w:p>
          <w:p w:rsidR="00CF33B9" w:rsidRPr="00844DC7" w:rsidRDefault="00CF33B9" w:rsidP="00844DC7">
            <w:pPr>
              <w:pStyle w:val="normlnVP"/>
            </w:pPr>
            <w:r w:rsidRPr="00844DC7">
              <w:t>chápe nutnost ochrany přírody a životního prostředí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844DC7" w:rsidRDefault="00CF33B9" w:rsidP="00844DC7">
            <w:pPr>
              <w:pStyle w:val="normlnVP"/>
            </w:pPr>
            <w:r w:rsidRPr="00844DC7">
              <w:t>Krajina a její funkce</w:t>
            </w:r>
          </w:p>
          <w:p w:rsidR="00CF33B9" w:rsidRPr="00844DC7" w:rsidRDefault="00CF33B9" w:rsidP="00844DC7">
            <w:pPr>
              <w:pStyle w:val="normlnVP"/>
            </w:pPr>
            <w:r w:rsidRPr="00844DC7">
              <w:t>Krajinné typy, Tvorba krajiny</w:t>
            </w:r>
          </w:p>
          <w:p w:rsidR="00CF33B9" w:rsidRPr="00844DC7" w:rsidRDefault="00CF33B9" w:rsidP="00844DC7">
            <w:pPr>
              <w:pStyle w:val="normlnVP"/>
            </w:pPr>
            <w:r w:rsidRPr="00844DC7">
              <w:t>Ochrana přírody a životního prostředí</w:t>
            </w:r>
          </w:p>
          <w:p w:rsidR="00CF33B9" w:rsidRPr="00844DC7" w:rsidRDefault="00CF33B9" w:rsidP="00844DC7">
            <w:pPr>
              <w:pStyle w:val="normlnVP"/>
            </w:pPr>
          </w:p>
        </w:tc>
      </w:tr>
      <w:tr w:rsidR="00CF33B9" w:rsidRPr="00844DC7"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844DC7" w:rsidRDefault="00CF33B9" w:rsidP="00844DC7">
            <w:pPr>
              <w:pStyle w:val="normlnVP"/>
            </w:pPr>
            <w:r w:rsidRPr="00844DC7">
              <w:t>pokrytí průřezových témat</w:t>
            </w:r>
          </w:p>
        </w:tc>
      </w:tr>
      <w:tr w:rsidR="00CF33B9" w:rsidRPr="00844DC7"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844DC7" w:rsidRDefault="00CF33B9" w:rsidP="00844DC7">
            <w:pPr>
              <w:pStyle w:val="normlnVP"/>
            </w:pPr>
            <w:r w:rsidRPr="00844DC7">
              <w:t> </w:t>
            </w:r>
            <w:hyperlink r:id="rId47" w:history="1">
              <w:r w:rsidRPr="00844DC7">
                <w:t>Environmentální výchova</w:t>
              </w:r>
            </w:hyperlink>
            <w:r w:rsidRPr="00844DC7">
              <w:t xml:space="preserve">: Ekosystémy, Základní podmínky života, Lidské aktivity a problémy životního prostředí, Vztah člověka k prostředí </w:t>
            </w:r>
          </w:p>
        </w:tc>
      </w:tr>
      <w:tr w:rsidR="00CF33B9" w:rsidRPr="00844DC7"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844DC7" w:rsidRDefault="00CF33B9" w:rsidP="00844DC7">
            <w:pPr>
              <w:pStyle w:val="normlnVP"/>
            </w:pPr>
            <w:r w:rsidRPr="00844DC7">
              <w:t>přesahy</w:t>
            </w:r>
          </w:p>
        </w:tc>
      </w:tr>
      <w:tr w:rsidR="00CF33B9" w:rsidRPr="00844DC7"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844DC7" w:rsidRDefault="00CF33B9" w:rsidP="00844DC7">
            <w:pPr>
              <w:pStyle w:val="normlnVP"/>
            </w:pPr>
            <w:r w:rsidRPr="00844DC7">
              <w:t> Z: Z (8) -&gt; Společenské a hospodářské prostředí</w:t>
            </w:r>
            <w:r w:rsidRPr="00844DC7">
              <w:br/>
              <w:t xml:space="preserve">       Rv (9) -&gt; Hodnota a podpora zdraví</w:t>
            </w:r>
            <w:r w:rsidRPr="00844DC7">
              <w:br/>
              <w:t xml:space="preserve">        Z (9) -&gt; Životní prostředí</w:t>
            </w:r>
            <w:r w:rsidRPr="00844DC7">
              <w:br/>
              <w:t xml:space="preserve">       Rv (9) -&gt; Osobnostní a sociální rozvoj</w:t>
            </w:r>
            <w:r w:rsidRPr="00844DC7">
              <w:br/>
              <w:t xml:space="preserve">       Ch (9) -&gt; Organické sloučeniny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35BDB" w:rsidRDefault="00CF33B9" w:rsidP="00CF33B9">
            <w:pPr>
              <w:pStyle w:val="normlnVP"/>
              <w:rPr>
                <w:b/>
              </w:rPr>
            </w:pPr>
            <w:r>
              <w:rPr>
                <w:b/>
              </w:rPr>
              <w:t>PRAKTICKÉ POZNÁVÁNÍ</w:t>
            </w:r>
            <w:r w:rsidRPr="00035BDB">
              <w:rPr>
                <w:b/>
              </w:rPr>
              <w:t xml:space="preserve"> PŘÍRODY</w:t>
            </w:r>
          </w:p>
        </w:tc>
      </w:tr>
      <w:tr w:rsidR="00844DC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44DC7" w:rsidRPr="005F4D6C" w:rsidRDefault="00844DC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44DC7" w:rsidRPr="005F4D6C" w:rsidRDefault="00844DC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35BDB" w:rsidRDefault="00CF33B9" w:rsidP="00CF33B9">
            <w:pPr>
              <w:pStyle w:val="normlnVP"/>
              <w:rPr>
                <w:rFonts w:cs="Arial"/>
                <w:b/>
                <w:szCs w:val="18"/>
              </w:rPr>
            </w:pPr>
            <w:r w:rsidRPr="00035BDB">
              <w:rPr>
                <w:rFonts w:cs="Arial"/>
                <w:b/>
                <w:szCs w:val="18"/>
              </w:rPr>
              <w:t xml:space="preserve">aplikuje praktické metody poznávání přírody </w:t>
            </w:r>
          </w:p>
          <w:p w:rsidR="00CF33B9" w:rsidRPr="00035BDB" w:rsidRDefault="00CF33B9" w:rsidP="00CF33B9">
            <w:pPr>
              <w:pStyle w:val="normlnVP"/>
              <w:rPr>
                <w:rFonts w:cs="Arial"/>
                <w:szCs w:val="18"/>
              </w:rPr>
            </w:pPr>
            <w:r w:rsidRPr="00035BDB">
              <w:rPr>
                <w:rFonts w:cs="Arial"/>
                <w:szCs w:val="18"/>
              </w:rPr>
              <w:t>zvládá základní dovednosti v zacházení s pomůckami</w:t>
            </w:r>
          </w:p>
          <w:p w:rsidR="00CF33B9" w:rsidRDefault="00CF33B9" w:rsidP="00CF33B9">
            <w:pPr>
              <w:pStyle w:val="normlnVP"/>
            </w:pPr>
            <w:r w:rsidRPr="00035BDB">
              <w:rPr>
                <w:rFonts w:cs="Arial"/>
                <w:szCs w:val="18"/>
              </w:rPr>
              <w:t>orientuje se v práci s určovacími klíči a atlasy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Práce s lupou, mikroskopem, dalekohledem</w:t>
            </w:r>
          </w:p>
          <w:p w:rsidR="00CF33B9" w:rsidRDefault="00CF33B9" w:rsidP="00CF33B9">
            <w:pPr>
              <w:pStyle w:val="normlnVP"/>
            </w:pPr>
            <w:r>
              <w:t>Zjednodušené určovací klíče a atlasy</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3D3C78">
              <w:rPr>
                <w:rFonts w:ascii="Arial" w:hAnsi="Arial"/>
                <w:b/>
              </w:rPr>
              <w:t>Osobnostní a sociální výchova</w:t>
            </w:r>
            <w:r>
              <w:rPr>
                <w:rFonts w:ascii="Arial" w:hAnsi="Arial"/>
                <w:b/>
              </w:rPr>
              <w:t xml:space="preserve">: </w:t>
            </w:r>
            <w:r w:rsidRPr="00C31D3E">
              <w:rPr>
                <w:rFonts w:ascii="Arial" w:hAnsi="Arial" w:cs="Arial"/>
                <w:color w:val="000000"/>
              </w:rPr>
              <w:t xml:space="preserve">Komunikace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sidRPr="009A30D7">
              <w:t> </w:t>
            </w:r>
            <w:r w:rsidRPr="00035BDB">
              <w:rPr>
                <w:b/>
              </w:rPr>
              <w:t>Z:</w:t>
            </w:r>
            <w:r>
              <w:t xml:space="preserve"> Rv(9)</w:t>
            </w:r>
            <w:r>
              <w:rPr>
                <w:rFonts w:ascii="Arial" w:hAnsi="Arial" w:cs="Arial"/>
                <w:sz w:val="18"/>
                <w:szCs w:val="18"/>
              </w:rPr>
              <w:t>-&gt;</w:t>
            </w:r>
            <w:r w:rsidRPr="009A30D7">
              <w:t>Hodnota a podpora zdraví</w:t>
            </w:r>
          </w:p>
          <w:p w:rsidR="00CF33B9" w:rsidRDefault="00CF33B9" w:rsidP="00CF33B9">
            <w:pPr>
              <w:pStyle w:val="normlnVP"/>
            </w:pPr>
            <w:r>
              <w:t xml:space="preserve">      Z </w:t>
            </w:r>
            <w:r>
              <w:rPr>
                <w:sz w:val="26"/>
              </w:rPr>
              <w:t>(</w:t>
            </w:r>
            <w:r>
              <w:t>9)</w:t>
            </w:r>
            <w:r>
              <w:rPr>
                <w:rFonts w:ascii="Arial" w:hAnsi="Arial" w:cs="Arial"/>
                <w:sz w:val="18"/>
                <w:szCs w:val="18"/>
              </w:rPr>
              <w:t xml:space="preserve"> -&gt;</w:t>
            </w:r>
            <w:r>
              <w:t xml:space="preserve">  Životní prostředí     </w:t>
            </w:r>
          </w:p>
        </w:tc>
      </w:tr>
    </w:tbl>
    <w:p w:rsidR="00CF33B9" w:rsidRDefault="00CF33B9" w:rsidP="00CF33B9">
      <w:pPr>
        <w:pStyle w:val="normlnVP"/>
        <w:rPr>
          <w:b/>
          <w:sz w:val="27"/>
          <w:szCs w:val="27"/>
        </w:rPr>
      </w:pPr>
    </w:p>
    <w:p w:rsidR="001915D5" w:rsidRDefault="001915D5" w:rsidP="001B3679">
      <w:pPr>
        <w:pStyle w:val="nzevpedmtu"/>
      </w:pPr>
      <w:bookmarkStart w:id="345" w:name="_Toc366154299"/>
      <w:bookmarkStart w:id="346" w:name="_Toc366154481"/>
      <w:bookmarkStart w:id="347" w:name="_Toc366240231"/>
      <w:bookmarkStart w:id="348" w:name="_Toc366588783"/>
    </w:p>
    <w:p w:rsidR="001915D5" w:rsidRDefault="001915D5" w:rsidP="001B3679">
      <w:pPr>
        <w:pStyle w:val="nzevpedmtu"/>
      </w:pPr>
    </w:p>
    <w:p w:rsidR="001915D5" w:rsidRDefault="001915D5" w:rsidP="001B3679">
      <w:pPr>
        <w:pStyle w:val="nzevpedmtu"/>
      </w:pPr>
    </w:p>
    <w:p w:rsidR="00385059" w:rsidRDefault="001B3679" w:rsidP="001B3679">
      <w:pPr>
        <w:pStyle w:val="nzevpedmtu"/>
      </w:pPr>
      <w:bookmarkStart w:id="349" w:name="_Toc370461634"/>
      <w:r w:rsidRPr="001B3679">
        <w:t>5.6.4. Zeměpis</w:t>
      </w:r>
      <w:bookmarkEnd w:id="345"/>
      <w:bookmarkEnd w:id="346"/>
      <w:bookmarkEnd w:id="347"/>
      <w:bookmarkEnd w:id="348"/>
      <w:bookmarkEnd w:id="349"/>
      <w:r w:rsidR="00CF33B9" w:rsidRPr="001B3679">
        <w:t xml:space="preserve">  </w:t>
      </w:r>
    </w:p>
    <w:p w:rsidR="00385059" w:rsidRDefault="00385059" w:rsidP="00385059">
      <w:pPr>
        <w:pStyle w:val="normlnVP"/>
        <w:rPr>
          <w:u w:val="single"/>
        </w:rPr>
      </w:pPr>
    </w:p>
    <w:p w:rsidR="00385059" w:rsidRPr="00385059" w:rsidRDefault="00385059" w:rsidP="00385059">
      <w:pPr>
        <w:pStyle w:val="normlnVP"/>
        <w:rPr>
          <w:u w:val="single"/>
        </w:rPr>
      </w:pPr>
      <w:r w:rsidRPr="00385059">
        <w:rPr>
          <w:u w:val="single"/>
        </w:rPr>
        <w:t xml:space="preserve">Charakteristika vyučovacího předmětu – 2. stupeň:     </w:t>
      </w:r>
    </w:p>
    <w:p w:rsidR="00385059" w:rsidRPr="00035BDB" w:rsidRDefault="00385059" w:rsidP="00385059">
      <w:pPr>
        <w:pStyle w:val="normlnVP"/>
      </w:pPr>
      <w:r w:rsidRPr="00035BDB">
        <w:t>Obsahové, organizační a časové vymezení</w:t>
      </w:r>
    </w:p>
    <w:p w:rsidR="00385059" w:rsidRPr="00035BDB" w:rsidRDefault="00385059" w:rsidP="00385059">
      <w:pPr>
        <w:pStyle w:val="normlnVP"/>
      </w:pPr>
      <w:r w:rsidRPr="00035BDB">
        <w:t>Předmět Zeměpis je vyučová</w:t>
      </w:r>
      <w:r>
        <w:t xml:space="preserve">n jako samostatný předmět v 6.,7.,8. </w:t>
      </w:r>
      <w:r w:rsidRPr="00035BDB">
        <w:t>a</w:t>
      </w:r>
      <w:r>
        <w:t xml:space="preserve"> 9. ročníku </w:t>
      </w:r>
      <w:r w:rsidRPr="00035BDB">
        <w:t>dvě hodiny týdně</w:t>
      </w:r>
      <w:r>
        <w:t xml:space="preserve">. </w:t>
      </w:r>
      <w:r w:rsidRPr="00035BDB">
        <w:t xml:space="preserve">Zeměpis se vyučuje v učebnách jednotlivých ročníků.   </w:t>
      </w:r>
    </w:p>
    <w:p w:rsidR="00385059" w:rsidRPr="00035BDB" w:rsidRDefault="00385059" w:rsidP="00385059">
      <w:pPr>
        <w:pStyle w:val="normlnVP"/>
      </w:pPr>
      <w:r w:rsidRPr="00035BDB">
        <w:t xml:space="preserve">Vzdělávání v předmětu Zeměpis směřuje k: </w:t>
      </w:r>
    </w:p>
    <w:p w:rsidR="00385059" w:rsidRPr="00035BDB" w:rsidRDefault="00385059" w:rsidP="00385059">
      <w:pPr>
        <w:pStyle w:val="normlnVP"/>
      </w:pPr>
      <w:r w:rsidRPr="00035BDB">
        <w:t>-</w:t>
      </w:r>
      <w:r>
        <w:t xml:space="preserve"> </w:t>
      </w:r>
      <w:r w:rsidRPr="00035BDB">
        <w:t>získávání a rozvíjení orientace v geografickém prostředí, osvojování hlavních geografických objektů, jevů, pojmů a používání poznávacích metod</w:t>
      </w:r>
    </w:p>
    <w:p w:rsidR="00385059" w:rsidRPr="00035BDB" w:rsidRDefault="00385059" w:rsidP="00385059">
      <w:pPr>
        <w:pStyle w:val="normlnVP"/>
      </w:pPr>
      <w:r w:rsidRPr="00035BDB">
        <w:t>-</w:t>
      </w:r>
      <w:r>
        <w:t xml:space="preserve"> </w:t>
      </w:r>
      <w:r w:rsidRPr="00035BDB">
        <w:t>získávání a rozvíjení dovedností pracovat se zdroji geografických informací</w:t>
      </w:r>
    </w:p>
    <w:p w:rsidR="00385059" w:rsidRPr="00035BDB" w:rsidRDefault="00385059" w:rsidP="00385059">
      <w:pPr>
        <w:pStyle w:val="normlnVP"/>
      </w:pPr>
      <w:r w:rsidRPr="00035BDB">
        <w:t>-</w:t>
      </w:r>
      <w:r>
        <w:t xml:space="preserve"> </w:t>
      </w:r>
      <w:r w:rsidRPr="00035BDB">
        <w:t>respektování přírodních hodnot, lidských výtvorů a k podpoře ochrany životního prostředí</w:t>
      </w:r>
    </w:p>
    <w:p w:rsidR="00385059" w:rsidRPr="00035BDB" w:rsidRDefault="00385059" w:rsidP="00385059">
      <w:pPr>
        <w:pStyle w:val="normlnVP"/>
      </w:pPr>
      <w:r w:rsidRPr="00035BDB">
        <w:t>-</w:t>
      </w:r>
      <w:r>
        <w:t xml:space="preserve"> </w:t>
      </w:r>
      <w:r w:rsidRPr="00035BDB">
        <w:t>rozvoji trvalého zájmu o poznávání vlastní země a regionů světa jako nedílné součásti životního způsobu moderního člověka</w:t>
      </w:r>
    </w:p>
    <w:p w:rsidR="00385059" w:rsidRPr="00035BDB" w:rsidRDefault="00385059" w:rsidP="00385059">
      <w:pPr>
        <w:pStyle w:val="normlnVP"/>
      </w:pPr>
      <w:r w:rsidRPr="00035BDB">
        <w:t>-</w:t>
      </w:r>
      <w:r>
        <w:t xml:space="preserve"> </w:t>
      </w:r>
      <w:r w:rsidRPr="00035BDB">
        <w:t>rozvíjení kritického myšlení a logického uvažování</w:t>
      </w:r>
    </w:p>
    <w:p w:rsidR="00385059" w:rsidRPr="00035BDB" w:rsidRDefault="00385059" w:rsidP="00385059">
      <w:pPr>
        <w:pStyle w:val="normlnVP"/>
      </w:pPr>
      <w:r w:rsidRPr="00035BDB">
        <w:t>-</w:t>
      </w:r>
      <w:r>
        <w:t xml:space="preserve"> </w:t>
      </w:r>
      <w:r w:rsidRPr="00035BDB">
        <w:t>aplikování geografických poznatků v praktickém životě</w:t>
      </w:r>
    </w:p>
    <w:p w:rsidR="00385059" w:rsidRPr="00035BDB" w:rsidRDefault="00385059" w:rsidP="00385059">
      <w:pPr>
        <w:pStyle w:val="normlnVP"/>
      </w:pPr>
    </w:p>
    <w:p w:rsidR="00385059" w:rsidRPr="00FF4AEA" w:rsidRDefault="00385059" w:rsidP="00385059">
      <w:pPr>
        <w:pStyle w:val="normlnVP"/>
      </w:pPr>
      <w:r w:rsidRPr="00FF4AEA">
        <w:t>Formy a metody práce podle charakteru učiva a cílů vzdělávání:</w:t>
      </w:r>
    </w:p>
    <w:p w:rsidR="00385059" w:rsidRPr="00035BDB" w:rsidRDefault="00385059" w:rsidP="00385059">
      <w:pPr>
        <w:pStyle w:val="normlnVP"/>
      </w:pPr>
      <w:r>
        <w:t xml:space="preserve">- frontální výuka </w:t>
      </w:r>
      <w:r w:rsidRPr="00035BDB">
        <w:t>s demonstračními pomůckami, obrazovým materiálem</w:t>
      </w:r>
    </w:p>
    <w:p w:rsidR="00385059" w:rsidRPr="00035BDB" w:rsidRDefault="00385059" w:rsidP="00385059">
      <w:pPr>
        <w:pStyle w:val="normlnVP"/>
      </w:pPr>
      <w:r>
        <w:t xml:space="preserve">- skupinová práce </w:t>
      </w:r>
      <w:r w:rsidRPr="00035BDB">
        <w:t>(s využitím map, pracovních listů, odborné literatury, časopisů, internetu)</w:t>
      </w:r>
    </w:p>
    <w:p w:rsidR="00385059" w:rsidRPr="00035BDB" w:rsidRDefault="00385059" w:rsidP="00385059">
      <w:pPr>
        <w:pStyle w:val="normlnVP"/>
      </w:pPr>
      <w:r w:rsidRPr="00035BDB">
        <w:t>- zeměpisné vycházky s pozorováním</w:t>
      </w:r>
    </w:p>
    <w:p w:rsidR="00385059" w:rsidRPr="00035BDB" w:rsidRDefault="00385059" w:rsidP="00385059">
      <w:pPr>
        <w:pStyle w:val="normlnVP"/>
      </w:pPr>
    </w:p>
    <w:p w:rsidR="00385059" w:rsidRPr="00422F07" w:rsidRDefault="00385059" w:rsidP="00385059">
      <w:pPr>
        <w:pStyle w:val="normlnVP"/>
      </w:pPr>
      <w:r w:rsidRPr="00422F07">
        <w:t>Předmět Zeměpis úzce souvisí s ostatními předměty vzdělávací oblasti Člověka příroda:</w:t>
      </w:r>
    </w:p>
    <w:p w:rsidR="00385059" w:rsidRPr="00035BDB" w:rsidRDefault="00385059" w:rsidP="00385059">
      <w:pPr>
        <w:pStyle w:val="normlnVP"/>
      </w:pPr>
      <w:r w:rsidRPr="00035BDB">
        <w:t>- chemie: znečištění atmosféry, hydrosféry, biosféry,…</w:t>
      </w:r>
    </w:p>
    <w:p w:rsidR="00385059" w:rsidRPr="00035BDB" w:rsidRDefault="00385059" w:rsidP="00385059">
      <w:pPr>
        <w:pStyle w:val="normlnVP"/>
      </w:pPr>
      <w:r w:rsidRPr="00035BDB">
        <w:t>- fyzika: sluneční soustava, vesmír, …</w:t>
      </w:r>
    </w:p>
    <w:p w:rsidR="00385059" w:rsidRPr="00035BDB" w:rsidRDefault="00385059" w:rsidP="00385059">
      <w:pPr>
        <w:pStyle w:val="normlnVP"/>
      </w:pPr>
      <w:r w:rsidRPr="00035BDB">
        <w:t>- přírodopis: rozšíření živočichů a rostlin, biotopy, CHKO, národní parky, …</w:t>
      </w:r>
    </w:p>
    <w:p w:rsidR="00385059" w:rsidRPr="00422F07" w:rsidRDefault="00385059" w:rsidP="00385059">
      <w:pPr>
        <w:pStyle w:val="normlnVP"/>
      </w:pPr>
      <w:r w:rsidRPr="00422F07">
        <w:t>Mezipředmětové vztahy jsou aplikovány i na předměty z ostatních vzdělávacích oblastí:</w:t>
      </w:r>
    </w:p>
    <w:p w:rsidR="00385059" w:rsidRPr="00035BDB" w:rsidRDefault="00385059" w:rsidP="00385059">
      <w:pPr>
        <w:pStyle w:val="normlnVP"/>
      </w:pPr>
      <w:r w:rsidRPr="00035BDB">
        <w:t>- matematika: měřítko mapy, převody jednotek, práce s grafy, diagramy, …</w:t>
      </w:r>
    </w:p>
    <w:p w:rsidR="00385059" w:rsidRPr="00035BDB" w:rsidRDefault="00385059" w:rsidP="00385059">
      <w:pPr>
        <w:pStyle w:val="normlnVP"/>
      </w:pPr>
      <w:r w:rsidRPr="00035BDB">
        <w:t xml:space="preserve">- ICT: zdroj aktuálních informací a jejich zpracování </w:t>
      </w:r>
    </w:p>
    <w:p w:rsidR="00385059" w:rsidRPr="00035BDB" w:rsidRDefault="00385059" w:rsidP="00385059">
      <w:pPr>
        <w:pStyle w:val="normlnVP"/>
      </w:pPr>
      <w:r w:rsidRPr="00035BDB">
        <w:t>- dějepis: kultura národů, historie států,…</w:t>
      </w:r>
    </w:p>
    <w:p w:rsidR="00385059" w:rsidRPr="00035BDB" w:rsidRDefault="00385059" w:rsidP="00385059">
      <w:pPr>
        <w:pStyle w:val="normlnVP"/>
      </w:pPr>
    </w:p>
    <w:p w:rsidR="00385059" w:rsidRPr="00385059" w:rsidRDefault="00385059" w:rsidP="00385059">
      <w:pPr>
        <w:pStyle w:val="normlnVP"/>
        <w:rPr>
          <w:u w:val="single"/>
        </w:rPr>
      </w:pPr>
      <w:r w:rsidRPr="00385059">
        <w:rPr>
          <w:u w:val="single"/>
        </w:rPr>
        <w:t>Předmětem prolínají průřezová témata:</w:t>
      </w:r>
    </w:p>
    <w:p w:rsidR="00385059" w:rsidRPr="00035BDB" w:rsidRDefault="00385059" w:rsidP="00385059">
      <w:pPr>
        <w:pStyle w:val="normlnVP"/>
      </w:pPr>
      <w:r>
        <w:t xml:space="preserve">- </w:t>
      </w:r>
      <w:r w:rsidRPr="00035BDB">
        <w:t xml:space="preserve">VDO: občanská společnost a stát; formy participace občanů v politickém životě; principy demokracie </w:t>
      </w:r>
    </w:p>
    <w:p w:rsidR="00385059" w:rsidRPr="00035BDB" w:rsidRDefault="00385059" w:rsidP="00385059">
      <w:pPr>
        <w:pStyle w:val="normlnVP"/>
      </w:pPr>
      <w:r>
        <w:t xml:space="preserve">- </w:t>
      </w:r>
      <w:r w:rsidRPr="00035BDB">
        <w:t>OSV: rozvoj schopností poznávání; seberegulace, sebeorganizace; kreativita; poznávání lidí; mezilidské vztahy; komunikace; kooperace; řešení problémů a rozhodovací dovednosti; hodnoty, postoje</w:t>
      </w:r>
    </w:p>
    <w:p w:rsidR="00385059" w:rsidRPr="00035BDB" w:rsidRDefault="00385059" w:rsidP="00385059">
      <w:pPr>
        <w:pStyle w:val="normlnVP"/>
      </w:pPr>
      <w:r w:rsidRPr="00035BDB">
        <w:t>- EV: ekosystémy; základní podmínky života; problémy životního prostředí; vztah člověka k prostředí</w:t>
      </w:r>
    </w:p>
    <w:p w:rsidR="00385059" w:rsidRPr="00035BDB" w:rsidRDefault="00385059" w:rsidP="00385059">
      <w:pPr>
        <w:pStyle w:val="normlnVP"/>
      </w:pPr>
      <w:r w:rsidRPr="00035BDB">
        <w:t>- MDV: kritické čtení a vnímání mediálního sdělení; interpretace vztahu mediálního sdělení a reality; stavba mediálního sdělení; tvorba mediálního sdělení; práce v realizačním týmu</w:t>
      </w:r>
    </w:p>
    <w:p w:rsidR="00385059" w:rsidRPr="00035BDB" w:rsidRDefault="00385059" w:rsidP="00385059">
      <w:pPr>
        <w:pStyle w:val="normlnVP"/>
      </w:pPr>
      <w:r w:rsidRPr="00035BDB">
        <w:t>- EGS: objevování Evropy, světa</w:t>
      </w:r>
    </w:p>
    <w:p w:rsidR="00385059" w:rsidRPr="00035BDB" w:rsidRDefault="00385059" w:rsidP="00385059">
      <w:pPr>
        <w:pStyle w:val="normlnVP"/>
      </w:pPr>
      <w:r w:rsidRPr="00035BDB">
        <w:t>- MKV: kulturní diference; lidské vztahy; etnický původ; multikulturalita; principy solidarity</w:t>
      </w:r>
    </w:p>
    <w:p w:rsidR="00385059" w:rsidRPr="002327FB" w:rsidRDefault="00385059" w:rsidP="00385059">
      <w:pPr>
        <w:pStyle w:val="normlnVP"/>
      </w:pPr>
      <w:r>
        <w:t xml:space="preserve">                           </w:t>
      </w:r>
    </w:p>
    <w:p w:rsidR="00385059" w:rsidRDefault="00385059" w:rsidP="00385059">
      <w:pPr>
        <w:pStyle w:val="normlnVP"/>
      </w:pPr>
      <w:r>
        <w:rPr>
          <w:bCs/>
          <w:smallCaps/>
        </w:rPr>
        <w:t>Kompetence k učení</w:t>
      </w:r>
    </w:p>
    <w:p w:rsidR="00385059" w:rsidRPr="002F5A72" w:rsidRDefault="00385059" w:rsidP="00385059">
      <w:pPr>
        <w:pStyle w:val="normlnVP"/>
      </w:pPr>
      <w:r w:rsidRPr="002F5A72">
        <w:t>učitel pomáhá žákovi hledat metody učení pro něho vhodné</w:t>
      </w:r>
    </w:p>
    <w:p w:rsidR="00385059" w:rsidRPr="002F5A72" w:rsidRDefault="00385059" w:rsidP="00385059">
      <w:pPr>
        <w:pStyle w:val="normlnVP"/>
      </w:pPr>
      <w:r w:rsidRPr="002F5A72">
        <w:t>učitel vede k pochopení, proč se žák danému učivu učí</w:t>
      </w:r>
    </w:p>
    <w:p w:rsidR="00385059" w:rsidRPr="002F5A72" w:rsidRDefault="00385059" w:rsidP="00385059">
      <w:pPr>
        <w:pStyle w:val="normlnVP"/>
      </w:pPr>
      <w:r w:rsidRPr="002F5A72">
        <w:t>učitel vede žáky k práci s různými zdroji /encyklopedie, počítač…/</w:t>
      </w:r>
    </w:p>
    <w:p w:rsidR="00385059" w:rsidRPr="002F5A72" w:rsidRDefault="00385059" w:rsidP="00385059">
      <w:pPr>
        <w:pStyle w:val="normlnVP"/>
      </w:pPr>
      <w:r w:rsidRPr="002F5A72">
        <w:t>učitel vytváří motivující prostředí</w:t>
      </w:r>
    </w:p>
    <w:p w:rsidR="00385059" w:rsidRPr="002F5A72" w:rsidRDefault="00385059" w:rsidP="00385059">
      <w:pPr>
        <w:pStyle w:val="normlnVP"/>
      </w:pPr>
      <w:r w:rsidRPr="002F5A72">
        <w:t>učitel využívá k učivu názorné pomůcky</w:t>
      </w:r>
    </w:p>
    <w:p w:rsidR="00385059" w:rsidRPr="002F5A72" w:rsidRDefault="00385059" w:rsidP="00385059">
      <w:pPr>
        <w:pStyle w:val="normlnVP"/>
      </w:pPr>
      <w:r w:rsidRPr="002F5A72">
        <w:t>žáci poznávají smysl a cíl učení</w:t>
      </w:r>
    </w:p>
    <w:p w:rsidR="00385059" w:rsidRPr="002F5A72" w:rsidRDefault="00385059" w:rsidP="00385059">
      <w:pPr>
        <w:pStyle w:val="normlnVP"/>
      </w:pPr>
      <w:r w:rsidRPr="002F5A72">
        <w:t>žák se s pomocí učitele učí tvořit otázky a odpovídat na ně</w:t>
      </w:r>
    </w:p>
    <w:p w:rsidR="00385059" w:rsidRDefault="00385059" w:rsidP="00385059">
      <w:pPr>
        <w:pStyle w:val="normlnVP"/>
      </w:pPr>
      <w:r w:rsidRPr="002F5A72">
        <w:t>žák se učí rozlišovat podstatné od nepodstatného</w:t>
      </w:r>
    </w:p>
    <w:p w:rsidR="00385059" w:rsidRPr="00385059" w:rsidRDefault="00385059" w:rsidP="00385059">
      <w:pPr>
        <w:pStyle w:val="normlnVP"/>
      </w:pPr>
    </w:p>
    <w:p w:rsidR="00385059" w:rsidRDefault="00385059" w:rsidP="00385059">
      <w:pPr>
        <w:pStyle w:val="normlnVP"/>
      </w:pPr>
      <w:r>
        <w:rPr>
          <w:bCs/>
          <w:smallCaps/>
        </w:rPr>
        <w:t>Kompetence k řešení problémů</w:t>
      </w:r>
    </w:p>
    <w:p w:rsidR="00385059" w:rsidRPr="002F5A72" w:rsidRDefault="00385059" w:rsidP="00385059">
      <w:pPr>
        <w:pStyle w:val="normlnVP"/>
      </w:pPr>
      <w:r w:rsidRPr="002F5A72">
        <w:t>učitel nešetří chválou</w:t>
      </w:r>
    </w:p>
    <w:p w:rsidR="00385059" w:rsidRPr="002F5A72" w:rsidRDefault="00385059" w:rsidP="00385059">
      <w:pPr>
        <w:pStyle w:val="normlnVP"/>
      </w:pPr>
      <w:r w:rsidRPr="002F5A72">
        <w:t>učitel seznamuje žáky s možnostmi získávání informací</w:t>
      </w:r>
    </w:p>
    <w:p w:rsidR="00385059" w:rsidRPr="002F5A72" w:rsidRDefault="00385059" w:rsidP="00385059">
      <w:pPr>
        <w:pStyle w:val="normlnVP"/>
      </w:pPr>
      <w:r w:rsidRPr="002F5A72">
        <w:t>učitel učí, jak se učit</w:t>
      </w:r>
    </w:p>
    <w:p w:rsidR="00385059" w:rsidRPr="002F5A72" w:rsidRDefault="00385059" w:rsidP="00385059">
      <w:pPr>
        <w:pStyle w:val="normlnVP"/>
      </w:pPr>
      <w:r w:rsidRPr="002F5A72">
        <w:t>žáci si vzájemně pomáhají</w:t>
      </w:r>
    </w:p>
    <w:p w:rsidR="00385059" w:rsidRPr="002F5A72" w:rsidRDefault="00385059" w:rsidP="00385059">
      <w:pPr>
        <w:pStyle w:val="normlnVP"/>
      </w:pPr>
      <w:r w:rsidRPr="002F5A72">
        <w:t>žák volí vhodné způsoby řešení s pomocí učitele a spolužáků</w:t>
      </w:r>
    </w:p>
    <w:p w:rsidR="00385059" w:rsidRPr="002F5A72" w:rsidRDefault="00385059" w:rsidP="00385059">
      <w:pPr>
        <w:pStyle w:val="normlnVP"/>
      </w:pPr>
      <w:r w:rsidRPr="002F5A72">
        <w:t>žák vyhledává informace s pomocí učitele</w:t>
      </w:r>
    </w:p>
    <w:p w:rsidR="00385059" w:rsidRDefault="00385059" w:rsidP="00385059">
      <w:pPr>
        <w:pStyle w:val="normlnVP"/>
        <w:rPr>
          <w:bCs/>
          <w:smallCaps/>
        </w:rPr>
      </w:pPr>
    </w:p>
    <w:p w:rsidR="00385059" w:rsidRDefault="00385059" w:rsidP="00385059">
      <w:pPr>
        <w:pStyle w:val="normlnVP"/>
      </w:pPr>
      <w:r>
        <w:rPr>
          <w:bCs/>
          <w:smallCaps/>
        </w:rPr>
        <w:t>Kompetence komunikativní</w:t>
      </w:r>
    </w:p>
    <w:p w:rsidR="00385059" w:rsidRPr="002F5A72" w:rsidRDefault="00385059" w:rsidP="00385059">
      <w:pPr>
        <w:pStyle w:val="normlnVP"/>
      </w:pPr>
      <w:r w:rsidRPr="002F5A72">
        <w:t>učitel učí pozornému naslouchání, udržování pozorného ticha, nezasahování do promluvy</w:t>
      </w:r>
    </w:p>
    <w:p w:rsidR="00385059" w:rsidRPr="002F5A72" w:rsidRDefault="00385059" w:rsidP="00385059">
      <w:pPr>
        <w:pStyle w:val="normlnVP"/>
      </w:pPr>
      <w:r w:rsidRPr="002F5A72">
        <w:t xml:space="preserve">   druhých</w:t>
      </w:r>
    </w:p>
    <w:p w:rsidR="00385059" w:rsidRPr="002F5A72" w:rsidRDefault="00385059" w:rsidP="00385059">
      <w:pPr>
        <w:pStyle w:val="normlnVP"/>
      </w:pPr>
      <w:r w:rsidRPr="002F5A72">
        <w:t>učitel učí žáky poslouchat a vnímat názory jiných</w:t>
      </w:r>
    </w:p>
    <w:p w:rsidR="00385059" w:rsidRPr="002F5A72" w:rsidRDefault="00385059" w:rsidP="00385059">
      <w:pPr>
        <w:pStyle w:val="normlnVP"/>
      </w:pPr>
      <w:r w:rsidRPr="002F5A72">
        <w:t>učitel vede žáky k práci s různými typy textů, map, grafů a dokumentů</w:t>
      </w:r>
    </w:p>
    <w:p w:rsidR="00385059" w:rsidRPr="002F5A72" w:rsidRDefault="00385059" w:rsidP="00385059">
      <w:pPr>
        <w:pStyle w:val="normlnVP"/>
      </w:pPr>
      <w:r w:rsidRPr="002F5A72">
        <w:t>žák formuluje a vyjadřuje své myšlenky pomocí učitele, odpovídá na doplňující otázky</w:t>
      </w:r>
    </w:p>
    <w:p w:rsidR="00385059" w:rsidRDefault="00385059" w:rsidP="00385059">
      <w:pPr>
        <w:pStyle w:val="normlnVP"/>
      </w:pPr>
      <w:r w:rsidRPr="002F5A72">
        <w:t>žák se seznamuje se zdroji informací /encyklopedie, časopisy, internet</w:t>
      </w:r>
      <w:r>
        <w:t>/</w:t>
      </w:r>
    </w:p>
    <w:p w:rsidR="00385059" w:rsidRDefault="00385059" w:rsidP="00385059">
      <w:pPr>
        <w:pStyle w:val="normlnVP"/>
        <w:rPr>
          <w:bCs/>
          <w:smallCaps/>
        </w:rPr>
      </w:pPr>
    </w:p>
    <w:p w:rsidR="00385059" w:rsidRDefault="00385059" w:rsidP="00385059">
      <w:pPr>
        <w:pStyle w:val="normlnVP"/>
      </w:pPr>
      <w:r>
        <w:rPr>
          <w:bCs/>
          <w:smallCaps/>
        </w:rPr>
        <w:t>Kompetence sociální a personální</w:t>
      </w:r>
    </w:p>
    <w:p w:rsidR="00385059" w:rsidRPr="002F5A72" w:rsidRDefault="00385059" w:rsidP="00385059">
      <w:pPr>
        <w:pStyle w:val="normlnVP"/>
      </w:pPr>
      <w:r w:rsidRPr="002F5A72">
        <w:t>učitel vede žáky, aby spolupracovali a respektovali se navzájem</w:t>
      </w:r>
    </w:p>
    <w:p w:rsidR="00385059" w:rsidRPr="002F5A72" w:rsidRDefault="00385059" w:rsidP="00385059">
      <w:pPr>
        <w:pStyle w:val="normlnVP"/>
      </w:pPr>
      <w:r w:rsidRPr="002F5A72">
        <w:t>žáci se učí vzájemně si pomáhat</w:t>
      </w:r>
    </w:p>
    <w:p w:rsidR="00385059" w:rsidRDefault="00385059" w:rsidP="00385059">
      <w:pPr>
        <w:pStyle w:val="normlnVP"/>
        <w:rPr>
          <w:bCs/>
          <w:smallCaps/>
        </w:rPr>
      </w:pPr>
    </w:p>
    <w:p w:rsidR="00385059" w:rsidRDefault="00385059" w:rsidP="00385059">
      <w:pPr>
        <w:pStyle w:val="normlnVP"/>
      </w:pPr>
      <w:r>
        <w:rPr>
          <w:bCs/>
          <w:smallCaps/>
        </w:rPr>
        <w:t>Kompetence občanské</w:t>
      </w:r>
    </w:p>
    <w:p w:rsidR="00385059" w:rsidRPr="002F5A72" w:rsidRDefault="00385059" w:rsidP="00385059">
      <w:pPr>
        <w:pStyle w:val="normlnVP"/>
      </w:pPr>
      <w:r w:rsidRPr="002F5A72">
        <w:t>učitel se snaží na každém najít to nejlepší a následně přednosti každého vyzdvihuje</w:t>
      </w:r>
    </w:p>
    <w:p w:rsidR="00385059" w:rsidRPr="002F5A72" w:rsidRDefault="00385059" w:rsidP="00385059">
      <w:pPr>
        <w:pStyle w:val="normlnVP"/>
      </w:pPr>
      <w:r w:rsidRPr="002F5A72">
        <w:t>žák naslouchá různým názorům spolužáků na danou situaci</w:t>
      </w:r>
    </w:p>
    <w:p w:rsidR="00385059" w:rsidRPr="002F5A72" w:rsidRDefault="00385059" w:rsidP="00385059">
      <w:pPr>
        <w:pStyle w:val="normlnVP"/>
      </w:pPr>
      <w:r w:rsidRPr="002F5A72">
        <w:t>žák se učí chovat ekologicky, chránit životní prostředí, třídí odpad</w:t>
      </w:r>
    </w:p>
    <w:p w:rsidR="00385059" w:rsidRDefault="00385059" w:rsidP="00385059">
      <w:pPr>
        <w:pStyle w:val="normlnVP"/>
        <w:rPr>
          <w:bCs/>
          <w:smallCaps/>
        </w:rPr>
      </w:pPr>
    </w:p>
    <w:p w:rsidR="00385059" w:rsidRDefault="00385059" w:rsidP="00385059">
      <w:pPr>
        <w:pStyle w:val="normlnVP"/>
        <w:rPr>
          <w:bCs/>
          <w:smallCaps/>
        </w:rPr>
      </w:pPr>
      <w:r>
        <w:rPr>
          <w:bCs/>
          <w:smallCaps/>
        </w:rPr>
        <w:t>Kompetence pracovní</w:t>
      </w:r>
    </w:p>
    <w:p w:rsidR="00385059" w:rsidRPr="002F5A72" w:rsidRDefault="00385059" w:rsidP="00385059">
      <w:pPr>
        <w:pStyle w:val="normlnVP"/>
      </w:pPr>
      <w:r w:rsidRPr="002F5A72">
        <w:t>učitel podporuje u žáků zdravou soutěživost</w:t>
      </w:r>
    </w:p>
    <w:p w:rsidR="00385059" w:rsidRDefault="00385059" w:rsidP="00385059">
      <w:pPr>
        <w:pStyle w:val="normlnVP"/>
      </w:pPr>
      <w:r w:rsidRPr="002F5A72">
        <w:t>žák je schopen pracovat ve skupině dle pokynů učitele</w:t>
      </w:r>
    </w:p>
    <w:p w:rsidR="00385059" w:rsidRDefault="00385059" w:rsidP="00385059">
      <w:pPr>
        <w:ind w:left="360"/>
        <w:jc w:val="both"/>
      </w:pPr>
    </w:p>
    <w:p w:rsidR="00385059" w:rsidRPr="00A15C57" w:rsidRDefault="00385059" w:rsidP="00385059">
      <w:pPr>
        <w:pStyle w:val="normlnVP"/>
        <w:jc w:val="center"/>
        <w:rPr>
          <w:rStyle w:val="Siln"/>
        </w:rPr>
      </w:pPr>
      <w:r>
        <w:rPr>
          <w:rStyle w:val="Siln"/>
        </w:rPr>
        <w:t>6</w:t>
      </w:r>
      <w:r w:rsidRPr="00A15C57">
        <w:rPr>
          <w:rStyle w:val="Siln"/>
        </w:rPr>
        <w:t>. ROČNÍK – DOTACE: 2</w:t>
      </w:r>
      <w:r>
        <w:rPr>
          <w:rStyle w:val="Siln"/>
        </w:rPr>
        <w:t xml:space="preserve"> hodiny</w:t>
      </w:r>
      <w:r w:rsidRPr="00A15C57">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385059" w:rsidTr="0038505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85059" w:rsidRPr="00035BDB" w:rsidRDefault="00385059" w:rsidP="00385059">
            <w:pPr>
              <w:pStyle w:val="normlnVP"/>
            </w:pPr>
            <w:r>
              <w:t>GEOGRAFICKÉ INFORMACE</w:t>
            </w:r>
            <w:r w:rsidRPr="00035BDB">
              <w:t>,</w:t>
            </w:r>
            <w:r>
              <w:t xml:space="preserve"> ZDROJE   DAT, KARTOGRFIE A  </w:t>
            </w:r>
            <w:r w:rsidRPr="00035BDB">
              <w:t>TOPOGRAFIE</w:t>
            </w:r>
          </w:p>
        </w:tc>
      </w:tr>
      <w:tr w:rsidR="00304087" w:rsidTr="00304087">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04087" w:rsidRPr="005F4D6C" w:rsidRDefault="00304087" w:rsidP="001B1686">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04087" w:rsidRPr="005F4D6C" w:rsidRDefault="00304087" w:rsidP="001B1686">
            <w:pPr>
              <w:pStyle w:val="normlnVP"/>
              <w:jc w:val="center"/>
              <w:rPr>
                <w:rStyle w:val="Siln"/>
              </w:rPr>
            </w:pPr>
            <w:r>
              <w:rPr>
                <w:rStyle w:val="Siln"/>
              </w:rPr>
              <w:t>U</w:t>
            </w:r>
            <w:r w:rsidRPr="005F4D6C">
              <w:rPr>
                <w:rStyle w:val="Siln"/>
              </w:rPr>
              <w:t>čivo</w:t>
            </w:r>
          </w:p>
        </w:tc>
      </w:tr>
      <w:tr w:rsidR="00385059" w:rsidTr="0038505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Pr="00035BDB" w:rsidRDefault="00385059" w:rsidP="00304087">
            <w:pPr>
              <w:pStyle w:val="normlnVP"/>
            </w:pPr>
            <w:r w:rsidRPr="00035BDB">
              <w:t xml:space="preserve">organizuje a přiměřeně hodnotí geografické informace a zdroje dat z dostupných kartografických produktů a elaborátů, z grafů, diagramů, statistických a dalších informačních zdrojů </w:t>
            </w:r>
          </w:p>
          <w:p w:rsidR="00385059" w:rsidRPr="00035BDB" w:rsidRDefault="00385059" w:rsidP="00304087">
            <w:pPr>
              <w:pStyle w:val="normlnVP"/>
            </w:pPr>
            <w:r w:rsidRPr="00035BDB">
              <w:t>geografie a kartografie jako vědní obor</w:t>
            </w:r>
          </w:p>
          <w:p w:rsidR="00385059" w:rsidRPr="00035BDB" w:rsidRDefault="00385059" w:rsidP="00304087">
            <w:pPr>
              <w:pStyle w:val="normlnVP"/>
            </w:pPr>
            <w:r w:rsidRPr="00035BDB">
              <w:t>zvládá základní geografickou a kartografickou terminologi</w:t>
            </w:r>
            <w:r>
              <w:t>i</w:t>
            </w:r>
          </w:p>
          <w:p w:rsidR="00385059" w:rsidRPr="00035BDB" w:rsidRDefault="00385059" w:rsidP="00304087">
            <w:pPr>
              <w:pStyle w:val="normlnVP"/>
            </w:pPr>
            <w:r w:rsidRPr="00035BDB">
              <w:t>samostatně zpracovává základní geografické a kartografické informace</w:t>
            </w:r>
          </w:p>
          <w:p w:rsidR="00385059" w:rsidRPr="00035BDB" w:rsidRDefault="00385059" w:rsidP="00304087">
            <w:pPr>
              <w:pStyle w:val="normlnVP"/>
            </w:pPr>
            <w:r w:rsidRPr="00035BDB">
              <w:t>orientuje se při zpracování základních dat</w:t>
            </w:r>
          </w:p>
          <w:p w:rsidR="00385059" w:rsidRPr="00035BDB" w:rsidRDefault="00385059" w:rsidP="00304087">
            <w:pPr>
              <w:pStyle w:val="normlnVP"/>
            </w:pPr>
            <w:r w:rsidRPr="00035BDB">
              <w:t xml:space="preserve">používá s porozuměním základní geografickou, topografickou a kartografickou terminologii </w:t>
            </w:r>
          </w:p>
          <w:p w:rsidR="00385059" w:rsidRPr="00035BDB" w:rsidRDefault="00304087" w:rsidP="00304087">
            <w:pPr>
              <w:pStyle w:val="normlnVP"/>
            </w:pPr>
            <w:r>
              <w:t xml:space="preserve">seznamuje se </w:t>
            </w:r>
            <w:r w:rsidR="00385059" w:rsidRPr="00035BDB">
              <w:t>s měřítkem</w:t>
            </w:r>
          </w:p>
          <w:p w:rsidR="00385059" w:rsidRPr="00035BDB" w:rsidRDefault="00385059" w:rsidP="00304087">
            <w:pPr>
              <w:pStyle w:val="normlnVP"/>
            </w:pPr>
            <w:r w:rsidRPr="00035BDB">
              <w:t>umí vysvětlit pojem rovnoběžka, poledník</w:t>
            </w:r>
          </w:p>
          <w:p w:rsidR="00385059" w:rsidRPr="00035BDB" w:rsidRDefault="00385059" w:rsidP="00304087">
            <w:pPr>
              <w:pStyle w:val="normlnVP"/>
            </w:pPr>
            <w:r w:rsidRPr="00035BDB">
              <w:t>umí vyhledat poledníky a rovnoběžky v mapách a glóbus</w:t>
            </w:r>
          </w:p>
          <w:p w:rsidR="00385059" w:rsidRPr="00035BDB" w:rsidRDefault="00385059" w:rsidP="00304087">
            <w:pPr>
              <w:pStyle w:val="normlnVP"/>
            </w:pPr>
            <w:r w:rsidRPr="00035BDB">
              <w:t>umí systematicky popsat vše o polednících a  rovnoběžkách</w:t>
            </w:r>
          </w:p>
          <w:p w:rsidR="00385059" w:rsidRPr="00035BDB" w:rsidRDefault="00385059" w:rsidP="00304087">
            <w:pPr>
              <w:pStyle w:val="normlnVP"/>
            </w:pPr>
            <w:r w:rsidRPr="00035BDB">
              <w:t>umí popsat zeměpisnou síť</w:t>
            </w:r>
          </w:p>
          <w:p w:rsidR="00385059" w:rsidRPr="00035BDB" w:rsidRDefault="00385059" w:rsidP="00304087">
            <w:pPr>
              <w:pStyle w:val="normlnVP"/>
            </w:pPr>
            <w:r w:rsidRPr="00035BDB">
              <w:t>pomocí souřadnic určuje g</w:t>
            </w:r>
            <w:r>
              <w:t>e</w:t>
            </w:r>
            <w:r w:rsidRPr="00035BDB">
              <w:t>ografickou polohu</w:t>
            </w:r>
          </w:p>
          <w:p w:rsidR="00385059" w:rsidRPr="00035BDB" w:rsidRDefault="00385059" w:rsidP="00304087">
            <w:pPr>
              <w:pStyle w:val="normlnVP"/>
            </w:pPr>
            <w:r w:rsidRPr="00035BDB">
              <w:t>umí určit a popsat zeměpisnou délku a šířku</w:t>
            </w:r>
          </w:p>
          <w:p w:rsidR="00385059" w:rsidRPr="00035BDB" w:rsidRDefault="00385059" w:rsidP="00304087">
            <w:pPr>
              <w:pStyle w:val="normlnVP"/>
            </w:pPr>
            <w:r w:rsidRPr="00035BDB">
              <w:t>umí rozdělit mapy podle měřítka mapy</w:t>
            </w:r>
          </w:p>
          <w:p w:rsidR="00385059" w:rsidRPr="00035BDB" w:rsidRDefault="00385059" w:rsidP="00304087">
            <w:pPr>
              <w:pStyle w:val="normlnVP"/>
            </w:pPr>
            <w:r w:rsidRPr="00035BDB">
              <w:t>pracuje s měřítky mapy, přepočítává vzdálenosti</w:t>
            </w:r>
          </w:p>
          <w:p w:rsidR="00385059" w:rsidRPr="00035BDB" w:rsidRDefault="00385059" w:rsidP="00304087">
            <w:pPr>
              <w:pStyle w:val="normlnVP"/>
            </w:pPr>
            <w:r w:rsidRPr="00035BDB">
              <w:t>používá různé druhy plánů a map</w:t>
            </w:r>
          </w:p>
          <w:p w:rsidR="00385059" w:rsidRPr="00035BDB" w:rsidRDefault="00385059" w:rsidP="00304087">
            <w:pPr>
              <w:pStyle w:val="normlnVP"/>
            </w:pPr>
            <w:r w:rsidRPr="00035BDB">
              <w:t>umí vysvětlit rozdíl mezi polohopisem a výškopisem</w:t>
            </w:r>
          </w:p>
          <w:p w:rsidR="00385059" w:rsidRPr="00035BDB" w:rsidRDefault="00385059" w:rsidP="00304087">
            <w:pPr>
              <w:pStyle w:val="normlnVP"/>
            </w:pPr>
            <w:r w:rsidRPr="00035BDB">
              <w:t>vyhledává potřebné informace v mapách, orientuje se v jejich obsahu a rejstříku</w:t>
            </w:r>
          </w:p>
          <w:p w:rsidR="00385059" w:rsidRDefault="00385059" w:rsidP="00304087">
            <w:pPr>
              <w:pStyle w:val="normlnVP"/>
            </w:pPr>
            <w:r w:rsidRPr="002327FB">
              <w:t xml:space="preserve">uplatňuje v praxi zásady bezpečného pohybu a pobytu ve volné přírodě v krajině, uplatňuje v modelových situacích zásady bezpečného chování a jednání při mimořádných událostech </w:t>
            </w:r>
          </w:p>
          <w:p w:rsidR="00385059" w:rsidRPr="00035BDB" w:rsidRDefault="00385059" w:rsidP="00304087">
            <w:pPr>
              <w:pStyle w:val="normlnVP"/>
            </w:pPr>
            <w:r w:rsidRPr="00035BDB">
              <w:t>vytvář</w:t>
            </w:r>
            <w:r>
              <w:t>í a využívá osobní myšlenková (mentální</w:t>
            </w:r>
            <w:r w:rsidRPr="00035BDB">
              <w:t xml:space="preserve">) schémata a myšlenkové mapy pro orientaci v konkrétních regionech, pro prostorové vnímání a hodnocení míst, objektů, jevů a procesů v nich, pro vytváření postojů k okolnímu světu </w:t>
            </w:r>
          </w:p>
          <w:p w:rsidR="00385059" w:rsidRPr="00035BDB" w:rsidRDefault="00385059" w:rsidP="00304087">
            <w:pPr>
              <w:pStyle w:val="normlnVP"/>
            </w:pPr>
            <w:r w:rsidRPr="00035BDB">
              <w:t>vyhledává potřebné informace v turistických mapách</w:t>
            </w:r>
          </w:p>
          <w:p w:rsidR="00385059" w:rsidRPr="00035BDB" w:rsidRDefault="00385059" w:rsidP="00304087">
            <w:pPr>
              <w:pStyle w:val="normlnVP"/>
            </w:pPr>
            <w:r w:rsidRPr="00035BDB">
              <w:t>orientuje se v mapě a ve vysvětlivkách</w:t>
            </w:r>
          </w:p>
          <w:p w:rsidR="00385059" w:rsidRPr="00035BDB" w:rsidRDefault="00385059" w:rsidP="00304087">
            <w:pPr>
              <w:pStyle w:val="normlnVP"/>
            </w:pPr>
            <w:r w:rsidRPr="00035BDB">
              <w:t>umí pr</w:t>
            </w:r>
            <w:r>
              <w:t>acovat s měřítky, přepočítává dé</w:t>
            </w:r>
            <w:r w:rsidRPr="00035BDB">
              <w:t>lky podle měřítka a umí zorientovat mapu</w:t>
            </w:r>
          </w:p>
          <w:p w:rsidR="00385059" w:rsidRPr="00035BDB" w:rsidRDefault="00385059" w:rsidP="00304087">
            <w:pPr>
              <w:pStyle w:val="normlnVP"/>
            </w:pPr>
            <w:r w:rsidRPr="00035BDB">
              <w:t>vyhotovuje mentální mapy okolí školy, bydliště</w:t>
            </w:r>
          </w:p>
          <w:p w:rsidR="00385059" w:rsidRPr="00035BDB" w:rsidRDefault="00385059" w:rsidP="00304087">
            <w:pPr>
              <w:pStyle w:val="normlnVP"/>
            </w:pPr>
            <w:r w:rsidRPr="00035BDB">
              <w:t>pracuje s jednoduchými značkami a vytváří legendu map</w:t>
            </w:r>
          </w:p>
          <w:p w:rsidR="00385059" w:rsidRDefault="00385059" w:rsidP="00304087">
            <w:pPr>
              <w:pStyle w:val="normlnVP"/>
            </w:pPr>
            <w:r w:rsidRPr="00035BDB">
              <w:t>přiměřeně hodnotí geografické objekty, jevy a procesy v krajinné sféře, jejich určité pravidelnosti, zákonitosti a odlišnosti, jejich vzájemnou souvislost a podmíněnost, rozeznává hranice (bariéry) mezi podstatnými prostorovými složkami v krajině</w:t>
            </w:r>
            <w:r w:rsidRPr="0076366A">
              <w:rPr>
                <w:rFonts w:ascii="Arial" w:hAnsi="Arial"/>
                <w:sz w:val="18"/>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Default="00385059" w:rsidP="00304087">
            <w:pPr>
              <w:pStyle w:val="normlnVP"/>
            </w:pPr>
            <w:r>
              <w:t>Komunikační geografický a kartografický jazyk, statistická data a jejich grafické vyjádření, tabulky,</w:t>
            </w:r>
            <w:r w:rsidR="00304087">
              <w:t xml:space="preserve"> geografická média a zdroje dat</w:t>
            </w:r>
          </w:p>
          <w:p w:rsidR="00385059" w:rsidRDefault="00385059" w:rsidP="00304087">
            <w:pPr>
              <w:pStyle w:val="normlnVP"/>
            </w:pPr>
          </w:p>
          <w:p w:rsidR="00385059" w:rsidRDefault="00385059" w:rsidP="00304087">
            <w:pPr>
              <w:pStyle w:val="normlnVP"/>
            </w:pPr>
            <w:r>
              <w:t>Glóbus, měřítko a barevnost globusu</w:t>
            </w:r>
          </w:p>
          <w:p w:rsidR="00385059" w:rsidRDefault="00385059" w:rsidP="00304087">
            <w:pPr>
              <w:pStyle w:val="normlnVP"/>
            </w:pPr>
            <w:r>
              <w:t>Zeměpisná poloha (rovnoběžky, poledníky), zeměpisná síť</w:t>
            </w:r>
          </w:p>
          <w:p w:rsidR="00385059" w:rsidRDefault="00385059" w:rsidP="00304087">
            <w:pPr>
              <w:pStyle w:val="normlnVP"/>
            </w:pPr>
            <w:r>
              <w:t>Určování zeměpisné polohy, zeměpisné souřadnice</w:t>
            </w:r>
          </w:p>
          <w:p w:rsidR="00385059" w:rsidRDefault="00385059" w:rsidP="00304087">
            <w:pPr>
              <w:pStyle w:val="normlnVP"/>
            </w:pPr>
          </w:p>
          <w:p w:rsidR="00385059" w:rsidRDefault="00304087" w:rsidP="00304087">
            <w:pPr>
              <w:pStyle w:val="normlnVP"/>
            </w:pPr>
            <w:r>
              <w:t>Měřítko a obsah plánů, map</w:t>
            </w:r>
          </w:p>
          <w:p w:rsidR="00385059" w:rsidRDefault="00385059" w:rsidP="00304087">
            <w:pPr>
              <w:pStyle w:val="normlnVP"/>
            </w:pPr>
          </w:p>
          <w:p w:rsidR="00385059" w:rsidRDefault="00385059" w:rsidP="00304087">
            <w:pPr>
              <w:pStyle w:val="normlnVP"/>
            </w:pPr>
            <w:r>
              <w:t>Práce s turistickou mapou, orientace map</w:t>
            </w:r>
          </w:p>
          <w:p w:rsidR="00385059" w:rsidRDefault="00385059" w:rsidP="00304087">
            <w:pPr>
              <w:pStyle w:val="normlnVP"/>
            </w:pPr>
          </w:p>
          <w:p w:rsidR="00385059" w:rsidRDefault="00385059" w:rsidP="00304087">
            <w:pPr>
              <w:pStyle w:val="normlnVP"/>
            </w:pPr>
            <w:r>
              <w:t>Vyhotovení jednotlivých náčrtů, plánů a mentálních map</w:t>
            </w:r>
          </w:p>
          <w:p w:rsidR="00385059" w:rsidRDefault="00385059" w:rsidP="00304087">
            <w:pPr>
              <w:pStyle w:val="normlnVP"/>
            </w:pPr>
          </w:p>
          <w:p w:rsidR="00385059" w:rsidRDefault="00385059" w:rsidP="00304087">
            <w:pPr>
              <w:pStyle w:val="normlnVP"/>
            </w:pPr>
          </w:p>
          <w:p w:rsidR="00385059" w:rsidRDefault="00385059" w:rsidP="00304087">
            <w:pPr>
              <w:pStyle w:val="normlnVP"/>
            </w:pPr>
            <w:r>
              <w:t>Krajinná sféra a její části</w:t>
            </w:r>
          </w:p>
        </w:tc>
      </w:tr>
      <w:tr w:rsidR="00304087" w:rsidTr="001B1686">
        <w:trPr>
          <w:trHeight w:val="252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304087" w:rsidRDefault="00304087" w:rsidP="00304087">
            <w:pPr>
              <w:pStyle w:val="normlnVP"/>
            </w:pPr>
            <w:r>
              <w:rPr>
                <w:bCs/>
              </w:rPr>
              <w:t>přesahy</w:t>
            </w:r>
          </w:p>
          <w:p w:rsidR="00304087" w:rsidRDefault="00304087" w:rsidP="00304087">
            <w:pPr>
              <w:pStyle w:val="normlnVP"/>
              <w:rPr>
                <w:rFonts w:ascii="Arial" w:hAnsi="Arial"/>
                <w:sz w:val="18"/>
              </w:rPr>
            </w:pPr>
            <w:r>
              <w:t> </w:t>
            </w:r>
            <w:r w:rsidRPr="00035BDB">
              <w:t>Do:</w:t>
            </w:r>
            <w:r>
              <w:t xml:space="preserve"> </w:t>
            </w:r>
            <w:r>
              <w:rPr>
                <w:rFonts w:ascii="Arial" w:hAnsi="Arial"/>
                <w:sz w:val="18"/>
              </w:rPr>
              <w:t>M (6) -&gt; Geometrie v rovině a v prostoru</w:t>
            </w:r>
            <w:r>
              <w:rPr>
                <w:rFonts w:ascii="Arial" w:hAnsi="Arial"/>
                <w:sz w:val="18"/>
              </w:rPr>
              <w:br/>
              <w:t xml:space="preserve">          M (7) -&gt; Závislosti, vztahy a práce s daty</w:t>
            </w:r>
            <w:r>
              <w:rPr>
                <w:rFonts w:ascii="Arial" w:hAnsi="Arial"/>
                <w:sz w:val="18"/>
              </w:rPr>
              <w:br/>
              <w:t xml:space="preserve">          D (6) -&gt; Počátky lidské společnosti</w:t>
            </w:r>
          </w:p>
          <w:p w:rsidR="00304087" w:rsidRDefault="00304087" w:rsidP="00304087">
            <w:pPr>
              <w:pStyle w:val="normlnVP"/>
            </w:pPr>
            <w:r w:rsidRPr="00035BDB">
              <w:rPr>
                <w:rFonts w:ascii="Arial" w:hAnsi="Arial"/>
              </w:rPr>
              <w:t>Z:</w:t>
            </w:r>
            <w:r>
              <w:rPr>
                <w:rFonts w:ascii="Arial" w:hAnsi="Arial"/>
                <w:sz w:val="18"/>
              </w:rPr>
              <w:t xml:space="preserve"> M (6) -&gt; Geometrie v rovině a v prostoru</w:t>
            </w:r>
            <w:r>
              <w:rPr>
                <w:rFonts w:ascii="Arial" w:hAnsi="Arial"/>
                <w:sz w:val="18"/>
              </w:rPr>
              <w:br/>
              <w:t xml:space="preserve">      D (6) -&gt; Nejstarší civilizace, kořeny evropské kultury</w:t>
            </w:r>
            <w:r>
              <w:rPr>
                <w:rFonts w:ascii="Arial" w:hAnsi="Arial"/>
                <w:sz w:val="18"/>
              </w:rPr>
              <w:br/>
              <w:t xml:space="preserve">      S z M (7) -&gt; Úlohy z běžného života </w:t>
            </w:r>
          </w:p>
        </w:tc>
      </w:tr>
    </w:tbl>
    <w:p w:rsidR="00385059" w:rsidRDefault="00385059" w:rsidP="00385059">
      <w:pPr>
        <w:rPr>
          <w:b/>
          <w:sz w:val="27"/>
          <w:szCs w:val="27"/>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385059" w:rsidTr="0038505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85059" w:rsidRPr="00035BDB" w:rsidRDefault="00304087" w:rsidP="00304087">
            <w:pPr>
              <w:pStyle w:val="normlnVP"/>
            </w:pPr>
            <w:r>
              <w:t xml:space="preserve">PŘÍRODNÍ OBRAZ </w:t>
            </w:r>
            <w:r w:rsidR="00385059" w:rsidRPr="00035BDB">
              <w:t>ZEMĚ</w:t>
            </w:r>
          </w:p>
        </w:tc>
      </w:tr>
      <w:tr w:rsidR="00385059" w:rsidTr="00304087">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5059" w:rsidRPr="00304087" w:rsidRDefault="00385059" w:rsidP="00304087">
            <w:pPr>
              <w:pStyle w:val="normlnVP"/>
              <w:jc w:val="center"/>
              <w:rPr>
                <w:rStyle w:val="Siln"/>
              </w:rPr>
            </w:pPr>
            <w:r w:rsidRPr="00304087">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5059" w:rsidRPr="00304087" w:rsidRDefault="00385059" w:rsidP="00304087">
            <w:pPr>
              <w:pStyle w:val="normlnVP"/>
              <w:jc w:val="center"/>
              <w:rPr>
                <w:rStyle w:val="Siln"/>
              </w:rPr>
            </w:pPr>
            <w:r w:rsidRPr="00304087">
              <w:rPr>
                <w:rStyle w:val="Siln"/>
              </w:rPr>
              <w:t>učivo</w:t>
            </w:r>
          </w:p>
        </w:tc>
      </w:tr>
      <w:tr w:rsidR="00385059" w:rsidTr="0038505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Pr="00304087" w:rsidRDefault="00385059" w:rsidP="00304087">
            <w:pPr>
              <w:pStyle w:val="normlnVP"/>
            </w:pPr>
            <w:r w:rsidRPr="00304087">
              <w:t xml:space="preserve">zhodnotí postavení Země ve vesmíru a srovnává podstatné vlastnosti Země s ostatními tělesy sluneční soustavy </w:t>
            </w:r>
          </w:p>
          <w:p w:rsidR="00385059" w:rsidRPr="00304087" w:rsidRDefault="00385059" w:rsidP="00304087">
            <w:pPr>
              <w:pStyle w:val="normlnVP"/>
            </w:pPr>
            <w:r w:rsidRPr="00304087">
              <w:t>zná základní informace o vývoji vesmíru, první objevy, důkazy a poznatky</w:t>
            </w:r>
          </w:p>
          <w:p w:rsidR="00385059" w:rsidRPr="00304087" w:rsidRDefault="00385059" w:rsidP="00304087">
            <w:pPr>
              <w:pStyle w:val="normlnVP"/>
            </w:pPr>
            <w:r w:rsidRPr="00304087">
              <w:t>seznamuje se s prvními lety do vesmíru, umělými družicemi</w:t>
            </w:r>
          </w:p>
          <w:p w:rsidR="00385059" w:rsidRPr="00304087" w:rsidRDefault="00385059" w:rsidP="00304087">
            <w:pPr>
              <w:pStyle w:val="normlnVP"/>
            </w:pPr>
            <w:r w:rsidRPr="00304087">
              <w:t>objasňuje postavení Slunce ve vesmíru a popíše tělesa sluneční soustavy</w:t>
            </w:r>
          </w:p>
          <w:p w:rsidR="00385059" w:rsidRPr="00304087" w:rsidRDefault="00385059" w:rsidP="00304087">
            <w:pPr>
              <w:pStyle w:val="normlnVP"/>
            </w:pPr>
            <w:r w:rsidRPr="00304087">
              <w:t>charakterizuje polohu, povrch, pohyby a jednotlivé fáze Měsíce</w:t>
            </w:r>
          </w:p>
          <w:p w:rsidR="00385059" w:rsidRPr="00304087" w:rsidRDefault="00385059" w:rsidP="00304087">
            <w:pPr>
              <w:pStyle w:val="normlnVP"/>
            </w:pPr>
            <w:r w:rsidRPr="00304087">
              <w:t>orientuje se na hvězdné obloze</w:t>
            </w:r>
          </w:p>
          <w:p w:rsidR="00385059" w:rsidRPr="00304087" w:rsidRDefault="00304087" w:rsidP="00304087">
            <w:pPr>
              <w:pStyle w:val="normlnVP"/>
            </w:pPr>
            <w:r>
              <w:t>rozumí pojmům</w:t>
            </w:r>
            <w:r w:rsidR="00385059" w:rsidRPr="00304087">
              <w:t>: planeta, hvězda, plan</w:t>
            </w:r>
            <w:r>
              <w:t>etky, měsíce, komety</w:t>
            </w:r>
            <w:r w:rsidR="00385059" w:rsidRPr="00304087">
              <w:t>, galaxie…</w:t>
            </w:r>
          </w:p>
          <w:p w:rsidR="00385059" w:rsidRPr="00304087" w:rsidRDefault="00385059" w:rsidP="00304087">
            <w:pPr>
              <w:pStyle w:val="normlnVP"/>
            </w:pPr>
            <w:r w:rsidRPr="00304087">
              <w:t>prokáže na konkrétních příkladech tvar planety Země, zhodnotí důsledky pohybů Země na život lidí a organismů</w:t>
            </w:r>
          </w:p>
          <w:p w:rsidR="00385059" w:rsidRPr="00304087" w:rsidRDefault="00385059" w:rsidP="00304087">
            <w:pPr>
              <w:pStyle w:val="normlnVP"/>
            </w:pPr>
            <w:r w:rsidRPr="00304087">
              <w:t xml:space="preserve"> používá v praktických příkladech znalosti o kulatosti Země</w:t>
            </w:r>
          </w:p>
          <w:p w:rsidR="00385059" w:rsidRPr="00304087" w:rsidRDefault="00385059" w:rsidP="00304087">
            <w:pPr>
              <w:pStyle w:val="normlnVP"/>
            </w:pPr>
            <w:r w:rsidRPr="00304087">
              <w:t>hodnotí důsledky otáčení Země kolem vlastní osy a oběhu Země kolem Slunce</w:t>
            </w:r>
          </w:p>
          <w:p w:rsidR="00385059" w:rsidRPr="00304087" w:rsidRDefault="00385059" w:rsidP="00304087">
            <w:pPr>
              <w:pStyle w:val="normlnVP"/>
            </w:pPr>
            <w:r w:rsidRPr="00304087">
              <w:t>vysvětlí délku trvání dnů a nocí, střídání ročních období, jarní a podzimní rovnodennost, letní a zimní slunovrat</w:t>
            </w:r>
          </w:p>
          <w:p w:rsidR="00385059" w:rsidRPr="00304087" w:rsidRDefault="00385059" w:rsidP="00304087">
            <w:pPr>
              <w:pStyle w:val="normlnVP"/>
            </w:pPr>
            <w:r w:rsidRPr="00304087">
              <w:t>porovná působení vnitřních a vnějších procesů v přírodní sféře a jejich vliv na přírodu a na lidskou společnost</w:t>
            </w:r>
          </w:p>
          <w:p w:rsidR="00385059" w:rsidRPr="00304087" w:rsidRDefault="00385059" w:rsidP="00304087">
            <w:pPr>
              <w:pStyle w:val="normlnVP"/>
            </w:pPr>
            <w:r w:rsidRPr="00304087">
              <w:t>umí vymezit a popsat vnitřní činitele</w:t>
            </w:r>
          </w:p>
          <w:p w:rsidR="00385059" w:rsidRPr="00304087" w:rsidRDefault="00385059" w:rsidP="00304087">
            <w:pPr>
              <w:pStyle w:val="normlnVP"/>
            </w:pPr>
            <w:r w:rsidRPr="00304087">
              <w:t>umí vysvětlit pojmy: ohnisko zemětřesení, magma, láva, vrásy, zlomy</w:t>
            </w:r>
          </w:p>
          <w:p w:rsidR="00385059" w:rsidRPr="00304087" w:rsidRDefault="00385059" w:rsidP="00304087">
            <w:pPr>
              <w:pStyle w:val="normlnVP"/>
            </w:pPr>
            <w:r w:rsidRPr="00304087">
              <w:t>uvádí příklady pohoří vzniklé těmito činiteli</w:t>
            </w:r>
          </w:p>
          <w:p w:rsidR="00385059" w:rsidRPr="00304087" w:rsidRDefault="00385059" w:rsidP="00304087">
            <w:pPr>
              <w:pStyle w:val="normlnVP"/>
            </w:pPr>
            <w:r w:rsidRPr="00304087">
              <w:t>umí popsat rozdíl mezi nížinou a vysočinou</w:t>
            </w:r>
          </w:p>
          <w:p w:rsidR="00385059" w:rsidRPr="00304087" w:rsidRDefault="00385059" w:rsidP="00304087">
            <w:pPr>
              <w:pStyle w:val="normlnVP"/>
            </w:pPr>
            <w:r w:rsidRPr="00304087">
              <w:t>vymezuje zemský povrch podle nadmořské výšky</w:t>
            </w:r>
          </w:p>
          <w:p w:rsidR="00385059" w:rsidRPr="00304087" w:rsidRDefault="00385059" w:rsidP="00304087">
            <w:pPr>
              <w:pStyle w:val="normlnVP"/>
            </w:pPr>
            <w:r w:rsidRPr="00304087">
              <w:t xml:space="preserve">dokáže popsat povrch krajiny, roviny, pahorkatiny, vrchoviny, hornatiny a velehornatiny </w:t>
            </w:r>
          </w:p>
          <w:p w:rsidR="00385059" w:rsidRPr="00304087" w:rsidRDefault="00385059" w:rsidP="00304087">
            <w:pPr>
              <w:pStyle w:val="normlnVP"/>
            </w:pPr>
            <w:r w:rsidRPr="00304087">
              <w:t xml:space="preserve">rozlišuje a porovnává složky a prvky přírodní sféry, jejich vzájemnou souvislost a podmíněnost, rozeznává, pojmenuje a klasifikuje tvary zemského povrchu </w:t>
            </w:r>
          </w:p>
          <w:p w:rsidR="00385059" w:rsidRPr="00304087" w:rsidRDefault="00385059" w:rsidP="00304087">
            <w:pPr>
              <w:pStyle w:val="normlnVP"/>
            </w:pPr>
            <w:r w:rsidRPr="00304087">
              <w:t>objasňuje stavbu zemského tělesa, dna oceánů</w:t>
            </w:r>
          </w:p>
          <w:p w:rsidR="00385059" w:rsidRPr="00304087" w:rsidRDefault="00385059" w:rsidP="00304087">
            <w:pPr>
              <w:pStyle w:val="normlnVP"/>
            </w:pPr>
            <w:r w:rsidRPr="00304087">
              <w:t>posuzuje zemský povrch - reliéf jako výsledek složitého působení</w:t>
            </w:r>
          </w:p>
          <w:p w:rsidR="00385059" w:rsidRPr="00304087" w:rsidRDefault="00385059" w:rsidP="00304087">
            <w:pPr>
              <w:pStyle w:val="normlnVP"/>
            </w:pPr>
            <w:r w:rsidRPr="00304087">
              <w:t>vysvětluje pojmy: litosféra, pevninský šelf, hlubokooceánský příkop …</w:t>
            </w:r>
          </w:p>
          <w:p w:rsidR="00385059" w:rsidRPr="00304087" w:rsidRDefault="00385059" w:rsidP="00304087">
            <w:pPr>
              <w:pStyle w:val="normlnVP"/>
            </w:pPr>
            <w:r w:rsidRPr="00304087">
              <w:t>s porozuměním pracuje s pojmy: počasí, podnebí, meteorologické prvky, celkový oběh vzduchu v atmosféře</w:t>
            </w:r>
          </w:p>
          <w:p w:rsidR="00385059" w:rsidRPr="00304087" w:rsidRDefault="00385059" w:rsidP="00304087">
            <w:pPr>
              <w:pStyle w:val="normlnVP"/>
            </w:pPr>
            <w:r w:rsidRPr="00304087">
              <w:t>vymezí, vyhledává na mapách různé podnebné pásy a porovnává je</w:t>
            </w:r>
          </w:p>
          <w:p w:rsidR="00385059" w:rsidRPr="00304087" w:rsidRDefault="00385059" w:rsidP="00304087">
            <w:pPr>
              <w:pStyle w:val="normlnVP"/>
            </w:pPr>
            <w:r w:rsidRPr="00304087">
              <w:t>pozoruje, zaznamenává a vyhodnocuje počasí v místě svého bydliště</w:t>
            </w:r>
          </w:p>
          <w:p w:rsidR="00385059" w:rsidRPr="00304087" w:rsidRDefault="00385059" w:rsidP="00304087">
            <w:pPr>
              <w:pStyle w:val="normlnVP"/>
            </w:pPr>
            <w:r w:rsidRPr="00304087">
              <w:t>seznamuje se s rozložením vody na Zemi</w:t>
            </w:r>
          </w:p>
          <w:p w:rsidR="00385059" w:rsidRPr="00304087" w:rsidRDefault="00385059" w:rsidP="00304087">
            <w:pPr>
              <w:pStyle w:val="normlnVP"/>
            </w:pPr>
            <w:r w:rsidRPr="00304087">
              <w:t xml:space="preserve">porozumí a vyhledává na mapách pojmy: oceán, moře, pohyby a vlastnosti mořské vody, vodní toky, ledovce, jezera, bažiny, umělé vodní nádrže </w:t>
            </w:r>
          </w:p>
          <w:p w:rsidR="00385059" w:rsidRPr="00304087" w:rsidRDefault="00385059" w:rsidP="00304087">
            <w:pPr>
              <w:pStyle w:val="normlnVP"/>
            </w:pPr>
            <w:r w:rsidRPr="00304087">
              <w:t>popíše složení půdy, půdní typy a druhy</w:t>
            </w:r>
          </w:p>
          <w:p w:rsidR="00385059" w:rsidRPr="00304087" w:rsidRDefault="00385059" w:rsidP="00304087">
            <w:pPr>
              <w:pStyle w:val="normlnVP"/>
            </w:pPr>
            <w:r w:rsidRPr="00304087">
              <w:t>rozumí pojmům : humus, eroze půdy</w:t>
            </w:r>
          </w:p>
          <w:p w:rsidR="00385059" w:rsidRPr="00304087" w:rsidRDefault="00385059" w:rsidP="00304087">
            <w:pPr>
              <w:pStyle w:val="normlnVP"/>
            </w:pPr>
            <w:r w:rsidRPr="00304087">
              <w:t>vysvětlí význam, využití a ochranu půdy, příčiny úbytku půdy na světě</w:t>
            </w:r>
          </w:p>
          <w:p w:rsidR="00385059" w:rsidRPr="00304087" w:rsidRDefault="00385059" w:rsidP="00304087">
            <w:pPr>
              <w:pStyle w:val="normlnVP"/>
            </w:pPr>
            <w:r w:rsidRPr="00304087">
              <w:t>objasní uspořádání bioty v závislosti na zeměpisné šířce a nadmořské výšce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Pr="00304087" w:rsidRDefault="00385059" w:rsidP="00304087">
            <w:pPr>
              <w:pStyle w:val="normlnVP"/>
            </w:pPr>
            <w:r w:rsidRPr="00304087">
              <w:t>Vesmír, vývoj poznání vesmíru</w:t>
            </w:r>
          </w:p>
          <w:p w:rsidR="00385059" w:rsidRPr="00304087" w:rsidRDefault="00385059" w:rsidP="00304087">
            <w:pPr>
              <w:pStyle w:val="normlnVP"/>
            </w:pPr>
            <w:r w:rsidRPr="00304087">
              <w:t>Sluneční soustava</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Tvar, rozměry a pohyby Země</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Vnitřní přírodní činitelé (zemětřesení, sopečná činnost, vrásnění, zlomy)</w:t>
            </w:r>
          </w:p>
          <w:p w:rsidR="00385059" w:rsidRPr="00304087" w:rsidRDefault="00385059" w:rsidP="00304087">
            <w:pPr>
              <w:pStyle w:val="normlnVP"/>
            </w:pPr>
          </w:p>
          <w:p w:rsidR="00385059" w:rsidRPr="00304087" w:rsidRDefault="00385059" w:rsidP="00304087">
            <w:pPr>
              <w:pStyle w:val="normlnVP"/>
            </w:pPr>
            <w:r w:rsidRPr="00304087">
              <w:t>Členění zemského povrchu</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Litosféra</w:t>
            </w:r>
          </w:p>
          <w:p w:rsidR="00385059" w:rsidRPr="00304087" w:rsidRDefault="00385059" w:rsidP="00304087">
            <w:pPr>
              <w:pStyle w:val="normlnVP"/>
            </w:pPr>
            <w:r w:rsidRPr="00304087">
              <w:t>Atmosféra</w:t>
            </w:r>
          </w:p>
          <w:p w:rsidR="00385059" w:rsidRPr="00304087" w:rsidRDefault="00385059" w:rsidP="00304087">
            <w:pPr>
              <w:pStyle w:val="normlnVP"/>
            </w:pPr>
          </w:p>
          <w:p w:rsidR="00385059" w:rsidRPr="00304087" w:rsidRDefault="00385059" w:rsidP="00304087">
            <w:pPr>
              <w:pStyle w:val="normlnVP"/>
            </w:pPr>
            <w:r w:rsidRPr="00304087">
              <w:t>Hydrosféra</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Pedosféra</w:t>
            </w:r>
          </w:p>
          <w:p w:rsidR="00385059" w:rsidRPr="00304087" w:rsidRDefault="00385059" w:rsidP="00304087">
            <w:pPr>
              <w:pStyle w:val="normlnVP"/>
            </w:pPr>
            <w:r w:rsidRPr="00304087">
              <w:t>Biosféra</w:t>
            </w:r>
          </w:p>
        </w:tc>
      </w:tr>
      <w:tr w:rsidR="00304087" w:rsidTr="001B1686">
        <w:trPr>
          <w:trHeight w:val="3741"/>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304087" w:rsidRPr="00304087" w:rsidRDefault="00304087" w:rsidP="00304087">
            <w:pPr>
              <w:pStyle w:val="normlnVP"/>
            </w:pPr>
            <w:r w:rsidRPr="00304087">
              <w:t>přesahy</w:t>
            </w:r>
          </w:p>
          <w:p w:rsidR="00304087" w:rsidRPr="00304087" w:rsidRDefault="00304087" w:rsidP="00304087">
            <w:pPr>
              <w:pStyle w:val="normlnVP"/>
            </w:pPr>
            <w:r w:rsidRPr="00304087">
              <w:t> Do: F (7) -&gt; Pohyb těles-síly</w:t>
            </w:r>
            <w:r w:rsidRPr="00304087">
              <w:br/>
              <w:t xml:space="preserve">          F (7) -&gt; Mechanické vlastnosti tekutin</w:t>
            </w:r>
            <w:r w:rsidRPr="00304087">
              <w:br/>
              <w:t xml:space="preserve">          F (9) -&gt; Vesmír</w:t>
            </w:r>
            <w:r w:rsidRPr="00304087">
              <w:br/>
              <w:t xml:space="preserve">          P (6) -&gt; Základy ekologie</w:t>
            </w:r>
            <w:r w:rsidRPr="00304087">
              <w:br/>
              <w:t xml:space="preserve">          P (6) -&gt; Praktické poznávání přírody</w:t>
            </w:r>
          </w:p>
          <w:p w:rsidR="00304087" w:rsidRPr="00304087" w:rsidRDefault="00304087" w:rsidP="00304087">
            <w:pPr>
              <w:pStyle w:val="normlnVP"/>
            </w:pPr>
            <w:r w:rsidRPr="00304087">
              <w:t>Z: F (6) -&gt; Látka a těleso</w:t>
            </w:r>
            <w:r w:rsidRPr="00304087">
              <w:br/>
              <w:t xml:space="preserve">     P (6) -&gt; Biologie živočichů</w:t>
            </w:r>
            <w:r w:rsidRPr="00304087">
              <w:br/>
              <w:t xml:space="preserve">     PČ (6) -&gt; Pěstitelské práce</w:t>
            </w:r>
            <w:r w:rsidRPr="00304087">
              <w:br/>
              <w:t xml:space="preserve">     F (7) -&gt; Pohyb těles-síly</w:t>
            </w:r>
            <w:r w:rsidRPr="00304087">
              <w:br/>
              <w:t xml:space="preserve">     F (7) -&gt; Mechanické vlastnosti tekutin</w:t>
            </w:r>
          </w:p>
        </w:tc>
      </w:tr>
    </w:tbl>
    <w:p w:rsidR="00385059" w:rsidRDefault="00385059" w:rsidP="00385059">
      <w:pPr>
        <w:rPr>
          <w:b/>
          <w:sz w:val="28"/>
          <w:szCs w:val="28"/>
        </w:rPr>
      </w:pPr>
      <w:r w:rsidRPr="00EA3714">
        <w:rPr>
          <w:b/>
          <w:sz w:val="28"/>
          <w:szCs w:val="28"/>
        </w:rPr>
        <w:t xml:space="preserve">                               </w:t>
      </w:r>
    </w:p>
    <w:p w:rsidR="00385059" w:rsidRDefault="00385059" w:rsidP="00385059">
      <w:pPr>
        <w:jc w:val="center"/>
        <w:rPr>
          <w:b/>
        </w:rPr>
      </w:pPr>
    </w:p>
    <w:p w:rsidR="00385059" w:rsidRPr="001915D5" w:rsidRDefault="00385059" w:rsidP="001915D5">
      <w:pPr>
        <w:jc w:val="center"/>
        <w:rPr>
          <w:rFonts w:ascii="Arial" w:hAnsi="Arial"/>
          <w:b/>
          <w:bCs/>
          <w:i/>
          <w:sz w:val="24"/>
        </w:rPr>
      </w:pPr>
      <w:r w:rsidRPr="00304087">
        <w:rPr>
          <w:rStyle w:val="Siln"/>
          <w:i/>
        </w:rPr>
        <w:t xml:space="preserve">7. ROČNÍK – DOTACE: 2, </w:t>
      </w:r>
      <w:r w:rsidR="00304087">
        <w:rPr>
          <w:rStyle w:val="Siln"/>
          <w:i/>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385059" w:rsidTr="0038505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85059" w:rsidRPr="00304087" w:rsidRDefault="00385059" w:rsidP="00304087">
            <w:pPr>
              <w:pStyle w:val="normlnVP"/>
            </w:pPr>
            <w:r w:rsidRPr="00304087">
              <w:t>REGIONY SVĚTA</w:t>
            </w:r>
          </w:p>
        </w:tc>
      </w:tr>
      <w:tr w:rsidR="00385059" w:rsidTr="00304087">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5059" w:rsidRPr="00304087" w:rsidRDefault="00304087" w:rsidP="00304087">
            <w:pPr>
              <w:spacing w:before="100" w:beforeAutospacing="1" w:after="100" w:afterAutospacing="1"/>
              <w:jc w:val="center"/>
              <w:rPr>
                <w:rStyle w:val="Siln"/>
                <w:i/>
              </w:rPr>
            </w:pPr>
            <w:r>
              <w:rPr>
                <w:rStyle w:val="Siln"/>
                <w:i/>
              </w:rPr>
              <w:t xml:space="preserve">Očekávané </w:t>
            </w:r>
            <w:r w:rsidR="00385059" w:rsidRPr="00304087">
              <w:rPr>
                <w:rStyle w:val="Siln"/>
                <w:i/>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5059" w:rsidRPr="00304087" w:rsidRDefault="00385059" w:rsidP="00304087">
            <w:pPr>
              <w:spacing w:before="100" w:beforeAutospacing="1" w:after="100" w:afterAutospacing="1"/>
              <w:jc w:val="center"/>
              <w:rPr>
                <w:rStyle w:val="Siln"/>
                <w:i/>
              </w:rPr>
            </w:pPr>
            <w:r w:rsidRPr="00304087">
              <w:rPr>
                <w:rStyle w:val="Siln"/>
                <w:i/>
              </w:rPr>
              <w:t>učivo</w:t>
            </w:r>
          </w:p>
        </w:tc>
      </w:tr>
      <w:tr w:rsidR="00385059" w:rsidTr="0038505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Pr="00304087" w:rsidRDefault="00385059" w:rsidP="00304087">
            <w:pPr>
              <w:pStyle w:val="normlnVP"/>
            </w:pPr>
            <w:r w:rsidRPr="00304087">
              <w:t xml:space="preserve">rozlišuje zásadní přírodní a společenské atributy jako kritéria pro vymezení, ohraničení a lokalizace regionů světa </w:t>
            </w:r>
          </w:p>
          <w:p w:rsidR="00385059" w:rsidRPr="00304087" w:rsidRDefault="00385059" w:rsidP="00304087">
            <w:pPr>
              <w:pStyle w:val="normlnVP"/>
            </w:pPr>
            <w:r w:rsidRPr="00304087">
              <w:t>vyjmenuje jednotlivě světadíly a oceány na Zemi</w:t>
            </w:r>
          </w:p>
          <w:p w:rsidR="00385059" w:rsidRPr="00304087" w:rsidRDefault="00385059" w:rsidP="00304087">
            <w:pPr>
              <w:pStyle w:val="normlnVP"/>
            </w:pPr>
            <w:r w:rsidRPr="00304087">
              <w:t>provádí regionalizaci v jednotlivých regionech (světadílech)</w:t>
            </w:r>
          </w:p>
          <w:p w:rsidR="00385059" w:rsidRPr="00304087" w:rsidRDefault="00385059" w:rsidP="00304087">
            <w:pPr>
              <w:pStyle w:val="normlnVP"/>
            </w:pPr>
            <w:r w:rsidRPr="00304087">
              <w:t>vytyčuje společné znaky daného regionu</w:t>
            </w:r>
          </w:p>
          <w:p w:rsidR="00385059" w:rsidRPr="00304087" w:rsidRDefault="00385059" w:rsidP="00304087">
            <w:pPr>
              <w:pStyle w:val="normlnVP"/>
            </w:pPr>
            <w:r w:rsidRPr="00304087">
              <w:t xml:space="preserve">porovnává jednotlivé regiony </w:t>
            </w:r>
          </w:p>
          <w:p w:rsidR="00385059" w:rsidRPr="00304087" w:rsidRDefault="00385059" w:rsidP="00304087">
            <w:pPr>
              <w:pStyle w:val="normlnVP"/>
            </w:pPr>
            <w:r w:rsidRPr="00304087">
              <w:t xml:space="preserve">lokalizuje na mapách světadíly, oceány a makroregiony světa podle zvolených kritérií, srovnává jejich postavení, rozvojová jádra a periferní zóny </w:t>
            </w:r>
          </w:p>
          <w:p w:rsidR="00385059" w:rsidRPr="00304087" w:rsidRDefault="00385059" w:rsidP="00304087">
            <w:pPr>
              <w:pStyle w:val="normlnVP"/>
            </w:pPr>
            <w:r w:rsidRPr="00304087">
              <w:t>vyhledává, lokalizuje na mapě světa jednotlivé světadíly a oceány na Zemi</w:t>
            </w:r>
          </w:p>
          <w:p w:rsidR="00385059" w:rsidRPr="00304087" w:rsidRDefault="00385059" w:rsidP="00304087">
            <w:pPr>
              <w:pStyle w:val="normlnVP"/>
            </w:pPr>
            <w:r w:rsidRPr="00304087">
              <w:t>vyhledává a pojmenovává vybrané modelové státy, hlavní a významná města</w:t>
            </w:r>
          </w:p>
          <w:p w:rsidR="00385059" w:rsidRPr="00304087" w:rsidRDefault="00385059" w:rsidP="00304087">
            <w:pPr>
              <w:pStyle w:val="normlnVP"/>
            </w:pPr>
            <w:r w:rsidRPr="00304087">
              <w:t>vyhledává na mapách hlavní soustředění osídlení a hospodářských činností v jednotlivých světadílech, regionech</w:t>
            </w:r>
          </w:p>
          <w:p w:rsidR="00385059" w:rsidRPr="00304087" w:rsidRDefault="00385059" w:rsidP="00304087">
            <w:pPr>
              <w:pStyle w:val="normlnVP"/>
            </w:pPr>
            <w:r w:rsidRPr="00304087">
              <w:t>vyhledává na mapách nejvýznamnější oblasti cestovního ruchu v jednotlivých světadílech</w:t>
            </w:r>
          </w:p>
          <w:p w:rsidR="00385059" w:rsidRPr="00304087" w:rsidRDefault="00385059" w:rsidP="00304087">
            <w:pPr>
              <w:pStyle w:val="normlnVP"/>
            </w:pPr>
            <w:r w:rsidRPr="00304087">
              <w:t>dokáže na mapě lokalizovat významné geografické pojmy, s kterými se seznámí</w:t>
            </w:r>
          </w:p>
          <w:p w:rsidR="00385059" w:rsidRPr="00304087" w:rsidRDefault="00385059" w:rsidP="00304087">
            <w:pPr>
              <w:pStyle w:val="normlnVP"/>
            </w:pPr>
            <w:r w:rsidRPr="00304087">
              <w:t xml:space="preserve">porovnává a přiměřeně hodnotí polohu, rozlohu, přírodní, kulturní, společenské, politické a hospodářské poměry, zvláštnosti a podobnosti, potenciál a bariéry jednotlivých světadílů, oceánů, vybraných makroregionů světa a vybraných států </w:t>
            </w:r>
          </w:p>
          <w:p w:rsidR="00385059" w:rsidRPr="00304087" w:rsidRDefault="00385059" w:rsidP="00304087">
            <w:pPr>
              <w:pStyle w:val="normlnVP"/>
            </w:pPr>
            <w:r w:rsidRPr="00304087">
              <w:t>určuje a charakterizuje zeměpisnou polohu a porovnává jejich rozlohu</w:t>
            </w:r>
          </w:p>
          <w:p w:rsidR="00385059" w:rsidRPr="00304087" w:rsidRDefault="00385059" w:rsidP="00304087">
            <w:pPr>
              <w:pStyle w:val="normlnVP"/>
            </w:pPr>
            <w:r w:rsidRPr="00304087">
              <w:t xml:space="preserve">charakterizuje členitost pobřeží, povrch, podnebí, charakter a rozmístění vodstva, biotu, přírodní zdroje, obyvatelstvo a sídla </w:t>
            </w:r>
          </w:p>
          <w:p w:rsidR="00385059" w:rsidRPr="00304087" w:rsidRDefault="00385059" w:rsidP="00304087">
            <w:pPr>
              <w:pStyle w:val="normlnVP"/>
            </w:pPr>
            <w:r w:rsidRPr="00304087">
              <w:t xml:space="preserve">zvažuje, jaké změny ve vybraných regionech světa nastaly, nastávají, mohou nastat a co je příčinou zásadních změn v nich </w:t>
            </w:r>
          </w:p>
          <w:p w:rsidR="00385059" w:rsidRPr="00304087" w:rsidRDefault="00385059" w:rsidP="00304087">
            <w:pPr>
              <w:pStyle w:val="normlnVP"/>
            </w:pPr>
            <w:r w:rsidRPr="00304087">
              <w:t>umí objasnit a posoudit aktuální politickou, hospodářskou a demografickou situaci daného regionu</w:t>
            </w:r>
          </w:p>
          <w:p w:rsidR="00385059" w:rsidRPr="00304087" w:rsidRDefault="00385059" w:rsidP="00304087">
            <w:pPr>
              <w:pStyle w:val="normlnVP"/>
            </w:pPr>
            <w:r w:rsidRPr="00304087">
              <w:t>seznamuje se s mezinárodními organizacemi</w:t>
            </w:r>
          </w:p>
          <w:p w:rsidR="00385059" w:rsidRPr="00304087" w:rsidRDefault="00385059" w:rsidP="00304087">
            <w:pPr>
              <w:pStyle w:val="normlnVP"/>
            </w:pPr>
            <w:r w:rsidRPr="00304087">
              <w:t xml:space="preserve">hodnotí aktuální stav životního prostředí v jednotlivých světadílech a místní rizikové faktory ovlivňující životní prostředí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Pr="00304087" w:rsidRDefault="00385059" w:rsidP="00304087">
            <w:pPr>
              <w:pStyle w:val="normlnVP"/>
            </w:pPr>
            <w:r w:rsidRPr="00304087">
              <w:t>Zeměpis světadílů - Afrika,</w:t>
            </w:r>
          </w:p>
          <w:p w:rsidR="00385059" w:rsidRPr="00304087" w:rsidRDefault="00385059" w:rsidP="00304087">
            <w:pPr>
              <w:pStyle w:val="normlnVP"/>
            </w:pPr>
            <w:r w:rsidRPr="00304087">
              <w:t xml:space="preserve">Severní Amerika, </w:t>
            </w:r>
          </w:p>
          <w:p w:rsidR="00385059" w:rsidRPr="00304087" w:rsidRDefault="00385059" w:rsidP="00304087">
            <w:pPr>
              <w:pStyle w:val="normlnVP"/>
            </w:pPr>
            <w:r w:rsidRPr="00304087">
              <w:t>Jižní Amerika,</w:t>
            </w:r>
          </w:p>
          <w:p w:rsidR="00385059" w:rsidRPr="00304087" w:rsidRDefault="00385059" w:rsidP="00304087">
            <w:pPr>
              <w:pStyle w:val="normlnVP"/>
            </w:pPr>
          </w:p>
          <w:p w:rsidR="00385059" w:rsidRPr="00304087" w:rsidRDefault="00385059" w:rsidP="00304087">
            <w:pPr>
              <w:pStyle w:val="normlnVP"/>
            </w:pPr>
            <w:r w:rsidRPr="00304087">
              <w:t>Asie,</w:t>
            </w:r>
          </w:p>
          <w:p w:rsidR="00385059" w:rsidRPr="00304087" w:rsidRDefault="00385059" w:rsidP="00304087">
            <w:pPr>
              <w:pStyle w:val="normlnVP"/>
            </w:pPr>
          </w:p>
          <w:p w:rsidR="00385059" w:rsidRPr="00304087" w:rsidRDefault="00385059" w:rsidP="00304087">
            <w:pPr>
              <w:pStyle w:val="normlnVP"/>
            </w:pPr>
            <w:r w:rsidRPr="00304087">
              <w:t>Evropa</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 xml:space="preserve"> Austrálie a Oceánie,</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 xml:space="preserve"> Antarktida</w:t>
            </w:r>
          </w:p>
          <w:p w:rsidR="00385059" w:rsidRPr="00304087" w:rsidRDefault="00385059" w:rsidP="00304087">
            <w:pPr>
              <w:pStyle w:val="normlnVP"/>
            </w:pPr>
          </w:p>
        </w:tc>
      </w:tr>
      <w:tr w:rsidR="00304087" w:rsidTr="001B1686">
        <w:trPr>
          <w:trHeight w:val="4845"/>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304087" w:rsidRPr="00304087" w:rsidRDefault="00304087" w:rsidP="00304087">
            <w:pPr>
              <w:pStyle w:val="normlnVP"/>
            </w:pPr>
            <w:r w:rsidRPr="00304087">
              <w:t>přesahy</w:t>
            </w:r>
          </w:p>
          <w:p w:rsidR="00304087" w:rsidRPr="00304087" w:rsidRDefault="00304087" w:rsidP="00304087">
            <w:pPr>
              <w:pStyle w:val="normlnVP"/>
            </w:pPr>
            <w:r w:rsidRPr="00304087">
              <w:t> Do: M (7) -&gt; Závislosti, vztahy a práce s daty</w:t>
            </w:r>
            <w:r w:rsidRPr="00304087">
              <w:br/>
              <w:t xml:space="preserve">           F (8) -&gt; Energie, tepelné jevy</w:t>
            </w:r>
            <w:r w:rsidRPr="00304087">
              <w:br/>
              <w:t xml:space="preserve">         Ch (9) -&gt; Organické sloučeniny</w:t>
            </w:r>
            <w:r w:rsidRPr="00304087">
              <w:br/>
              <w:t xml:space="preserve">         Ch (9) -&gt; Chemie a společnost</w:t>
            </w:r>
            <w:r w:rsidRPr="00304087">
              <w:br/>
              <w:t xml:space="preserve">           P (7) -&gt; Praktické poznávání přírody</w:t>
            </w:r>
            <w:r w:rsidRPr="00304087">
              <w:br/>
              <w:t xml:space="preserve">           P (8) -&gt; Biologie člověka</w:t>
            </w:r>
            <w:r w:rsidRPr="00304087">
              <w:br/>
              <w:t xml:space="preserve">           P (8) -&gt; Biologie člověka</w:t>
            </w:r>
          </w:p>
          <w:p w:rsidR="00304087" w:rsidRPr="00304087" w:rsidRDefault="00304087" w:rsidP="00304087">
            <w:pPr>
              <w:pStyle w:val="normlnVP"/>
            </w:pPr>
            <w:r w:rsidRPr="00304087">
              <w:t xml:space="preserve"> Z: RV (6) -&gt; Rizika ohrožující zdraví a jejich prevence, zásady první pomoci</w:t>
            </w:r>
            <w:r w:rsidRPr="00304087">
              <w:br/>
              <w:t xml:space="preserve">         D (6) -&gt; Nejstarší civilizace, kořeny evropské kultury</w:t>
            </w:r>
            <w:r w:rsidRPr="00304087">
              <w:br/>
              <w:t xml:space="preserve">         D (7) -&gt; Objevy a dobývání, počátky nové doby</w:t>
            </w:r>
            <w:r w:rsidRPr="00304087">
              <w:br/>
              <w:t xml:space="preserve">         P (7) -&gt; Biologie rostlin</w:t>
            </w:r>
            <w:r w:rsidRPr="00304087">
              <w:br/>
              <w:t xml:space="preserve">       RV (7) -&gt; Rizika ohrožující zdraví a jejich prevence</w:t>
            </w:r>
            <w:r w:rsidRPr="00304087">
              <w:br/>
              <w:t xml:space="preserve">     DCJ (7) -&gt; Produktivní řečové dovednosti</w:t>
            </w:r>
            <w:r w:rsidRPr="00304087">
              <w:br/>
              <w:t xml:space="preserve">        Aj (7) -&gt; Interaktivní řečové dovednosti</w:t>
            </w:r>
          </w:p>
        </w:tc>
      </w:tr>
    </w:tbl>
    <w:p w:rsidR="00385059" w:rsidRDefault="00385059" w:rsidP="00385059"/>
    <w:p w:rsidR="00385059" w:rsidRDefault="00385059" w:rsidP="001B3679">
      <w:pPr>
        <w:pStyle w:val="nzevpedmtu"/>
      </w:pPr>
    </w:p>
    <w:p w:rsidR="00DE47D1" w:rsidRDefault="00CF33B9" w:rsidP="001B3679">
      <w:pPr>
        <w:pStyle w:val="nzevpedmtu"/>
      </w:pPr>
      <w:r w:rsidRPr="001B3679">
        <w:t xml:space="preserve">         </w:t>
      </w:r>
    </w:p>
    <w:p w:rsidR="00DE47D1" w:rsidRDefault="00DE47D1" w:rsidP="001B3679">
      <w:pPr>
        <w:pStyle w:val="nzevpedmtu"/>
      </w:pPr>
    </w:p>
    <w:p w:rsidR="00DE47D1" w:rsidRDefault="00DE47D1" w:rsidP="00DE47D1">
      <w:pPr>
        <w:jc w:val="center"/>
        <w:rPr>
          <w:rStyle w:val="Siln"/>
          <w:i/>
        </w:rPr>
      </w:pPr>
      <w:r>
        <w:rPr>
          <w:rStyle w:val="Siln"/>
          <w:i/>
        </w:rPr>
        <w:t>8</w:t>
      </w:r>
      <w:r w:rsidRPr="00304087">
        <w:rPr>
          <w:rStyle w:val="Siln"/>
          <w:i/>
        </w:rPr>
        <w:t xml:space="preserve">. ROČNÍK – DOTACE: 2, </w:t>
      </w:r>
      <w:r>
        <w:rPr>
          <w:rStyle w:val="Siln"/>
          <w:i/>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DE47D1" w:rsidRPr="00DE47D1" w:rsidTr="0056558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E47D1" w:rsidRPr="00DE47D1" w:rsidRDefault="00DE47D1" w:rsidP="00DE47D1">
            <w:pPr>
              <w:pStyle w:val="normlnVP"/>
            </w:pPr>
            <w:r w:rsidRPr="00DE47D1">
              <w:t>REGIONY SVĚTA</w:t>
            </w:r>
          </w:p>
        </w:tc>
      </w:tr>
      <w:tr w:rsidR="00DE47D1" w:rsidRPr="00DE47D1" w:rsidTr="00DE47D1">
        <w:tc>
          <w:tcPr>
            <w:tcW w:w="2500" w:type="pct"/>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rPr>
            </w:pPr>
            <w:r>
              <w:rPr>
                <w:rStyle w:val="Siln"/>
                <w:i/>
              </w:rPr>
              <w:t xml:space="preserve">Očekávané </w:t>
            </w:r>
            <w:r w:rsidRPr="00304087">
              <w:rPr>
                <w:rStyle w:val="Siln"/>
                <w:i/>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rPr>
            </w:pPr>
            <w:r w:rsidRPr="00304087">
              <w:rPr>
                <w:rStyle w:val="Siln"/>
                <w:i/>
              </w:rPr>
              <w:t>učivo</w:t>
            </w:r>
          </w:p>
        </w:tc>
      </w:tr>
      <w:tr w:rsidR="00DE47D1" w:rsidRPr="00DE47D1" w:rsidTr="0056558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Pr="00DE47D1" w:rsidRDefault="00DE47D1" w:rsidP="00DE47D1">
            <w:pPr>
              <w:pStyle w:val="normlnVP"/>
              <w:rPr>
                <w:szCs w:val="18"/>
              </w:rPr>
            </w:pPr>
            <w:r w:rsidRPr="00DE47D1">
              <w:rPr>
                <w:szCs w:val="18"/>
              </w:rPr>
              <w:t xml:space="preserve">rozlišuje zásadní přírodní a společenské atributy jako kritéria pro vymezení, ohraničení a lokalizaci regionů světa </w:t>
            </w:r>
          </w:p>
          <w:p w:rsidR="00DE47D1" w:rsidRPr="00DE47D1" w:rsidRDefault="00DE47D1" w:rsidP="00DE47D1">
            <w:pPr>
              <w:pStyle w:val="normlnVP"/>
              <w:rPr>
                <w:szCs w:val="18"/>
              </w:rPr>
            </w:pPr>
            <w:r w:rsidRPr="00DE47D1">
              <w:rPr>
                <w:szCs w:val="18"/>
              </w:rPr>
              <w:t>umí vyjmenovat jednotlivé části Evropy</w:t>
            </w:r>
          </w:p>
          <w:p w:rsidR="00DE47D1" w:rsidRPr="00DE47D1" w:rsidRDefault="00DE47D1" w:rsidP="00DE47D1">
            <w:pPr>
              <w:pStyle w:val="normlnVP"/>
              <w:rPr>
                <w:szCs w:val="18"/>
              </w:rPr>
            </w:pPr>
            <w:r w:rsidRPr="00DE47D1">
              <w:rPr>
                <w:szCs w:val="18"/>
              </w:rPr>
              <w:t>vytyčuje a porovnává společné znaky jednotlivých částí Evropy</w:t>
            </w:r>
          </w:p>
          <w:p w:rsidR="00DE47D1" w:rsidRPr="00DE47D1" w:rsidRDefault="00DE47D1" w:rsidP="00DE47D1">
            <w:pPr>
              <w:pStyle w:val="normlnVP"/>
              <w:rPr>
                <w:szCs w:val="18"/>
              </w:rPr>
            </w:pPr>
            <w:r w:rsidRPr="00DE47D1">
              <w:rPr>
                <w:szCs w:val="18"/>
              </w:rPr>
              <w:t xml:space="preserve">lokalizuje na mapách světadíly, oceány a makroregiony světa podle zvolených kritérií, srovnává jejich postavení, rozvojová jádra a periferní zóny </w:t>
            </w:r>
          </w:p>
          <w:p w:rsidR="00DE47D1" w:rsidRPr="00DE47D1" w:rsidRDefault="00DE47D1" w:rsidP="00DE47D1">
            <w:pPr>
              <w:pStyle w:val="normlnVP"/>
              <w:rPr>
                <w:szCs w:val="18"/>
              </w:rPr>
            </w:pPr>
            <w:r w:rsidRPr="00DE47D1">
              <w:rPr>
                <w:szCs w:val="18"/>
              </w:rPr>
              <w:t>vyhledává, pojmenovává a lokalizuje na mapě Evropy jednotlivé státy, hlavní významná města</w:t>
            </w:r>
          </w:p>
          <w:p w:rsidR="00DE47D1" w:rsidRPr="00DE47D1" w:rsidRDefault="00DE47D1" w:rsidP="00DE47D1">
            <w:pPr>
              <w:pStyle w:val="normlnVP"/>
              <w:rPr>
                <w:szCs w:val="18"/>
              </w:rPr>
            </w:pPr>
            <w:r w:rsidRPr="00DE47D1">
              <w:rPr>
                <w:szCs w:val="18"/>
              </w:rPr>
              <w:t>vyhledává na mapách hlavní soustředění osídlení a hospodářských činností v jednotlivých státech Evropy</w:t>
            </w:r>
          </w:p>
          <w:p w:rsidR="00DE47D1" w:rsidRPr="00DE47D1" w:rsidRDefault="00DE47D1" w:rsidP="00DE47D1">
            <w:pPr>
              <w:pStyle w:val="normlnVP"/>
              <w:rPr>
                <w:szCs w:val="18"/>
              </w:rPr>
            </w:pPr>
            <w:r w:rsidRPr="00DE47D1">
              <w:rPr>
                <w:szCs w:val="18"/>
              </w:rPr>
              <w:t>dokáže na mapě lokalizovat významné geografické pojmy, s kterými se seznámí</w:t>
            </w:r>
          </w:p>
          <w:p w:rsidR="00DE47D1" w:rsidRPr="00DE47D1" w:rsidRDefault="00DE47D1" w:rsidP="00DE47D1">
            <w:pPr>
              <w:pStyle w:val="normlnVP"/>
              <w:rPr>
                <w:szCs w:val="18"/>
              </w:rPr>
            </w:pPr>
            <w:r w:rsidRPr="00DE47D1">
              <w:rPr>
                <w:szCs w:val="18"/>
              </w:rPr>
              <w:t xml:space="preserve">porovnává a přiměřeně hodnotí polohu, rozlohu, přírodní, kulturní, společenské, politické a hospodářské poměry, zvláštnosti a podobnosti, potenciál a bariéry jednotlivých světadílů, oceánů, vybraných makroregionů světa a vybraných států </w:t>
            </w:r>
          </w:p>
          <w:p w:rsidR="00DE47D1" w:rsidRPr="00DE47D1" w:rsidRDefault="00DE47D1" w:rsidP="00DE47D1">
            <w:pPr>
              <w:pStyle w:val="normlnVP"/>
              <w:rPr>
                <w:szCs w:val="18"/>
              </w:rPr>
            </w:pPr>
            <w:r w:rsidRPr="00DE47D1">
              <w:rPr>
                <w:szCs w:val="18"/>
              </w:rPr>
              <w:t>určuje a charakterizuje zeměpisnou polohu a porovnává rozlohu jednotlivých států Evropy</w:t>
            </w:r>
          </w:p>
          <w:p w:rsidR="00DE47D1" w:rsidRPr="00DE47D1" w:rsidRDefault="00DE47D1" w:rsidP="00DE47D1">
            <w:pPr>
              <w:pStyle w:val="normlnVP"/>
              <w:rPr>
                <w:szCs w:val="18"/>
              </w:rPr>
            </w:pPr>
            <w:r w:rsidRPr="00DE47D1">
              <w:rPr>
                <w:szCs w:val="18"/>
              </w:rPr>
              <w:t>charakterizuje členitost pobřeží, povrch, podnebí, charakter rozmístění vodstva, biota, přírodní zdroje, obyvatelstvo a sídla</w:t>
            </w:r>
          </w:p>
          <w:p w:rsidR="00DE47D1" w:rsidRPr="00DE47D1" w:rsidRDefault="00DE47D1" w:rsidP="00DE47D1">
            <w:pPr>
              <w:pStyle w:val="normlnVP"/>
              <w:rPr>
                <w:szCs w:val="18"/>
              </w:rPr>
            </w:pPr>
            <w:r w:rsidRPr="00DE47D1">
              <w:rPr>
                <w:szCs w:val="18"/>
              </w:rPr>
              <w:t xml:space="preserve">zvažuje, jaké změny ve vybraných regionech světa nastaly, nastávají, mohou nastat a co je příčinou zásadních změn v nich </w:t>
            </w:r>
          </w:p>
          <w:p w:rsidR="00DE47D1" w:rsidRPr="00DE47D1" w:rsidRDefault="00DE47D1" w:rsidP="00DE47D1">
            <w:pPr>
              <w:pStyle w:val="normlnVP"/>
              <w:rPr>
                <w:szCs w:val="18"/>
              </w:rPr>
            </w:pPr>
            <w:r w:rsidRPr="00DE47D1">
              <w:rPr>
                <w:szCs w:val="18"/>
              </w:rPr>
              <w:t>určuje a charakterizuje zeměpisnou polohu a porovnává rozlohu jednotlivých států Evropy</w:t>
            </w:r>
          </w:p>
          <w:p w:rsidR="00DE47D1" w:rsidRPr="00DE47D1" w:rsidRDefault="00DE47D1" w:rsidP="00DE47D1">
            <w:pPr>
              <w:pStyle w:val="normlnVP"/>
            </w:pPr>
            <w:r w:rsidRPr="00DE47D1">
              <w:rPr>
                <w:szCs w:val="18"/>
              </w:rPr>
              <w:t>charakterizuje členitost pobřeží, povrch, podnebí, charakter rozmístění vodstva, biota, přírodní zdroje, obyvatelstvo a sídla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Pr="00DE47D1" w:rsidRDefault="00DE47D1" w:rsidP="00DE47D1">
            <w:pPr>
              <w:pStyle w:val="normlnVP"/>
            </w:pPr>
            <w:r w:rsidRPr="00DE47D1">
              <w:t>Zeměpis světadílů - Evropa</w:t>
            </w:r>
          </w:p>
          <w:p w:rsidR="00DE47D1" w:rsidRPr="00DE47D1" w:rsidRDefault="00DE47D1" w:rsidP="00DE47D1">
            <w:pPr>
              <w:pStyle w:val="normlnVP"/>
            </w:pPr>
          </w:p>
        </w:tc>
      </w:tr>
      <w:tr w:rsidR="00DE47D1" w:rsidRP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DE47D1" w:rsidRDefault="00DE47D1" w:rsidP="00DE47D1">
            <w:pPr>
              <w:pStyle w:val="normlnVP"/>
            </w:pPr>
            <w:r w:rsidRPr="00DE47D1">
              <w:rPr>
                <w:bCs/>
              </w:rPr>
              <w:t>pokrytí průřezových témat</w:t>
            </w:r>
          </w:p>
        </w:tc>
      </w:tr>
      <w:tr w:rsidR="00DE47D1" w:rsidRP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DE47D1" w:rsidRDefault="00DE47D1" w:rsidP="00DE47D1">
            <w:pPr>
              <w:pStyle w:val="normlnVP"/>
              <w:rPr>
                <w:color w:val="000000"/>
              </w:rPr>
            </w:pPr>
            <w:r w:rsidRPr="00DE47D1">
              <w:t xml:space="preserve">Osobnostní a sociální výchova: </w:t>
            </w:r>
            <w:r w:rsidRPr="00DE47D1">
              <w:rPr>
                <w:color w:val="000000"/>
              </w:rPr>
              <w:t xml:space="preserve">Sebepoznání a sebepojetí, Poznávání lidí,Mezilidské vztahy, Komunikace, Hodnoty, postoje, praktická etika </w:t>
            </w:r>
          </w:p>
          <w:p w:rsidR="00DE47D1" w:rsidRPr="00DE47D1" w:rsidRDefault="00843518" w:rsidP="00DE47D1">
            <w:pPr>
              <w:pStyle w:val="normlnVP"/>
            </w:pPr>
            <w:hyperlink r:id="rId48" w:history="1">
              <w:r w:rsidR="00DE47D1" w:rsidRPr="00DE47D1">
                <w:t>Environmentální výchova</w:t>
              </w:r>
            </w:hyperlink>
            <w:r w:rsidR="00DE47D1" w:rsidRPr="00DE47D1">
              <w:t xml:space="preserve">: Vztah člověka k prostředí </w:t>
            </w:r>
          </w:p>
          <w:p w:rsidR="00DE47D1" w:rsidRPr="00DE47D1" w:rsidRDefault="00843518" w:rsidP="00DE47D1">
            <w:pPr>
              <w:pStyle w:val="normlnVP"/>
            </w:pPr>
            <w:hyperlink r:id="rId49" w:history="1">
              <w:r w:rsidR="00DE47D1" w:rsidRPr="00DE47D1">
                <w:t>Mediální výchova</w:t>
              </w:r>
            </w:hyperlink>
            <w:r w:rsidR="00DE47D1" w:rsidRPr="00DE47D1">
              <w:t>: Kritické čtení a vnímání mediálních sdělení</w:t>
            </w:r>
          </w:p>
          <w:p w:rsidR="00DE47D1" w:rsidRPr="00DE47D1" w:rsidRDefault="00843518" w:rsidP="00DE47D1">
            <w:pPr>
              <w:pStyle w:val="normlnVP"/>
            </w:pPr>
            <w:hyperlink r:id="rId50" w:history="1">
              <w:r w:rsidR="00DE47D1" w:rsidRPr="00DE47D1">
                <w:t>Multikulturní výchova</w:t>
              </w:r>
            </w:hyperlink>
            <w:r w:rsidR="00DE47D1" w:rsidRPr="00DE47D1">
              <w:t>: Lidské vztahy, Etnický původ</w:t>
            </w:r>
          </w:p>
          <w:p w:rsidR="00DE47D1" w:rsidRPr="00DE47D1" w:rsidRDefault="00843518" w:rsidP="00DE47D1">
            <w:pPr>
              <w:pStyle w:val="normlnVP"/>
            </w:pPr>
            <w:hyperlink r:id="rId51" w:history="1">
              <w:r w:rsidR="00DE47D1" w:rsidRPr="00DE47D1">
                <w:t>Výchova k myšlení v evropských a globálních souvislostech</w:t>
              </w:r>
            </w:hyperlink>
            <w:r w:rsidR="00DE47D1" w:rsidRPr="00DE47D1">
              <w:t>: Evropa a svět nás zajímá, Objevujeme Evropu a svět, Jsme Evropané</w:t>
            </w:r>
          </w:p>
          <w:p w:rsidR="00DE47D1" w:rsidRPr="00DE47D1" w:rsidRDefault="00DE47D1" w:rsidP="00DE47D1">
            <w:pPr>
              <w:pStyle w:val="normlnVP"/>
            </w:pPr>
            <w:r w:rsidRPr="00DE47D1">
              <w:t>Výchova demokratického občana: Principy demokracie jako formy vlády a způsobu rozhodování</w:t>
            </w:r>
          </w:p>
        </w:tc>
      </w:tr>
      <w:tr w:rsidR="00DE47D1" w:rsidRP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DE47D1" w:rsidRDefault="00DE47D1" w:rsidP="00DE47D1">
            <w:pPr>
              <w:pStyle w:val="normlnVP"/>
            </w:pPr>
            <w:r w:rsidRPr="00DE47D1">
              <w:rPr>
                <w:bCs/>
              </w:rPr>
              <w:t>přesahy</w:t>
            </w:r>
          </w:p>
        </w:tc>
      </w:tr>
      <w:tr w:rsidR="00DE47D1" w:rsidRP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DE47D1" w:rsidRDefault="00DE47D1" w:rsidP="00DE47D1">
            <w:pPr>
              <w:pStyle w:val="normlnVP"/>
              <w:rPr>
                <w:sz w:val="18"/>
                <w:szCs w:val="18"/>
              </w:rPr>
            </w:pPr>
            <w:r w:rsidRPr="00DE47D1">
              <w:t xml:space="preserve"> Do: </w:t>
            </w:r>
            <w:r w:rsidRPr="00DE47D1">
              <w:rPr>
                <w:sz w:val="18"/>
                <w:szCs w:val="18"/>
              </w:rPr>
              <w:t>M (7) -&gt; Závislosti, vztahy a práce s daty</w:t>
            </w:r>
            <w:r w:rsidRPr="00DE47D1">
              <w:rPr>
                <w:sz w:val="18"/>
                <w:szCs w:val="18"/>
              </w:rPr>
              <w:br/>
              <w:t xml:space="preserve">          F (8) -&gt; Energie,tepelné jevy</w:t>
            </w:r>
            <w:r w:rsidRPr="00DE47D1">
              <w:rPr>
                <w:sz w:val="18"/>
                <w:szCs w:val="18"/>
              </w:rPr>
              <w:br/>
              <w:t xml:space="preserve">        Ch (8) -&gt; Chemie a společnost</w:t>
            </w:r>
            <w:r w:rsidRPr="00DE47D1">
              <w:rPr>
                <w:sz w:val="18"/>
                <w:szCs w:val="18"/>
              </w:rPr>
              <w:br/>
              <w:t xml:space="preserve">           Př (8) -&gt; Základy ekologie</w:t>
            </w:r>
            <w:r w:rsidRPr="00DE47D1">
              <w:rPr>
                <w:sz w:val="18"/>
                <w:szCs w:val="18"/>
              </w:rPr>
              <w:br/>
              <w:t xml:space="preserve">         VO (8) -&gt; Stát a hospodářství</w:t>
            </w:r>
          </w:p>
          <w:p w:rsidR="00DE47D1" w:rsidRPr="00DE47D1" w:rsidRDefault="00DE47D1" w:rsidP="00DE47D1">
            <w:pPr>
              <w:pStyle w:val="normlnVP"/>
            </w:pPr>
            <w:r w:rsidRPr="00DE47D1">
              <w:rPr>
                <w:szCs w:val="18"/>
              </w:rPr>
              <w:t xml:space="preserve"> Z:</w:t>
            </w:r>
            <w:r w:rsidRPr="00DE47D1">
              <w:rPr>
                <w:sz w:val="18"/>
                <w:szCs w:val="18"/>
              </w:rPr>
              <w:t xml:space="preserve"> Rv (7) -&gt; Rizika ohrožující zdraví a jejich prevence</w:t>
            </w:r>
            <w:r w:rsidRPr="00DE47D1">
              <w:rPr>
                <w:sz w:val="18"/>
                <w:szCs w:val="18"/>
              </w:rPr>
              <w:br/>
              <w:t xml:space="preserve">       Př (8) -&gt; Biologie živočichů</w:t>
            </w:r>
            <w:r w:rsidRPr="00DE47D1">
              <w:rPr>
                <w:sz w:val="18"/>
                <w:szCs w:val="18"/>
              </w:rPr>
              <w:br/>
              <w:t xml:space="preserve">       D (8) -&gt; Objevy a dobývání, počátky nové doby</w:t>
            </w:r>
          </w:p>
        </w:tc>
      </w:tr>
    </w:tbl>
    <w:p w:rsidR="00DE47D1" w:rsidRDefault="00DE47D1" w:rsidP="00DE47D1">
      <w:pPr>
        <w:jc w:val="center"/>
        <w:rPr>
          <w:rFonts w:ascii="Arial" w:hAnsi="Arial"/>
          <w:b/>
          <w:bCs/>
          <w:i/>
          <w:sz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DE47D1" w:rsidTr="0056558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E47D1" w:rsidRPr="002E45FC" w:rsidRDefault="00DE47D1" w:rsidP="00DE47D1">
            <w:pPr>
              <w:pStyle w:val="normlnVP"/>
            </w:pPr>
            <w:r>
              <w:t xml:space="preserve">ČESKÁ </w:t>
            </w:r>
            <w:r w:rsidRPr="002E45FC">
              <w:t>REPUBLIKA</w:t>
            </w:r>
          </w:p>
        </w:tc>
      </w:tr>
      <w:tr w:rsidR="00DE47D1" w:rsidTr="00DE47D1">
        <w:tc>
          <w:tcPr>
            <w:tcW w:w="2500" w:type="pct"/>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rPr>
            </w:pPr>
            <w:r>
              <w:rPr>
                <w:rStyle w:val="Siln"/>
                <w:i/>
              </w:rPr>
              <w:t xml:space="preserve">Očekávané </w:t>
            </w:r>
            <w:r w:rsidRPr="00304087">
              <w:rPr>
                <w:rStyle w:val="Siln"/>
                <w:i/>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rPr>
            </w:pPr>
            <w:r w:rsidRPr="00304087">
              <w:rPr>
                <w:rStyle w:val="Siln"/>
                <w:i/>
              </w:rPr>
              <w:t>učivo</w:t>
            </w:r>
          </w:p>
        </w:tc>
      </w:tr>
      <w:tr w:rsidR="00DE47D1" w:rsidTr="0056558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Pr="002E45FC" w:rsidRDefault="00DE47D1" w:rsidP="00DE47D1">
            <w:pPr>
              <w:pStyle w:val="normlnVP"/>
              <w:rPr>
                <w:rFonts w:cs="Arial"/>
                <w:szCs w:val="18"/>
              </w:rPr>
            </w:pPr>
            <w:r w:rsidRPr="002E45FC">
              <w:rPr>
                <w:rFonts w:cs="Arial"/>
                <w:szCs w:val="18"/>
              </w:rPr>
              <w:t>hodnotí a porovnává na přiměřené úrovni polohu, přírodní poměry, přírodní zdroje, lidský a hospodářský potenciál ČR v evropském a světovém kontextu</w:t>
            </w:r>
          </w:p>
          <w:p w:rsidR="00DE47D1" w:rsidRPr="002E45FC" w:rsidRDefault="00DE47D1" w:rsidP="00DE47D1">
            <w:pPr>
              <w:pStyle w:val="normlnVP"/>
              <w:rPr>
                <w:rFonts w:cs="Arial"/>
                <w:szCs w:val="18"/>
              </w:rPr>
            </w:pPr>
            <w:r w:rsidRPr="002E45FC">
              <w:rPr>
                <w:rFonts w:cs="Arial"/>
                <w:szCs w:val="18"/>
              </w:rPr>
              <w:t xml:space="preserve"> určí absolutní geografickou polohu</w:t>
            </w:r>
          </w:p>
          <w:p w:rsidR="00DE47D1" w:rsidRPr="002E45FC" w:rsidRDefault="00DE47D1" w:rsidP="00DE47D1">
            <w:pPr>
              <w:pStyle w:val="normlnVP"/>
              <w:rPr>
                <w:rFonts w:cs="Arial"/>
                <w:szCs w:val="18"/>
              </w:rPr>
            </w:pPr>
            <w:r w:rsidRPr="002E45FC">
              <w:rPr>
                <w:rFonts w:cs="Arial"/>
                <w:szCs w:val="18"/>
              </w:rPr>
              <w:t>porovná rozlohu ČR s rozlohou vybraných států světa a s rozlohou sousedních států</w:t>
            </w:r>
          </w:p>
          <w:p w:rsidR="00DE47D1" w:rsidRPr="002E45FC" w:rsidRDefault="00DE47D1" w:rsidP="00DE47D1">
            <w:pPr>
              <w:pStyle w:val="normlnVP"/>
              <w:rPr>
                <w:rFonts w:cs="Arial"/>
                <w:szCs w:val="18"/>
              </w:rPr>
            </w:pPr>
            <w:r w:rsidRPr="002E45FC">
              <w:rPr>
                <w:rFonts w:cs="Arial"/>
                <w:szCs w:val="18"/>
              </w:rPr>
              <w:t>popíše s pomocí obecně zeměpisných a tematických map, jak vzniká vývoj reliéfu, určí a popíše horopisné celky</w:t>
            </w:r>
          </w:p>
          <w:p w:rsidR="00DE47D1" w:rsidRPr="002E45FC" w:rsidRDefault="00DE47D1" w:rsidP="00DE47D1">
            <w:pPr>
              <w:pStyle w:val="normlnVP"/>
              <w:rPr>
                <w:rFonts w:cs="Arial"/>
                <w:szCs w:val="18"/>
              </w:rPr>
            </w:pPr>
            <w:r w:rsidRPr="002E45FC">
              <w:rPr>
                <w:rFonts w:cs="Arial"/>
                <w:szCs w:val="18"/>
              </w:rPr>
              <w:t>charakterizuje podnebí, vodstvo, půdy, biotu</w:t>
            </w:r>
          </w:p>
          <w:p w:rsidR="00DE47D1" w:rsidRPr="002E45FC" w:rsidRDefault="00DE47D1" w:rsidP="00DE47D1">
            <w:pPr>
              <w:pStyle w:val="normlnVP"/>
              <w:rPr>
                <w:rFonts w:cs="Arial"/>
                <w:szCs w:val="18"/>
              </w:rPr>
            </w:pPr>
            <w:r w:rsidRPr="002E45FC">
              <w:rPr>
                <w:rFonts w:cs="Arial"/>
                <w:szCs w:val="18"/>
              </w:rPr>
              <w:t>zhodnotí stav životního prostředí</w:t>
            </w:r>
          </w:p>
          <w:p w:rsidR="00DE47D1" w:rsidRPr="002E45FC" w:rsidRDefault="00DE47D1" w:rsidP="00DE47D1">
            <w:pPr>
              <w:pStyle w:val="normlnVP"/>
              <w:rPr>
                <w:rFonts w:cs="Arial"/>
                <w:szCs w:val="18"/>
              </w:rPr>
            </w:pPr>
            <w:r w:rsidRPr="002E45FC">
              <w:rPr>
                <w:rFonts w:cs="Arial"/>
                <w:szCs w:val="18"/>
              </w:rPr>
              <w:t>vyhledá na mapách největší a nejvýznamnější sídla v ČR a určí jejich lokalizační faktory</w:t>
            </w:r>
          </w:p>
          <w:p w:rsidR="00DE47D1" w:rsidRPr="002E45FC" w:rsidRDefault="00DE47D1" w:rsidP="00DE47D1">
            <w:pPr>
              <w:pStyle w:val="normlnVP"/>
              <w:rPr>
                <w:rFonts w:cs="Arial"/>
                <w:szCs w:val="18"/>
              </w:rPr>
            </w:pPr>
            <w:r w:rsidRPr="002E45FC">
              <w:rPr>
                <w:rFonts w:cs="Arial"/>
                <w:szCs w:val="18"/>
              </w:rPr>
              <w:t>srovnává ukazatel o lidnatosti, rozmístění, pohybu a struktuře obyvatelstva ČR se sousedními státy</w:t>
            </w:r>
          </w:p>
          <w:p w:rsidR="00DE47D1" w:rsidRPr="002E45FC" w:rsidRDefault="00DE47D1" w:rsidP="00DE47D1">
            <w:pPr>
              <w:pStyle w:val="normlnVP"/>
              <w:rPr>
                <w:rFonts w:cs="Arial"/>
                <w:szCs w:val="18"/>
              </w:rPr>
            </w:pPr>
            <w:r w:rsidRPr="002E45FC">
              <w:rPr>
                <w:rFonts w:cs="Arial"/>
                <w:szCs w:val="18"/>
              </w:rPr>
              <w:t>rozlišuje a porovnává předpoklady rozmístění a perspektivu hospodářských aktivit</w:t>
            </w:r>
          </w:p>
          <w:p w:rsidR="00DE47D1" w:rsidRPr="002E45FC" w:rsidRDefault="00DE47D1" w:rsidP="00DE47D1">
            <w:pPr>
              <w:pStyle w:val="normlnVP"/>
              <w:rPr>
                <w:rFonts w:cs="Arial"/>
                <w:szCs w:val="18"/>
              </w:rPr>
            </w:pPr>
            <w:r w:rsidRPr="002E45FC">
              <w:rPr>
                <w:rFonts w:cs="Arial"/>
                <w:szCs w:val="18"/>
              </w:rPr>
              <w:t>hospodářství ČR charakterizuje po jednotlivých oblastech: průmysl, zemědělství, doprava a spoje, služby, cestovní ruch, zahraniční obchod</w:t>
            </w:r>
          </w:p>
          <w:p w:rsidR="00DE47D1" w:rsidRPr="002E45FC" w:rsidRDefault="00DE47D1" w:rsidP="00DE47D1">
            <w:pPr>
              <w:pStyle w:val="normlnVP"/>
              <w:rPr>
                <w:rFonts w:cs="Arial"/>
                <w:szCs w:val="18"/>
              </w:rPr>
            </w:pPr>
            <w:r w:rsidRPr="002E45FC">
              <w:rPr>
                <w:rFonts w:cs="Arial"/>
                <w:szCs w:val="18"/>
              </w:rPr>
              <w:t xml:space="preserve">lokalizuje na mapách jednotlivé kraje České republiky a hlavní jádrové a periferní oblasti z hlediska osídlení a hospodářských aktivit </w:t>
            </w:r>
          </w:p>
          <w:p w:rsidR="00DE47D1" w:rsidRPr="002E45FC" w:rsidRDefault="00DE47D1" w:rsidP="00DE47D1">
            <w:pPr>
              <w:pStyle w:val="normlnVP"/>
              <w:rPr>
                <w:rFonts w:cs="Arial"/>
                <w:szCs w:val="18"/>
              </w:rPr>
            </w:pPr>
            <w:r w:rsidRPr="002E45FC">
              <w:rPr>
                <w:rFonts w:cs="Arial"/>
                <w:szCs w:val="18"/>
              </w:rPr>
              <w:t>lokalizuje na mapách jednotlivé regiony a administrativní celky v ČR</w:t>
            </w:r>
          </w:p>
          <w:p w:rsidR="00DE47D1" w:rsidRPr="002E45FC" w:rsidRDefault="00DE47D1" w:rsidP="00DE47D1">
            <w:pPr>
              <w:pStyle w:val="normlnVP"/>
              <w:rPr>
                <w:rFonts w:cs="Arial"/>
                <w:szCs w:val="18"/>
              </w:rPr>
            </w:pPr>
            <w:r w:rsidRPr="002E45FC">
              <w:rPr>
                <w:rFonts w:cs="Arial"/>
                <w:szCs w:val="18"/>
              </w:rPr>
              <w:t>charakterizuje přírodní podmínky, hospodářství, kulturní zajímavosti jednotlivých regionů</w:t>
            </w:r>
          </w:p>
          <w:p w:rsidR="00DE47D1" w:rsidRPr="002E45FC" w:rsidRDefault="00DE47D1" w:rsidP="00DE47D1">
            <w:pPr>
              <w:pStyle w:val="normlnVP"/>
              <w:rPr>
                <w:rFonts w:cs="Arial"/>
                <w:szCs w:val="18"/>
              </w:rPr>
            </w:pPr>
            <w:r w:rsidRPr="002E45FC">
              <w:rPr>
                <w:rFonts w:cs="Arial"/>
                <w:szCs w:val="18"/>
              </w:rPr>
              <w:t>porovnává hospodářskou funkci a vyspělost</w:t>
            </w:r>
          </w:p>
          <w:p w:rsidR="00DE47D1" w:rsidRPr="002E45FC" w:rsidRDefault="00DE47D1" w:rsidP="00DE47D1">
            <w:pPr>
              <w:pStyle w:val="normlnVP"/>
              <w:rPr>
                <w:rFonts w:cs="Arial"/>
                <w:szCs w:val="18"/>
              </w:rPr>
            </w:pPr>
            <w:r w:rsidRPr="002E45FC">
              <w:rPr>
                <w:rFonts w:cs="Arial"/>
                <w:szCs w:val="18"/>
              </w:rPr>
              <w:t xml:space="preserve">vymezí a lokalizuje místní oblast (region) podle bydliště nebo školy hodnotí na přiměřené úrovni přírodní, hospodářské a kulturní poměry místního regionu, možnosti dalšího rozvoje, přiměřeně analyzuje vazby místního regionu k vyšším územním celkům </w:t>
            </w:r>
          </w:p>
          <w:p w:rsidR="00DE47D1" w:rsidRPr="002E45FC" w:rsidRDefault="00DE47D1" w:rsidP="00DE47D1">
            <w:pPr>
              <w:pStyle w:val="normlnVP"/>
              <w:rPr>
                <w:rFonts w:cs="Arial"/>
                <w:szCs w:val="18"/>
              </w:rPr>
            </w:pPr>
            <w:r w:rsidRPr="002E45FC">
              <w:rPr>
                <w:rFonts w:cs="Arial"/>
                <w:szCs w:val="18"/>
              </w:rPr>
              <w:t xml:space="preserve">zjistí historii, statistické </w:t>
            </w:r>
            <w:r>
              <w:rPr>
                <w:rFonts w:cs="Arial"/>
                <w:szCs w:val="18"/>
              </w:rPr>
              <w:t xml:space="preserve">a demografické údaje </w:t>
            </w:r>
          </w:p>
          <w:p w:rsidR="00DE47D1" w:rsidRPr="002E45FC" w:rsidRDefault="00DE47D1" w:rsidP="00DE47D1">
            <w:pPr>
              <w:pStyle w:val="normlnVP"/>
              <w:rPr>
                <w:rFonts w:cs="Arial"/>
                <w:szCs w:val="18"/>
              </w:rPr>
            </w:pPr>
            <w:r w:rsidRPr="002E45FC">
              <w:rPr>
                <w:rFonts w:cs="Arial"/>
                <w:szCs w:val="18"/>
              </w:rPr>
              <w:t>popíše a posoudí regionální zvláštnosti, typické znaky přírody, osídlení, hospodářství a kultury místního regionu</w:t>
            </w:r>
          </w:p>
          <w:p w:rsidR="00DE47D1" w:rsidRPr="002E45FC" w:rsidRDefault="00DE47D1" w:rsidP="00DE47D1">
            <w:pPr>
              <w:pStyle w:val="normlnVP"/>
              <w:rPr>
                <w:rFonts w:cs="Arial"/>
                <w:szCs w:val="18"/>
              </w:rPr>
            </w:pPr>
            <w:r w:rsidRPr="002E45FC">
              <w:rPr>
                <w:rFonts w:cs="Arial"/>
                <w:szCs w:val="18"/>
              </w:rPr>
              <w:t>zhodnotí postavení své obce v rámci hospodářství celé ČR</w:t>
            </w:r>
          </w:p>
          <w:p w:rsidR="00DE47D1" w:rsidRPr="002E45FC" w:rsidRDefault="00DE47D1" w:rsidP="00DE47D1">
            <w:pPr>
              <w:pStyle w:val="normlnVP"/>
              <w:rPr>
                <w:rFonts w:cs="Arial"/>
                <w:szCs w:val="18"/>
              </w:rPr>
            </w:pPr>
            <w:r w:rsidRPr="002E45FC">
              <w:rPr>
                <w:rFonts w:cs="Arial"/>
                <w:szCs w:val="18"/>
              </w:rPr>
              <w:t>pracuje aktivně s turistickou mapou místního regionu</w:t>
            </w:r>
          </w:p>
          <w:p w:rsidR="00DE47D1" w:rsidRPr="002E45FC" w:rsidRDefault="00DE47D1" w:rsidP="00DE47D1">
            <w:pPr>
              <w:pStyle w:val="normlnVP"/>
              <w:rPr>
                <w:rFonts w:cs="Arial"/>
                <w:szCs w:val="18"/>
              </w:rPr>
            </w:pPr>
            <w:r w:rsidRPr="002E45FC">
              <w:rPr>
                <w:rFonts w:cs="Arial"/>
                <w:szCs w:val="18"/>
              </w:rPr>
              <w:t>uvádí příklady účasti a působnosti ČR ve světových mezinárodních a nadnárodních institucích, organizacích a integracích států</w:t>
            </w:r>
          </w:p>
          <w:p w:rsidR="00DE47D1" w:rsidRPr="002E45FC" w:rsidRDefault="00DE47D1" w:rsidP="00DE47D1">
            <w:pPr>
              <w:pStyle w:val="normlnVP"/>
              <w:rPr>
                <w:rFonts w:cs="Arial"/>
                <w:szCs w:val="18"/>
              </w:rPr>
            </w:pPr>
            <w:r w:rsidRPr="002E45FC">
              <w:rPr>
                <w:rFonts w:cs="Arial"/>
                <w:szCs w:val="18"/>
              </w:rPr>
              <w:t>porovnává politické a hospodářské procesy a jejich projevy a dopady ČR v Evropě</w:t>
            </w:r>
          </w:p>
          <w:p w:rsidR="00DE47D1" w:rsidRDefault="00DE47D1" w:rsidP="00DE47D1">
            <w:pPr>
              <w:pStyle w:val="normlnVP"/>
            </w:pPr>
            <w:r w:rsidRPr="002E45FC">
              <w:rPr>
                <w:rFonts w:cs="Arial"/>
                <w:szCs w:val="18"/>
              </w:rPr>
              <w:t xml:space="preserve">uvádí příklady zapojení do mezinárodní dělby práce obchodu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Default="00DE47D1" w:rsidP="00DE47D1">
            <w:pPr>
              <w:pStyle w:val="normlnVP"/>
            </w:pPr>
            <w:r>
              <w:t>Poloha, rozloha</w:t>
            </w:r>
          </w:p>
          <w:p w:rsidR="00DE47D1" w:rsidRDefault="00DE47D1" w:rsidP="00DE47D1">
            <w:pPr>
              <w:pStyle w:val="normlnVP"/>
            </w:pPr>
          </w:p>
          <w:p w:rsidR="00DE47D1" w:rsidRDefault="00DE47D1" w:rsidP="00DE47D1">
            <w:pPr>
              <w:pStyle w:val="normlnVP"/>
            </w:pPr>
            <w:r>
              <w:t>Přírodní poměry</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Obyvatelstvo a sídla</w:t>
            </w:r>
          </w:p>
          <w:p w:rsidR="00DE47D1" w:rsidRDefault="00DE47D1" w:rsidP="00DE47D1">
            <w:pPr>
              <w:pStyle w:val="normlnVP"/>
            </w:pPr>
          </w:p>
          <w:p w:rsidR="00DE47D1" w:rsidRDefault="00DE47D1" w:rsidP="00DE47D1">
            <w:pPr>
              <w:pStyle w:val="normlnVP"/>
            </w:pPr>
            <w:r>
              <w:t>Hospodářství</w:t>
            </w:r>
          </w:p>
          <w:p w:rsidR="00DE47D1" w:rsidRDefault="00DE47D1" w:rsidP="00DE47D1">
            <w:pPr>
              <w:pStyle w:val="normlnVP"/>
            </w:pPr>
          </w:p>
          <w:p w:rsidR="00DE47D1" w:rsidRDefault="00DE47D1" w:rsidP="00DE47D1">
            <w:pPr>
              <w:pStyle w:val="normlnVP"/>
            </w:pPr>
            <w:r>
              <w:t>Kraje ČR</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Ostrava - město, Muglinov</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Hospodářské a politické postavení v Evropě a ve světě</w:t>
            </w:r>
          </w:p>
          <w:p w:rsidR="00DE47D1" w:rsidRDefault="00DE47D1" w:rsidP="00DE47D1">
            <w:pPr>
              <w:pStyle w:val="normlnVP"/>
            </w:pP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pPr>
            <w:r>
              <w:rPr>
                <w:bCs/>
              </w:rPr>
              <w:t>pokrytí průřezových témat</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C31D3E" w:rsidRDefault="00DE47D1" w:rsidP="00DE47D1">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Pr>
                <w:rFonts w:ascii="Arial" w:hAnsi="Arial" w:cs="Arial"/>
                <w:color w:val="000000"/>
              </w:rPr>
              <w:t xml:space="preserve"> </w:t>
            </w:r>
            <w:r w:rsidRPr="00C31D3E">
              <w:rPr>
                <w:rFonts w:ascii="Arial" w:hAnsi="Arial" w:cs="Arial"/>
                <w:color w:val="000000"/>
              </w:rPr>
              <w:t xml:space="preserve">Komunikace </w:t>
            </w:r>
          </w:p>
          <w:p w:rsidR="00DE47D1" w:rsidRDefault="00843518" w:rsidP="00DE47D1">
            <w:pPr>
              <w:pStyle w:val="normlnVP"/>
              <w:rPr>
                <w:rFonts w:ascii="Arial" w:hAnsi="Arial"/>
              </w:rPr>
            </w:pPr>
            <w:hyperlink r:id="rId52" w:history="1">
              <w:r w:rsidR="00DE47D1" w:rsidRPr="003D3C78">
                <w:rPr>
                  <w:rFonts w:ascii="Arial" w:hAnsi="Arial"/>
                </w:rPr>
                <w:t>Mediální výchova</w:t>
              </w:r>
            </w:hyperlink>
            <w:r w:rsidR="00DE47D1">
              <w:rPr>
                <w:rFonts w:ascii="Arial" w:hAnsi="Arial"/>
              </w:rPr>
              <w:t xml:space="preserve">: </w:t>
            </w:r>
            <w:r w:rsidR="00DE47D1" w:rsidRPr="00C31D3E">
              <w:rPr>
                <w:rFonts w:ascii="Arial" w:hAnsi="Arial"/>
              </w:rPr>
              <w:t xml:space="preserve">Kritické </w:t>
            </w:r>
            <w:r w:rsidR="00DE47D1" w:rsidRPr="00C31D3E">
              <w:rPr>
                <w:rFonts w:ascii="Arial" w:hAnsi="Arial" w:cs="TimesNewRoman"/>
              </w:rPr>
              <w:t>č</w:t>
            </w:r>
            <w:r w:rsidR="00DE47D1" w:rsidRPr="00C31D3E">
              <w:rPr>
                <w:rFonts w:ascii="Arial" w:hAnsi="Arial"/>
              </w:rPr>
              <w:t>tení a vnímání mediálních sd</w:t>
            </w:r>
            <w:r w:rsidR="00DE47D1" w:rsidRPr="00C31D3E">
              <w:rPr>
                <w:rFonts w:ascii="Arial" w:hAnsi="Arial" w:cs="TimesNewRoman"/>
              </w:rPr>
              <w:t>ě</w:t>
            </w:r>
            <w:r w:rsidR="00DE47D1" w:rsidRPr="00C31D3E">
              <w:rPr>
                <w:rFonts w:ascii="Arial" w:hAnsi="Arial"/>
              </w:rPr>
              <w:t>lení</w:t>
            </w:r>
            <w:r w:rsidR="00DE47D1">
              <w:rPr>
                <w:rFonts w:ascii="Arial" w:hAnsi="Arial"/>
              </w:rPr>
              <w:t xml:space="preserve">, </w:t>
            </w:r>
            <w:r w:rsidR="00DE47D1" w:rsidRPr="00C31D3E">
              <w:rPr>
                <w:rFonts w:ascii="Arial" w:hAnsi="Arial"/>
              </w:rPr>
              <w:t>Vnímání autora mediálních sd</w:t>
            </w:r>
            <w:r w:rsidR="00DE47D1" w:rsidRPr="00C31D3E">
              <w:rPr>
                <w:rFonts w:ascii="Arial" w:hAnsi="Arial" w:cs="TimesNewRoman"/>
              </w:rPr>
              <w:t>ě</w:t>
            </w:r>
            <w:r w:rsidR="00DE47D1" w:rsidRPr="00C31D3E">
              <w:rPr>
                <w:rFonts w:ascii="Arial" w:hAnsi="Arial"/>
              </w:rPr>
              <w:t>lení</w:t>
            </w:r>
          </w:p>
          <w:p w:rsidR="00DE47D1" w:rsidRDefault="00DE47D1" w:rsidP="00DE47D1">
            <w:pPr>
              <w:pStyle w:val="normlnVP"/>
              <w:rPr>
                <w:rFonts w:ascii="Arial" w:hAnsi="Arial"/>
              </w:rPr>
            </w:pPr>
          </w:p>
          <w:p w:rsidR="00DE47D1" w:rsidRDefault="00843518" w:rsidP="00DE47D1">
            <w:pPr>
              <w:pStyle w:val="normlnVP"/>
              <w:rPr>
                <w:rFonts w:ascii="Arial" w:hAnsi="Arial"/>
              </w:rPr>
            </w:pPr>
            <w:hyperlink r:id="rId53" w:history="1">
              <w:r w:rsidR="00DE47D1" w:rsidRPr="003D3C78">
                <w:rPr>
                  <w:rFonts w:ascii="Arial" w:hAnsi="Arial"/>
                </w:rPr>
                <w:t>Multikulturní výchova</w:t>
              </w:r>
            </w:hyperlink>
            <w:r w:rsidR="00DE47D1">
              <w:rPr>
                <w:rFonts w:ascii="Arial" w:hAnsi="Arial"/>
              </w:rPr>
              <w:t>:</w:t>
            </w:r>
            <w:r w:rsidR="00DE47D1" w:rsidRPr="00C31D3E">
              <w:rPr>
                <w:rFonts w:ascii="Arial" w:hAnsi="Arial"/>
              </w:rPr>
              <w:t xml:space="preserve"> Kulturní diference</w:t>
            </w:r>
            <w:r w:rsidR="00DE47D1">
              <w:rPr>
                <w:rFonts w:ascii="Arial" w:hAnsi="Arial"/>
              </w:rPr>
              <w:t xml:space="preserve">, </w:t>
            </w:r>
            <w:r w:rsidR="00DE47D1" w:rsidRPr="00C31D3E">
              <w:rPr>
                <w:rFonts w:ascii="Arial" w:hAnsi="Arial"/>
              </w:rPr>
              <w:t>Lidské vztahy</w:t>
            </w:r>
          </w:p>
          <w:p w:rsidR="00DE47D1" w:rsidRDefault="00843518" w:rsidP="00DE47D1">
            <w:pPr>
              <w:pStyle w:val="normlnVP"/>
            </w:pPr>
            <w:hyperlink r:id="rId54" w:history="1">
              <w:r w:rsidR="00DE47D1" w:rsidRPr="007630B2">
                <w:rPr>
                  <w:rFonts w:ascii="Arial" w:hAnsi="Arial"/>
                </w:rPr>
                <w:t>Výchova k myšlení v evropských a globálních souvislostech</w:t>
              </w:r>
            </w:hyperlink>
            <w:r w:rsidR="00DE47D1">
              <w:rPr>
                <w:rFonts w:ascii="Arial" w:hAnsi="Arial"/>
              </w:rPr>
              <w:t xml:space="preserve">: </w:t>
            </w:r>
            <w:r w:rsidR="00DE47D1" w:rsidRPr="00C31D3E">
              <w:rPr>
                <w:rFonts w:ascii="Arial" w:hAnsi="Arial"/>
              </w:rPr>
              <w:t>Jsme Evropané</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pPr>
            <w:r>
              <w:rPr>
                <w:bCs/>
              </w:rPr>
              <w:t>přesahy</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rPr>
                <w:rFonts w:ascii="Arial" w:hAnsi="Arial" w:cs="Arial"/>
                <w:sz w:val="18"/>
                <w:szCs w:val="18"/>
              </w:rPr>
            </w:pPr>
            <w:r w:rsidRPr="002E45FC">
              <w:t> Do:</w:t>
            </w:r>
            <w:r>
              <w:rPr>
                <w:rFonts w:ascii="Arial" w:hAnsi="Arial" w:cs="Arial"/>
                <w:sz w:val="18"/>
                <w:szCs w:val="18"/>
              </w:rPr>
              <w:t xml:space="preserve"> F (7) -&gt; Mechanické vlastnosti tekutin </w:t>
            </w:r>
          </w:p>
          <w:p w:rsidR="00DE47D1" w:rsidRDefault="00DE47D1" w:rsidP="00DE47D1">
            <w:pPr>
              <w:pStyle w:val="normlnVP"/>
            </w:pPr>
            <w:r>
              <w:rPr>
                <w:rFonts w:ascii="Arial" w:hAnsi="Arial" w:cs="Arial"/>
                <w:sz w:val="18"/>
                <w:szCs w:val="18"/>
              </w:rPr>
              <w:t xml:space="preserve">         F (8) -&gt; Energie</w:t>
            </w:r>
            <w:r>
              <w:t xml:space="preserve"> </w:t>
            </w:r>
          </w:p>
          <w:p w:rsidR="00DE47D1" w:rsidRDefault="00DE47D1" w:rsidP="00DE47D1">
            <w:pPr>
              <w:pStyle w:val="normlnVP"/>
              <w:rPr>
                <w:rFonts w:ascii="Arial" w:hAnsi="Arial" w:cs="Arial"/>
                <w:sz w:val="18"/>
                <w:szCs w:val="18"/>
              </w:rPr>
            </w:pPr>
            <w:r>
              <w:t xml:space="preserve">       </w:t>
            </w:r>
            <w:r>
              <w:rPr>
                <w:rFonts w:ascii="Arial" w:hAnsi="Arial" w:cs="Arial"/>
                <w:sz w:val="18"/>
                <w:szCs w:val="18"/>
              </w:rPr>
              <w:t xml:space="preserve">VO (8) -&gt;  Mezinárodní vztahy,  globální svět </w:t>
            </w:r>
          </w:p>
          <w:p w:rsidR="00DE47D1" w:rsidRDefault="00DE47D1" w:rsidP="00DE47D1">
            <w:pPr>
              <w:pStyle w:val="normlnVP"/>
            </w:pPr>
            <w:r>
              <w:t xml:space="preserve"> </w:t>
            </w:r>
            <w:r w:rsidRPr="002E45FC">
              <w:t>Z:</w:t>
            </w:r>
            <w:r>
              <w:t xml:space="preserve"> </w:t>
            </w:r>
            <w:r>
              <w:rPr>
                <w:rFonts w:ascii="Arial" w:hAnsi="Arial" w:cs="Arial"/>
                <w:sz w:val="18"/>
                <w:szCs w:val="18"/>
              </w:rPr>
              <w:t>DCJ (8) -&gt; Produktivní řečové dovednosti</w:t>
            </w:r>
          </w:p>
        </w:tc>
      </w:tr>
    </w:tbl>
    <w:p w:rsidR="00DE47D1" w:rsidRDefault="00DE47D1" w:rsidP="00DE47D1">
      <w:pPr>
        <w:jc w:val="center"/>
        <w:rPr>
          <w:rFonts w:ascii="Arial" w:hAnsi="Arial"/>
          <w:b/>
          <w:bCs/>
          <w:i/>
          <w:sz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DE47D1" w:rsidTr="0056558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E47D1" w:rsidRPr="002E45FC" w:rsidRDefault="00DE47D1" w:rsidP="00DE47D1">
            <w:pPr>
              <w:pStyle w:val="normlnVP"/>
            </w:pPr>
            <w:r w:rsidRPr="002E45FC">
              <w:t xml:space="preserve">SPOLEČENSKÉ A </w:t>
            </w:r>
            <w:r>
              <w:t xml:space="preserve"> </w:t>
            </w:r>
            <w:r w:rsidRPr="002E45FC">
              <w:t xml:space="preserve">HOSPODÁRSKÉ </w:t>
            </w:r>
            <w:r>
              <w:t xml:space="preserve"> </w:t>
            </w:r>
            <w:r w:rsidRPr="002E45FC">
              <w:t>PROSTŘEDÍ</w:t>
            </w:r>
          </w:p>
        </w:tc>
      </w:tr>
      <w:tr w:rsidR="00DE47D1" w:rsidTr="00DE47D1">
        <w:tc>
          <w:tcPr>
            <w:tcW w:w="2500" w:type="pct"/>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rPr>
            </w:pPr>
            <w:r>
              <w:rPr>
                <w:rStyle w:val="Siln"/>
                <w:i/>
              </w:rPr>
              <w:t xml:space="preserve">Očekávané </w:t>
            </w:r>
            <w:r w:rsidRPr="00304087">
              <w:rPr>
                <w:rStyle w:val="Siln"/>
                <w:i/>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rPr>
            </w:pPr>
            <w:r w:rsidRPr="00304087">
              <w:rPr>
                <w:rStyle w:val="Siln"/>
                <w:i/>
              </w:rPr>
              <w:t>učivo</w:t>
            </w:r>
          </w:p>
        </w:tc>
      </w:tr>
      <w:tr w:rsidR="00DE47D1" w:rsidTr="0056558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Pr="002E45FC" w:rsidRDefault="00DE47D1" w:rsidP="00DE47D1">
            <w:pPr>
              <w:pStyle w:val="normlnVP"/>
              <w:rPr>
                <w:rFonts w:cs="Arial"/>
                <w:szCs w:val="18"/>
              </w:rPr>
            </w:pPr>
            <w:r w:rsidRPr="002E45FC">
              <w:rPr>
                <w:rFonts w:cs="Arial"/>
                <w:szCs w:val="18"/>
              </w:rPr>
              <w:t xml:space="preserve">posoudí na přiměřené úrovni prostorovou organizaci světové populace, její rozložení, strukturu, růst, pohyby a dynamiku růstu a pohybu, zhodnotí na vybraných příkladech mozaiku multikulturního světa </w:t>
            </w:r>
          </w:p>
          <w:p w:rsidR="00DE47D1" w:rsidRPr="002E45FC" w:rsidRDefault="00DE47D1" w:rsidP="00DE47D1">
            <w:pPr>
              <w:pStyle w:val="normlnVP"/>
              <w:rPr>
                <w:rFonts w:cs="Arial"/>
                <w:szCs w:val="18"/>
              </w:rPr>
            </w:pPr>
            <w:r w:rsidRPr="002E45FC">
              <w:rPr>
                <w:rFonts w:cs="Arial"/>
                <w:szCs w:val="18"/>
              </w:rPr>
              <w:t>umí se orientovat v počtu a rozmístění lidí na Zemi</w:t>
            </w:r>
          </w:p>
          <w:p w:rsidR="00DE47D1" w:rsidRPr="002E45FC" w:rsidRDefault="00DE47D1" w:rsidP="00DE47D1">
            <w:pPr>
              <w:pStyle w:val="normlnVP"/>
              <w:rPr>
                <w:rFonts w:cs="Arial"/>
                <w:szCs w:val="18"/>
              </w:rPr>
            </w:pPr>
            <w:r>
              <w:rPr>
                <w:rFonts w:cs="Arial"/>
                <w:szCs w:val="18"/>
              </w:rPr>
              <w:t>pracuje aktivně s te</w:t>
            </w:r>
            <w:r w:rsidRPr="002E45FC">
              <w:rPr>
                <w:rFonts w:cs="Arial"/>
                <w:szCs w:val="18"/>
              </w:rPr>
              <w:t>matickými mapami obsahujícími informace o obyvatelstvu v celosvětovém měřítku</w:t>
            </w:r>
          </w:p>
          <w:p w:rsidR="00DE47D1" w:rsidRPr="002E45FC" w:rsidRDefault="00DE47D1" w:rsidP="00DE47D1">
            <w:pPr>
              <w:pStyle w:val="normlnVP"/>
              <w:rPr>
                <w:rFonts w:cs="Arial"/>
                <w:szCs w:val="18"/>
              </w:rPr>
            </w:pPr>
            <w:r w:rsidRPr="002E45FC">
              <w:rPr>
                <w:rFonts w:cs="Arial"/>
                <w:szCs w:val="18"/>
              </w:rPr>
              <w:t>popisuje rozmístění lidských ras, národů, jazyků a náboženství</w:t>
            </w:r>
          </w:p>
          <w:p w:rsidR="00DE47D1" w:rsidRPr="002E45FC" w:rsidRDefault="00DE47D1" w:rsidP="00DE47D1">
            <w:pPr>
              <w:pStyle w:val="normlnVP"/>
              <w:rPr>
                <w:rFonts w:cs="Arial"/>
                <w:szCs w:val="18"/>
              </w:rPr>
            </w:pPr>
            <w:r w:rsidRPr="002E45FC">
              <w:rPr>
                <w:rFonts w:cs="Arial"/>
                <w:szCs w:val="18"/>
              </w:rPr>
              <w:t xml:space="preserve">posoudí, jak přírodní podmínky souvisí s funkcí lidského sídla, pojmenuje obecné základní geografické znaky sídel </w:t>
            </w:r>
          </w:p>
          <w:p w:rsidR="00DE47D1" w:rsidRPr="002E45FC" w:rsidRDefault="00DE47D1" w:rsidP="00DE47D1">
            <w:pPr>
              <w:pStyle w:val="normlnVP"/>
              <w:rPr>
                <w:rFonts w:cs="Arial"/>
                <w:szCs w:val="18"/>
              </w:rPr>
            </w:pPr>
            <w:r w:rsidRPr="002E45FC">
              <w:rPr>
                <w:rFonts w:cs="Arial"/>
                <w:szCs w:val="18"/>
              </w:rPr>
              <w:t>rozlišuje a posuzuje předpoklady a lokalizační faktory sídel na konkrétních regionálních příkladech</w:t>
            </w:r>
          </w:p>
          <w:p w:rsidR="00DE47D1" w:rsidRPr="002E45FC" w:rsidRDefault="00DE47D1" w:rsidP="00DE47D1">
            <w:pPr>
              <w:pStyle w:val="normlnVP"/>
              <w:rPr>
                <w:rFonts w:cs="Arial"/>
                <w:szCs w:val="18"/>
              </w:rPr>
            </w:pPr>
            <w:r w:rsidRPr="002E45FC">
              <w:rPr>
                <w:rFonts w:cs="Arial"/>
                <w:szCs w:val="18"/>
              </w:rPr>
              <w:t>orientuje se v údajích o rozmístění nejvýznamnějších městských aglomerací a velkoměst světa</w:t>
            </w:r>
          </w:p>
          <w:p w:rsidR="00DE47D1" w:rsidRPr="002E45FC" w:rsidRDefault="00DE47D1" w:rsidP="00DE47D1">
            <w:pPr>
              <w:pStyle w:val="normlnVP"/>
              <w:rPr>
                <w:rFonts w:cs="Arial"/>
                <w:szCs w:val="18"/>
              </w:rPr>
            </w:pPr>
            <w:r w:rsidRPr="002E45FC">
              <w:rPr>
                <w:rFonts w:cs="Arial"/>
                <w:szCs w:val="18"/>
              </w:rPr>
              <w:t xml:space="preserve">zhodnotí přiměřeně strukturu, složky a funkce světového hospodářství, lokalizuje na mapách hlavní světové surovinové a energetické zdroje, porovnává předpoklady a hlavní faktory pro územní rozmístění hospodářských aktivit </w:t>
            </w:r>
          </w:p>
          <w:p w:rsidR="00DE47D1" w:rsidRPr="002E45FC" w:rsidRDefault="00DE47D1" w:rsidP="00DE47D1">
            <w:pPr>
              <w:pStyle w:val="normlnVP"/>
              <w:rPr>
                <w:rFonts w:cs="Arial"/>
                <w:szCs w:val="18"/>
              </w:rPr>
            </w:pPr>
            <w:r w:rsidRPr="002E45FC">
              <w:rPr>
                <w:rFonts w:cs="Arial"/>
                <w:szCs w:val="18"/>
              </w:rPr>
              <w:t>charakterizuje hlavní odvětví světového hospodářství podle sektorů</w:t>
            </w:r>
          </w:p>
          <w:p w:rsidR="00DE47D1" w:rsidRPr="002E45FC" w:rsidRDefault="00DE47D1" w:rsidP="00DE47D1">
            <w:pPr>
              <w:pStyle w:val="normlnVP"/>
              <w:rPr>
                <w:rFonts w:cs="Arial"/>
                <w:szCs w:val="18"/>
              </w:rPr>
            </w:pPr>
            <w:r w:rsidRPr="002E45FC">
              <w:rPr>
                <w:rFonts w:cs="Arial"/>
                <w:szCs w:val="18"/>
              </w:rPr>
              <w:t>hodnotí hlavní charakter funkcí a rozmístění světového zemědělství, rybolovu, průmyslové výroby podle odvětví</w:t>
            </w:r>
          </w:p>
          <w:p w:rsidR="00DE47D1" w:rsidRPr="002E45FC" w:rsidRDefault="00DE47D1" w:rsidP="00DE47D1">
            <w:pPr>
              <w:pStyle w:val="normlnVP"/>
              <w:rPr>
                <w:rFonts w:cs="Arial"/>
                <w:szCs w:val="18"/>
              </w:rPr>
            </w:pPr>
            <w:r w:rsidRPr="002E45FC">
              <w:rPr>
                <w:rFonts w:cs="Arial"/>
                <w:szCs w:val="18"/>
              </w:rPr>
              <w:t>umí lokalizovat nejprůmyslovější oblasti</w:t>
            </w:r>
          </w:p>
          <w:p w:rsidR="00DE47D1" w:rsidRPr="002E45FC" w:rsidRDefault="00DE47D1" w:rsidP="00DE47D1">
            <w:pPr>
              <w:pStyle w:val="normlnVP"/>
              <w:rPr>
                <w:rFonts w:cs="Arial"/>
                <w:szCs w:val="18"/>
              </w:rPr>
            </w:pPr>
            <w:r w:rsidRPr="002E45FC">
              <w:rPr>
                <w:rFonts w:cs="Arial"/>
                <w:szCs w:val="18"/>
              </w:rPr>
              <w:t>určuje a vyhledává na mapách hlavní oblasti světového hospodářství</w:t>
            </w:r>
          </w:p>
          <w:p w:rsidR="00DE47D1" w:rsidRPr="002E45FC" w:rsidRDefault="00DE47D1" w:rsidP="00DE47D1">
            <w:pPr>
              <w:pStyle w:val="normlnVP"/>
              <w:rPr>
                <w:rFonts w:cs="Arial"/>
                <w:szCs w:val="18"/>
              </w:rPr>
            </w:pPr>
            <w:r w:rsidRPr="002E45FC">
              <w:rPr>
                <w:rFonts w:cs="Arial"/>
                <w:szCs w:val="18"/>
              </w:rPr>
              <w:t xml:space="preserve">porovnává státy světa a zájmové integrace států světa na základě podobných a odlišných znaků </w:t>
            </w:r>
          </w:p>
          <w:p w:rsidR="00DE47D1" w:rsidRPr="002E45FC" w:rsidRDefault="00DE47D1" w:rsidP="00DE47D1">
            <w:pPr>
              <w:pStyle w:val="normlnVP"/>
              <w:rPr>
                <w:rFonts w:cs="Arial"/>
                <w:szCs w:val="18"/>
              </w:rPr>
            </w:pPr>
            <w:r w:rsidRPr="002E45FC">
              <w:rPr>
                <w:rFonts w:cs="Arial"/>
                <w:szCs w:val="18"/>
              </w:rPr>
              <w:t>rozlišuje a porovnává státy světa podle zeměpisné polohy, počtu obyvatel, hlediska svrchnosti, státního zřízení a formy vlády, správního členění</w:t>
            </w:r>
          </w:p>
          <w:p w:rsidR="00DE47D1" w:rsidRPr="002E45FC" w:rsidRDefault="00DE47D1" w:rsidP="00DE47D1">
            <w:pPr>
              <w:pStyle w:val="normlnVP"/>
              <w:rPr>
                <w:rFonts w:cs="Arial"/>
                <w:szCs w:val="18"/>
              </w:rPr>
            </w:pPr>
            <w:r w:rsidRPr="002E45FC">
              <w:rPr>
                <w:rFonts w:cs="Arial"/>
                <w:szCs w:val="18"/>
              </w:rPr>
              <w:t xml:space="preserve">lokalizuje na mapách jednotlivých světadílů hlavní aktuální geopolitické změny a politické problémy v konkrétních světových regionech </w:t>
            </w:r>
          </w:p>
          <w:p w:rsidR="00DE47D1" w:rsidRPr="002E45FC" w:rsidRDefault="00DE47D1" w:rsidP="00DE47D1">
            <w:pPr>
              <w:pStyle w:val="normlnVP"/>
            </w:pPr>
            <w:r w:rsidRPr="002E45FC">
              <w:t>orientuje se na politické mapě</w:t>
            </w:r>
          </w:p>
          <w:p w:rsidR="00DE47D1" w:rsidRPr="002E45FC" w:rsidRDefault="00DE47D1" w:rsidP="00DE47D1">
            <w:pPr>
              <w:pStyle w:val="normlnVP"/>
            </w:pPr>
            <w:r w:rsidRPr="002E45FC">
              <w:t>vyhledává na politické mapě světa nově vzniklé státy</w:t>
            </w:r>
          </w:p>
          <w:p w:rsidR="00DE47D1" w:rsidRPr="002E45FC" w:rsidRDefault="00DE47D1" w:rsidP="00DE47D1">
            <w:pPr>
              <w:pStyle w:val="normlnVP"/>
            </w:pPr>
            <w:r w:rsidRPr="002E45FC">
              <w:t>lokalizuje aktuální příklady politických, národnostních a náboženských konfliktů ve světě</w:t>
            </w:r>
          </w:p>
          <w:p w:rsidR="00DE47D1" w:rsidRPr="002E45FC" w:rsidRDefault="00DE47D1" w:rsidP="00DE47D1">
            <w:pPr>
              <w:pStyle w:val="normlnVP"/>
            </w:pPr>
            <w:r w:rsidRPr="002E45FC">
              <w:t>uvede příklady nejvýznamnějších politických, vojenských a hospodářských seskupení</w:t>
            </w:r>
          </w:p>
          <w:p w:rsidR="00DE47D1" w:rsidRDefault="00DE47D1" w:rsidP="00DE47D1">
            <w:pPr>
              <w:pStyle w:val="normlnVP"/>
            </w:pPr>
            <w:r w:rsidRPr="002E45FC">
              <w:t>vymezí globální problémy hledá jejich příčiny, diskutuje o důsledcích a hledá řešení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Default="00DE47D1" w:rsidP="00DE47D1">
            <w:pPr>
              <w:pStyle w:val="normlnVP"/>
            </w:pPr>
            <w:r>
              <w:t>Lidé na Zemi, obyvatelstvo</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Lidská sídla</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Hospodářství - zemědělství a průmysl</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Politická mapa světa</w:t>
            </w:r>
          </w:p>
          <w:p w:rsidR="00DE47D1" w:rsidRDefault="00DE47D1" w:rsidP="00DE47D1">
            <w:pPr>
              <w:pStyle w:val="normlnVP"/>
            </w:pP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pPr>
            <w:r>
              <w:rPr>
                <w:bCs/>
              </w:rPr>
              <w:t>pokrytí průřezových témat</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C31D3E" w:rsidRDefault="00DE47D1" w:rsidP="00DE47D1">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rPr>
              <w:t>Mezilidské vztahy</w:t>
            </w:r>
            <w:r>
              <w:rPr>
                <w:rFonts w:ascii="Arial" w:hAnsi="Arial" w:cs="Arial"/>
                <w:color w:val="000000"/>
              </w:rPr>
              <w:t xml:space="preserve">, </w:t>
            </w:r>
            <w:r w:rsidRPr="00C31D3E">
              <w:rPr>
                <w:rFonts w:ascii="Arial" w:hAnsi="Arial" w:cs="Arial"/>
                <w:color w:val="000000"/>
              </w:rPr>
              <w:t>Komunikace</w:t>
            </w:r>
            <w:r>
              <w:rPr>
                <w:rFonts w:ascii="Arial" w:hAnsi="Arial" w:cs="Arial"/>
                <w:color w:val="000000"/>
              </w:rPr>
              <w:t xml:space="preserve">, </w:t>
            </w:r>
            <w:r w:rsidRPr="00C31D3E">
              <w:rPr>
                <w:rFonts w:ascii="Arial" w:hAnsi="Arial" w:cs="Arial"/>
                <w:color w:val="000000"/>
              </w:rPr>
              <w:t>Hodnoty, postoje, praktická etika</w:t>
            </w:r>
            <w:r>
              <w:rPr>
                <w:rFonts w:ascii="Arial" w:hAnsi="Arial" w:cs="Arial"/>
                <w:color w:val="000000"/>
              </w:rPr>
              <w:t>,</w:t>
            </w:r>
            <w:r w:rsidRPr="00C31D3E">
              <w:rPr>
                <w:rFonts w:ascii="Arial" w:hAnsi="Arial" w:cs="Arial"/>
                <w:color w:val="000000"/>
              </w:rPr>
              <w:t xml:space="preserve"> Řešení problémů a rozhodovací dovednosti  </w:t>
            </w:r>
          </w:p>
          <w:p w:rsidR="00DE47D1" w:rsidRPr="00C31D3E" w:rsidRDefault="00843518" w:rsidP="00DE47D1">
            <w:pPr>
              <w:pStyle w:val="normlnVP"/>
              <w:rPr>
                <w:rFonts w:ascii="Arial" w:hAnsi="Arial"/>
              </w:rPr>
            </w:pPr>
            <w:hyperlink r:id="rId55" w:history="1">
              <w:r w:rsidR="00DE47D1" w:rsidRPr="003D3C78">
                <w:rPr>
                  <w:rFonts w:ascii="Arial" w:hAnsi="Arial"/>
                </w:rPr>
                <w:t>Environmentální výchova</w:t>
              </w:r>
            </w:hyperlink>
            <w:r w:rsidR="00DE47D1">
              <w:rPr>
                <w:rFonts w:ascii="Arial" w:hAnsi="Arial"/>
              </w:rPr>
              <w:t xml:space="preserve">: </w:t>
            </w:r>
            <w:r w:rsidR="00DE47D1" w:rsidRPr="00C31D3E">
              <w:rPr>
                <w:rFonts w:ascii="Arial" w:hAnsi="Arial"/>
              </w:rPr>
              <w:t>Ekosystémy</w:t>
            </w:r>
            <w:r w:rsidR="00DE47D1">
              <w:rPr>
                <w:rFonts w:ascii="Arial" w:hAnsi="Arial"/>
              </w:rPr>
              <w:t xml:space="preserve">, </w:t>
            </w:r>
            <w:r w:rsidR="00DE47D1" w:rsidRPr="00C31D3E">
              <w:rPr>
                <w:rFonts w:ascii="Arial" w:hAnsi="Arial"/>
              </w:rPr>
              <w:t>Základní podmínky života</w:t>
            </w:r>
            <w:r w:rsidR="00DE47D1">
              <w:rPr>
                <w:rFonts w:ascii="Arial" w:hAnsi="Arial"/>
              </w:rPr>
              <w:t xml:space="preserve">, </w:t>
            </w:r>
            <w:r w:rsidR="00DE47D1" w:rsidRPr="00C31D3E">
              <w:rPr>
                <w:rFonts w:ascii="Arial" w:hAnsi="Arial"/>
              </w:rPr>
              <w:t>Lidské aktivity a problémy životního prost</w:t>
            </w:r>
            <w:r w:rsidR="00DE47D1" w:rsidRPr="00C31D3E">
              <w:rPr>
                <w:rFonts w:ascii="Arial" w:hAnsi="Arial" w:cs="TimesNewRoman"/>
              </w:rPr>
              <w:t>ř</w:t>
            </w:r>
            <w:r w:rsidR="00DE47D1" w:rsidRPr="00C31D3E">
              <w:rPr>
                <w:rFonts w:ascii="Arial" w:hAnsi="Arial"/>
              </w:rPr>
              <w:t>edí</w:t>
            </w:r>
            <w:r w:rsidR="00DE47D1">
              <w:rPr>
                <w:rFonts w:ascii="Arial" w:hAnsi="Arial"/>
              </w:rPr>
              <w:t xml:space="preserve">, </w:t>
            </w:r>
            <w:r w:rsidR="00DE47D1" w:rsidRPr="00C31D3E">
              <w:rPr>
                <w:rFonts w:ascii="Arial" w:hAnsi="Arial"/>
              </w:rPr>
              <w:t xml:space="preserve">Vztah </w:t>
            </w:r>
            <w:r w:rsidR="00DE47D1" w:rsidRPr="00C31D3E">
              <w:rPr>
                <w:rFonts w:ascii="Arial" w:hAnsi="Arial" w:cs="TimesNewRoman"/>
              </w:rPr>
              <w:t>č</w:t>
            </w:r>
            <w:r w:rsidR="00DE47D1" w:rsidRPr="00C31D3E">
              <w:rPr>
                <w:rFonts w:ascii="Arial" w:hAnsi="Arial"/>
              </w:rPr>
              <w:t>lov</w:t>
            </w:r>
            <w:r w:rsidR="00DE47D1" w:rsidRPr="00C31D3E">
              <w:rPr>
                <w:rFonts w:ascii="Arial" w:hAnsi="Arial" w:cs="TimesNewRoman"/>
              </w:rPr>
              <w:t>ě</w:t>
            </w:r>
            <w:r w:rsidR="00DE47D1" w:rsidRPr="00C31D3E">
              <w:rPr>
                <w:rFonts w:ascii="Arial" w:hAnsi="Arial"/>
              </w:rPr>
              <w:t>ka k prost</w:t>
            </w:r>
            <w:r w:rsidR="00DE47D1" w:rsidRPr="00C31D3E">
              <w:rPr>
                <w:rFonts w:ascii="Arial" w:hAnsi="Arial" w:cs="TimesNewRoman"/>
              </w:rPr>
              <w:t>ř</w:t>
            </w:r>
            <w:r w:rsidR="00DE47D1" w:rsidRPr="00C31D3E">
              <w:rPr>
                <w:rFonts w:ascii="Arial" w:hAnsi="Arial"/>
              </w:rPr>
              <w:t xml:space="preserve">edí </w:t>
            </w:r>
          </w:p>
          <w:p w:rsidR="00DE47D1" w:rsidRDefault="00843518" w:rsidP="00DE47D1">
            <w:pPr>
              <w:pStyle w:val="normlnVP"/>
              <w:rPr>
                <w:rFonts w:ascii="Arial" w:hAnsi="Arial"/>
              </w:rPr>
            </w:pPr>
            <w:hyperlink r:id="rId56" w:history="1">
              <w:r w:rsidR="00DE47D1" w:rsidRPr="003D3C78">
                <w:rPr>
                  <w:rFonts w:ascii="Arial" w:hAnsi="Arial"/>
                </w:rPr>
                <w:t>Mediální výchova</w:t>
              </w:r>
            </w:hyperlink>
            <w:r w:rsidR="00DE47D1">
              <w:rPr>
                <w:rFonts w:ascii="Arial" w:hAnsi="Arial"/>
              </w:rPr>
              <w:t xml:space="preserve">: </w:t>
            </w:r>
            <w:r w:rsidR="00DE47D1" w:rsidRPr="00C31D3E">
              <w:rPr>
                <w:rFonts w:ascii="Arial" w:hAnsi="Arial"/>
              </w:rPr>
              <w:t xml:space="preserve">Kritické </w:t>
            </w:r>
            <w:r w:rsidR="00DE47D1" w:rsidRPr="00C31D3E">
              <w:rPr>
                <w:rFonts w:ascii="Arial" w:hAnsi="Arial" w:cs="TimesNewRoman"/>
              </w:rPr>
              <w:t>č</w:t>
            </w:r>
            <w:r w:rsidR="00DE47D1" w:rsidRPr="00C31D3E">
              <w:rPr>
                <w:rFonts w:ascii="Arial" w:hAnsi="Arial"/>
              </w:rPr>
              <w:t>tení a vnímání mediálních sd</w:t>
            </w:r>
            <w:r w:rsidR="00DE47D1" w:rsidRPr="00C31D3E">
              <w:rPr>
                <w:rFonts w:ascii="Arial" w:hAnsi="Arial" w:cs="TimesNewRoman"/>
              </w:rPr>
              <w:t>ě</w:t>
            </w:r>
            <w:r w:rsidR="00DE47D1" w:rsidRPr="00C31D3E">
              <w:rPr>
                <w:rFonts w:ascii="Arial" w:hAnsi="Arial"/>
              </w:rPr>
              <w:t>lení</w:t>
            </w:r>
          </w:p>
          <w:p w:rsidR="00DE47D1" w:rsidRPr="00C31D3E" w:rsidRDefault="00843518" w:rsidP="00DE47D1">
            <w:pPr>
              <w:pStyle w:val="normlnVP"/>
              <w:rPr>
                <w:rFonts w:ascii="Arial" w:hAnsi="Arial"/>
              </w:rPr>
            </w:pPr>
            <w:hyperlink r:id="rId57" w:history="1">
              <w:r w:rsidR="00DE47D1" w:rsidRPr="003D3C78">
                <w:rPr>
                  <w:rFonts w:ascii="Arial" w:hAnsi="Arial"/>
                </w:rPr>
                <w:t>Multikulturní výchova</w:t>
              </w:r>
            </w:hyperlink>
            <w:r w:rsidR="00DE47D1">
              <w:rPr>
                <w:rFonts w:ascii="Arial" w:hAnsi="Arial"/>
              </w:rPr>
              <w:t xml:space="preserve">: </w:t>
            </w:r>
            <w:r w:rsidR="00DE47D1" w:rsidRPr="00C31D3E">
              <w:rPr>
                <w:rFonts w:ascii="Arial" w:hAnsi="Arial"/>
              </w:rPr>
              <w:t>Kulturní diference</w:t>
            </w:r>
            <w:r w:rsidR="00DE47D1">
              <w:rPr>
                <w:rFonts w:ascii="Arial" w:hAnsi="Arial"/>
              </w:rPr>
              <w:t xml:space="preserve">, </w:t>
            </w:r>
            <w:r w:rsidR="00DE47D1" w:rsidRPr="00C31D3E">
              <w:rPr>
                <w:rFonts w:ascii="Arial" w:hAnsi="Arial"/>
              </w:rPr>
              <w:t>Lidské vztahy</w:t>
            </w:r>
            <w:r w:rsidR="00DE47D1">
              <w:rPr>
                <w:rFonts w:ascii="Arial" w:hAnsi="Arial"/>
              </w:rPr>
              <w:t xml:space="preserve">, </w:t>
            </w:r>
            <w:r w:rsidR="00DE47D1" w:rsidRPr="00C31D3E">
              <w:rPr>
                <w:rFonts w:ascii="Arial" w:hAnsi="Arial"/>
              </w:rPr>
              <w:t>Etnický p</w:t>
            </w:r>
            <w:r w:rsidR="00DE47D1" w:rsidRPr="00C31D3E">
              <w:rPr>
                <w:rFonts w:ascii="Arial" w:hAnsi="Arial" w:cs="TimesNewRoman"/>
              </w:rPr>
              <w:t>ů</w:t>
            </w:r>
            <w:r w:rsidR="00DE47D1" w:rsidRPr="00C31D3E">
              <w:rPr>
                <w:rFonts w:ascii="Arial" w:hAnsi="Arial"/>
              </w:rPr>
              <w:t>vod</w:t>
            </w:r>
            <w:r w:rsidR="00DE47D1">
              <w:rPr>
                <w:rFonts w:ascii="Arial" w:hAnsi="Arial"/>
              </w:rPr>
              <w:t xml:space="preserve">, </w:t>
            </w:r>
            <w:r w:rsidR="00DE47D1" w:rsidRPr="00C31D3E">
              <w:rPr>
                <w:rFonts w:ascii="Arial" w:hAnsi="Arial"/>
              </w:rPr>
              <w:t>Multikulturalita</w:t>
            </w:r>
            <w:r w:rsidR="00DE47D1">
              <w:rPr>
                <w:rFonts w:ascii="Arial" w:hAnsi="Arial"/>
              </w:rPr>
              <w:t xml:space="preserve">, </w:t>
            </w:r>
          </w:p>
          <w:p w:rsidR="00DE47D1" w:rsidRDefault="00DE47D1" w:rsidP="00DE47D1">
            <w:pPr>
              <w:pStyle w:val="normlnVP"/>
              <w:rPr>
                <w:rFonts w:ascii="Arial" w:hAnsi="Arial"/>
              </w:rPr>
            </w:pPr>
            <w:r w:rsidRPr="00C31D3E">
              <w:rPr>
                <w:rFonts w:ascii="Arial" w:hAnsi="Arial"/>
              </w:rPr>
              <w:t>Princip sociálního smíru a solidarity</w:t>
            </w:r>
          </w:p>
          <w:p w:rsidR="00DE47D1" w:rsidRDefault="00843518" w:rsidP="00DE47D1">
            <w:pPr>
              <w:pStyle w:val="normlnVP"/>
              <w:rPr>
                <w:rFonts w:ascii="Arial" w:hAnsi="Arial"/>
              </w:rPr>
            </w:pPr>
            <w:hyperlink r:id="rId58" w:history="1">
              <w:r w:rsidR="00DE47D1" w:rsidRPr="007630B2">
                <w:rPr>
                  <w:rFonts w:ascii="Arial" w:hAnsi="Arial"/>
                </w:rPr>
                <w:t>Výchova k myšlení v evropských a globálních souvislostech</w:t>
              </w:r>
            </w:hyperlink>
            <w:r w:rsidR="00DE47D1">
              <w:rPr>
                <w:rFonts w:ascii="Arial" w:hAnsi="Arial"/>
              </w:rPr>
              <w:t xml:space="preserve">: </w:t>
            </w:r>
            <w:r w:rsidR="00DE47D1" w:rsidRPr="00C31D3E">
              <w:rPr>
                <w:rFonts w:ascii="Arial" w:hAnsi="Arial"/>
              </w:rPr>
              <w:t>Evropa a sv</w:t>
            </w:r>
            <w:r w:rsidR="00DE47D1" w:rsidRPr="00C31D3E">
              <w:rPr>
                <w:rFonts w:ascii="Arial" w:hAnsi="Arial" w:cs="TimesNewRoman"/>
              </w:rPr>
              <w:t>ě</w:t>
            </w:r>
            <w:r w:rsidR="00DE47D1" w:rsidRPr="00C31D3E">
              <w:rPr>
                <w:rFonts w:ascii="Arial" w:hAnsi="Arial"/>
              </w:rPr>
              <w:t>t nás zajímá</w:t>
            </w:r>
            <w:r w:rsidR="00DE47D1">
              <w:rPr>
                <w:rFonts w:ascii="Arial" w:hAnsi="Arial"/>
              </w:rPr>
              <w:t xml:space="preserve">, </w:t>
            </w:r>
            <w:r w:rsidR="00DE47D1" w:rsidRPr="00C31D3E">
              <w:rPr>
                <w:rFonts w:ascii="Arial" w:hAnsi="Arial"/>
              </w:rPr>
              <w:t>Objevujeme Evropu a sv</w:t>
            </w:r>
            <w:r w:rsidR="00DE47D1" w:rsidRPr="00C31D3E">
              <w:rPr>
                <w:rFonts w:ascii="Arial" w:hAnsi="Arial" w:cs="TimesNewRoman"/>
              </w:rPr>
              <w:t>ě</w:t>
            </w:r>
            <w:r w:rsidR="00DE47D1" w:rsidRPr="00C31D3E">
              <w:rPr>
                <w:rFonts w:ascii="Arial" w:hAnsi="Arial"/>
              </w:rPr>
              <w:t>t</w:t>
            </w:r>
          </w:p>
          <w:p w:rsidR="00DE47D1" w:rsidRDefault="00DE47D1" w:rsidP="00DE47D1">
            <w:pPr>
              <w:pStyle w:val="normlnVP"/>
            </w:pPr>
            <w:r w:rsidRPr="003D3C78">
              <w:rPr>
                <w:rFonts w:ascii="Arial" w:hAnsi="Arial"/>
              </w:rPr>
              <w:t>Výchova demokratického občana</w:t>
            </w:r>
            <w:r>
              <w:rPr>
                <w:rFonts w:ascii="Arial" w:hAnsi="Arial"/>
              </w:rPr>
              <w:t xml:space="preserve">: </w:t>
            </w:r>
            <w:r w:rsidRPr="00C31D3E">
              <w:rPr>
                <w:rFonts w:ascii="Arial" w:hAnsi="Arial"/>
              </w:rPr>
              <w:t>Principy demokracie jako formy vlády a zp</w:t>
            </w:r>
            <w:r w:rsidRPr="00C31D3E">
              <w:rPr>
                <w:rFonts w:ascii="Arial" w:hAnsi="Arial" w:cs="TimesNewRoman"/>
              </w:rPr>
              <w:t>ů</w:t>
            </w:r>
            <w:r w:rsidRPr="00C31D3E">
              <w:rPr>
                <w:rFonts w:ascii="Arial" w:hAnsi="Arial"/>
              </w:rPr>
              <w:t>sobu rozhodování</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pPr>
            <w:r>
              <w:rPr>
                <w:bCs/>
              </w:rPr>
              <w:t>přesahy</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pPr>
            <w:r>
              <w:t xml:space="preserve"> </w:t>
            </w:r>
            <w:r w:rsidRPr="002E45FC">
              <w:t>Do:</w:t>
            </w:r>
            <w:r>
              <w:t> </w:t>
            </w:r>
            <w:r>
              <w:rPr>
                <w:rFonts w:ascii="Arial" w:hAnsi="Arial" w:cs="Arial"/>
                <w:sz w:val="18"/>
                <w:szCs w:val="18"/>
              </w:rPr>
              <w:t>F (8) -&gt; Energie, tepelné jevy</w:t>
            </w:r>
            <w:r>
              <w:rPr>
                <w:rFonts w:ascii="Arial" w:hAnsi="Arial" w:cs="Arial"/>
                <w:sz w:val="18"/>
                <w:szCs w:val="18"/>
              </w:rPr>
              <w:br/>
              <w:t xml:space="preserve">        Ch (8) -&gt; Chemie a společnost</w:t>
            </w:r>
            <w:r>
              <w:rPr>
                <w:rFonts w:ascii="Arial" w:hAnsi="Arial" w:cs="Arial"/>
                <w:sz w:val="18"/>
                <w:szCs w:val="18"/>
              </w:rPr>
              <w:br/>
              <w:t xml:space="preserve">         Ch (9) -&gt; Chemie a společnost</w:t>
            </w:r>
            <w:r>
              <w:rPr>
                <w:rFonts w:ascii="Arial" w:hAnsi="Arial" w:cs="Arial"/>
                <w:sz w:val="18"/>
                <w:szCs w:val="18"/>
              </w:rPr>
              <w:br/>
              <w:t xml:space="preserve">          Př (8) -&gt; Základy ekologie</w:t>
            </w:r>
            <w:r>
              <w:rPr>
                <w:rFonts w:ascii="Arial" w:hAnsi="Arial" w:cs="Arial"/>
                <w:sz w:val="18"/>
                <w:szCs w:val="18"/>
              </w:rPr>
              <w:br/>
              <w:t xml:space="preserve">          Př (8) -&gt; Obecná biologie a genetika</w:t>
            </w:r>
            <w:r>
              <w:rPr>
                <w:rFonts w:ascii="Arial" w:hAnsi="Arial" w:cs="Arial"/>
                <w:sz w:val="18"/>
                <w:szCs w:val="18"/>
              </w:rPr>
              <w:br/>
              <w:t xml:space="preserve">          Př (9) -&gt; Neživá příroda</w:t>
            </w:r>
            <w:r>
              <w:rPr>
                <w:rFonts w:ascii="Arial" w:hAnsi="Arial" w:cs="Arial"/>
                <w:sz w:val="18"/>
                <w:szCs w:val="18"/>
              </w:rPr>
              <w:br/>
              <w:t xml:space="preserve">          Př (9) -&gt; Základy ekologie</w:t>
            </w:r>
            <w:r>
              <w:rPr>
                <w:rFonts w:ascii="Arial" w:hAnsi="Arial" w:cs="Arial"/>
                <w:sz w:val="18"/>
                <w:szCs w:val="18"/>
              </w:rPr>
              <w:br/>
              <w:t xml:space="preserve">       VO (8) -&gt; Stát a hospodářství</w:t>
            </w:r>
            <w:r>
              <w:rPr>
                <w:rFonts w:ascii="Arial" w:hAnsi="Arial" w:cs="Arial"/>
                <w:sz w:val="18"/>
                <w:szCs w:val="18"/>
              </w:rPr>
              <w:br/>
              <w:t xml:space="preserve">       VO (9) -&gt; Mezinárodní vztahy, globální svět</w:t>
            </w:r>
          </w:p>
        </w:tc>
      </w:tr>
    </w:tbl>
    <w:p w:rsidR="00DE47D1" w:rsidRDefault="00DE47D1" w:rsidP="00DE47D1">
      <w:pPr>
        <w:jc w:val="center"/>
        <w:rPr>
          <w:rFonts w:ascii="Arial" w:hAnsi="Arial"/>
          <w:b/>
          <w:bCs/>
          <w:i/>
          <w:sz w:val="24"/>
        </w:rPr>
      </w:pPr>
    </w:p>
    <w:p w:rsidR="00DE47D1" w:rsidRDefault="00DE47D1" w:rsidP="00DE47D1">
      <w:pPr>
        <w:jc w:val="center"/>
        <w:rPr>
          <w:rStyle w:val="Siln"/>
          <w:i/>
        </w:rPr>
      </w:pPr>
      <w:r>
        <w:rPr>
          <w:rStyle w:val="Siln"/>
          <w:i/>
        </w:rPr>
        <w:t>9</w:t>
      </w:r>
      <w:r w:rsidRPr="00304087">
        <w:rPr>
          <w:rStyle w:val="Siln"/>
          <w:i/>
        </w:rPr>
        <w:t xml:space="preserve">. ROČNÍK – DOTACE: 2, </w:t>
      </w:r>
      <w:r>
        <w:rPr>
          <w:rStyle w:val="Siln"/>
          <w:i/>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896194" w:rsidTr="0056558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896194" w:rsidRPr="00C545D1" w:rsidRDefault="00896194" w:rsidP="00896194">
            <w:pPr>
              <w:pStyle w:val="normlnVP"/>
            </w:pPr>
            <w:r>
              <w:t xml:space="preserve">ŽIVOTNÍ </w:t>
            </w:r>
            <w:r w:rsidRPr="00C545D1">
              <w:t>PROSTŘEDÍ</w:t>
            </w:r>
          </w:p>
        </w:tc>
      </w:tr>
      <w:tr w:rsidR="00896194" w:rsidTr="00896194">
        <w:tc>
          <w:tcPr>
            <w:tcW w:w="2500" w:type="pct"/>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896194" w:rsidRPr="00304087" w:rsidRDefault="00896194" w:rsidP="0056558C">
            <w:pPr>
              <w:spacing w:before="100" w:beforeAutospacing="1" w:after="100" w:afterAutospacing="1"/>
              <w:jc w:val="center"/>
              <w:rPr>
                <w:rStyle w:val="Siln"/>
                <w:i/>
              </w:rPr>
            </w:pPr>
            <w:r>
              <w:rPr>
                <w:rStyle w:val="Siln"/>
                <w:i/>
              </w:rPr>
              <w:t xml:space="preserve">Očekávané </w:t>
            </w:r>
            <w:r w:rsidRPr="00304087">
              <w:rPr>
                <w:rStyle w:val="Siln"/>
                <w:i/>
              </w:rPr>
              <w:t>výstupy</w:t>
            </w:r>
          </w:p>
        </w:tc>
        <w:tc>
          <w:tcPr>
            <w:tcW w:w="2500" w:type="pct"/>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896194" w:rsidRPr="00304087" w:rsidRDefault="00896194" w:rsidP="0056558C">
            <w:pPr>
              <w:spacing w:before="100" w:beforeAutospacing="1" w:after="100" w:afterAutospacing="1"/>
              <w:jc w:val="center"/>
              <w:rPr>
                <w:rStyle w:val="Siln"/>
                <w:i/>
              </w:rPr>
            </w:pPr>
            <w:r w:rsidRPr="00304087">
              <w:rPr>
                <w:rStyle w:val="Siln"/>
                <w:i/>
              </w:rPr>
              <w:t>učivo</w:t>
            </w:r>
          </w:p>
        </w:tc>
      </w:tr>
      <w:tr w:rsidR="00896194" w:rsidTr="0056558C">
        <w:tc>
          <w:tcPr>
            <w:tcW w:w="2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96194" w:rsidRPr="00C545D1" w:rsidRDefault="00896194" w:rsidP="00896194">
            <w:pPr>
              <w:pStyle w:val="normlnVP"/>
              <w:rPr>
                <w:rFonts w:cs="Arial"/>
                <w:szCs w:val="18"/>
              </w:rPr>
            </w:pPr>
            <w:r w:rsidRPr="00C545D1">
              <w:rPr>
                <w:rFonts w:cs="Arial"/>
                <w:szCs w:val="18"/>
              </w:rPr>
              <w:t xml:space="preserve">porovnává různé krajiny jako součást pevninské části krajinné sféry, rozlišuje na konkrétních příkladech specifické znaky a funkce krajiny </w:t>
            </w:r>
          </w:p>
          <w:p w:rsidR="00896194" w:rsidRPr="00C545D1" w:rsidRDefault="00896194" w:rsidP="00896194">
            <w:pPr>
              <w:pStyle w:val="normlnVP"/>
              <w:rPr>
                <w:rFonts w:cs="Arial"/>
                <w:szCs w:val="18"/>
              </w:rPr>
            </w:pPr>
            <w:r w:rsidRPr="00C545D1">
              <w:rPr>
                <w:rFonts w:cs="Arial"/>
                <w:szCs w:val="18"/>
              </w:rPr>
              <w:t>rozlišuje vzhled, funkci a znaky přírodních a kulturních krajin, uvede konkrétní příklady</w:t>
            </w:r>
          </w:p>
          <w:p w:rsidR="00896194" w:rsidRPr="00C545D1" w:rsidRDefault="00896194" w:rsidP="00896194">
            <w:pPr>
              <w:pStyle w:val="normlnVP"/>
              <w:rPr>
                <w:rFonts w:cs="Arial"/>
                <w:szCs w:val="18"/>
              </w:rPr>
            </w:pPr>
            <w:r w:rsidRPr="00C545D1">
              <w:rPr>
                <w:rFonts w:cs="Arial"/>
                <w:szCs w:val="18"/>
              </w:rPr>
              <w:t>posuzuje působení přírodních krajinotvorných procesů a vzájemný vztah mezi přírodou a lidskou společností</w:t>
            </w:r>
          </w:p>
          <w:p w:rsidR="00896194" w:rsidRPr="00C545D1" w:rsidRDefault="00896194" w:rsidP="00896194">
            <w:pPr>
              <w:pStyle w:val="normlnVP"/>
              <w:rPr>
                <w:rFonts w:cs="Arial"/>
                <w:szCs w:val="18"/>
              </w:rPr>
            </w:pPr>
            <w:r w:rsidRPr="00C545D1">
              <w:rPr>
                <w:rFonts w:cs="Arial"/>
                <w:szCs w:val="18"/>
              </w:rPr>
              <w:t>uvádí konkrétní příklady přírodních a kulturních krajinných složek a prvků, prostorové rozmístění hlavních ekosystémů</w:t>
            </w:r>
          </w:p>
          <w:p w:rsidR="00896194" w:rsidRPr="00C545D1" w:rsidRDefault="00896194" w:rsidP="00896194">
            <w:pPr>
              <w:pStyle w:val="normlnVP"/>
              <w:rPr>
                <w:rFonts w:cs="Arial"/>
                <w:szCs w:val="18"/>
              </w:rPr>
            </w:pPr>
            <w:r w:rsidRPr="00C545D1">
              <w:rPr>
                <w:rFonts w:cs="Arial"/>
                <w:szCs w:val="18"/>
              </w:rPr>
              <w:t>porozumí pojmům ekologie, trvale udržitelný rozvoj</w:t>
            </w:r>
          </w:p>
          <w:p w:rsidR="00896194" w:rsidRPr="00C545D1" w:rsidRDefault="00896194" w:rsidP="00896194">
            <w:pPr>
              <w:pStyle w:val="normlnVP"/>
              <w:rPr>
                <w:rFonts w:cs="Arial"/>
                <w:szCs w:val="18"/>
              </w:rPr>
            </w:pPr>
            <w:r w:rsidRPr="00C545D1">
              <w:rPr>
                <w:rFonts w:cs="Arial"/>
                <w:szCs w:val="18"/>
              </w:rPr>
              <w:t xml:space="preserve">provádí prostorové rozmístění ekosystémů </w:t>
            </w:r>
          </w:p>
          <w:p w:rsidR="00896194" w:rsidRPr="00C545D1" w:rsidRDefault="00896194" w:rsidP="00896194">
            <w:pPr>
              <w:pStyle w:val="normlnVP"/>
              <w:rPr>
                <w:rFonts w:cs="Arial"/>
                <w:szCs w:val="18"/>
              </w:rPr>
            </w:pPr>
            <w:r w:rsidRPr="00C545D1">
              <w:rPr>
                <w:rFonts w:cs="Arial"/>
                <w:szCs w:val="18"/>
              </w:rPr>
              <w:t xml:space="preserve">uvádí na vybraných příkladech závažné důsledky a rizika přírodních a společenských vlivů na životní prostředí </w:t>
            </w:r>
          </w:p>
          <w:p w:rsidR="00896194" w:rsidRPr="00C545D1" w:rsidRDefault="00896194" w:rsidP="00896194">
            <w:pPr>
              <w:pStyle w:val="normlnVP"/>
              <w:rPr>
                <w:rFonts w:cs="Arial"/>
                <w:szCs w:val="18"/>
              </w:rPr>
            </w:pPr>
            <w:r w:rsidRPr="00C545D1">
              <w:rPr>
                <w:rFonts w:cs="Arial"/>
                <w:szCs w:val="18"/>
              </w:rPr>
              <w:t>nav</w:t>
            </w:r>
            <w:r>
              <w:rPr>
                <w:rFonts w:cs="Arial"/>
                <w:szCs w:val="18"/>
              </w:rPr>
              <w:t>rhne možná řešení problematiky</w:t>
            </w:r>
            <w:r w:rsidRPr="00C545D1">
              <w:rPr>
                <w:rFonts w:cs="Arial"/>
                <w:szCs w:val="18"/>
              </w:rPr>
              <w:t xml:space="preserve"> životního prostředí</w:t>
            </w:r>
          </w:p>
          <w:p w:rsidR="00896194" w:rsidRPr="00C545D1" w:rsidRDefault="00896194" w:rsidP="00896194">
            <w:pPr>
              <w:pStyle w:val="normlnVP"/>
              <w:rPr>
                <w:rFonts w:cs="Arial"/>
                <w:szCs w:val="18"/>
              </w:rPr>
            </w:pPr>
            <w:r w:rsidRPr="00C545D1">
              <w:rPr>
                <w:rFonts w:cs="Arial"/>
                <w:szCs w:val="18"/>
              </w:rPr>
              <w:t>zhodnotí dodržování zásad ochrany přírody a životního prostředí na lokální i globální úrovni</w:t>
            </w:r>
          </w:p>
          <w:p w:rsidR="00896194" w:rsidRDefault="00896194" w:rsidP="00896194">
            <w:pPr>
              <w:pStyle w:val="normlnVP"/>
            </w:pPr>
            <w:r w:rsidRPr="00C545D1">
              <w:rPr>
                <w:rFonts w:cs="Arial"/>
                <w:szCs w:val="18"/>
              </w:rPr>
              <w:t>uvědomí si osobní zodpovědnost za jednání v okolním prostředí</w:t>
            </w:r>
          </w:p>
        </w:tc>
        <w:tc>
          <w:tcPr>
            <w:tcW w:w="2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96194" w:rsidRDefault="00896194" w:rsidP="00896194">
            <w:pPr>
              <w:pStyle w:val="normlnVP"/>
            </w:pPr>
            <w:r>
              <w:t>Krajinná sféra</w:t>
            </w:r>
          </w:p>
          <w:p w:rsidR="00896194" w:rsidRDefault="00896194" w:rsidP="00896194">
            <w:pPr>
              <w:pStyle w:val="normlnVP"/>
            </w:pPr>
          </w:p>
          <w:p w:rsidR="00896194" w:rsidRDefault="00896194" w:rsidP="00896194">
            <w:pPr>
              <w:pStyle w:val="normlnVP"/>
            </w:pPr>
          </w:p>
          <w:p w:rsidR="00896194" w:rsidRDefault="00896194" w:rsidP="00896194">
            <w:pPr>
              <w:pStyle w:val="normlnVP"/>
            </w:pPr>
          </w:p>
          <w:p w:rsidR="00896194" w:rsidRDefault="00896194" w:rsidP="00896194">
            <w:pPr>
              <w:pStyle w:val="normlnVP"/>
            </w:pPr>
            <w:r>
              <w:t>Ekosystémy</w:t>
            </w:r>
          </w:p>
          <w:p w:rsidR="00896194" w:rsidRDefault="00896194" w:rsidP="00896194">
            <w:pPr>
              <w:pStyle w:val="normlnVP"/>
            </w:pPr>
          </w:p>
          <w:p w:rsidR="00896194" w:rsidRDefault="00896194" w:rsidP="00896194">
            <w:pPr>
              <w:pStyle w:val="normlnVP"/>
            </w:pPr>
          </w:p>
          <w:p w:rsidR="00896194" w:rsidRDefault="00896194" w:rsidP="00896194">
            <w:pPr>
              <w:pStyle w:val="normlnVP"/>
            </w:pPr>
            <w:r>
              <w:t>Složky životního prostředí</w:t>
            </w:r>
          </w:p>
          <w:p w:rsidR="00896194" w:rsidRDefault="00896194" w:rsidP="00896194">
            <w:pPr>
              <w:pStyle w:val="normlnVP"/>
            </w:pP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Default="00896194" w:rsidP="00896194">
            <w:pPr>
              <w:pStyle w:val="normlnVP"/>
            </w:pPr>
            <w:r>
              <w:rPr>
                <w:bCs/>
              </w:rPr>
              <w:t>pokrytí průřezových témat</w:t>
            </w: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Default="00896194" w:rsidP="00896194">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rPr>
              <w:t>Komunikace</w:t>
            </w:r>
            <w:r>
              <w:rPr>
                <w:rFonts w:ascii="Arial" w:hAnsi="Arial" w:cs="Arial"/>
                <w:color w:val="000000"/>
              </w:rPr>
              <w:t xml:space="preserve">, </w:t>
            </w:r>
            <w:r w:rsidRPr="00C31D3E">
              <w:rPr>
                <w:rFonts w:ascii="Arial" w:hAnsi="Arial" w:cs="Arial"/>
                <w:color w:val="000000"/>
              </w:rPr>
              <w:t>Řešení problémů a rozhodovací dovednosti</w:t>
            </w:r>
            <w:r>
              <w:rPr>
                <w:rFonts w:ascii="Arial" w:hAnsi="Arial" w:cs="Arial"/>
                <w:color w:val="000000"/>
              </w:rPr>
              <w:t xml:space="preserve">, </w:t>
            </w:r>
            <w:r w:rsidRPr="00C31D3E">
              <w:rPr>
                <w:rFonts w:ascii="Arial" w:hAnsi="Arial" w:cs="Arial"/>
                <w:color w:val="000000"/>
              </w:rPr>
              <w:t xml:space="preserve">Hodnoty, postoje, praktická etika </w:t>
            </w:r>
          </w:p>
          <w:p w:rsidR="00896194" w:rsidRPr="00C31D3E" w:rsidRDefault="00843518" w:rsidP="00896194">
            <w:pPr>
              <w:pStyle w:val="normlnVP"/>
              <w:rPr>
                <w:rFonts w:ascii="Arial" w:hAnsi="Arial"/>
              </w:rPr>
            </w:pPr>
            <w:hyperlink r:id="rId59" w:history="1">
              <w:r w:rsidR="00896194" w:rsidRPr="003D3C78">
                <w:rPr>
                  <w:rFonts w:ascii="Arial" w:hAnsi="Arial"/>
                </w:rPr>
                <w:t>Environmentální výchova</w:t>
              </w:r>
            </w:hyperlink>
            <w:r w:rsidR="00896194">
              <w:rPr>
                <w:rFonts w:ascii="Arial" w:hAnsi="Arial"/>
              </w:rPr>
              <w:t xml:space="preserve">: </w:t>
            </w:r>
            <w:r w:rsidR="00896194" w:rsidRPr="00C31D3E">
              <w:rPr>
                <w:rFonts w:ascii="Arial" w:hAnsi="Arial"/>
              </w:rPr>
              <w:t>Ekosystémy</w:t>
            </w:r>
            <w:r w:rsidR="00896194">
              <w:rPr>
                <w:rFonts w:ascii="Arial" w:hAnsi="Arial"/>
              </w:rPr>
              <w:t xml:space="preserve">, </w:t>
            </w:r>
            <w:r w:rsidR="00896194" w:rsidRPr="00C31D3E">
              <w:rPr>
                <w:rFonts w:ascii="Arial" w:hAnsi="Arial"/>
              </w:rPr>
              <w:t>Lidské aktivity a problémy životního prost</w:t>
            </w:r>
            <w:r w:rsidR="00896194" w:rsidRPr="00C31D3E">
              <w:rPr>
                <w:rFonts w:ascii="Arial" w:hAnsi="Arial" w:cs="TimesNewRoman"/>
              </w:rPr>
              <w:t>ř</w:t>
            </w:r>
            <w:r w:rsidR="00896194" w:rsidRPr="00C31D3E">
              <w:rPr>
                <w:rFonts w:ascii="Arial" w:hAnsi="Arial"/>
              </w:rPr>
              <w:t>edí</w:t>
            </w:r>
            <w:r w:rsidR="00896194">
              <w:rPr>
                <w:rFonts w:ascii="Arial" w:hAnsi="Arial"/>
              </w:rPr>
              <w:t>,</w:t>
            </w:r>
          </w:p>
          <w:p w:rsidR="00896194" w:rsidRDefault="00896194" w:rsidP="00896194">
            <w:pPr>
              <w:pStyle w:val="normlnVP"/>
              <w:rPr>
                <w:rFonts w:ascii="Arial" w:hAnsi="Arial"/>
              </w:rPr>
            </w:pPr>
            <w:r w:rsidRPr="00C31D3E">
              <w:rPr>
                <w:rFonts w:ascii="Arial" w:hAnsi="Arial"/>
              </w:rPr>
              <w:t xml:space="preserve">Vztah </w:t>
            </w:r>
            <w:r w:rsidRPr="00C31D3E">
              <w:rPr>
                <w:rFonts w:ascii="Arial" w:hAnsi="Arial" w:cs="TimesNewRoman"/>
              </w:rPr>
              <w:t>č</w:t>
            </w:r>
            <w:r w:rsidRPr="00C31D3E">
              <w:rPr>
                <w:rFonts w:ascii="Arial" w:hAnsi="Arial"/>
              </w:rPr>
              <w:t>lov</w:t>
            </w:r>
            <w:r w:rsidRPr="00C31D3E">
              <w:rPr>
                <w:rFonts w:ascii="Arial" w:hAnsi="Arial" w:cs="TimesNewRoman"/>
              </w:rPr>
              <w:t>ě</w:t>
            </w:r>
            <w:r w:rsidRPr="00C31D3E">
              <w:rPr>
                <w:rFonts w:ascii="Arial" w:hAnsi="Arial"/>
              </w:rPr>
              <w:t>ka k prost</w:t>
            </w:r>
            <w:r w:rsidRPr="00C31D3E">
              <w:rPr>
                <w:rFonts w:ascii="Arial" w:hAnsi="Arial" w:cs="TimesNewRoman"/>
              </w:rPr>
              <w:t>ř</w:t>
            </w:r>
            <w:r w:rsidRPr="00C31D3E">
              <w:rPr>
                <w:rFonts w:ascii="Arial" w:hAnsi="Arial"/>
              </w:rPr>
              <w:t xml:space="preserve">edí </w:t>
            </w:r>
          </w:p>
          <w:p w:rsidR="00896194" w:rsidRDefault="00843518" w:rsidP="00896194">
            <w:pPr>
              <w:pStyle w:val="normlnVP"/>
            </w:pPr>
            <w:hyperlink r:id="rId60" w:history="1">
              <w:r w:rsidR="00896194" w:rsidRPr="003D3C78">
                <w:rPr>
                  <w:rFonts w:ascii="Arial" w:hAnsi="Arial"/>
                </w:rPr>
                <w:t>Mediální výchova</w:t>
              </w:r>
            </w:hyperlink>
            <w:r w:rsidR="00896194">
              <w:rPr>
                <w:rFonts w:ascii="Arial" w:hAnsi="Arial"/>
              </w:rPr>
              <w:t xml:space="preserve">: </w:t>
            </w:r>
            <w:r w:rsidR="00896194" w:rsidRPr="00C31D3E">
              <w:rPr>
                <w:rFonts w:ascii="Arial" w:hAnsi="Arial"/>
              </w:rPr>
              <w:t xml:space="preserve">Kritické </w:t>
            </w:r>
            <w:r w:rsidR="00896194" w:rsidRPr="00C31D3E">
              <w:rPr>
                <w:rFonts w:ascii="Arial" w:hAnsi="Arial" w:cs="TimesNewRoman"/>
              </w:rPr>
              <w:t>č</w:t>
            </w:r>
            <w:r w:rsidR="00896194" w:rsidRPr="00C31D3E">
              <w:rPr>
                <w:rFonts w:ascii="Arial" w:hAnsi="Arial"/>
              </w:rPr>
              <w:t>tení a vnímání mediálních sd</w:t>
            </w:r>
            <w:r w:rsidR="00896194" w:rsidRPr="00C31D3E">
              <w:rPr>
                <w:rFonts w:ascii="Arial" w:hAnsi="Arial" w:cs="TimesNewRoman"/>
              </w:rPr>
              <w:t>ě</w:t>
            </w:r>
            <w:r w:rsidR="00896194" w:rsidRPr="00C31D3E">
              <w:rPr>
                <w:rFonts w:ascii="Arial" w:hAnsi="Arial"/>
              </w:rPr>
              <w:t>lení</w:t>
            </w:r>
            <w:r w:rsidR="00896194">
              <w:rPr>
                <w:rFonts w:ascii="Arial" w:hAnsi="Arial"/>
              </w:rPr>
              <w:t xml:space="preserve">, </w:t>
            </w:r>
            <w:r w:rsidR="00896194" w:rsidRPr="00C31D3E">
              <w:rPr>
                <w:rFonts w:ascii="Arial" w:hAnsi="Arial"/>
              </w:rPr>
              <w:t>Vnímání autora mediálních sd</w:t>
            </w:r>
            <w:r w:rsidR="00896194" w:rsidRPr="00C31D3E">
              <w:rPr>
                <w:rFonts w:ascii="Arial" w:hAnsi="Arial" w:cs="TimesNewRoman"/>
              </w:rPr>
              <w:t>ě</w:t>
            </w:r>
            <w:r w:rsidR="00896194" w:rsidRPr="00C31D3E">
              <w:rPr>
                <w:rFonts w:ascii="Arial" w:hAnsi="Arial"/>
              </w:rPr>
              <w:t>lení</w:t>
            </w:r>
            <w:r w:rsidR="00896194">
              <w:rPr>
                <w:rFonts w:ascii="Arial" w:hAnsi="Arial"/>
              </w:rPr>
              <w:t xml:space="preserve">, </w:t>
            </w:r>
            <w:r w:rsidR="00896194" w:rsidRPr="00C31D3E">
              <w:rPr>
                <w:rFonts w:ascii="Arial" w:hAnsi="Arial"/>
              </w:rPr>
              <w:t>Fungování a vliv médií ve spole</w:t>
            </w:r>
            <w:r w:rsidR="00896194" w:rsidRPr="00C31D3E">
              <w:rPr>
                <w:rFonts w:ascii="Arial" w:hAnsi="Arial" w:cs="TimesNewRoman"/>
              </w:rPr>
              <w:t>č</w:t>
            </w:r>
            <w:r w:rsidR="00896194" w:rsidRPr="00C31D3E">
              <w:rPr>
                <w:rFonts w:ascii="Arial" w:hAnsi="Arial"/>
              </w:rPr>
              <w:t>nosti</w:t>
            </w: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Default="00896194" w:rsidP="00896194">
            <w:pPr>
              <w:pStyle w:val="normlnVP"/>
            </w:pPr>
            <w:r>
              <w:rPr>
                <w:bCs/>
              </w:rPr>
              <w:t>přesahy</w:t>
            </w: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Default="00896194" w:rsidP="00896194">
            <w:pPr>
              <w:pStyle w:val="normlnVP"/>
              <w:rPr>
                <w:rFonts w:ascii="Arial" w:hAnsi="Arial" w:cs="Arial"/>
                <w:sz w:val="18"/>
                <w:szCs w:val="18"/>
              </w:rPr>
            </w:pPr>
            <w:r w:rsidRPr="00C545D1">
              <w:t>Do:</w:t>
            </w:r>
            <w:r>
              <w:t xml:space="preserve"> </w:t>
            </w:r>
            <w:r>
              <w:rPr>
                <w:rFonts w:ascii="Arial" w:hAnsi="Arial" w:cs="Arial"/>
                <w:sz w:val="18"/>
                <w:szCs w:val="18"/>
              </w:rPr>
              <w:t>F (9) -&gt; Energie</w:t>
            </w:r>
            <w:r>
              <w:rPr>
                <w:rFonts w:ascii="Arial" w:hAnsi="Arial" w:cs="Arial"/>
                <w:sz w:val="18"/>
                <w:szCs w:val="18"/>
              </w:rPr>
              <w:br/>
              <w:t xml:space="preserve">        Ch (9) -&gt; Chemie a společnost</w:t>
            </w:r>
            <w:r>
              <w:rPr>
                <w:rFonts w:ascii="Arial" w:hAnsi="Arial" w:cs="Arial"/>
                <w:sz w:val="18"/>
                <w:szCs w:val="18"/>
              </w:rPr>
              <w:br/>
              <w:t xml:space="preserve">          Př (9) -&gt; Základy ekologie</w:t>
            </w:r>
            <w:r>
              <w:rPr>
                <w:rFonts w:ascii="Arial" w:hAnsi="Arial" w:cs="Arial"/>
                <w:sz w:val="18"/>
                <w:szCs w:val="18"/>
              </w:rPr>
              <w:br/>
              <w:t xml:space="preserve">          Př (9) -&gt; Praktické poznávání přírody</w:t>
            </w:r>
            <w:r>
              <w:rPr>
                <w:rFonts w:ascii="Arial" w:hAnsi="Arial" w:cs="Arial"/>
                <w:sz w:val="18"/>
                <w:szCs w:val="18"/>
              </w:rPr>
              <w:br/>
              <w:t xml:space="preserve">        Rv (9) -&gt; Rizika ohrožující zdraví a jejich prevence</w:t>
            </w:r>
          </w:p>
          <w:p w:rsidR="00896194" w:rsidRDefault="00896194" w:rsidP="00896194">
            <w:pPr>
              <w:pStyle w:val="normlnVP"/>
            </w:pPr>
            <w:r w:rsidRPr="00565413">
              <w:rPr>
                <w:rFonts w:ascii="Arial" w:hAnsi="Arial" w:cs="Arial"/>
                <w:szCs w:val="18"/>
              </w:rPr>
              <w:t>Z:</w:t>
            </w:r>
            <w:r>
              <w:rPr>
                <w:rFonts w:ascii="Arial" w:hAnsi="Arial" w:cs="Arial"/>
                <w:sz w:val="18"/>
                <w:szCs w:val="18"/>
              </w:rPr>
              <w:t xml:space="preserve"> Rv (9) -&gt; Hodnota a podpora zdraví</w:t>
            </w:r>
            <w:r>
              <w:rPr>
                <w:rFonts w:ascii="Arial" w:hAnsi="Arial" w:cs="Arial"/>
                <w:sz w:val="18"/>
                <w:szCs w:val="18"/>
              </w:rPr>
              <w:br/>
              <w:t xml:space="preserve">      Rv (9) -&gt; Rizika ohrožující zdraví a jejich prevence</w:t>
            </w:r>
            <w:r>
              <w:rPr>
                <w:rFonts w:ascii="Arial" w:hAnsi="Arial" w:cs="Arial"/>
                <w:sz w:val="18"/>
                <w:szCs w:val="18"/>
              </w:rPr>
              <w:br/>
              <w:t xml:space="preserve">     Ch (9) -&gt; Organické sloučeniny</w:t>
            </w:r>
            <w:r>
              <w:rPr>
                <w:rFonts w:ascii="Arial" w:hAnsi="Arial" w:cs="Arial"/>
                <w:sz w:val="18"/>
                <w:szCs w:val="18"/>
              </w:rPr>
              <w:br/>
              <w:t xml:space="preserve">    ČJL (9) -&gt; Komunikační a slohová výchova</w:t>
            </w:r>
          </w:p>
        </w:tc>
      </w:tr>
    </w:tbl>
    <w:p w:rsidR="00896194" w:rsidRDefault="00896194" w:rsidP="00DE47D1">
      <w:pPr>
        <w:jc w:val="center"/>
        <w:rPr>
          <w:rStyle w:val="Siln"/>
          <w:i/>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896194" w:rsidTr="0056558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896194" w:rsidRPr="00565413" w:rsidRDefault="00896194" w:rsidP="00896194">
            <w:pPr>
              <w:pStyle w:val="normlnVP"/>
            </w:pPr>
            <w:r w:rsidRPr="00565413">
              <w:t>TERÉNNÍ GEOGRAFICKÁ VÝUKA</w:t>
            </w:r>
          </w:p>
        </w:tc>
      </w:tr>
      <w:tr w:rsidR="00896194" w:rsidTr="0056558C">
        <w:tc>
          <w:tcPr>
            <w:tcW w:w="2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Pr="00304087" w:rsidRDefault="00896194" w:rsidP="0056558C">
            <w:pPr>
              <w:spacing w:before="100" w:beforeAutospacing="1" w:after="100" w:afterAutospacing="1"/>
              <w:jc w:val="center"/>
              <w:rPr>
                <w:rStyle w:val="Siln"/>
                <w:i/>
              </w:rPr>
            </w:pPr>
            <w:r>
              <w:rPr>
                <w:rStyle w:val="Siln"/>
                <w:i/>
              </w:rPr>
              <w:t xml:space="preserve">Očekávané </w:t>
            </w:r>
            <w:r w:rsidRPr="00304087">
              <w:rPr>
                <w:rStyle w:val="Siln"/>
                <w:i/>
              </w:rPr>
              <w:t>výstupy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Pr="00304087" w:rsidRDefault="00896194" w:rsidP="0056558C">
            <w:pPr>
              <w:spacing w:before="100" w:beforeAutospacing="1" w:after="100" w:afterAutospacing="1"/>
              <w:jc w:val="center"/>
              <w:rPr>
                <w:rStyle w:val="Siln"/>
                <w:i/>
              </w:rPr>
            </w:pPr>
            <w:r w:rsidRPr="00304087">
              <w:rPr>
                <w:rStyle w:val="Siln"/>
                <w:i/>
              </w:rPr>
              <w:t>učivo</w:t>
            </w:r>
          </w:p>
        </w:tc>
      </w:tr>
      <w:tr w:rsidR="00896194" w:rsidTr="0056558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96194" w:rsidRPr="00565413" w:rsidRDefault="00896194" w:rsidP="00896194">
            <w:pPr>
              <w:pStyle w:val="normlnVP"/>
              <w:rPr>
                <w:rFonts w:cs="Arial"/>
                <w:szCs w:val="18"/>
              </w:rPr>
            </w:pPr>
            <w:r w:rsidRPr="00565413">
              <w:rPr>
                <w:rFonts w:cs="Arial"/>
                <w:szCs w:val="18"/>
              </w:rPr>
              <w:t xml:space="preserve">ovládá základy praktické topografie a orientace v terénu </w:t>
            </w:r>
          </w:p>
          <w:p w:rsidR="00896194" w:rsidRPr="00565413" w:rsidRDefault="00896194" w:rsidP="00896194">
            <w:pPr>
              <w:pStyle w:val="normlnVP"/>
              <w:rPr>
                <w:rFonts w:cs="Arial"/>
                <w:szCs w:val="18"/>
              </w:rPr>
            </w:pPr>
            <w:r w:rsidRPr="00565413">
              <w:rPr>
                <w:rFonts w:cs="Arial"/>
                <w:szCs w:val="18"/>
              </w:rPr>
              <w:t>umí pracovat s mapou a jejím obsahem</w:t>
            </w:r>
          </w:p>
          <w:p w:rsidR="00896194" w:rsidRPr="00565413" w:rsidRDefault="00896194" w:rsidP="00896194">
            <w:pPr>
              <w:pStyle w:val="normlnVP"/>
              <w:rPr>
                <w:rFonts w:cs="Arial"/>
                <w:szCs w:val="18"/>
              </w:rPr>
            </w:pPr>
            <w:r w:rsidRPr="00565413">
              <w:rPr>
                <w:rFonts w:cs="Arial"/>
                <w:szCs w:val="18"/>
              </w:rPr>
              <w:t>orientuje se v železničním a autobusovém jízdním řádu</w:t>
            </w:r>
          </w:p>
          <w:p w:rsidR="00896194" w:rsidRPr="00565413" w:rsidRDefault="00896194" w:rsidP="00896194">
            <w:pPr>
              <w:pStyle w:val="normlnVP"/>
              <w:rPr>
                <w:rFonts w:cs="Arial"/>
                <w:szCs w:val="18"/>
              </w:rPr>
            </w:pPr>
            <w:r w:rsidRPr="00565413">
              <w:rPr>
                <w:rFonts w:cs="Arial"/>
                <w:szCs w:val="18"/>
              </w:rPr>
              <w:t>seznamuje se s azimutem, buzolou a kompasem</w:t>
            </w:r>
          </w:p>
          <w:p w:rsidR="00896194" w:rsidRPr="00565413" w:rsidRDefault="00896194" w:rsidP="00896194">
            <w:pPr>
              <w:pStyle w:val="normlnVP"/>
              <w:rPr>
                <w:rFonts w:cs="Arial"/>
                <w:szCs w:val="18"/>
              </w:rPr>
            </w:pPr>
            <w:r w:rsidRPr="00565413">
              <w:rPr>
                <w:rFonts w:cs="Arial"/>
                <w:szCs w:val="18"/>
              </w:rPr>
              <w:t>aplikuje v terénu praktické postupy při pozorování, zobrazování a hodnocení krajiny</w:t>
            </w:r>
          </w:p>
          <w:p w:rsidR="00896194" w:rsidRPr="00565413" w:rsidRDefault="00896194" w:rsidP="00896194">
            <w:pPr>
              <w:pStyle w:val="normlnVP"/>
              <w:rPr>
                <w:rFonts w:cs="Arial"/>
                <w:szCs w:val="18"/>
              </w:rPr>
            </w:pPr>
            <w:r w:rsidRPr="00565413">
              <w:rPr>
                <w:rFonts w:cs="Arial"/>
                <w:szCs w:val="18"/>
              </w:rPr>
              <w:t>určuje světové strany pomocí kompasu, buzoly, pracuje s azimuty - pochodovým úhlem</w:t>
            </w:r>
          </w:p>
          <w:p w:rsidR="00896194" w:rsidRPr="00565413" w:rsidRDefault="00896194" w:rsidP="00896194">
            <w:pPr>
              <w:pStyle w:val="normlnVP"/>
              <w:rPr>
                <w:rFonts w:cs="Arial"/>
                <w:szCs w:val="18"/>
              </w:rPr>
            </w:pPr>
            <w:r w:rsidRPr="00565413">
              <w:rPr>
                <w:rFonts w:cs="Arial"/>
                <w:szCs w:val="18"/>
              </w:rPr>
              <w:t>orientuje se podle vyznačených objektů v krajině</w:t>
            </w:r>
          </w:p>
          <w:p w:rsidR="00896194" w:rsidRPr="00565413" w:rsidRDefault="00896194" w:rsidP="00896194">
            <w:pPr>
              <w:pStyle w:val="normlnVP"/>
              <w:rPr>
                <w:rFonts w:cs="Arial"/>
                <w:szCs w:val="18"/>
              </w:rPr>
            </w:pPr>
            <w:r w:rsidRPr="00565413">
              <w:rPr>
                <w:rFonts w:cs="Arial"/>
                <w:szCs w:val="18"/>
              </w:rPr>
              <w:t>určuje a odhaduje vzdálenosti</w:t>
            </w:r>
          </w:p>
          <w:p w:rsidR="00896194" w:rsidRPr="00565413" w:rsidRDefault="00896194" w:rsidP="00896194">
            <w:pPr>
              <w:pStyle w:val="normlnVP"/>
              <w:rPr>
                <w:rFonts w:cs="Arial"/>
                <w:szCs w:val="18"/>
              </w:rPr>
            </w:pPr>
            <w:r w:rsidRPr="00565413">
              <w:rPr>
                <w:rFonts w:cs="Arial"/>
                <w:szCs w:val="18"/>
              </w:rPr>
              <w:t>čte pochodové a turistické značky</w:t>
            </w:r>
          </w:p>
          <w:p w:rsidR="00896194" w:rsidRPr="00565413" w:rsidRDefault="00896194" w:rsidP="00896194">
            <w:pPr>
              <w:pStyle w:val="normlnVP"/>
              <w:rPr>
                <w:rFonts w:cs="Arial"/>
                <w:szCs w:val="18"/>
              </w:rPr>
            </w:pPr>
            <w:r w:rsidRPr="00565413">
              <w:rPr>
                <w:rFonts w:cs="Arial"/>
                <w:szCs w:val="18"/>
              </w:rPr>
              <w:t xml:space="preserve">vytváří situační náčrtky a plánky v krajině </w:t>
            </w:r>
          </w:p>
          <w:p w:rsidR="00896194" w:rsidRPr="00565413" w:rsidRDefault="00896194" w:rsidP="00896194">
            <w:pPr>
              <w:pStyle w:val="normlnVP"/>
              <w:rPr>
                <w:rFonts w:cs="Arial"/>
                <w:szCs w:val="18"/>
              </w:rPr>
            </w:pPr>
            <w:r w:rsidRPr="00565413">
              <w:rPr>
                <w:rFonts w:cs="Arial"/>
                <w:szCs w:val="18"/>
              </w:rPr>
              <w:t xml:space="preserve">uplatňuje v praxi zásady bezpečného </w:t>
            </w:r>
            <w:r>
              <w:rPr>
                <w:rFonts w:cs="Arial"/>
                <w:szCs w:val="18"/>
              </w:rPr>
              <w:t>pohybu a pobytu v krajin</w:t>
            </w:r>
            <w:r w:rsidRPr="00565413">
              <w:rPr>
                <w:rFonts w:cs="Arial"/>
                <w:szCs w:val="18"/>
              </w:rPr>
              <w:t>ě</w:t>
            </w:r>
            <w:r>
              <w:rPr>
                <w:rFonts w:cs="Arial"/>
                <w:szCs w:val="18"/>
              </w:rPr>
              <w:t>, uplatňuje v modelových situacích zásady bezpečného chování a jednání při mimořádných situacích</w:t>
            </w:r>
          </w:p>
          <w:p w:rsidR="00896194" w:rsidRPr="00565413" w:rsidRDefault="00896194" w:rsidP="00896194">
            <w:pPr>
              <w:pStyle w:val="normlnVP"/>
              <w:rPr>
                <w:rFonts w:cs="Arial"/>
                <w:szCs w:val="18"/>
              </w:rPr>
            </w:pPr>
            <w:r w:rsidRPr="00565413">
              <w:rPr>
                <w:rFonts w:cs="Arial"/>
                <w:szCs w:val="18"/>
              </w:rPr>
              <w:t>seznamuje se s výstrojí, výzbrojí, dorozumívací technikou při pohybu v přírodě (stany, přístřešky, oheň)</w:t>
            </w:r>
          </w:p>
          <w:p w:rsidR="00896194" w:rsidRDefault="00896194" w:rsidP="00896194">
            <w:pPr>
              <w:pStyle w:val="normlnVP"/>
            </w:pPr>
            <w:r w:rsidRPr="00565413">
              <w:rPr>
                <w:rFonts w:cs="Arial"/>
                <w:szCs w:val="18"/>
              </w:rPr>
              <w:t>seznamuje se se zásadami pohybu, pobytu a bezpečnosti v přírodě</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96194" w:rsidRDefault="00896194" w:rsidP="00896194">
            <w:pPr>
              <w:pStyle w:val="normlnVP"/>
            </w:pPr>
            <w:r>
              <w:t>Základy orientace v terénu</w:t>
            </w:r>
          </w:p>
          <w:p w:rsidR="00896194" w:rsidRDefault="00896194" w:rsidP="00896194">
            <w:pPr>
              <w:pStyle w:val="normlnVP"/>
            </w:pPr>
          </w:p>
          <w:p w:rsidR="00896194" w:rsidRDefault="00896194" w:rsidP="00896194">
            <w:pPr>
              <w:pStyle w:val="normlnVP"/>
            </w:pPr>
          </w:p>
          <w:p w:rsidR="00896194" w:rsidRDefault="00896194" w:rsidP="00896194">
            <w:pPr>
              <w:pStyle w:val="normlnVP"/>
            </w:pPr>
            <w:r>
              <w:t>Praktické postupy v terénu</w:t>
            </w:r>
          </w:p>
          <w:p w:rsidR="00896194" w:rsidRDefault="00896194" w:rsidP="00896194">
            <w:pPr>
              <w:pStyle w:val="normlnVP"/>
            </w:pPr>
          </w:p>
          <w:p w:rsidR="00896194" w:rsidRDefault="00896194" w:rsidP="00896194">
            <w:pPr>
              <w:pStyle w:val="normlnVP"/>
            </w:pPr>
          </w:p>
          <w:p w:rsidR="00896194" w:rsidRDefault="00896194" w:rsidP="00896194">
            <w:pPr>
              <w:pStyle w:val="normlnVP"/>
            </w:pPr>
          </w:p>
          <w:p w:rsidR="00896194" w:rsidRDefault="00896194" w:rsidP="00896194">
            <w:pPr>
              <w:pStyle w:val="normlnVP"/>
            </w:pPr>
          </w:p>
          <w:p w:rsidR="00896194" w:rsidRDefault="00896194" w:rsidP="00896194">
            <w:pPr>
              <w:pStyle w:val="normlnVP"/>
            </w:pPr>
            <w:r>
              <w:t>Zásady bezpečného pohybu a pobytu ve volné přírodě</w:t>
            </w:r>
          </w:p>
          <w:p w:rsidR="00896194" w:rsidRDefault="00896194" w:rsidP="00896194">
            <w:pPr>
              <w:pStyle w:val="normlnVP"/>
            </w:pP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Default="00896194" w:rsidP="00896194">
            <w:pPr>
              <w:pStyle w:val="normlnVP"/>
            </w:pPr>
            <w:r>
              <w:rPr>
                <w:bCs/>
              </w:rPr>
              <w:t>pokrytí průřezových témat</w:t>
            </w: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Pr="00C31D3E" w:rsidRDefault="00896194" w:rsidP="00896194">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rPr>
              <w:t>Rozvoj schopnosti poznávání</w:t>
            </w:r>
            <w:r>
              <w:rPr>
                <w:rFonts w:ascii="Arial" w:hAnsi="Arial" w:cs="Arial"/>
                <w:color w:val="000000"/>
              </w:rPr>
              <w:t xml:space="preserve">, </w:t>
            </w:r>
            <w:r w:rsidRPr="00C31D3E">
              <w:rPr>
                <w:rFonts w:ascii="Arial" w:hAnsi="Arial" w:cs="Arial"/>
                <w:color w:val="000000"/>
              </w:rPr>
              <w:t>Seberegulace a sebeorganizace</w:t>
            </w:r>
            <w:r>
              <w:rPr>
                <w:rFonts w:ascii="Arial" w:hAnsi="Arial" w:cs="Arial"/>
                <w:color w:val="000000"/>
              </w:rPr>
              <w:t>,</w:t>
            </w:r>
            <w:r w:rsidRPr="00C31D3E">
              <w:rPr>
                <w:rFonts w:ascii="Arial" w:hAnsi="Arial" w:cs="Arial"/>
                <w:color w:val="000000"/>
              </w:rPr>
              <w:t xml:space="preserve"> Komunikace </w:t>
            </w:r>
          </w:p>
          <w:p w:rsidR="00896194" w:rsidRPr="00C31D3E" w:rsidRDefault="00843518" w:rsidP="00896194">
            <w:pPr>
              <w:pStyle w:val="normlnVP"/>
              <w:rPr>
                <w:rFonts w:ascii="Arial" w:hAnsi="Arial"/>
              </w:rPr>
            </w:pPr>
            <w:hyperlink r:id="rId61" w:history="1">
              <w:r w:rsidR="00896194" w:rsidRPr="003D3C78">
                <w:rPr>
                  <w:rFonts w:ascii="Arial" w:hAnsi="Arial"/>
                </w:rPr>
                <w:t>Environmentální výchova</w:t>
              </w:r>
            </w:hyperlink>
            <w:r w:rsidR="00896194">
              <w:rPr>
                <w:rFonts w:ascii="Arial" w:hAnsi="Arial"/>
              </w:rPr>
              <w:t xml:space="preserve">: </w:t>
            </w:r>
            <w:r w:rsidR="00896194" w:rsidRPr="00C31D3E">
              <w:rPr>
                <w:rFonts w:ascii="Arial" w:hAnsi="Arial"/>
              </w:rPr>
              <w:t>Ekosystémy</w:t>
            </w:r>
            <w:r w:rsidR="00896194">
              <w:rPr>
                <w:rFonts w:ascii="Arial" w:hAnsi="Arial"/>
              </w:rPr>
              <w:t xml:space="preserve">, </w:t>
            </w:r>
            <w:r w:rsidR="00896194" w:rsidRPr="00C31D3E">
              <w:rPr>
                <w:rFonts w:ascii="Arial" w:hAnsi="Arial"/>
              </w:rPr>
              <w:t xml:space="preserve">Vztah </w:t>
            </w:r>
            <w:r w:rsidR="00896194" w:rsidRPr="00C31D3E">
              <w:rPr>
                <w:rFonts w:ascii="Arial" w:hAnsi="Arial" w:cs="TimesNewRoman"/>
              </w:rPr>
              <w:t>č</w:t>
            </w:r>
            <w:r w:rsidR="00896194" w:rsidRPr="00C31D3E">
              <w:rPr>
                <w:rFonts w:ascii="Arial" w:hAnsi="Arial"/>
              </w:rPr>
              <w:t>lov</w:t>
            </w:r>
            <w:r w:rsidR="00896194" w:rsidRPr="00C31D3E">
              <w:rPr>
                <w:rFonts w:ascii="Arial" w:hAnsi="Arial" w:cs="TimesNewRoman"/>
              </w:rPr>
              <w:t>ě</w:t>
            </w:r>
            <w:r w:rsidR="00896194" w:rsidRPr="00C31D3E">
              <w:rPr>
                <w:rFonts w:ascii="Arial" w:hAnsi="Arial"/>
              </w:rPr>
              <w:t>ka k prost</w:t>
            </w:r>
            <w:r w:rsidR="00896194" w:rsidRPr="00C31D3E">
              <w:rPr>
                <w:rFonts w:ascii="Arial" w:hAnsi="Arial" w:cs="TimesNewRoman"/>
              </w:rPr>
              <w:t>ř</w:t>
            </w:r>
            <w:r w:rsidR="00896194" w:rsidRPr="00C31D3E">
              <w:rPr>
                <w:rFonts w:ascii="Arial" w:hAnsi="Arial"/>
              </w:rPr>
              <w:t xml:space="preserve">edí </w:t>
            </w:r>
          </w:p>
          <w:p w:rsidR="00896194" w:rsidRDefault="00843518" w:rsidP="00896194">
            <w:pPr>
              <w:pStyle w:val="normlnVP"/>
            </w:pPr>
            <w:hyperlink r:id="rId62" w:history="1">
              <w:r w:rsidR="00896194" w:rsidRPr="003D3C78">
                <w:rPr>
                  <w:rFonts w:ascii="Arial" w:hAnsi="Arial"/>
                </w:rPr>
                <w:t>Mediální výchova</w:t>
              </w:r>
            </w:hyperlink>
            <w:r w:rsidR="00896194">
              <w:rPr>
                <w:rFonts w:ascii="Arial" w:hAnsi="Arial"/>
              </w:rPr>
              <w:t>:</w:t>
            </w:r>
            <w:r w:rsidR="00896194" w:rsidRPr="00C31D3E">
              <w:rPr>
                <w:rFonts w:ascii="Arial" w:hAnsi="Arial"/>
              </w:rPr>
              <w:t xml:space="preserve"> Práce v realiza</w:t>
            </w:r>
            <w:r w:rsidR="00896194" w:rsidRPr="00C31D3E">
              <w:rPr>
                <w:rFonts w:ascii="Arial" w:hAnsi="Arial" w:cs="TimesNewRoman"/>
              </w:rPr>
              <w:t>č</w:t>
            </w:r>
            <w:r w:rsidR="00896194" w:rsidRPr="00C31D3E">
              <w:rPr>
                <w:rFonts w:ascii="Arial" w:hAnsi="Arial"/>
              </w:rPr>
              <w:t>ním týmu</w:t>
            </w:r>
          </w:p>
        </w:tc>
      </w:tr>
    </w:tbl>
    <w:p w:rsidR="00DE47D1" w:rsidRPr="001915D5" w:rsidRDefault="00DE47D1" w:rsidP="00DE47D1">
      <w:pPr>
        <w:jc w:val="center"/>
        <w:rPr>
          <w:rFonts w:ascii="Arial" w:hAnsi="Arial"/>
          <w:b/>
          <w:bCs/>
          <w:i/>
          <w:sz w:val="24"/>
        </w:rPr>
      </w:pPr>
    </w:p>
    <w:p w:rsidR="00CF33B9" w:rsidRDefault="00CF33B9" w:rsidP="00844FC7">
      <w:pPr>
        <w:pStyle w:val="nzevpedmtu"/>
        <w:rPr>
          <w:b w:val="0"/>
          <w:sz w:val="27"/>
          <w:szCs w:val="27"/>
        </w:rPr>
      </w:pPr>
      <w:r w:rsidRPr="001B3679">
        <w:t xml:space="preserve">    </w:t>
      </w:r>
    </w:p>
    <w:p w:rsidR="00CF33B9" w:rsidRDefault="001B3679" w:rsidP="001B3679">
      <w:pPr>
        <w:pStyle w:val="PodnadpisVP"/>
      </w:pPr>
      <w:bookmarkStart w:id="350" w:name="_Toc366154300"/>
      <w:bookmarkStart w:id="351" w:name="_Toc366154482"/>
      <w:bookmarkStart w:id="352" w:name="_Toc366240232"/>
      <w:bookmarkStart w:id="353" w:name="_Toc366588784"/>
      <w:bookmarkStart w:id="354" w:name="_Toc370461635"/>
      <w:r>
        <w:t>5.7. Umění a Kultura</w:t>
      </w:r>
      <w:bookmarkEnd w:id="350"/>
      <w:bookmarkEnd w:id="351"/>
      <w:bookmarkEnd w:id="352"/>
      <w:bookmarkEnd w:id="353"/>
      <w:bookmarkEnd w:id="354"/>
    </w:p>
    <w:p w:rsidR="001B3679" w:rsidRDefault="001B3679" w:rsidP="001B3679">
      <w:pPr>
        <w:pStyle w:val="PodnadpisVP"/>
      </w:pPr>
    </w:p>
    <w:p w:rsidR="001B3679" w:rsidRDefault="001B3679" w:rsidP="001B3679">
      <w:pPr>
        <w:pStyle w:val="nzevpedmtu"/>
      </w:pPr>
      <w:bookmarkStart w:id="355" w:name="_Toc366154301"/>
      <w:bookmarkStart w:id="356" w:name="_Toc366154483"/>
      <w:bookmarkStart w:id="357" w:name="_Toc366240233"/>
      <w:bookmarkStart w:id="358" w:name="_Toc366588785"/>
      <w:bookmarkStart w:id="359" w:name="_Toc370461636"/>
      <w:r>
        <w:t>5.7.1. Hudební výchova</w:t>
      </w:r>
      <w:bookmarkEnd w:id="355"/>
      <w:bookmarkEnd w:id="356"/>
      <w:bookmarkEnd w:id="357"/>
      <w:bookmarkEnd w:id="358"/>
      <w:bookmarkEnd w:id="359"/>
    </w:p>
    <w:p w:rsidR="00EA26AB" w:rsidRDefault="00EA26AB" w:rsidP="001B3679">
      <w:pPr>
        <w:pStyle w:val="nzevpedmtu"/>
      </w:pPr>
    </w:p>
    <w:p w:rsidR="00EA26AB" w:rsidRPr="00EA26AB" w:rsidRDefault="00EA26AB" w:rsidP="00EA26AB">
      <w:pPr>
        <w:pStyle w:val="normlnVP"/>
        <w:rPr>
          <w:u w:val="single"/>
        </w:rPr>
      </w:pPr>
      <w:r w:rsidRPr="00EA26AB">
        <w:rPr>
          <w:u w:val="single"/>
        </w:rPr>
        <w:t xml:space="preserve">Charakteristika vyučovacího předmětu:     </w:t>
      </w:r>
    </w:p>
    <w:p w:rsidR="00EA26AB" w:rsidRPr="00815831" w:rsidRDefault="00EA26AB" w:rsidP="00EA26AB">
      <w:pPr>
        <w:pStyle w:val="normlnVP"/>
      </w:pPr>
      <w:r w:rsidRPr="00815831">
        <w:t>Vyučovací předmět hudební výchova je vyučován ve všech ročnících 1. a 2. stupně jako povinný s časovou dotací 1 hodinu týdně.</w:t>
      </w:r>
    </w:p>
    <w:p w:rsidR="00EA26AB" w:rsidRPr="00815831" w:rsidRDefault="00EA26AB" w:rsidP="00EA26AB">
      <w:pPr>
        <w:pStyle w:val="normlnVP"/>
        <w:rPr>
          <w:szCs w:val="24"/>
        </w:rPr>
      </w:pPr>
      <w:r w:rsidRPr="00815831">
        <w:rPr>
          <w:szCs w:val="24"/>
        </w:rPr>
        <w:t>Hlavními složkami hudební výchovy jsou zpěv a poslech hudby. Žák je aktivní a tvořivý. Zpívaná píseň nejlépe rozvíjí pěvecké i hudební dovednosti a návyky žáků. Učitel dbá individuálních zvláštností dětského hlasu, vede žáky k tomu, aby zpívali čistě, lehce. Je třeba střídat činnosti tak, aby děti nezpívaly po celou vyučovací hodinu.</w:t>
      </w:r>
    </w:p>
    <w:p w:rsidR="00EA26AB" w:rsidRPr="00815831" w:rsidRDefault="00EA26AB" w:rsidP="00EA26AB">
      <w:pPr>
        <w:pStyle w:val="normlnVP"/>
        <w:rPr>
          <w:szCs w:val="24"/>
        </w:rPr>
      </w:pPr>
      <w:r w:rsidRPr="00815831">
        <w:rPr>
          <w:szCs w:val="24"/>
        </w:rPr>
        <w:t>Výběr písní má být rozmanitý, má napomáhat hlasovému výcviku. V tomto období jsou pro zpěv nejvhodnější lidové písně, dětmi oblíbené písně umělé, vhodné je využívat i písní místních nebo krajových. Současně se rozvíjí hudební sluch žáků, jejich smysl pro čistou intonaci a rytmus. Rozvíjíme častým zařazováním jednoduchých doprovodných nástrojů (tyčinky, bubínek, tamburína, činely a</w:t>
      </w:r>
      <w:r>
        <w:rPr>
          <w:szCs w:val="24"/>
        </w:rPr>
        <w:t xml:space="preserve">pod.) Vnímání hudby se rozvíjí </w:t>
      </w:r>
      <w:r w:rsidRPr="00815831">
        <w:rPr>
          <w:szCs w:val="24"/>
        </w:rPr>
        <w:t xml:space="preserve">nejvýrazněji při poslechu hudby. Poslechem se učí žáci hudbu citově prožívat a soustředit se. Přitom jsou žáci vedeni k tomu, aby vyjadřovali a srovnávali své dojmy z poslechu hudebních skladeb. </w:t>
      </w:r>
    </w:p>
    <w:p w:rsidR="00EA26AB" w:rsidRPr="00815831" w:rsidRDefault="00EA26AB" w:rsidP="00EA26AB">
      <w:pPr>
        <w:pStyle w:val="normlnVP"/>
        <w:rPr>
          <w:szCs w:val="24"/>
        </w:rPr>
      </w:pPr>
      <w:r w:rsidRPr="00815831">
        <w:rPr>
          <w:szCs w:val="24"/>
        </w:rPr>
        <w:t>Výuku hudební výchovy vedeme tak, aby se stala pro žáky příjemnou a oblíbenou. Stále zdokonalovanou reprodukcí písní a opakovaným poslechem se prohlubuje vztah žáků k hudebním dílům i intenzita jejich estetického prožitku. Při výuce hudební výchovy je třeba věnovat pozornost hudebně nadaným žákům, dbát o jejich další rozvoj, doporučovat zájmovou činnost. Zpěvem, poslechem, jednoduchým doprovodem písní na dětské hudební nástroje a pohybovým projevem se stávají děti aktivními provozovateli hudby.</w:t>
      </w:r>
    </w:p>
    <w:p w:rsidR="00EA26AB" w:rsidRPr="00815831" w:rsidRDefault="00EA26AB" w:rsidP="00EA26AB">
      <w:pPr>
        <w:pStyle w:val="normlnVP"/>
      </w:pPr>
    </w:p>
    <w:p w:rsidR="00EA26AB" w:rsidRPr="00815831" w:rsidRDefault="00EA26AB" w:rsidP="00EA26AB">
      <w:pPr>
        <w:pStyle w:val="normlnVP"/>
      </w:pPr>
      <w:r w:rsidRPr="00815831">
        <w:t>Vzdělávací obsah je rozdělen do čtyř oblastí:</w:t>
      </w:r>
    </w:p>
    <w:p w:rsidR="00EA26AB" w:rsidRPr="00815831" w:rsidRDefault="00EA26AB" w:rsidP="00EA26AB">
      <w:pPr>
        <w:pStyle w:val="normlnVP"/>
      </w:pPr>
      <w:r w:rsidRPr="00815831">
        <w:t>vokální činnost  -  práce s hlasem, kultivace pěveckého i mluveného projevu</w:t>
      </w:r>
    </w:p>
    <w:p w:rsidR="00EA26AB" w:rsidRPr="00815831" w:rsidRDefault="00EA26AB" w:rsidP="00EA26AB">
      <w:pPr>
        <w:pStyle w:val="normlnVP"/>
      </w:pPr>
      <w:r w:rsidRPr="00815831">
        <w:t>ins</w:t>
      </w:r>
      <w:r>
        <w:t xml:space="preserve">trumentální činnost  -  hra na </w:t>
      </w:r>
      <w:r w:rsidRPr="00815831">
        <w:t>hudební nástroje</w:t>
      </w:r>
    </w:p>
    <w:p w:rsidR="00EA26AB" w:rsidRPr="00815831" w:rsidRDefault="00EA26AB" w:rsidP="00EA26AB">
      <w:pPr>
        <w:pStyle w:val="normlnVP"/>
      </w:pPr>
      <w:r w:rsidRPr="00815831">
        <w:t>hudebně pohybová činnost  -  ztvárnění hudby pohybem, tancem</w:t>
      </w:r>
    </w:p>
    <w:p w:rsidR="00EA26AB" w:rsidRPr="00815831" w:rsidRDefault="00EA26AB" w:rsidP="00EA26AB">
      <w:pPr>
        <w:pStyle w:val="normlnVP"/>
      </w:pPr>
      <w:r w:rsidRPr="00815831">
        <w:t>poslechová činnost  -  aktivní vnímání hudby, poznávání žánrů</w:t>
      </w:r>
    </w:p>
    <w:p w:rsidR="00EA26AB" w:rsidRPr="00815831" w:rsidRDefault="00EA26AB" w:rsidP="00EA26AB">
      <w:pPr>
        <w:pStyle w:val="normlnVP"/>
      </w:pPr>
    </w:p>
    <w:p w:rsidR="00EA26AB" w:rsidRPr="00297EE4" w:rsidRDefault="00EA26AB" w:rsidP="00EA26AB">
      <w:pPr>
        <w:pStyle w:val="normlnVP"/>
        <w:rPr>
          <w:u w:val="single"/>
        </w:rPr>
      </w:pPr>
      <w:r w:rsidRPr="00297EE4">
        <w:rPr>
          <w:u w:val="single"/>
        </w:rPr>
        <w:t>Organizace:</w:t>
      </w:r>
    </w:p>
    <w:p w:rsidR="00EA26AB" w:rsidRPr="00815831" w:rsidRDefault="00EA26AB" w:rsidP="00EA26AB">
      <w:pPr>
        <w:pStyle w:val="normlnVP"/>
      </w:pPr>
      <w:r w:rsidRPr="00815831">
        <w:t>Výuka probíhá ve třídě nebo počítačové učebně. Využívá se audiovizuální technika, dostupné vyučovací pomůcky, Orffovy nástroje.</w:t>
      </w:r>
    </w:p>
    <w:p w:rsidR="00EA26AB" w:rsidRPr="00815831" w:rsidRDefault="00EA26AB" w:rsidP="00EA26AB">
      <w:pPr>
        <w:pStyle w:val="normlnVP"/>
      </w:pPr>
      <w:r w:rsidRPr="00815831">
        <w:t>Vyučovací hodina – práce ve dvojicích, skupinách, samostatná práce, soutěže,</w:t>
      </w:r>
      <w:r>
        <w:t xml:space="preserve"> </w:t>
      </w:r>
      <w:r w:rsidRPr="00815831">
        <w:t>divadelní představení.</w:t>
      </w:r>
    </w:p>
    <w:p w:rsidR="00EA26AB" w:rsidRPr="00815831" w:rsidRDefault="00EA26AB" w:rsidP="00EA26AB">
      <w:pPr>
        <w:pStyle w:val="normlnVP"/>
      </w:pPr>
    </w:p>
    <w:p w:rsidR="00EA26AB" w:rsidRPr="00EA26AB" w:rsidRDefault="00EA26AB" w:rsidP="00EA26AB">
      <w:pPr>
        <w:pStyle w:val="normlnVP"/>
        <w:rPr>
          <w:u w:val="single"/>
        </w:rPr>
      </w:pPr>
      <w:r w:rsidRPr="00EA26AB">
        <w:rPr>
          <w:u w:val="single"/>
        </w:rPr>
        <w:t>Klíčové kompetence</w:t>
      </w:r>
    </w:p>
    <w:p w:rsidR="00EA26AB" w:rsidRPr="00F21C8D" w:rsidRDefault="00EA26AB" w:rsidP="00EA26AB">
      <w:pPr>
        <w:pStyle w:val="normlnVP"/>
      </w:pPr>
      <w:r w:rsidRPr="00F21C8D">
        <w:t>Kompetence k učení</w:t>
      </w:r>
    </w:p>
    <w:p w:rsidR="00EA26AB" w:rsidRDefault="00EA26AB" w:rsidP="00EA26AB">
      <w:pPr>
        <w:pStyle w:val="normlnVP"/>
      </w:pPr>
      <w:r>
        <w:t>- učitel vede žáky k užívání správné terminologie a symboliky</w:t>
      </w:r>
    </w:p>
    <w:p w:rsidR="00EA26AB" w:rsidRDefault="00EA26AB" w:rsidP="00EA26AB">
      <w:pPr>
        <w:pStyle w:val="normlnVP"/>
      </w:pPr>
      <w:r>
        <w:t>- umožňuje žákovi zažít úspěch</w:t>
      </w:r>
    </w:p>
    <w:p w:rsidR="00EA26AB" w:rsidRDefault="00EA26AB" w:rsidP="00EA26AB">
      <w:pPr>
        <w:pStyle w:val="normlnVP"/>
      </w:pPr>
      <w:r>
        <w:t>- žák zpívá na základě svých dispozic intonačně čistě a rytmicky přesně</w:t>
      </w:r>
    </w:p>
    <w:p w:rsidR="00EA26AB" w:rsidRDefault="00EA26AB" w:rsidP="00EA26AB">
      <w:pPr>
        <w:pStyle w:val="normlnVP"/>
      </w:pPr>
    </w:p>
    <w:p w:rsidR="00EA26AB" w:rsidRPr="00F21C8D" w:rsidRDefault="00EA26AB" w:rsidP="00EA26AB">
      <w:pPr>
        <w:pStyle w:val="normlnVP"/>
      </w:pPr>
      <w:r w:rsidRPr="00F21C8D">
        <w:t>Kompetence k řešení problémů</w:t>
      </w:r>
    </w:p>
    <w:p w:rsidR="00EA26AB" w:rsidRDefault="00EA26AB" w:rsidP="00EA26AB">
      <w:pPr>
        <w:pStyle w:val="normlnVP"/>
      </w:pPr>
      <w:r>
        <w:t>žák rozlišuje tóny, rozpozná výrazové, tempové, dynamické změny v poslouchané hudbě</w:t>
      </w:r>
    </w:p>
    <w:p w:rsidR="00EA26AB" w:rsidRDefault="00EA26AB" w:rsidP="00EA26AB">
      <w:pPr>
        <w:pStyle w:val="normlnVP"/>
      </w:pPr>
      <w:r>
        <w:t>rozpozná v hudbě hudební nástroje, rozliší hudbu vokální a instrumentální</w:t>
      </w:r>
    </w:p>
    <w:p w:rsidR="00EA26AB" w:rsidRDefault="00EA26AB" w:rsidP="00EA26AB">
      <w:pPr>
        <w:pStyle w:val="normlnVP"/>
      </w:pPr>
      <w:r>
        <w:t>učitel sleduje pokrok všech žáků</w:t>
      </w:r>
    </w:p>
    <w:p w:rsidR="00EA26AB" w:rsidRDefault="00EA26AB" w:rsidP="00EA26AB">
      <w:pPr>
        <w:pStyle w:val="normlnVP"/>
      </w:pPr>
      <w:r>
        <w:t>učitel vede žáky ke vzájemnému naslouchání</w:t>
      </w:r>
    </w:p>
    <w:p w:rsidR="00EA26AB" w:rsidRDefault="00EA26AB" w:rsidP="00EA26AB">
      <w:pPr>
        <w:pStyle w:val="normlnVP"/>
      </w:pPr>
    </w:p>
    <w:p w:rsidR="00EA26AB" w:rsidRPr="00F21C8D" w:rsidRDefault="00EA26AB" w:rsidP="00EA26AB">
      <w:pPr>
        <w:pStyle w:val="normlnVP"/>
      </w:pPr>
      <w:r w:rsidRPr="00F21C8D">
        <w:t>Kompetence komunikativní</w:t>
      </w:r>
    </w:p>
    <w:p w:rsidR="00EA26AB" w:rsidRDefault="00EA26AB" w:rsidP="00EA26AB">
      <w:pPr>
        <w:pStyle w:val="normlnVP"/>
      </w:pPr>
      <w:r>
        <w:t>žák rytmizuje, melodizuje texty, improvizuje a reaguje pohybem na hudbu</w:t>
      </w:r>
    </w:p>
    <w:p w:rsidR="00EA26AB" w:rsidRDefault="00EA26AB" w:rsidP="00EA26AB">
      <w:pPr>
        <w:pStyle w:val="normlnVP"/>
      </w:pPr>
      <w:r>
        <w:t>učitel se zajímá o náměty, zkušenosti žáků</w:t>
      </w:r>
    </w:p>
    <w:p w:rsidR="00EA26AB" w:rsidRDefault="00EA26AB" w:rsidP="00EA26AB">
      <w:pPr>
        <w:pStyle w:val="normlnVP"/>
      </w:pPr>
      <w:r>
        <w:t>učitel vytváří příležitosti pro komunikaci mezi žáky</w:t>
      </w:r>
    </w:p>
    <w:p w:rsidR="00EA26AB" w:rsidRDefault="00EA26AB" w:rsidP="00EA26AB">
      <w:pPr>
        <w:pStyle w:val="normlnVP"/>
      </w:pPr>
    </w:p>
    <w:p w:rsidR="00EA26AB" w:rsidRPr="00F21C8D" w:rsidRDefault="00EA26AB" w:rsidP="00EA26AB">
      <w:pPr>
        <w:pStyle w:val="normlnVP"/>
      </w:pPr>
      <w:r w:rsidRPr="00F21C8D">
        <w:t>Kompetence sociální a personální</w:t>
      </w:r>
    </w:p>
    <w:p w:rsidR="00EA26AB" w:rsidRDefault="00EA26AB" w:rsidP="00EA26AB">
      <w:pPr>
        <w:pStyle w:val="normlnVP"/>
      </w:pPr>
      <w:r>
        <w:t>žáci jsou vedeni ke kritickému usuzování a posuzování žánrů a stylů hudby</w:t>
      </w:r>
    </w:p>
    <w:p w:rsidR="00EA26AB" w:rsidRDefault="00EA26AB" w:rsidP="00EA26AB">
      <w:pPr>
        <w:pStyle w:val="normlnVP"/>
      </w:pPr>
      <w:r>
        <w:t>učitel vede žáky ke vzájemnému naslouchání</w:t>
      </w:r>
    </w:p>
    <w:p w:rsidR="00EA26AB" w:rsidRDefault="00EA26AB" w:rsidP="00EA26AB">
      <w:pPr>
        <w:pStyle w:val="normlnVP"/>
      </w:pPr>
      <w:r>
        <w:t>vede žáky k ohleduplnosti</w:t>
      </w:r>
    </w:p>
    <w:p w:rsidR="00EA26AB" w:rsidRDefault="00EA26AB" w:rsidP="00EA26AB">
      <w:pPr>
        <w:pStyle w:val="normlnVP"/>
      </w:pPr>
    </w:p>
    <w:p w:rsidR="00EA26AB" w:rsidRPr="00F21C8D" w:rsidRDefault="00EA26AB" w:rsidP="00EA26AB">
      <w:pPr>
        <w:pStyle w:val="normlnVP"/>
      </w:pPr>
      <w:r w:rsidRPr="00F21C8D">
        <w:t>Kompetence občanské</w:t>
      </w:r>
    </w:p>
    <w:p w:rsidR="00EA26AB" w:rsidRDefault="00EA26AB" w:rsidP="00EA26AB">
      <w:pPr>
        <w:pStyle w:val="normlnVP"/>
      </w:pPr>
      <w:r>
        <w:t>žák je veden ke kritickému zamyšlení nad obsahem hudebního díla</w:t>
      </w:r>
    </w:p>
    <w:p w:rsidR="00EA26AB" w:rsidRDefault="00EA26AB" w:rsidP="00EA26AB">
      <w:pPr>
        <w:pStyle w:val="normlnVP"/>
      </w:pPr>
      <w:r>
        <w:t>učitel umožňuje žákům, aby se podíleli na utváření kritérií hodnocení činností nebo výsledků</w:t>
      </w:r>
    </w:p>
    <w:p w:rsidR="00EA26AB" w:rsidRDefault="00EA26AB" w:rsidP="00EA26AB">
      <w:pPr>
        <w:pStyle w:val="normlnVP"/>
      </w:pPr>
    </w:p>
    <w:p w:rsidR="00EA26AB" w:rsidRPr="00F21C8D" w:rsidRDefault="00EA26AB" w:rsidP="00EA26AB">
      <w:pPr>
        <w:pStyle w:val="normlnVP"/>
      </w:pPr>
      <w:r w:rsidRPr="00F21C8D">
        <w:t>Kompetence pracovní</w:t>
      </w:r>
    </w:p>
    <w:p w:rsidR="00EA26AB" w:rsidRDefault="00EA26AB" w:rsidP="00EA26AB">
      <w:pPr>
        <w:pStyle w:val="normlnVP"/>
      </w:pPr>
      <w:r>
        <w:t>žák využívá hudební nástroje ke hře, pohybem vyjadřuje náladu</w:t>
      </w:r>
    </w:p>
    <w:p w:rsidR="00EA26AB" w:rsidRDefault="00EA26AB" w:rsidP="00EA26AB">
      <w:pPr>
        <w:pStyle w:val="normlnVP"/>
      </w:pPr>
      <w:r>
        <w:t>učitel sleduje pokrok žáků</w:t>
      </w:r>
    </w:p>
    <w:p w:rsidR="00EA26AB" w:rsidRPr="000B1F12" w:rsidRDefault="00EA26AB" w:rsidP="00EA26AB">
      <w:pPr>
        <w:pStyle w:val="normlnVP"/>
      </w:pPr>
      <w:r>
        <w:t>učitel vede žáky k používání nástrojů, vybavení, termínů a symbolů</w:t>
      </w:r>
    </w:p>
    <w:p w:rsidR="00EA26AB" w:rsidRDefault="00EA26AB" w:rsidP="00EA26AB">
      <w:pPr>
        <w:pStyle w:val="normlnVP"/>
        <w:rPr>
          <w:szCs w:val="28"/>
        </w:rPr>
      </w:pPr>
    </w:p>
    <w:p w:rsidR="00EA26AB" w:rsidRPr="00EA26AB" w:rsidRDefault="00EA26AB" w:rsidP="00EA26AB">
      <w:pPr>
        <w:pStyle w:val="normlnVP"/>
        <w:rPr>
          <w:szCs w:val="24"/>
          <w:u w:val="single"/>
        </w:rPr>
      </w:pPr>
      <w:r w:rsidRPr="00EA26AB">
        <w:rPr>
          <w:szCs w:val="24"/>
          <w:u w:val="single"/>
        </w:rPr>
        <w:t xml:space="preserve">Průřezová témata     </w:t>
      </w:r>
    </w:p>
    <w:p w:rsidR="00EA26AB" w:rsidRDefault="00EA26AB" w:rsidP="00EA26AB">
      <w:pPr>
        <w:pStyle w:val="normlnVP"/>
        <w:rPr>
          <w:lang w:eastAsia="ar-SA"/>
        </w:rPr>
      </w:pPr>
      <w:r w:rsidRPr="00761A26">
        <w:rPr>
          <w:lang w:eastAsia="ar-SA"/>
        </w:rPr>
        <w:t>Pr</w:t>
      </w:r>
      <w:r>
        <w:rPr>
          <w:lang w:eastAsia="ar-SA"/>
        </w:rPr>
        <w:t xml:space="preserve">ůřezová témata budou využívána jako </w:t>
      </w:r>
      <w:r w:rsidRPr="00761A26">
        <w:rPr>
          <w:lang w:eastAsia="ar-SA"/>
        </w:rPr>
        <w:t>součást vzdělávacího obsahu vyučovacího předmětu</w:t>
      </w:r>
      <w:r>
        <w:rPr>
          <w:lang w:eastAsia="ar-SA"/>
        </w:rPr>
        <w:t>.</w:t>
      </w:r>
    </w:p>
    <w:p w:rsidR="00EA26AB" w:rsidRDefault="00EA26AB" w:rsidP="00EA26AB">
      <w:pPr>
        <w:pStyle w:val="normlnVP"/>
        <w:rPr>
          <w:lang w:eastAsia="ar-SA"/>
        </w:rPr>
      </w:pPr>
    </w:p>
    <w:p w:rsidR="00EA26AB" w:rsidRDefault="00EA26AB" w:rsidP="00EA26AB">
      <w:pPr>
        <w:pStyle w:val="normlnVP"/>
        <w:rPr>
          <w:lang w:eastAsia="ar-SA"/>
        </w:rPr>
      </w:pPr>
      <w:r>
        <w:rPr>
          <w:lang w:eastAsia="ar-SA"/>
        </w:rPr>
        <w:t>Osobnostní a sociální výchova</w:t>
      </w:r>
    </w:p>
    <w:p w:rsidR="00EA26AB" w:rsidRDefault="00EA26AB" w:rsidP="00EA26AB">
      <w:pPr>
        <w:pStyle w:val="normlnVP"/>
        <w:rPr>
          <w:lang w:eastAsia="ar-SA"/>
        </w:rPr>
      </w:pPr>
      <w:r>
        <w:rPr>
          <w:lang w:eastAsia="ar-SA"/>
        </w:rPr>
        <w:t>rozvoj smyslového vnímání, kreativity, vyjádření pocitů s poslechu hud. ukázek</w:t>
      </w:r>
    </w:p>
    <w:p w:rsidR="00EA26AB" w:rsidRDefault="00EA26AB" w:rsidP="00EA26AB">
      <w:pPr>
        <w:pStyle w:val="normlnVP"/>
        <w:rPr>
          <w:lang w:eastAsia="ar-SA"/>
        </w:rPr>
      </w:pPr>
      <w:r>
        <w:rPr>
          <w:lang w:eastAsia="ar-SA"/>
        </w:rPr>
        <w:t>dramatizace písní, návštěvy divadelních představení, koncertů apod.</w:t>
      </w:r>
    </w:p>
    <w:p w:rsidR="00EA26AB" w:rsidRDefault="00EA26AB" w:rsidP="00EA26AB">
      <w:pPr>
        <w:pStyle w:val="normlnVP"/>
        <w:rPr>
          <w:lang w:eastAsia="ar-SA"/>
        </w:rPr>
      </w:pPr>
    </w:p>
    <w:p w:rsidR="00EA26AB" w:rsidRDefault="00EA26AB" w:rsidP="00EA26AB">
      <w:pPr>
        <w:pStyle w:val="normlnVP"/>
        <w:rPr>
          <w:lang w:eastAsia="ar-SA"/>
        </w:rPr>
      </w:pPr>
      <w:r>
        <w:rPr>
          <w:lang w:eastAsia="ar-SA"/>
        </w:rPr>
        <w:t>Výchova demokratického občana</w:t>
      </w:r>
    </w:p>
    <w:p w:rsidR="00EA26AB" w:rsidRPr="00761A26" w:rsidRDefault="00EA26AB" w:rsidP="00EA26AB">
      <w:pPr>
        <w:pStyle w:val="normlnVP"/>
        <w:rPr>
          <w:lang w:eastAsia="ar-SA"/>
        </w:rPr>
      </w:pPr>
      <w:r>
        <w:rPr>
          <w:lang w:eastAsia="ar-SA"/>
        </w:rPr>
        <w:t xml:space="preserve">- </w:t>
      </w:r>
      <w:r w:rsidRPr="00761A26">
        <w:rPr>
          <w:lang w:eastAsia="ar-SA"/>
        </w:rPr>
        <w:t>motivace žáků k uplatňování svých názorů v třídním kolektivu</w:t>
      </w:r>
    </w:p>
    <w:p w:rsidR="00EA26AB" w:rsidRPr="00761A26" w:rsidRDefault="00EA26AB" w:rsidP="00EA26AB">
      <w:pPr>
        <w:pStyle w:val="normlnVP"/>
        <w:rPr>
          <w:lang w:eastAsia="ar-SA"/>
        </w:rPr>
      </w:pPr>
      <w:r w:rsidRPr="00761A26">
        <w:rPr>
          <w:lang w:eastAsia="ar-SA"/>
        </w:rPr>
        <w:t>např. pomoc (zpěv ve dvojicích, trojicích), ochota pomáhat, být ohleduplný (kultivovaný projev, pravidla chování v divadle,</w:t>
      </w:r>
      <w:r>
        <w:rPr>
          <w:lang w:eastAsia="ar-SA"/>
        </w:rPr>
        <w:t xml:space="preserve"> </w:t>
      </w:r>
      <w:r w:rsidRPr="00761A26">
        <w:rPr>
          <w:lang w:eastAsia="ar-SA"/>
        </w:rPr>
        <w:t>na koncertě)</w:t>
      </w:r>
    </w:p>
    <w:p w:rsidR="00EA26AB" w:rsidRDefault="00EA26AB" w:rsidP="00EA26AB">
      <w:pPr>
        <w:pStyle w:val="normlnVP"/>
        <w:rPr>
          <w:lang w:eastAsia="ar-SA"/>
        </w:rPr>
      </w:pPr>
      <w:r w:rsidRPr="00761A26">
        <w:rPr>
          <w:lang w:eastAsia="ar-SA"/>
        </w:rPr>
        <w:t>respektovat kulturní odlišnosti</w:t>
      </w:r>
    </w:p>
    <w:p w:rsidR="00EA26AB" w:rsidRPr="00EA26AB" w:rsidRDefault="00EA26AB" w:rsidP="00EA26AB">
      <w:pPr>
        <w:pStyle w:val="normlnVP"/>
      </w:pPr>
      <w:r w:rsidRPr="00EA26AB">
        <w:t>Výchova k myšlení v evropských a globálních souvislostech</w:t>
      </w:r>
    </w:p>
    <w:p w:rsidR="00EA26AB" w:rsidRPr="00761A26" w:rsidRDefault="00EA26AB" w:rsidP="00EA26AB">
      <w:pPr>
        <w:pStyle w:val="normlnVP"/>
        <w:rPr>
          <w:lang w:eastAsia="ar-SA"/>
        </w:rPr>
      </w:pPr>
      <w:r>
        <w:t xml:space="preserve">- </w:t>
      </w:r>
      <w:r>
        <w:rPr>
          <w:lang w:eastAsia="ar-SA"/>
        </w:rPr>
        <w:t>vychovávat žáky jako</w:t>
      </w:r>
      <w:r w:rsidRPr="00761A26">
        <w:rPr>
          <w:lang w:eastAsia="ar-SA"/>
        </w:rPr>
        <w:t xml:space="preserve"> budoucí občany Evropy, jako zodpovědné a tvořivé osobnosti</w:t>
      </w:r>
    </w:p>
    <w:p w:rsidR="00EA26AB" w:rsidRPr="00761A26" w:rsidRDefault="00EA26AB" w:rsidP="00EA26AB">
      <w:pPr>
        <w:pStyle w:val="normlnVP"/>
        <w:rPr>
          <w:lang w:eastAsia="ar-SA"/>
        </w:rPr>
      </w:pPr>
      <w:r w:rsidRPr="00761A26">
        <w:rPr>
          <w:lang w:eastAsia="ar-SA"/>
        </w:rPr>
        <w:t>budovat vztah k evropské a světové hudbě (různorodost hudebního projevu)</w:t>
      </w:r>
    </w:p>
    <w:p w:rsidR="00EA26AB" w:rsidRPr="00815831" w:rsidRDefault="00EA26AB" w:rsidP="00EA26AB">
      <w:pPr>
        <w:pStyle w:val="normlnVP"/>
        <w:rPr>
          <w:lang w:eastAsia="ar-SA"/>
        </w:rPr>
      </w:pPr>
      <w:r w:rsidRPr="00761A26">
        <w:rPr>
          <w:lang w:eastAsia="ar-SA"/>
        </w:rPr>
        <w:t>nejznámější hymny evropských zemí</w:t>
      </w:r>
      <w:r>
        <w:rPr>
          <w:lang w:eastAsia="ar-SA"/>
        </w:rPr>
        <w:t xml:space="preserve">, </w:t>
      </w:r>
      <w:r w:rsidRPr="00761A26">
        <w:rPr>
          <w:lang w:eastAsia="ar-SA"/>
        </w:rPr>
        <w:t>lidové písně z různých oblastí (krajové oblasti)</w:t>
      </w:r>
    </w:p>
    <w:p w:rsidR="00EA26AB" w:rsidRPr="00761A26" w:rsidRDefault="00EA26AB" w:rsidP="00EA26AB">
      <w:pPr>
        <w:pStyle w:val="normlnVP"/>
        <w:rPr>
          <w:lang w:eastAsia="ar-SA"/>
        </w:rPr>
      </w:pPr>
    </w:p>
    <w:p w:rsidR="00EA26AB" w:rsidRPr="00815831" w:rsidRDefault="00EA26AB" w:rsidP="00EA26AB">
      <w:pPr>
        <w:pStyle w:val="normlnVP"/>
        <w:rPr>
          <w:lang w:eastAsia="ar-SA"/>
        </w:rPr>
      </w:pPr>
      <w:r w:rsidRPr="00815831">
        <w:rPr>
          <w:bCs/>
          <w:lang w:eastAsia="ar-SA"/>
        </w:rPr>
        <w:t>Multikulturní výchova</w:t>
      </w:r>
    </w:p>
    <w:p w:rsidR="00EA26AB" w:rsidRPr="00815831" w:rsidRDefault="00EA26AB" w:rsidP="00EA26AB">
      <w:pPr>
        <w:pStyle w:val="normlnVP"/>
        <w:rPr>
          <w:lang w:eastAsia="ar-SA"/>
        </w:rPr>
      </w:pPr>
      <w:r w:rsidRPr="00815831">
        <w:rPr>
          <w:lang w:eastAsia="ar-SA"/>
        </w:rPr>
        <w:t xml:space="preserve">- seznamování s rozmanitostí různých hudebních kultur, jejich tradicemi </w:t>
      </w:r>
    </w:p>
    <w:p w:rsidR="00EA26AB" w:rsidRPr="00815831" w:rsidRDefault="00EA26AB" w:rsidP="00EA26AB">
      <w:pPr>
        <w:pStyle w:val="normlnVP"/>
        <w:rPr>
          <w:lang w:eastAsia="ar-SA"/>
        </w:rPr>
      </w:pPr>
      <w:r w:rsidRPr="00815831">
        <w:rPr>
          <w:lang w:eastAsia="ar-SA"/>
        </w:rPr>
        <w:t>hudba v našem regionu (písně, umělci, kulturní postavy, kulturní akce)</w:t>
      </w:r>
    </w:p>
    <w:p w:rsidR="00EA26AB" w:rsidRPr="00815831" w:rsidRDefault="00EA26AB" w:rsidP="00EA26AB">
      <w:pPr>
        <w:pStyle w:val="normlnVP"/>
        <w:rPr>
          <w:lang w:eastAsia="ar-SA"/>
        </w:rPr>
      </w:pPr>
      <w:r w:rsidRPr="00815831">
        <w:rPr>
          <w:lang w:eastAsia="ar-SA"/>
        </w:rPr>
        <w:t>poznávat a tolerovat odlišnosti hudebních kultur</w:t>
      </w:r>
    </w:p>
    <w:p w:rsidR="00EA26AB" w:rsidRPr="00815831" w:rsidRDefault="00EA26AB" w:rsidP="00EA26AB">
      <w:pPr>
        <w:pStyle w:val="normlnVP"/>
        <w:rPr>
          <w:lang w:eastAsia="ar-SA"/>
        </w:rPr>
      </w:pPr>
    </w:p>
    <w:p w:rsidR="00EA26AB" w:rsidRPr="00EA26AB" w:rsidRDefault="00EA26AB" w:rsidP="00EA26AB">
      <w:pPr>
        <w:pStyle w:val="normlnVP"/>
      </w:pPr>
      <w:r w:rsidRPr="00EA26AB">
        <w:t>Environmentální výchova</w:t>
      </w:r>
    </w:p>
    <w:p w:rsidR="00EA26AB" w:rsidRPr="00815831" w:rsidRDefault="00EA26AB" w:rsidP="00EA26AB">
      <w:pPr>
        <w:pStyle w:val="normlnVP"/>
        <w:rPr>
          <w:lang w:eastAsia="ar-SA"/>
        </w:rPr>
      </w:pPr>
      <w:r w:rsidRPr="00815831">
        <w:rPr>
          <w:lang w:eastAsia="ar-SA"/>
        </w:rPr>
        <w:t>- zamyšlení se nad vztahy člověka a prostředí (vnímání hudby uklidnění, povzbuzení, motivace)</w:t>
      </w:r>
    </w:p>
    <w:p w:rsidR="00EA26AB" w:rsidRPr="00815831" w:rsidRDefault="00EA26AB" w:rsidP="00EA26AB">
      <w:pPr>
        <w:pStyle w:val="normlnVP"/>
        <w:rPr>
          <w:lang w:eastAsia="ar-SA"/>
        </w:rPr>
      </w:pPr>
      <w:r w:rsidRPr="00815831">
        <w:rPr>
          <w:lang w:eastAsia="ar-SA"/>
        </w:rPr>
        <w:t>vnímání estetických kvalit v hudbě (vážná hudba, muzikály, lidová hudba, hudební „kýč“)</w:t>
      </w:r>
    </w:p>
    <w:p w:rsidR="00EA26AB" w:rsidRPr="00761A26" w:rsidRDefault="00EA26AB" w:rsidP="00EA26AB">
      <w:pPr>
        <w:pStyle w:val="normlnVP"/>
        <w:rPr>
          <w:lang w:eastAsia="ar-SA"/>
        </w:rPr>
      </w:pPr>
    </w:p>
    <w:p w:rsidR="00EA26AB" w:rsidRDefault="00EA26AB" w:rsidP="00EA26AB">
      <w:pPr>
        <w:pStyle w:val="normlnVP"/>
        <w:rPr>
          <w:bCs/>
          <w:lang w:eastAsia="ar-SA"/>
        </w:rPr>
      </w:pPr>
      <w:r>
        <w:rPr>
          <w:bCs/>
          <w:lang w:eastAsia="ar-SA"/>
        </w:rPr>
        <w:t>M</w:t>
      </w:r>
      <w:r w:rsidRPr="00C538DA">
        <w:rPr>
          <w:bCs/>
          <w:lang w:eastAsia="ar-SA"/>
        </w:rPr>
        <w:t>ediální výchova</w:t>
      </w:r>
    </w:p>
    <w:p w:rsidR="00EA26AB" w:rsidRPr="00761A26" w:rsidRDefault="00EA26AB" w:rsidP="00EA26AB">
      <w:pPr>
        <w:pStyle w:val="normlnVP"/>
        <w:rPr>
          <w:lang w:eastAsia="ar-SA"/>
        </w:rPr>
      </w:pPr>
      <w:r w:rsidRPr="00761A26">
        <w:rPr>
          <w:lang w:eastAsia="ar-SA"/>
        </w:rPr>
        <w:t>vnímání zvuku (hluk, pozitivní zvukový vjem)</w:t>
      </w:r>
    </w:p>
    <w:p w:rsidR="00EA26AB" w:rsidRPr="00761A26" w:rsidRDefault="00EA26AB" w:rsidP="00EA26AB">
      <w:pPr>
        <w:pStyle w:val="normlnVP"/>
        <w:rPr>
          <w:lang w:eastAsia="ar-SA"/>
        </w:rPr>
      </w:pPr>
      <w:r w:rsidRPr="00761A26">
        <w:rPr>
          <w:lang w:eastAsia="ar-SA"/>
        </w:rPr>
        <w:t xml:space="preserve">vývoj médií – rozhlasu, nahrávek </w:t>
      </w:r>
    </w:p>
    <w:p w:rsidR="00EA26AB" w:rsidRPr="00815831" w:rsidRDefault="00EA26AB" w:rsidP="00EA26AB">
      <w:pPr>
        <w:pStyle w:val="normlnVP"/>
        <w:rPr>
          <w:lang w:eastAsia="ar-SA"/>
        </w:rPr>
      </w:pPr>
      <w:r w:rsidRPr="00761A26">
        <w:rPr>
          <w:lang w:eastAsia="ar-SA"/>
        </w:rPr>
        <w:t>setkávání se s hudbou – rozhlas, televize, koncerty, soutěže</w:t>
      </w:r>
    </w:p>
    <w:p w:rsidR="00EA26AB" w:rsidRPr="00761A26" w:rsidRDefault="00EA26AB" w:rsidP="00EA26AB">
      <w:pPr>
        <w:pStyle w:val="normlnVP"/>
      </w:pPr>
      <w:r w:rsidRPr="00C538DA">
        <w:t>vliv médií na kulturu</w:t>
      </w:r>
    </w:p>
    <w:p w:rsidR="00EA26AB" w:rsidRPr="00EA26AB" w:rsidRDefault="00EA26AB" w:rsidP="00EA26AB">
      <w:pPr>
        <w:pStyle w:val="normlnVP"/>
      </w:pPr>
    </w:p>
    <w:p w:rsidR="00EA26AB" w:rsidRPr="00EA26AB" w:rsidRDefault="00F81118" w:rsidP="00EA26AB">
      <w:pPr>
        <w:pStyle w:val="normlnVP"/>
        <w:rPr>
          <w:u w:val="single"/>
        </w:rPr>
      </w:pPr>
      <w:r>
        <w:rPr>
          <w:u w:val="single"/>
        </w:rPr>
        <w:t>Cíle vzdělávací oblasti:</w:t>
      </w:r>
    </w:p>
    <w:p w:rsidR="00EA26AB" w:rsidRPr="00EA26AB" w:rsidRDefault="00EA26AB" w:rsidP="00EA26AB">
      <w:pPr>
        <w:pStyle w:val="normlnVP"/>
      </w:pPr>
      <w:r w:rsidRPr="00EA26AB">
        <w:t>naučit žáky čistě a výrazové správně zpívat lidové i umělé písně v hlasovém rozsahu odpovídajícím věku a schopnostem dítěte</w:t>
      </w:r>
    </w:p>
    <w:p w:rsidR="00EA26AB" w:rsidRPr="00EA26AB" w:rsidRDefault="00EA26AB" w:rsidP="00EA26AB">
      <w:pPr>
        <w:pStyle w:val="normlnVP"/>
      </w:pPr>
      <w:r w:rsidRPr="00EA26AB">
        <w:t>rozvíjet hudební sluch, paměť, nacvičit správné dýchání</w:t>
      </w:r>
    </w:p>
    <w:p w:rsidR="00EA26AB" w:rsidRPr="00EA26AB" w:rsidRDefault="00EA26AB" w:rsidP="00EA26AB">
      <w:pPr>
        <w:pStyle w:val="normlnVP"/>
      </w:pPr>
      <w:r w:rsidRPr="00EA26AB">
        <w:t>vést žáky k zájmu o hudbu</w:t>
      </w:r>
    </w:p>
    <w:p w:rsidR="00EA26AB" w:rsidRPr="00EA26AB" w:rsidRDefault="00EA26AB" w:rsidP="00EA26AB">
      <w:pPr>
        <w:pStyle w:val="normlnVP"/>
      </w:pPr>
      <w:r w:rsidRPr="00EA26AB">
        <w:t>pronikat do podstaty hudby a hudebního umění</w:t>
      </w:r>
    </w:p>
    <w:p w:rsidR="00EA26AB" w:rsidRPr="00EA26AB" w:rsidRDefault="00EA26AB" w:rsidP="00EA26AB">
      <w:pPr>
        <w:pStyle w:val="normlnVP"/>
      </w:pPr>
      <w:r w:rsidRPr="00EA26AB">
        <w:t xml:space="preserve">získávat základní poznatky o vývoji hudby a hudebních stylů  </w:t>
      </w:r>
    </w:p>
    <w:p w:rsidR="00EA26AB" w:rsidRPr="00EA26AB" w:rsidRDefault="00EA26AB" w:rsidP="00EA26AB">
      <w:pPr>
        <w:pStyle w:val="normlnVP"/>
      </w:pPr>
      <w:r w:rsidRPr="00EA26AB">
        <w:t>pomocí hudebních nástrojů vyjádřit své pocity, hudební a nehudební představy</w:t>
      </w:r>
    </w:p>
    <w:p w:rsidR="00EA26AB" w:rsidRPr="00EA26AB" w:rsidRDefault="00EA26AB" w:rsidP="00EA26AB">
      <w:pPr>
        <w:pStyle w:val="normlnVP"/>
      </w:pPr>
      <w:r w:rsidRPr="00EA26AB">
        <w:t>pochopit roli posluchače a respektovat hudební projev druhých</w:t>
      </w:r>
    </w:p>
    <w:p w:rsidR="00EA26AB" w:rsidRPr="00EA26AB" w:rsidRDefault="00EA26AB" w:rsidP="00EA26AB">
      <w:pPr>
        <w:pStyle w:val="normlnVP"/>
      </w:pPr>
      <w:r w:rsidRPr="00EA26AB">
        <w:t>vytvořit zásobu naučených písní</w:t>
      </w:r>
    </w:p>
    <w:p w:rsidR="00EA26AB" w:rsidRPr="00EA26AB" w:rsidRDefault="00EA26AB" w:rsidP="00EA26AB">
      <w:pPr>
        <w:pStyle w:val="normlnVP"/>
      </w:pPr>
      <w:r w:rsidRPr="00EA26AB">
        <w:t>zařazovat vokální, instrumentální, poslechové a hudebně pohybové aktivity</w:t>
      </w:r>
    </w:p>
    <w:p w:rsidR="00EA26AB" w:rsidRPr="00EA26AB" w:rsidRDefault="00EA26AB" w:rsidP="00EA26AB">
      <w:pPr>
        <w:pStyle w:val="normlnVP"/>
      </w:pPr>
      <w:r w:rsidRPr="00EA26AB">
        <w:t>vytvářet vhodné prostředí pro vlastní hudební projev žáků</w:t>
      </w:r>
    </w:p>
    <w:p w:rsidR="00EA26AB" w:rsidRPr="00EA26AB" w:rsidRDefault="00EA26AB" w:rsidP="00EA26AB">
      <w:pPr>
        <w:pStyle w:val="normlnVP"/>
      </w:pPr>
      <w:r w:rsidRPr="00EA26AB">
        <w:t>prohlubovat základní poznatky v oblasti hudební nauky</w:t>
      </w:r>
    </w:p>
    <w:p w:rsidR="00EA26AB" w:rsidRPr="00EA26AB" w:rsidRDefault="00EA26AB" w:rsidP="00EA26AB">
      <w:pPr>
        <w:pStyle w:val="normlnVP"/>
      </w:pPr>
      <w:r w:rsidRPr="00EA26AB">
        <w:t xml:space="preserve">rozvíjet hudební dovednosti žáka </w:t>
      </w:r>
    </w:p>
    <w:p w:rsidR="00EA26AB" w:rsidRDefault="00EA26AB" w:rsidP="00EA26AB">
      <w:pPr>
        <w:rPr>
          <w:rFonts w:ascii="Arial" w:hAnsi="Arial" w:cs="Arial"/>
          <w:sz w:val="28"/>
          <w:szCs w:val="28"/>
        </w:rPr>
      </w:pPr>
    </w:p>
    <w:p w:rsidR="00EA26AB" w:rsidRPr="00A15C57" w:rsidRDefault="00EA26AB" w:rsidP="00EA26AB">
      <w:pPr>
        <w:pStyle w:val="normlnVP"/>
        <w:jc w:val="center"/>
        <w:rPr>
          <w:rStyle w:val="Siln"/>
        </w:rPr>
      </w:pPr>
      <w:r>
        <w:rPr>
          <w:rStyle w:val="Siln"/>
        </w:rPr>
        <w:t>1</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EA26AB" w:rsidTr="00EA26AB">
        <w:tc>
          <w:tcPr>
            <w:tcW w:w="4650" w:type="dxa"/>
            <w:tcBorders>
              <w:bottom w:val="single" w:sz="4" w:space="0" w:color="auto"/>
            </w:tcBorders>
          </w:tcPr>
          <w:p w:rsidR="00EA26AB" w:rsidRDefault="00EA26AB" w:rsidP="00EA26AB">
            <w:pPr>
              <w:pStyle w:val="normlnVP"/>
            </w:pPr>
            <w:r>
              <w:t>Oblast:</w:t>
            </w:r>
          </w:p>
          <w:p w:rsidR="00EA26AB" w:rsidRDefault="00EA26AB" w:rsidP="00EA26AB">
            <w:pPr>
              <w:pStyle w:val="normlnVP"/>
            </w:pPr>
            <w:r>
              <w:t>Umění a kultura</w:t>
            </w:r>
          </w:p>
        </w:tc>
        <w:tc>
          <w:tcPr>
            <w:tcW w:w="5180" w:type="dxa"/>
            <w:tcBorders>
              <w:bottom w:val="single" w:sz="4" w:space="0" w:color="auto"/>
            </w:tcBorders>
          </w:tcPr>
          <w:p w:rsidR="00EA26AB" w:rsidRDefault="00EA26AB" w:rsidP="00EA26AB">
            <w:pPr>
              <w:pStyle w:val="normlnVP"/>
            </w:pPr>
            <w:r>
              <w:t>Předmět:</w:t>
            </w:r>
          </w:p>
          <w:p w:rsidR="00EA26AB" w:rsidRDefault="00EA26AB" w:rsidP="00EA26AB">
            <w:pPr>
              <w:pStyle w:val="normlnVP"/>
            </w:pPr>
            <w:r>
              <w:t xml:space="preserve">Hudební výchova </w:t>
            </w:r>
          </w:p>
        </w:tc>
      </w:tr>
      <w:tr w:rsidR="00EA26AB" w:rsidTr="00EA26AB">
        <w:tc>
          <w:tcPr>
            <w:tcW w:w="4650" w:type="dxa"/>
            <w:tcBorders>
              <w:top w:val="single" w:sz="4" w:space="0" w:color="auto"/>
              <w:left w:val="single" w:sz="4" w:space="0" w:color="auto"/>
              <w:bottom w:val="single" w:sz="4" w:space="0" w:color="auto"/>
            </w:tcBorders>
            <w:shd w:val="clear" w:color="auto" w:fill="FFFF99"/>
          </w:tcPr>
          <w:p w:rsidR="00EA26AB" w:rsidRPr="00EA26AB" w:rsidRDefault="00EA26AB" w:rsidP="00EA26AB">
            <w:pPr>
              <w:pStyle w:val="normlnVP"/>
              <w:jc w:val="center"/>
              <w:rPr>
                <w:rStyle w:val="Siln"/>
              </w:rPr>
            </w:pPr>
          </w:p>
          <w:p w:rsidR="00EA26AB" w:rsidRPr="00EA26AB" w:rsidRDefault="00EA26AB" w:rsidP="00EA26AB">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EA26AB" w:rsidRPr="00EA26AB" w:rsidRDefault="00EA26AB" w:rsidP="00EA26AB">
            <w:pPr>
              <w:pStyle w:val="normlnVP"/>
              <w:jc w:val="center"/>
              <w:rPr>
                <w:rStyle w:val="Siln"/>
              </w:rPr>
            </w:pPr>
          </w:p>
          <w:p w:rsidR="00EA26AB" w:rsidRPr="00EA26AB" w:rsidRDefault="00EA26AB" w:rsidP="00EA26AB">
            <w:pPr>
              <w:pStyle w:val="normlnVP"/>
              <w:jc w:val="center"/>
              <w:rPr>
                <w:rStyle w:val="Siln"/>
              </w:rPr>
            </w:pPr>
            <w:r w:rsidRPr="00EA26AB">
              <w:rPr>
                <w:rStyle w:val="Siln"/>
              </w:rPr>
              <w:t>Učivo</w:t>
            </w:r>
          </w:p>
        </w:tc>
      </w:tr>
      <w:tr w:rsidR="00EA26AB" w:rsidTr="00EA26AB">
        <w:tc>
          <w:tcPr>
            <w:tcW w:w="4650" w:type="dxa"/>
            <w:tcBorders>
              <w:top w:val="single" w:sz="4" w:space="0" w:color="auto"/>
            </w:tcBorders>
          </w:tcPr>
          <w:p w:rsidR="00EA26AB" w:rsidRPr="007B400B" w:rsidRDefault="00EA26AB" w:rsidP="00EA26AB">
            <w:pPr>
              <w:pStyle w:val="normlnVP"/>
            </w:pPr>
            <w:r>
              <w:t>Zpívá</w:t>
            </w:r>
            <w:r w:rsidRPr="007B400B">
              <w:t xml:space="preserve"> 10 nových písní, projevuje zájem o zpěv a hudební činnosti, texty písní zná zpaměti</w:t>
            </w:r>
          </w:p>
          <w:p w:rsidR="00EA26AB" w:rsidRPr="007B400B" w:rsidRDefault="00EA26AB" w:rsidP="00EA26AB">
            <w:pPr>
              <w:pStyle w:val="normlnVP"/>
            </w:pPr>
            <w:r>
              <w:t>D</w:t>
            </w:r>
            <w:r w:rsidRPr="007B400B">
              <w:t>održuje zá</w:t>
            </w:r>
            <w:r>
              <w:t xml:space="preserve">sady hlasové </w:t>
            </w:r>
            <w:r w:rsidRPr="007B400B">
              <w:t>hygieny</w:t>
            </w:r>
          </w:p>
          <w:p w:rsidR="00EA26AB" w:rsidRPr="007B400B" w:rsidRDefault="00EA26AB" w:rsidP="00EA26AB">
            <w:pPr>
              <w:pStyle w:val="normlnVP"/>
            </w:pPr>
            <w:r>
              <w:t>Z</w:t>
            </w:r>
            <w:r w:rsidRPr="007B400B">
              <w:t>opakuje zpívané nebo hrané rytmicko</w:t>
            </w:r>
            <w:r>
              <w:t>-</w:t>
            </w:r>
            <w:r w:rsidRPr="007B400B">
              <w:t>melodické motivy</w:t>
            </w:r>
          </w:p>
          <w:p w:rsidR="00EA26AB" w:rsidRPr="007B400B" w:rsidRDefault="00EA26AB" w:rsidP="00EA26AB">
            <w:pPr>
              <w:pStyle w:val="normlnVP"/>
            </w:pPr>
            <w:r>
              <w:t>Rytmizuje</w:t>
            </w:r>
            <w:r w:rsidRPr="007B400B">
              <w:t xml:space="preserve"> jednoduché texty (jména, říkadla)</w:t>
            </w:r>
          </w:p>
          <w:p w:rsidR="00EA26AB" w:rsidRPr="004D4070" w:rsidRDefault="00EA26AB" w:rsidP="00EA26AB">
            <w:pPr>
              <w:pStyle w:val="normlnVP"/>
            </w:pPr>
            <w:r>
              <w:t xml:space="preserve">Zpívá ve skupině s oporou melodického nástroje nebo učitelského zpěvu </w:t>
            </w:r>
          </w:p>
        </w:tc>
        <w:tc>
          <w:tcPr>
            <w:tcW w:w="5180" w:type="dxa"/>
            <w:tcBorders>
              <w:top w:val="single" w:sz="4" w:space="0" w:color="auto"/>
            </w:tcBorders>
          </w:tcPr>
          <w:p w:rsidR="00EA26AB" w:rsidRPr="00F522A1" w:rsidRDefault="00EA26AB" w:rsidP="00EA26AB">
            <w:pPr>
              <w:pStyle w:val="normlnVP"/>
              <w:rPr>
                <w:rStyle w:val="Siln"/>
              </w:rPr>
            </w:pPr>
            <w:r w:rsidRPr="00F522A1">
              <w:rPr>
                <w:rStyle w:val="Siln"/>
              </w:rPr>
              <w:t>Vokální činnosti, nácvik písní</w:t>
            </w:r>
          </w:p>
          <w:p w:rsidR="00EA26AB" w:rsidRPr="007B400B" w:rsidRDefault="00EA26AB" w:rsidP="00EA26AB">
            <w:pPr>
              <w:pStyle w:val="normlnVP"/>
            </w:pPr>
            <w:r w:rsidRPr="007B400B">
              <w:t>10 nových písní</w:t>
            </w:r>
          </w:p>
          <w:p w:rsidR="00EA26AB" w:rsidRPr="007B400B" w:rsidRDefault="00EA26AB" w:rsidP="00EA26AB">
            <w:pPr>
              <w:pStyle w:val="normlnVP"/>
            </w:pPr>
            <w:r w:rsidRPr="007B400B">
              <w:t>Správné tvoření tónu</w:t>
            </w:r>
          </w:p>
          <w:p w:rsidR="00EA26AB" w:rsidRDefault="00EA26AB" w:rsidP="00EA26AB">
            <w:pPr>
              <w:pStyle w:val="normlnVP"/>
            </w:pPr>
            <w:r w:rsidRPr="007B400B">
              <w:t>Správná výslovnost (otevírání úst, brumendo</w:t>
            </w:r>
            <w:r>
              <w:t>)</w:t>
            </w:r>
          </w:p>
          <w:p w:rsidR="00EA26AB" w:rsidRPr="007B400B" w:rsidRDefault="00EA26AB" w:rsidP="00EA26AB">
            <w:pPr>
              <w:pStyle w:val="normlnVP"/>
            </w:pPr>
            <w:r w:rsidRPr="007B400B">
              <w:t>Uvolňovací cviky</w:t>
            </w:r>
          </w:p>
          <w:p w:rsidR="00EA26AB" w:rsidRPr="007B400B" w:rsidRDefault="00EA26AB" w:rsidP="00EA26AB">
            <w:pPr>
              <w:pStyle w:val="normlnVP"/>
            </w:pPr>
            <w:r>
              <w:t>Z</w:t>
            </w:r>
            <w:r w:rsidRPr="007B400B">
              <w:t>ásad</w:t>
            </w:r>
            <w:r>
              <w:t>y hlasové</w:t>
            </w:r>
            <w:r w:rsidRPr="007B400B">
              <w:t xml:space="preserve"> hygieny</w:t>
            </w:r>
          </w:p>
          <w:p w:rsidR="00EA26AB" w:rsidRPr="004D4070" w:rsidRDefault="00EA26AB" w:rsidP="00EA26AB">
            <w:pPr>
              <w:pStyle w:val="normlnVP"/>
            </w:pPr>
            <w:r>
              <w:t>Rytmická cvičení</w:t>
            </w:r>
          </w:p>
        </w:tc>
      </w:tr>
      <w:tr w:rsidR="00EA26AB" w:rsidTr="00EA26AB">
        <w:tc>
          <w:tcPr>
            <w:tcW w:w="4650" w:type="dxa"/>
          </w:tcPr>
          <w:p w:rsidR="00EA26AB" w:rsidRDefault="00EA26AB" w:rsidP="00EA26AB">
            <w:pPr>
              <w:pStyle w:val="normlnVP"/>
            </w:pPr>
            <w:r w:rsidRPr="007B400B">
              <w:t>Technicky správně používá jednoduché nástroje Orffova instrumentáře</w:t>
            </w:r>
          </w:p>
          <w:p w:rsidR="00EA26AB" w:rsidRPr="00ED703E" w:rsidRDefault="00EA26AB" w:rsidP="00EA26AB">
            <w:pPr>
              <w:pStyle w:val="normlnVP"/>
            </w:pPr>
            <w:r w:rsidRPr="007B400B">
              <w:t>Podle svých možností předvede hru na triangl, zvonko</w:t>
            </w:r>
            <w:r>
              <w:t>hru, a některé tradiční hudební</w:t>
            </w:r>
            <w:r w:rsidRPr="007B400B">
              <w:t xml:space="preserve"> nástroje</w:t>
            </w:r>
            <w:r>
              <w:t>.</w:t>
            </w:r>
          </w:p>
        </w:tc>
        <w:tc>
          <w:tcPr>
            <w:tcW w:w="5180" w:type="dxa"/>
          </w:tcPr>
          <w:p w:rsidR="00EA26AB" w:rsidRPr="00EA26AB" w:rsidRDefault="00EA26AB" w:rsidP="00EA26AB">
            <w:pPr>
              <w:pStyle w:val="normlnVP"/>
              <w:rPr>
                <w:rStyle w:val="Siln"/>
              </w:rPr>
            </w:pPr>
            <w:r w:rsidRPr="00EA26AB">
              <w:rPr>
                <w:rStyle w:val="Siln"/>
              </w:rPr>
              <w:t>Instrumentální činnost</w:t>
            </w:r>
          </w:p>
          <w:p w:rsidR="00EA26AB" w:rsidRPr="007B400B" w:rsidRDefault="00EA26AB" w:rsidP="00EA26AB">
            <w:pPr>
              <w:pStyle w:val="normlnVP"/>
            </w:pPr>
            <w:r w:rsidRPr="007B400B">
              <w:t>Používání jednoduchých nástrojů Orffova instrumentáře</w:t>
            </w:r>
          </w:p>
          <w:p w:rsidR="00EA26AB" w:rsidRDefault="00EA26AB" w:rsidP="00EA26AB">
            <w:pPr>
              <w:pStyle w:val="normlnVP"/>
            </w:pPr>
            <w:r w:rsidRPr="007B400B">
              <w:t>Používání improvizovaných hudebních nástroj</w:t>
            </w:r>
            <w:r>
              <w:t>ů k doprovodu zpěvu nebo pohybu</w:t>
            </w:r>
          </w:p>
        </w:tc>
      </w:tr>
      <w:tr w:rsidR="00EA26AB" w:rsidRPr="00F522A1" w:rsidTr="00EA26AB">
        <w:tc>
          <w:tcPr>
            <w:tcW w:w="4650" w:type="dxa"/>
          </w:tcPr>
          <w:p w:rsidR="00EA26AB" w:rsidRPr="007B400B" w:rsidRDefault="00EA26AB" w:rsidP="00EA26AB">
            <w:pPr>
              <w:pStyle w:val="normlnVP"/>
            </w:pPr>
            <w:r w:rsidRPr="007B400B">
              <w:t>Doprovází zpěv nebo pohyb tleskáním, pleskáním, luskáním, podupy</w:t>
            </w:r>
          </w:p>
          <w:p w:rsidR="00EA26AB" w:rsidRPr="007B400B" w:rsidRDefault="00EA26AB" w:rsidP="00EA26AB">
            <w:pPr>
              <w:pStyle w:val="normlnVP"/>
            </w:pPr>
            <w:r w:rsidRPr="007B400B">
              <w:t>Pochoduje na počítání, se zpěvem a podle hudby</w:t>
            </w:r>
          </w:p>
          <w:p w:rsidR="00EA26AB" w:rsidRPr="007B400B" w:rsidRDefault="00EA26AB" w:rsidP="00EA26AB">
            <w:pPr>
              <w:pStyle w:val="normlnVP"/>
            </w:pPr>
            <w:r w:rsidRPr="007B400B">
              <w:t>Rozlišuje hudbu mírnou a ráznou</w:t>
            </w:r>
          </w:p>
          <w:p w:rsidR="00EA26AB" w:rsidRPr="007B400B" w:rsidRDefault="00EA26AB" w:rsidP="00EA26AB">
            <w:pPr>
              <w:pStyle w:val="normlnVP"/>
            </w:pPr>
            <w:r w:rsidRPr="007B400B">
              <w:t>Individuálně nebo ve skupině předvede různé druhy chůze s hudebním doprovodem</w:t>
            </w:r>
          </w:p>
          <w:p w:rsidR="00EA26AB" w:rsidRPr="007B400B" w:rsidRDefault="00EA26AB" w:rsidP="00EA26AB">
            <w:pPr>
              <w:pStyle w:val="normlnVP"/>
            </w:pPr>
            <w:r w:rsidRPr="007B400B">
              <w:t>Používá ve správných souvislostech pojmy rychle a pomalu, potichu a nahlas, vysoké a hluboké tóny, stoupavá a klesavá melodie</w:t>
            </w:r>
          </w:p>
          <w:p w:rsidR="00EA26AB" w:rsidRDefault="00EA26AB" w:rsidP="00EA26AB">
            <w:pPr>
              <w:pStyle w:val="normlnVP"/>
            </w:pPr>
            <w:r w:rsidRPr="007B400B">
              <w:t>Předvede pokus o „balet“ a „tanec“ na populární hudbu</w:t>
            </w:r>
          </w:p>
        </w:tc>
        <w:tc>
          <w:tcPr>
            <w:tcW w:w="5180" w:type="dxa"/>
            <w:vAlign w:val="center"/>
          </w:tcPr>
          <w:p w:rsidR="00EA26AB" w:rsidRPr="00F522A1" w:rsidRDefault="00F522A1" w:rsidP="00EA26AB">
            <w:pPr>
              <w:pStyle w:val="normlnVP"/>
              <w:rPr>
                <w:rStyle w:val="Siln"/>
              </w:rPr>
            </w:pPr>
            <w:r w:rsidRPr="00F522A1">
              <w:rPr>
                <w:rStyle w:val="Siln"/>
              </w:rPr>
              <w:t>H</w:t>
            </w:r>
            <w:r w:rsidR="00EA26AB" w:rsidRPr="00F522A1">
              <w:rPr>
                <w:rStyle w:val="Siln"/>
              </w:rPr>
              <w:t>udebně pohybové činnosti</w:t>
            </w:r>
          </w:p>
          <w:p w:rsidR="00EA26AB" w:rsidRPr="00F522A1" w:rsidRDefault="00EA26AB" w:rsidP="00EA26AB">
            <w:pPr>
              <w:pStyle w:val="normlnVP"/>
            </w:pPr>
            <w:r w:rsidRPr="00F522A1">
              <w:t>Hudebně pohybové hry</w:t>
            </w:r>
          </w:p>
          <w:p w:rsidR="00EA26AB" w:rsidRPr="00F522A1" w:rsidRDefault="00EA26AB" w:rsidP="00EA26AB">
            <w:pPr>
              <w:pStyle w:val="normlnVP"/>
            </w:pPr>
            <w:r w:rsidRPr="00F522A1">
              <w:t>Prvky hry na tělo do rytmu nebo jako doprovod</w:t>
            </w:r>
          </w:p>
          <w:p w:rsidR="00EA26AB" w:rsidRPr="00F522A1" w:rsidRDefault="00EA26AB" w:rsidP="00EA26AB">
            <w:pPr>
              <w:pStyle w:val="normlnVP"/>
            </w:pPr>
            <w:r w:rsidRPr="00F522A1">
              <w:t>Pochod, pochod se zpěvem</w:t>
            </w:r>
          </w:p>
          <w:p w:rsidR="00EA26AB" w:rsidRPr="00F522A1" w:rsidRDefault="00EA26AB" w:rsidP="00EA26AB">
            <w:pPr>
              <w:pStyle w:val="normlnVP"/>
            </w:pPr>
            <w:r w:rsidRPr="00F522A1">
              <w:t>Ukolébavka</w:t>
            </w:r>
          </w:p>
          <w:p w:rsidR="00EA26AB" w:rsidRPr="00F522A1" w:rsidRDefault="00EA26AB" w:rsidP="00EA26AB">
            <w:pPr>
              <w:pStyle w:val="normlnVP"/>
            </w:pPr>
            <w:r w:rsidRPr="00F522A1">
              <w:t>Různé druhy chůze s hudebním doprovodem</w:t>
            </w:r>
          </w:p>
          <w:p w:rsidR="00EA26AB" w:rsidRPr="00F522A1" w:rsidRDefault="00EA26AB" w:rsidP="00EA26AB">
            <w:pPr>
              <w:pStyle w:val="normlnVP"/>
            </w:pPr>
            <w:r w:rsidRPr="00F522A1">
              <w:t>Pohybové reakce na hudbu</w:t>
            </w:r>
          </w:p>
          <w:p w:rsidR="00EA26AB" w:rsidRPr="00F522A1" w:rsidRDefault="00EA26AB" w:rsidP="00EA26AB">
            <w:pPr>
              <w:pStyle w:val="normlnVP"/>
            </w:pPr>
            <w:r w:rsidRPr="00F522A1">
              <w:t>Improvizovaný pohyb na poslouchanou hudbu</w:t>
            </w:r>
          </w:p>
        </w:tc>
      </w:tr>
      <w:tr w:rsidR="00EA26AB" w:rsidTr="00EA26AB">
        <w:tc>
          <w:tcPr>
            <w:tcW w:w="4650" w:type="dxa"/>
            <w:vAlign w:val="center"/>
          </w:tcPr>
          <w:p w:rsidR="00EA26AB" w:rsidRDefault="00EA26AB" w:rsidP="00EA26AB">
            <w:pPr>
              <w:pStyle w:val="normlnVP"/>
            </w:pPr>
            <w:r w:rsidRPr="007B400B">
              <w:t>Rozlišuje hlasy a zvuky kolem sebe, zvuk a tón, mlu</w:t>
            </w:r>
            <w:r>
              <w:t>vu a zpěv, hlas mužský, ženský.</w:t>
            </w:r>
          </w:p>
          <w:p w:rsidR="00EA26AB" w:rsidRPr="007B400B" w:rsidRDefault="00EA26AB" w:rsidP="00EA26AB">
            <w:pPr>
              <w:pStyle w:val="normlnVP"/>
            </w:pPr>
            <w:r w:rsidRPr="007B400B">
              <w:t>Podle zvuku a tvaru pozná nejznámější hudební nástroje</w:t>
            </w:r>
            <w:r>
              <w:t>.</w:t>
            </w:r>
          </w:p>
          <w:p w:rsidR="00EA26AB" w:rsidRPr="007B400B" w:rsidRDefault="00EA26AB" w:rsidP="00EA26AB">
            <w:pPr>
              <w:pStyle w:val="normlnVP"/>
            </w:pPr>
          </w:p>
        </w:tc>
        <w:tc>
          <w:tcPr>
            <w:tcW w:w="5180" w:type="dxa"/>
            <w:vAlign w:val="center"/>
          </w:tcPr>
          <w:p w:rsidR="00EA26AB" w:rsidRPr="00F522A1" w:rsidRDefault="00EA26AB" w:rsidP="00EA26AB">
            <w:pPr>
              <w:pStyle w:val="normlnVP"/>
              <w:rPr>
                <w:rStyle w:val="Siln"/>
              </w:rPr>
            </w:pPr>
            <w:r w:rsidRPr="00F522A1">
              <w:rPr>
                <w:rStyle w:val="Siln"/>
              </w:rPr>
              <w:t>Poslechové činnosti</w:t>
            </w:r>
          </w:p>
          <w:p w:rsidR="00EA26AB" w:rsidRPr="007B400B" w:rsidRDefault="00EA26AB" w:rsidP="00EA26AB">
            <w:pPr>
              <w:pStyle w:val="normlnVP"/>
            </w:pPr>
            <w:r w:rsidRPr="007B400B">
              <w:t>Poslech hudebních skladeb různých žánrů</w:t>
            </w:r>
          </w:p>
          <w:p w:rsidR="00EA26AB" w:rsidRPr="007B400B" w:rsidRDefault="00EA26AB" w:rsidP="00EA26AB">
            <w:pPr>
              <w:pStyle w:val="normlnVP"/>
            </w:pPr>
            <w:r>
              <w:t>U</w:t>
            </w:r>
            <w:r w:rsidRPr="007B400B">
              <w:t>kolébavky, hymna ČR</w:t>
            </w:r>
          </w:p>
          <w:p w:rsidR="00EA26AB" w:rsidRPr="007B400B" w:rsidRDefault="00EA26AB" w:rsidP="00EA26AB">
            <w:pPr>
              <w:pStyle w:val="normlnVP"/>
            </w:pPr>
            <w:r w:rsidRPr="007B400B">
              <w:t xml:space="preserve">Rozlišování tónů, zvuků, </w:t>
            </w:r>
          </w:p>
          <w:p w:rsidR="00EA26AB" w:rsidRPr="007B400B" w:rsidRDefault="00EA26AB" w:rsidP="00EA26AB">
            <w:pPr>
              <w:pStyle w:val="normlnVP"/>
            </w:pPr>
            <w:r w:rsidRPr="007B400B">
              <w:t>Nejznámější hudební nástroje</w:t>
            </w:r>
          </w:p>
        </w:tc>
      </w:tr>
      <w:tr w:rsidR="00297EE4" w:rsidTr="00C47EC1">
        <w:tc>
          <w:tcPr>
            <w:tcW w:w="9830" w:type="dxa"/>
            <w:gridSpan w:val="2"/>
            <w:vAlign w:val="center"/>
          </w:tcPr>
          <w:p w:rsidR="00297EE4" w:rsidRPr="00297EE4" w:rsidRDefault="00297EE4" w:rsidP="00297EE4">
            <w:pPr>
              <w:rPr>
                <w:b/>
                <w:i/>
              </w:rPr>
            </w:pPr>
            <w:r>
              <w:rPr>
                <w:b/>
                <w:i/>
              </w:rPr>
              <w:t>Přesahy:</w:t>
            </w:r>
          </w:p>
          <w:p w:rsidR="00297EE4" w:rsidRPr="00297EE4" w:rsidRDefault="00297EE4" w:rsidP="00297EE4">
            <w:pPr>
              <w:rPr>
                <w:rFonts w:ascii="Arial" w:hAnsi="Arial" w:cs="Arial"/>
                <w:i/>
                <w:sz w:val="18"/>
                <w:szCs w:val="18"/>
              </w:rPr>
            </w:pPr>
            <w:r w:rsidRPr="00297EE4">
              <w:rPr>
                <w:b/>
                <w:i/>
              </w:rPr>
              <w:t xml:space="preserve">Do: </w:t>
            </w:r>
            <w:r w:rsidRPr="00297EE4">
              <w:rPr>
                <w:rFonts w:ascii="Arial" w:hAnsi="Arial" w:cs="Arial"/>
                <w:i/>
                <w:sz w:val="18"/>
                <w:szCs w:val="18"/>
              </w:rPr>
              <w:t xml:space="preserve"> JaJk (1) -&gt; Jazyková výchova</w:t>
            </w:r>
          </w:p>
          <w:p w:rsidR="00297EE4" w:rsidRPr="00297EE4" w:rsidRDefault="00297EE4" w:rsidP="00297EE4">
            <w:pPr>
              <w:rPr>
                <w:rFonts w:ascii="Arial" w:hAnsi="Arial" w:cs="Arial"/>
                <w:i/>
                <w:sz w:val="18"/>
                <w:szCs w:val="18"/>
              </w:rPr>
            </w:pPr>
            <w:r w:rsidRPr="00297EE4">
              <w:rPr>
                <w:rFonts w:ascii="Arial" w:hAnsi="Arial" w:cs="Arial"/>
                <w:i/>
                <w:sz w:val="18"/>
                <w:szCs w:val="18"/>
              </w:rPr>
              <w:t>TV (1) -&gt; Činnosti ovlivňující úroveň pohybových dovedností</w:t>
            </w:r>
          </w:p>
          <w:p w:rsidR="00297EE4" w:rsidRPr="00297EE4" w:rsidRDefault="00297EE4" w:rsidP="00297EE4">
            <w:pPr>
              <w:rPr>
                <w:rFonts w:ascii="Arial" w:hAnsi="Arial" w:cs="Arial"/>
                <w:i/>
                <w:sz w:val="18"/>
                <w:szCs w:val="18"/>
              </w:rPr>
            </w:pPr>
            <w:r w:rsidRPr="00297EE4">
              <w:rPr>
                <w:rFonts w:ascii="Arial" w:hAnsi="Arial" w:cs="Arial"/>
                <w:i/>
                <w:sz w:val="18"/>
                <w:szCs w:val="18"/>
              </w:rPr>
              <w:t>VV (1) -&gt; Rozvíjení smyslové citlivosti</w:t>
            </w:r>
          </w:p>
          <w:p w:rsidR="00297EE4" w:rsidRPr="00F522A1" w:rsidRDefault="00297EE4" w:rsidP="00EA26AB">
            <w:pPr>
              <w:pStyle w:val="normlnVP"/>
              <w:rPr>
                <w:rStyle w:val="Siln"/>
              </w:rPr>
            </w:pPr>
          </w:p>
        </w:tc>
      </w:tr>
    </w:tbl>
    <w:p w:rsidR="00EA26AB" w:rsidRDefault="00EA26AB" w:rsidP="00EA26AB">
      <w:pPr>
        <w:rPr>
          <w:sz w:val="32"/>
          <w:szCs w:val="32"/>
        </w:rPr>
      </w:pPr>
    </w:p>
    <w:p w:rsidR="00EA26AB" w:rsidRPr="00A15C57" w:rsidRDefault="00EA26AB" w:rsidP="00EA26AB">
      <w:pPr>
        <w:pStyle w:val="normlnVP"/>
        <w:jc w:val="center"/>
        <w:rPr>
          <w:rStyle w:val="Siln"/>
        </w:rPr>
      </w:pPr>
      <w:r>
        <w:rPr>
          <w:rStyle w:val="Siln"/>
        </w:rPr>
        <w:t>2</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5180"/>
      </w:tblGrid>
      <w:tr w:rsidR="00EA26AB" w:rsidTr="00EA26AB">
        <w:tc>
          <w:tcPr>
            <w:tcW w:w="4400" w:type="dxa"/>
            <w:tcBorders>
              <w:bottom w:val="single" w:sz="4" w:space="0" w:color="auto"/>
            </w:tcBorders>
          </w:tcPr>
          <w:p w:rsidR="00EA26AB" w:rsidRDefault="00EA26AB" w:rsidP="00F522A1">
            <w:pPr>
              <w:pStyle w:val="normlnVP"/>
            </w:pPr>
            <w:r>
              <w:t>Oblast:</w:t>
            </w:r>
          </w:p>
          <w:p w:rsidR="00EA26AB" w:rsidRDefault="00EA26AB" w:rsidP="00F522A1">
            <w:pPr>
              <w:pStyle w:val="normlnVP"/>
            </w:pPr>
            <w:r>
              <w:t>Umění a kultura</w:t>
            </w:r>
          </w:p>
        </w:tc>
        <w:tc>
          <w:tcPr>
            <w:tcW w:w="5180" w:type="dxa"/>
            <w:tcBorders>
              <w:bottom w:val="single" w:sz="4" w:space="0" w:color="auto"/>
            </w:tcBorders>
          </w:tcPr>
          <w:p w:rsidR="00EA26AB" w:rsidRDefault="00EA26AB" w:rsidP="00F522A1">
            <w:pPr>
              <w:pStyle w:val="normlnVP"/>
            </w:pPr>
            <w:r>
              <w:t>Předmět:</w:t>
            </w:r>
          </w:p>
          <w:p w:rsidR="00EA26AB" w:rsidRDefault="00EA26AB" w:rsidP="00F522A1">
            <w:pPr>
              <w:pStyle w:val="normlnVP"/>
            </w:pPr>
            <w:r>
              <w:t>Hudební výchova</w:t>
            </w:r>
          </w:p>
        </w:tc>
      </w:tr>
      <w:tr w:rsidR="00EA26AB" w:rsidTr="00EA26AB">
        <w:tc>
          <w:tcPr>
            <w:tcW w:w="4400" w:type="dxa"/>
            <w:tcBorders>
              <w:top w:val="single" w:sz="4" w:space="0" w:color="auto"/>
              <w:left w:val="single" w:sz="4" w:space="0" w:color="auto"/>
              <w:bottom w:val="single" w:sz="4" w:space="0" w:color="auto"/>
            </w:tcBorders>
            <w:shd w:val="clear" w:color="auto" w:fill="FFFF99"/>
          </w:tcPr>
          <w:p w:rsidR="00EA26AB" w:rsidRPr="00EA26AB" w:rsidRDefault="00EA26AB" w:rsidP="00F522A1">
            <w:pPr>
              <w:pStyle w:val="normlnVP"/>
              <w:rPr>
                <w:rStyle w:val="Siln"/>
              </w:rPr>
            </w:pPr>
          </w:p>
          <w:p w:rsidR="00EA26AB" w:rsidRPr="00EA26AB" w:rsidRDefault="00EA26AB" w:rsidP="00F522A1">
            <w:pPr>
              <w:pStyle w:val="normlnVP"/>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EA26AB" w:rsidRPr="00EA26AB" w:rsidRDefault="00EA26AB" w:rsidP="00F522A1">
            <w:pPr>
              <w:pStyle w:val="normlnVP"/>
              <w:rPr>
                <w:rStyle w:val="Siln"/>
              </w:rPr>
            </w:pPr>
          </w:p>
          <w:p w:rsidR="00EA26AB" w:rsidRPr="00EA26AB" w:rsidRDefault="00EA26AB" w:rsidP="00F522A1">
            <w:pPr>
              <w:pStyle w:val="normlnVP"/>
              <w:rPr>
                <w:rStyle w:val="Siln"/>
              </w:rPr>
            </w:pPr>
            <w:r w:rsidRPr="00EA26AB">
              <w:rPr>
                <w:rStyle w:val="Siln"/>
              </w:rPr>
              <w:t>Učivo</w:t>
            </w:r>
          </w:p>
        </w:tc>
      </w:tr>
      <w:tr w:rsidR="00EA26AB" w:rsidTr="00EA26AB">
        <w:tc>
          <w:tcPr>
            <w:tcW w:w="4400" w:type="dxa"/>
            <w:tcBorders>
              <w:top w:val="single" w:sz="4" w:space="0" w:color="auto"/>
            </w:tcBorders>
          </w:tcPr>
          <w:p w:rsidR="00EA26AB" w:rsidRPr="007B400B" w:rsidRDefault="00EA26AB" w:rsidP="00F522A1">
            <w:pPr>
              <w:pStyle w:val="normlnVP"/>
            </w:pPr>
            <w:r>
              <w:t>Zpívá</w:t>
            </w:r>
            <w:r w:rsidRPr="007B400B">
              <w:t xml:space="preserve"> 10 nových písní, projevuje zájem o zpěv a hudební činnosti, texty písní zná zpaměti</w:t>
            </w:r>
          </w:p>
          <w:p w:rsidR="00EA26AB" w:rsidRPr="007B400B" w:rsidRDefault="00EA26AB" w:rsidP="00F522A1">
            <w:pPr>
              <w:pStyle w:val="normlnVP"/>
            </w:pPr>
            <w:r>
              <w:t>D</w:t>
            </w:r>
            <w:r w:rsidR="00F522A1">
              <w:t>održuje zásady hlasové</w:t>
            </w:r>
            <w:r w:rsidRPr="007B400B">
              <w:t xml:space="preserve"> hygieny</w:t>
            </w:r>
          </w:p>
          <w:p w:rsidR="00EA26AB" w:rsidRPr="007B400B" w:rsidRDefault="00EA26AB" w:rsidP="00F522A1">
            <w:pPr>
              <w:pStyle w:val="normlnVP"/>
            </w:pPr>
            <w:r>
              <w:t>Z</w:t>
            </w:r>
            <w:r w:rsidRPr="007B400B">
              <w:t>opakuje</w:t>
            </w:r>
            <w:r>
              <w:t xml:space="preserve"> krátké</w:t>
            </w:r>
            <w:r w:rsidRPr="007B400B">
              <w:t xml:space="preserve"> zpívané nebo hrané rytmicko</w:t>
            </w:r>
            <w:r>
              <w:t>-</w:t>
            </w:r>
            <w:r w:rsidRPr="007B400B">
              <w:t>melodické motivy</w:t>
            </w:r>
          </w:p>
          <w:p w:rsidR="00EA26AB" w:rsidRPr="007B400B" w:rsidRDefault="00EA26AB" w:rsidP="00F522A1">
            <w:pPr>
              <w:pStyle w:val="normlnVP"/>
            </w:pPr>
            <w:r>
              <w:t>Rytmizuje</w:t>
            </w:r>
            <w:r w:rsidRPr="007B400B">
              <w:t xml:space="preserve"> jednoduché texty (jména, říkadla)</w:t>
            </w:r>
          </w:p>
          <w:p w:rsidR="00EA26AB" w:rsidRPr="007B400B" w:rsidRDefault="00EA26AB" w:rsidP="00F522A1">
            <w:pPr>
              <w:pStyle w:val="normlnVP"/>
            </w:pPr>
            <w:r>
              <w:t>Z</w:t>
            </w:r>
            <w:r w:rsidR="00F522A1">
              <w:t>pívá ve skupině s oporou melodického nástroje nebo učitele</w:t>
            </w:r>
          </w:p>
          <w:p w:rsidR="00EA26AB" w:rsidRPr="004D4070" w:rsidRDefault="00EA26AB" w:rsidP="00F522A1">
            <w:pPr>
              <w:pStyle w:val="normlnVP"/>
            </w:pPr>
          </w:p>
        </w:tc>
        <w:tc>
          <w:tcPr>
            <w:tcW w:w="5180" w:type="dxa"/>
            <w:tcBorders>
              <w:top w:val="single" w:sz="4" w:space="0" w:color="auto"/>
            </w:tcBorders>
          </w:tcPr>
          <w:p w:rsidR="00EA26AB" w:rsidRPr="00F522A1" w:rsidRDefault="00EA26AB" w:rsidP="00F522A1">
            <w:pPr>
              <w:pStyle w:val="normlnVP"/>
              <w:rPr>
                <w:rStyle w:val="Siln"/>
              </w:rPr>
            </w:pPr>
            <w:r w:rsidRPr="00F522A1">
              <w:rPr>
                <w:rStyle w:val="Siln"/>
              </w:rPr>
              <w:t>Vokální činnosti, nácvik písní</w:t>
            </w:r>
          </w:p>
          <w:p w:rsidR="00EA26AB" w:rsidRPr="007B400B" w:rsidRDefault="00EA26AB" w:rsidP="00F522A1">
            <w:pPr>
              <w:pStyle w:val="normlnVP"/>
            </w:pPr>
            <w:r w:rsidRPr="007B400B">
              <w:t>10 písní</w:t>
            </w:r>
          </w:p>
          <w:p w:rsidR="00EA26AB" w:rsidRPr="007B400B" w:rsidRDefault="00EA26AB" w:rsidP="00F522A1">
            <w:pPr>
              <w:pStyle w:val="normlnVP"/>
            </w:pPr>
            <w:r w:rsidRPr="007B400B">
              <w:t>zpěv sólo, skupiny, sboru, hlasová hygiena</w:t>
            </w:r>
          </w:p>
          <w:p w:rsidR="00EA26AB" w:rsidRPr="007B400B" w:rsidRDefault="00EA26AB" w:rsidP="00F522A1">
            <w:pPr>
              <w:pStyle w:val="normlnVP"/>
            </w:pPr>
            <w:r w:rsidRPr="007B400B">
              <w:t>funkce rozezpívání, praktické provádění rozezpívání</w:t>
            </w:r>
          </w:p>
          <w:p w:rsidR="00EA26AB" w:rsidRPr="004D4070" w:rsidRDefault="00EA26AB" w:rsidP="00F522A1">
            <w:pPr>
              <w:pStyle w:val="normlnVP"/>
            </w:pPr>
            <w:r w:rsidRPr="007B400B">
              <w:t>stoupání a klesání melodie</w:t>
            </w:r>
          </w:p>
        </w:tc>
      </w:tr>
      <w:tr w:rsidR="00EA26AB" w:rsidTr="00EA26AB">
        <w:tc>
          <w:tcPr>
            <w:tcW w:w="4400" w:type="dxa"/>
          </w:tcPr>
          <w:p w:rsidR="00EA26AB" w:rsidRDefault="00EA26AB" w:rsidP="00F522A1">
            <w:pPr>
              <w:pStyle w:val="normlnVP"/>
            </w:pPr>
            <w:r w:rsidRPr="007B400B">
              <w:t>Technicky správně používá jednoduché nástroje Orffova instrumentáře</w:t>
            </w:r>
          </w:p>
          <w:p w:rsidR="00EA26AB" w:rsidRPr="00ED703E" w:rsidRDefault="00EA26AB" w:rsidP="00F522A1">
            <w:pPr>
              <w:pStyle w:val="normlnVP"/>
            </w:pPr>
            <w:r w:rsidRPr="007B400B">
              <w:t>Podle svých možností předvede hru na triangl, zvonkohru, a některé tradič</w:t>
            </w:r>
            <w:r>
              <w:t xml:space="preserve">ní hudební </w:t>
            </w:r>
            <w:r w:rsidRPr="007B400B">
              <w:t>nástroje</w:t>
            </w:r>
            <w:r>
              <w:t>.</w:t>
            </w:r>
          </w:p>
        </w:tc>
        <w:tc>
          <w:tcPr>
            <w:tcW w:w="5180" w:type="dxa"/>
          </w:tcPr>
          <w:p w:rsidR="00EA26AB" w:rsidRPr="00F522A1" w:rsidRDefault="00EA26AB" w:rsidP="00F522A1">
            <w:pPr>
              <w:pStyle w:val="normlnVP"/>
              <w:rPr>
                <w:rStyle w:val="Siln"/>
              </w:rPr>
            </w:pPr>
            <w:r w:rsidRPr="00F522A1">
              <w:rPr>
                <w:rStyle w:val="Siln"/>
              </w:rPr>
              <w:t>Instrumentální činnost</w:t>
            </w:r>
          </w:p>
          <w:p w:rsidR="00EA26AB" w:rsidRPr="007B400B" w:rsidRDefault="00EA26AB" w:rsidP="00F522A1">
            <w:pPr>
              <w:pStyle w:val="normlnVP"/>
            </w:pPr>
            <w:r w:rsidRPr="007B400B">
              <w:t>Používání jednoduchých nástrojů Orffova instrumentáře</w:t>
            </w:r>
          </w:p>
          <w:p w:rsidR="00EA26AB" w:rsidRPr="007B400B" w:rsidRDefault="00EA26AB" w:rsidP="00F522A1">
            <w:pPr>
              <w:pStyle w:val="normlnVP"/>
            </w:pPr>
            <w:r w:rsidRPr="007B400B">
              <w:t>Používání improvizovaných hudebních nástrojů k doprovodu zpěvu nebo pohybu</w:t>
            </w:r>
          </w:p>
          <w:p w:rsidR="00EA26AB" w:rsidRDefault="00EA26AB" w:rsidP="00F522A1">
            <w:pPr>
              <w:pStyle w:val="normlnVP"/>
            </w:pPr>
          </w:p>
        </w:tc>
      </w:tr>
      <w:tr w:rsidR="00EA26AB" w:rsidTr="00EA26AB">
        <w:tc>
          <w:tcPr>
            <w:tcW w:w="4400" w:type="dxa"/>
          </w:tcPr>
          <w:p w:rsidR="00EA26AB" w:rsidRPr="007B400B" w:rsidRDefault="00EA26AB" w:rsidP="00F522A1">
            <w:pPr>
              <w:pStyle w:val="normlnVP"/>
            </w:pPr>
            <w:r>
              <w:t>Hraje</w:t>
            </w:r>
            <w:r w:rsidRPr="007B400B">
              <w:t xml:space="preserve"> hudebně pohybov</w:t>
            </w:r>
            <w:r>
              <w:t>é</w:t>
            </w:r>
            <w:r w:rsidRPr="007B400B">
              <w:t xml:space="preserve"> h</w:t>
            </w:r>
            <w:r>
              <w:t>ry</w:t>
            </w:r>
          </w:p>
          <w:p w:rsidR="00EA26AB" w:rsidRPr="007B400B" w:rsidRDefault="00EA26AB" w:rsidP="00F522A1">
            <w:pPr>
              <w:pStyle w:val="normlnVP"/>
            </w:pPr>
            <w:r>
              <w:t>Provádí</w:t>
            </w:r>
            <w:r w:rsidRPr="007B400B">
              <w:t xml:space="preserve"> prvky hry na tělo a doprovází tímto způsobem zpěv svůj nebo spolužáků</w:t>
            </w:r>
          </w:p>
          <w:p w:rsidR="00EA26AB" w:rsidRPr="007B400B" w:rsidRDefault="00EA26AB" w:rsidP="00F522A1">
            <w:pPr>
              <w:pStyle w:val="normlnVP"/>
            </w:pPr>
            <w:r>
              <w:t>Pohybem vyja</w:t>
            </w:r>
            <w:r w:rsidRPr="007B400B">
              <w:t>dř</w:t>
            </w:r>
            <w:r>
              <w:t xml:space="preserve">uje </w:t>
            </w:r>
            <w:r w:rsidRPr="007B400B">
              <w:t>výraz a náladu hudby</w:t>
            </w:r>
          </w:p>
          <w:p w:rsidR="00EA26AB" w:rsidRPr="007B400B" w:rsidRDefault="00EA26AB" w:rsidP="00F522A1">
            <w:pPr>
              <w:pStyle w:val="normlnVP"/>
            </w:pPr>
            <w:r w:rsidRPr="007B400B">
              <w:t>Zvládá jednoduchý taneční pohyb ve dvojici</w:t>
            </w:r>
          </w:p>
          <w:p w:rsidR="00EA26AB" w:rsidRDefault="00EA26AB" w:rsidP="00F522A1">
            <w:pPr>
              <w:pStyle w:val="normlnVP"/>
            </w:pPr>
          </w:p>
        </w:tc>
        <w:tc>
          <w:tcPr>
            <w:tcW w:w="5180" w:type="dxa"/>
            <w:vAlign w:val="center"/>
          </w:tcPr>
          <w:p w:rsidR="00EA26AB" w:rsidRPr="00F522A1" w:rsidRDefault="00EA26AB" w:rsidP="00F522A1">
            <w:pPr>
              <w:pStyle w:val="normlnVP"/>
              <w:rPr>
                <w:rStyle w:val="Siln"/>
              </w:rPr>
            </w:pPr>
            <w:r w:rsidRPr="00F522A1">
              <w:rPr>
                <w:rStyle w:val="Siln"/>
              </w:rPr>
              <w:t>Hudebně pohybové činnosti</w:t>
            </w:r>
          </w:p>
          <w:p w:rsidR="00EA26AB" w:rsidRPr="007B400B" w:rsidRDefault="00EA26AB" w:rsidP="00F522A1">
            <w:pPr>
              <w:pStyle w:val="normlnVP"/>
            </w:pPr>
            <w:r w:rsidRPr="007B400B">
              <w:t>Práce nejméně se 3 hudebně pohybovými hrami</w:t>
            </w:r>
          </w:p>
          <w:p w:rsidR="00EA26AB" w:rsidRDefault="00EA26AB" w:rsidP="00F522A1">
            <w:pPr>
              <w:pStyle w:val="normlnVP"/>
            </w:pPr>
            <w:r w:rsidRPr="007B400B">
              <w:t>Hra na tělo</w:t>
            </w:r>
          </w:p>
          <w:p w:rsidR="00EA26AB" w:rsidRPr="007B400B" w:rsidRDefault="00EA26AB" w:rsidP="00F522A1">
            <w:pPr>
              <w:pStyle w:val="normlnVP"/>
            </w:pPr>
            <w:r w:rsidRPr="007B400B">
              <w:t>Pohybové vyjádření hudebního výrazu a nálady (tempo, dynamika)</w:t>
            </w:r>
          </w:p>
          <w:p w:rsidR="00EA26AB" w:rsidRPr="007B400B" w:rsidRDefault="00EA26AB" w:rsidP="00F522A1">
            <w:pPr>
              <w:pStyle w:val="normlnVP"/>
            </w:pPr>
            <w:r w:rsidRPr="007B400B">
              <w:t>Prvky taneč</w:t>
            </w:r>
            <w:r w:rsidR="00F522A1">
              <w:t xml:space="preserve">ního pohybu držení ve dvojici, </w:t>
            </w:r>
          </w:p>
        </w:tc>
      </w:tr>
      <w:tr w:rsidR="00EA26AB" w:rsidTr="00EA26AB">
        <w:tc>
          <w:tcPr>
            <w:tcW w:w="4400" w:type="dxa"/>
            <w:vAlign w:val="center"/>
          </w:tcPr>
          <w:p w:rsidR="00EA26AB" w:rsidRPr="00B67318" w:rsidRDefault="00EA26AB" w:rsidP="00F522A1">
            <w:pPr>
              <w:pStyle w:val="normlnVP"/>
            </w:pPr>
            <w:r>
              <w:t>Vyslechne</w:t>
            </w:r>
            <w:r w:rsidRPr="00B67318">
              <w:t xml:space="preserve"> krátké hudební ukázky </w:t>
            </w:r>
          </w:p>
          <w:p w:rsidR="00EA26AB" w:rsidRPr="007B400B" w:rsidRDefault="00EA26AB" w:rsidP="00F522A1">
            <w:pPr>
              <w:pStyle w:val="normlnVP"/>
            </w:pPr>
            <w:r>
              <w:t>Rozpozná hru na další hudební nástroje.</w:t>
            </w:r>
          </w:p>
          <w:p w:rsidR="00EA26AB" w:rsidRPr="007B400B" w:rsidRDefault="00EA26AB" w:rsidP="00F522A1">
            <w:pPr>
              <w:pStyle w:val="normlnVP"/>
            </w:pPr>
          </w:p>
        </w:tc>
        <w:tc>
          <w:tcPr>
            <w:tcW w:w="5180" w:type="dxa"/>
            <w:vAlign w:val="center"/>
          </w:tcPr>
          <w:p w:rsidR="00EA26AB" w:rsidRPr="00F522A1" w:rsidRDefault="00EA26AB" w:rsidP="00F522A1">
            <w:pPr>
              <w:pStyle w:val="normlnVP"/>
              <w:rPr>
                <w:rStyle w:val="Siln"/>
              </w:rPr>
            </w:pPr>
            <w:r w:rsidRPr="00F522A1">
              <w:rPr>
                <w:rStyle w:val="Siln"/>
              </w:rPr>
              <w:t>Poslechové činnosti</w:t>
            </w:r>
          </w:p>
          <w:p w:rsidR="00EA26AB" w:rsidRPr="00051951" w:rsidRDefault="00EA26AB" w:rsidP="00F522A1">
            <w:pPr>
              <w:pStyle w:val="normlnVP"/>
            </w:pPr>
            <w:r w:rsidRPr="00051951">
              <w:t>Práce s poslechovými skladbami</w:t>
            </w:r>
          </w:p>
          <w:p w:rsidR="00EA26AB" w:rsidRPr="007B400B" w:rsidRDefault="00EA26AB" w:rsidP="00F522A1">
            <w:pPr>
              <w:pStyle w:val="normlnVP"/>
            </w:pPr>
            <w:r w:rsidRPr="00051951">
              <w:t>Seznámení se s dalšími hudebními nástroji, jejich pozorování a poslec</w:t>
            </w:r>
            <w:r w:rsidR="00F522A1">
              <w:t>h</w:t>
            </w:r>
            <w:r>
              <w:t>.</w:t>
            </w:r>
          </w:p>
        </w:tc>
      </w:tr>
      <w:tr w:rsidR="00EA26AB" w:rsidTr="00EA26AB">
        <w:tc>
          <w:tcPr>
            <w:tcW w:w="4400" w:type="dxa"/>
          </w:tcPr>
          <w:p w:rsidR="00EA26AB" w:rsidRDefault="00EA26AB" w:rsidP="00F522A1">
            <w:pPr>
              <w:pStyle w:val="normlnVP"/>
            </w:pPr>
            <w:r w:rsidRPr="007B400B">
              <w:t>Píše noty celé správného tvaru na linkách a v</w:t>
            </w:r>
            <w:r>
              <w:t> </w:t>
            </w:r>
            <w:r w:rsidRPr="007B400B">
              <w:t>mezerách</w:t>
            </w:r>
          </w:p>
          <w:p w:rsidR="00EA26AB" w:rsidRPr="00051951" w:rsidRDefault="00EA26AB" w:rsidP="00F522A1">
            <w:pPr>
              <w:pStyle w:val="normlnVP"/>
            </w:pPr>
            <w:r w:rsidRPr="007B400B">
              <w:t>Pozná notu celou a houslový klíč</w:t>
            </w:r>
          </w:p>
        </w:tc>
        <w:tc>
          <w:tcPr>
            <w:tcW w:w="5180" w:type="dxa"/>
          </w:tcPr>
          <w:p w:rsidR="00EA26AB" w:rsidRPr="00F522A1" w:rsidRDefault="00EA26AB" w:rsidP="00F522A1">
            <w:pPr>
              <w:pStyle w:val="normlnVP"/>
              <w:rPr>
                <w:rStyle w:val="Siln"/>
              </w:rPr>
            </w:pPr>
            <w:r w:rsidRPr="00F522A1">
              <w:rPr>
                <w:rStyle w:val="Siln"/>
              </w:rPr>
              <w:t>Hudební nauka</w:t>
            </w:r>
          </w:p>
          <w:p w:rsidR="00EA26AB" w:rsidRPr="007B400B" w:rsidRDefault="00EA26AB" w:rsidP="00F522A1">
            <w:pPr>
              <w:pStyle w:val="normlnVP"/>
            </w:pPr>
            <w:r w:rsidRPr="007B400B">
              <w:t>Nota celá, psaní do notové osnovy</w:t>
            </w:r>
          </w:p>
          <w:p w:rsidR="00EA26AB" w:rsidRPr="007B400B" w:rsidRDefault="00EA26AB" w:rsidP="00F522A1">
            <w:pPr>
              <w:pStyle w:val="normlnVP"/>
            </w:pPr>
            <w:r w:rsidRPr="007B400B">
              <w:t>Notová osnova</w:t>
            </w:r>
          </w:p>
          <w:p w:rsidR="00EA26AB" w:rsidRPr="00051951" w:rsidRDefault="00EA26AB" w:rsidP="00F522A1">
            <w:pPr>
              <w:pStyle w:val="normlnVP"/>
            </w:pPr>
            <w:r w:rsidRPr="007B400B">
              <w:t>První seznámení s houslovým klíčem</w:t>
            </w:r>
          </w:p>
        </w:tc>
      </w:tr>
      <w:tr w:rsidR="00297EE4" w:rsidTr="00C47EC1">
        <w:tc>
          <w:tcPr>
            <w:tcW w:w="9580" w:type="dxa"/>
            <w:gridSpan w:val="2"/>
          </w:tcPr>
          <w:p w:rsidR="00297EE4" w:rsidRDefault="00297EE4" w:rsidP="00297EE4">
            <w:pPr>
              <w:rPr>
                <w:b/>
                <w:i/>
              </w:rPr>
            </w:pPr>
          </w:p>
          <w:p w:rsidR="00297EE4" w:rsidRPr="00297EE4" w:rsidRDefault="00297EE4" w:rsidP="00297EE4">
            <w:pPr>
              <w:rPr>
                <w:b/>
                <w:i/>
              </w:rPr>
            </w:pPr>
            <w:r>
              <w:rPr>
                <w:b/>
                <w:i/>
              </w:rPr>
              <w:t>Přesahy:</w:t>
            </w:r>
          </w:p>
          <w:p w:rsidR="00297EE4" w:rsidRPr="00297EE4" w:rsidRDefault="00297EE4" w:rsidP="00297EE4">
            <w:pPr>
              <w:rPr>
                <w:rFonts w:ascii="Arial" w:hAnsi="Arial" w:cs="Arial"/>
                <w:i/>
                <w:sz w:val="18"/>
                <w:szCs w:val="18"/>
              </w:rPr>
            </w:pPr>
            <w:r w:rsidRPr="00297EE4">
              <w:rPr>
                <w:rFonts w:ascii="Arial" w:hAnsi="Arial" w:cs="Arial"/>
                <w:i/>
                <w:sz w:val="18"/>
                <w:szCs w:val="18"/>
              </w:rPr>
              <w:t>Do:</w:t>
            </w:r>
            <w:r w:rsidRPr="00297EE4">
              <w:rPr>
                <w:b/>
                <w:i/>
              </w:rPr>
              <w:t xml:space="preserve"> :</w:t>
            </w:r>
            <w:r w:rsidRPr="00297EE4">
              <w:rPr>
                <w:rFonts w:ascii="Arial" w:hAnsi="Arial" w:cs="Arial"/>
                <w:i/>
                <w:sz w:val="18"/>
                <w:szCs w:val="18"/>
              </w:rPr>
              <w:t xml:space="preserve"> JaJk (2) -&gt; Jazyková výchova, literární výchova</w:t>
            </w:r>
          </w:p>
          <w:p w:rsidR="00297EE4" w:rsidRPr="00297EE4" w:rsidRDefault="00297EE4" w:rsidP="00297EE4">
            <w:pPr>
              <w:rPr>
                <w:rFonts w:ascii="Arial" w:hAnsi="Arial" w:cs="Arial"/>
                <w:i/>
                <w:sz w:val="18"/>
                <w:szCs w:val="18"/>
              </w:rPr>
            </w:pPr>
            <w:r w:rsidRPr="00297EE4">
              <w:rPr>
                <w:rFonts w:ascii="Arial" w:hAnsi="Arial" w:cs="Arial"/>
                <w:i/>
                <w:sz w:val="18"/>
                <w:szCs w:val="18"/>
              </w:rPr>
              <w:t>TV (2) -&gt; Činnosti ovlivňující úroveň pohybových dovedností</w:t>
            </w:r>
          </w:p>
          <w:p w:rsidR="00297EE4" w:rsidRPr="00297EE4" w:rsidRDefault="00297EE4" w:rsidP="00297EE4">
            <w:pPr>
              <w:rPr>
                <w:rFonts w:ascii="Arial" w:hAnsi="Arial" w:cs="Arial"/>
                <w:i/>
                <w:sz w:val="18"/>
                <w:szCs w:val="18"/>
              </w:rPr>
            </w:pPr>
            <w:r w:rsidRPr="00297EE4">
              <w:rPr>
                <w:rFonts w:ascii="Arial" w:hAnsi="Arial" w:cs="Arial"/>
                <w:i/>
                <w:sz w:val="18"/>
                <w:szCs w:val="18"/>
              </w:rPr>
              <w:t>VV (2) -&gt; Rozvíjení smyslové citlivosti</w:t>
            </w:r>
          </w:p>
          <w:p w:rsidR="00297EE4" w:rsidRPr="00F522A1" w:rsidRDefault="00297EE4" w:rsidP="00F522A1">
            <w:pPr>
              <w:pStyle w:val="normlnVP"/>
              <w:rPr>
                <w:rStyle w:val="Siln"/>
              </w:rPr>
            </w:pPr>
          </w:p>
        </w:tc>
      </w:tr>
    </w:tbl>
    <w:p w:rsidR="00EA26AB" w:rsidRPr="004D4070" w:rsidRDefault="00EA26AB" w:rsidP="00EA26AB"/>
    <w:p w:rsidR="00EA26AB" w:rsidRPr="004D4070" w:rsidRDefault="00EA26AB" w:rsidP="00EA26AB"/>
    <w:p w:rsidR="00EA26AB" w:rsidRPr="00F522A1" w:rsidRDefault="00F522A1" w:rsidP="00F522A1">
      <w:pPr>
        <w:pStyle w:val="normlnVP"/>
        <w:jc w:val="center"/>
        <w:rPr>
          <w:rFonts w:ascii="Arial" w:hAnsi="Arial"/>
          <w:b/>
          <w:bCs/>
          <w:sz w:val="24"/>
        </w:rPr>
      </w:pPr>
      <w:r>
        <w:rPr>
          <w:rStyle w:val="Siln"/>
        </w:rPr>
        <w:t>3</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5180"/>
      </w:tblGrid>
      <w:tr w:rsidR="00EA26AB" w:rsidTr="00F522A1">
        <w:tc>
          <w:tcPr>
            <w:tcW w:w="4400" w:type="dxa"/>
            <w:tcBorders>
              <w:bottom w:val="single" w:sz="4" w:space="0" w:color="auto"/>
            </w:tcBorders>
          </w:tcPr>
          <w:p w:rsidR="00EA26AB" w:rsidRDefault="00EA26AB" w:rsidP="00F522A1">
            <w:pPr>
              <w:pStyle w:val="normlnVP"/>
            </w:pPr>
            <w:r>
              <w:t>Oblast:</w:t>
            </w:r>
          </w:p>
          <w:p w:rsidR="00EA26AB" w:rsidRDefault="00EA26AB" w:rsidP="00F522A1">
            <w:pPr>
              <w:pStyle w:val="normlnVP"/>
            </w:pPr>
            <w:r>
              <w:t>Umění a kultura</w:t>
            </w:r>
          </w:p>
        </w:tc>
        <w:tc>
          <w:tcPr>
            <w:tcW w:w="5180" w:type="dxa"/>
            <w:tcBorders>
              <w:bottom w:val="single" w:sz="4" w:space="0" w:color="auto"/>
            </w:tcBorders>
          </w:tcPr>
          <w:p w:rsidR="00EA26AB" w:rsidRDefault="00EA26AB" w:rsidP="00F522A1">
            <w:pPr>
              <w:pStyle w:val="normlnVP"/>
            </w:pPr>
            <w:r>
              <w:t>Předmět:</w:t>
            </w:r>
          </w:p>
          <w:p w:rsidR="00EA26AB" w:rsidRDefault="00EA26AB" w:rsidP="00F522A1">
            <w:pPr>
              <w:pStyle w:val="normlnVP"/>
            </w:pPr>
            <w:r>
              <w:t>Hudební výchova</w:t>
            </w:r>
          </w:p>
        </w:tc>
      </w:tr>
      <w:tr w:rsidR="00F522A1" w:rsidTr="00F522A1">
        <w:tc>
          <w:tcPr>
            <w:tcW w:w="4400" w:type="dxa"/>
            <w:tcBorders>
              <w:top w:val="single" w:sz="4" w:space="0" w:color="auto"/>
              <w:left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sidRPr="00EA26AB">
              <w:rPr>
                <w:rStyle w:val="Siln"/>
              </w:rPr>
              <w:t>Učivo</w:t>
            </w:r>
          </w:p>
        </w:tc>
      </w:tr>
      <w:tr w:rsidR="00EA26AB" w:rsidTr="00F522A1">
        <w:tc>
          <w:tcPr>
            <w:tcW w:w="4400" w:type="dxa"/>
            <w:tcBorders>
              <w:top w:val="single" w:sz="4" w:space="0" w:color="auto"/>
            </w:tcBorders>
          </w:tcPr>
          <w:p w:rsidR="00EA26AB" w:rsidRDefault="00EA26AB" w:rsidP="00F522A1">
            <w:pPr>
              <w:pStyle w:val="normlnVP"/>
            </w:pPr>
            <w:r>
              <w:t>Zpívá</w:t>
            </w:r>
            <w:r w:rsidRPr="007B400B">
              <w:t xml:space="preserve"> 10 nových písní, projevuje zájem o zpěv a hudební činnosti, texty písní zná zpaměti</w:t>
            </w:r>
          </w:p>
          <w:p w:rsidR="00EA26AB" w:rsidRPr="007B400B" w:rsidRDefault="00EA26AB" w:rsidP="00F522A1">
            <w:pPr>
              <w:pStyle w:val="normlnVP"/>
            </w:pPr>
            <w:r>
              <w:t>Zpívá in</w:t>
            </w:r>
            <w:r w:rsidR="00F522A1">
              <w:t xml:space="preserve">tonačně čistě a rytmicky přesně </w:t>
            </w:r>
            <w:r>
              <w:t>v jednohlase.</w:t>
            </w:r>
          </w:p>
          <w:p w:rsidR="00EA26AB" w:rsidRPr="007B400B" w:rsidRDefault="00EA26AB" w:rsidP="00F522A1">
            <w:pPr>
              <w:pStyle w:val="normlnVP"/>
            </w:pPr>
            <w:r>
              <w:t>D</w:t>
            </w:r>
            <w:r w:rsidRPr="007B400B">
              <w:t>održuje zásady hlas. hygieny</w:t>
            </w:r>
          </w:p>
          <w:p w:rsidR="00EA26AB" w:rsidRPr="007B400B" w:rsidRDefault="00EA26AB" w:rsidP="00F522A1">
            <w:pPr>
              <w:pStyle w:val="normlnVP"/>
            </w:pPr>
            <w:r>
              <w:t>Rytmizuje</w:t>
            </w:r>
            <w:r w:rsidRPr="007B400B">
              <w:t xml:space="preserve"> jednoduché texty (říkadla)</w:t>
            </w:r>
          </w:p>
          <w:p w:rsidR="00EA26AB" w:rsidRPr="007B400B" w:rsidRDefault="00EA26AB" w:rsidP="00F522A1">
            <w:pPr>
              <w:pStyle w:val="normlnVP"/>
            </w:pPr>
            <w:r>
              <w:t>Z</w:t>
            </w:r>
            <w:r w:rsidRPr="007B400B">
              <w:t>pívá ve skupině s op</w:t>
            </w:r>
            <w:r w:rsidR="00F522A1">
              <w:t>orou melodického</w:t>
            </w:r>
            <w:r>
              <w:t xml:space="preserve"> nástroje nebo učitele</w:t>
            </w:r>
          </w:p>
          <w:p w:rsidR="00EA26AB" w:rsidRPr="004D4070" w:rsidRDefault="00EA26AB" w:rsidP="00F522A1">
            <w:pPr>
              <w:pStyle w:val="normlnVP"/>
            </w:pPr>
            <w:r>
              <w:t>V</w:t>
            </w:r>
            <w:r w:rsidRPr="005211FE">
              <w:t>e skupině zpív</w:t>
            </w:r>
            <w:r>
              <w:t>á</w:t>
            </w:r>
            <w:r w:rsidR="00F522A1">
              <w:t xml:space="preserve"> kánon</w:t>
            </w:r>
          </w:p>
        </w:tc>
        <w:tc>
          <w:tcPr>
            <w:tcW w:w="5180" w:type="dxa"/>
            <w:tcBorders>
              <w:top w:val="single" w:sz="4" w:space="0" w:color="auto"/>
            </w:tcBorders>
          </w:tcPr>
          <w:p w:rsidR="00EA26AB" w:rsidRPr="00F522A1" w:rsidRDefault="00EA26AB" w:rsidP="00F522A1">
            <w:pPr>
              <w:pStyle w:val="normlnVP"/>
              <w:rPr>
                <w:rStyle w:val="Siln"/>
              </w:rPr>
            </w:pPr>
            <w:r w:rsidRPr="00F522A1">
              <w:rPr>
                <w:rStyle w:val="Siln"/>
              </w:rPr>
              <w:t>Vokální činnosti, nácvik písní</w:t>
            </w:r>
          </w:p>
          <w:p w:rsidR="00EA26AB" w:rsidRPr="007B400B" w:rsidRDefault="00EA26AB" w:rsidP="00F522A1">
            <w:pPr>
              <w:pStyle w:val="normlnVP"/>
            </w:pPr>
            <w:r w:rsidRPr="007B400B">
              <w:t>10 písní</w:t>
            </w:r>
          </w:p>
          <w:p w:rsidR="00EA26AB" w:rsidRPr="005211FE" w:rsidRDefault="00EA26AB" w:rsidP="00F522A1">
            <w:pPr>
              <w:pStyle w:val="normlnVP"/>
            </w:pPr>
            <w:r w:rsidRPr="005211FE">
              <w:t>Rozezpívání, hlasová hygiena</w:t>
            </w:r>
          </w:p>
          <w:p w:rsidR="00EA26AB" w:rsidRPr="005211FE" w:rsidRDefault="00EA26AB" w:rsidP="00F522A1">
            <w:pPr>
              <w:pStyle w:val="normlnVP"/>
            </w:pPr>
            <w:r>
              <w:t>K</w:t>
            </w:r>
            <w:r w:rsidRPr="005211FE">
              <w:t>ánon</w:t>
            </w:r>
          </w:p>
          <w:p w:rsidR="00EA26AB" w:rsidRPr="005211FE" w:rsidRDefault="00EA26AB" w:rsidP="00F522A1">
            <w:pPr>
              <w:pStyle w:val="normlnVP"/>
            </w:pPr>
            <w:r w:rsidRPr="005211FE">
              <w:t>Změny tempa a dynamiky</w:t>
            </w:r>
          </w:p>
          <w:p w:rsidR="00EA26AB" w:rsidRDefault="00EA26AB" w:rsidP="00F522A1">
            <w:pPr>
              <w:pStyle w:val="normlnVP"/>
            </w:pPr>
            <w:r w:rsidRPr="005211FE">
              <w:t>Rytmizace v 2/4, 3/4, a 4/4 taktu</w:t>
            </w:r>
          </w:p>
          <w:p w:rsidR="00EA26AB" w:rsidRPr="004D4070" w:rsidRDefault="00F522A1" w:rsidP="00F522A1">
            <w:pPr>
              <w:pStyle w:val="normlnVP"/>
            </w:pPr>
            <w:r>
              <w:t>Hudební hry</w:t>
            </w:r>
          </w:p>
        </w:tc>
      </w:tr>
      <w:tr w:rsidR="00EA26AB" w:rsidTr="00F522A1">
        <w:tc>
          <w:tcPr>
            <w:tcW w:w="4400" w:type="dxa"/>
          </w:tcPr>
          <w:p w:rsidR="00EA26AB" w:rsidRDefault="00EA26AB" w:rsidP="00F522A1">
            <w:pPr>
              <w:pStyle w:val="normlnVP"/>
            </w:pPr>
            <w:r>
              <w:t>P</w:t>
            </w:r>
            <w:r w:rsidRPr="007B400B">
              <w:t>oužívá jednoduché nástroje Orffova instrumentáře</w:t>
            </w:r>
          </w:p>
          <w:p w:rsidR="00EA26AB" w:rsidRPr="00ED703E" w:rsidRDefault="00EA26AB" w:rsidP="00F522A1">
            <w:pPr>
              <w:pStyle w:val="normlnVP"/>
            </w:pPr>
            <w:r w:rsidRPr="007B400B">
              <w:t>Podle svých možností předvede hru na triangl, zvonko</w:t>
            </w:r>
            <w:r>
              <w:t>hru, a některé tradiční hudební</w:t>
            </w:r>
            <w:r w:rsidRPr="007B400B">
              <w:t xml:space="preserve"> nástroje</w:t>
            </w:r>
            <w:r>
              <w:t>.</w:t>
            </w:r>
          </w:p>
        </w:tc>
        <w:tc>
          <w:tcPr>
            <w:tcW w:w="5180" w:type="dxa"/>
          </w:tcPr>
          <w:p w:rsidR="00EA26AB" w:rsidRPr="00F522A1" w:rsidRDefault="00EA26AB" w:rsidP="00F522A1">
            <w:pPr>
              <w:pStyle w:val="normlnVP"/>
              <w:rPr>
                <w:rStyle w:val="Siln"/>
              </w:rPr>
            </w:pPr>
            <w:r w:rsidRPr="00F522A1">
              <w:rPr>
                <w:rStyle w:val="Siln"/>
              </w:rPr>
              <w:t>Instrumentální činnost</w:t>
            </w:r>
          </w:p>
          <w:p w:rsidR="00EA26AB" w:rsidRPr="007B400B" w:rsidRDefault="00EA26AB" w:rsidP="00F522A1">
            <w:pPr>
              <w:pStyle w:val="normlnVP"/>
            </w:pPr>
            <w:r w:rsidRPr="007B400B">
              <w:t>Používání jednoduchých nástrojů Orffova instrumentáře</w:t>
            </w:r>
          </w:p>
          <w:p w:rsidR="00EA26AB" w:rsidRDefault="00EA26AB" w:rsidP="00F522A1">
            <w:pPr>
              <w:pStyle w:val="normlnVP"/>
            </w:pPr>
            <w:r w:rsidRPr="007B400B">
              <w:t>Používání improvizovaných hudebních nástroj</w:t>
            </w:r>
            <w:r w:rsidR="00F522A1">
              <w:t>ů k doprovodu zpěvu nebo pohybu</w:t>
            </w:r>
          </w:p>
        </w:tc>
      </w:tr>
      <w:tr w:rsidR="00EA26AB" w:rsidTr="00F522A1">
        <w:tc>
          <w:tcPr>
            <w:tcW w:w="4400" w:type="dxa"/>
          </w:tcPr>
          <w:p w:rsidR="00EA26AB" w:rsidRPr="007B400B" w:rsidRDefault="00EA26AB" w:rsidP="00F522A1">
            <w:pPr>
              <w:pStyle w:val="normlnVP"/>
            </w:pPr>
            <w:r>
              <w:t>Hraje</w:t>
            </w:r>
            <w:r w:rsidRPr="007B400B">
              <w:t xml:space="preserve"> hudebně pohybov</w:t>
            </w:r>
            <w:r>
              <w:t>é</w:t>
            </w:r>
            <w:r w:rsidRPr="007B400B">
              <w:t xml:space="preserve"> h</w:t>
            </w:r>
            <w:r>
              <w:t>ry</w:t>
            </w:r>
          </w:p>
          <w:p w:rsidR="00EA26AB" w:rsidRPr="005211FE" w:rsidRDefault="00EA26AB" w:rsidP="00F522A1">
            <w:pPr>
              <w:pStyle w:val="normlnVP"/>
            </w:pPr>
            <w:r>
              <w:t>Pohybově vyja</w:t>
            </w:r>
            <w:r w:rsidRPr="005211FE">
              <w:t>dř</w:t>
            </w:r>
            <w:r>
              <w:t>uje melodii</w:t>
            </w:r>
            <w:r w:rsidRPr="005211FE">
              <w:t>, tempo, dynamiku a citový prožitek hudby</w:t>
            </w:r>
          </w:p>
          <w:p w:rsidR="00EA26AB" w:rsidRDefault="00EA26AB" w:rsidP="00F522A1">
            <w:pPr>
              <w:pStyle w:val="normlnVP"/>
            </w:pPr>
            <w:r>
              <w:t>Reaguje pohybem na znějící hudbu</w:t>
            </w:r>
          </w:p>
        </w:tc>
        <w:tc>
          <w:tcPr>
            <w:tcW w:w="5180" w:type="dxa"/>
            <w:vAlign w:val="center"/>
          </w:tcPr>
          <w:p w:rsidR="00EA26AB" w:rsidRPr="00F522A1" w:rsidRDefault="00EA26AB" w:rsidP="00F522A1">
            <w:pPr>
              <w:pStyle w:val="normlnVP"/>
              <w:rPr>
                <w:rStyle w:val="Siln"/>
              </w:rPr>
            </w:pPr>
            <w:r w:rsidRPr="00F522A1">
              <w:rPr>
                <w:rStyle w:val="Siln"/>
              </w:rPr>
              <w:t>Hudebně pohybové činnosti</w:t>
            </w:r>
          </w:p>
          <w:p w:rsidR="00EA26AB" w:rsidRPr="007B400B" w:rsidRDefault="00EA26AB" w:rsidP="00F522A1">
            <w:pPr>
              <w:pStyle w:val="normlnVP"/>
            </w:pPr>
            <w:r w:rsidRPr="007B400B">
              <w:t xml:space="preserve">Práce </w:t>
            </w:r>
            <w:r>
              <w:t xml:space="preserve">s </w:t>
            </w:r>
            <w:r w:rsidRPr="007B400B">
              <w:t>pohybovými hrami</w:t>
            </w:r>
          </w:p>
          <w:p w:rsidR="00EA26AB" w:rsidRDefault="00EA26AB" w:rsidP="00F522A1">
            <w:pPr>
              <w:pStyle w:val="normlnVP"/>
            </w:pPr>
            <w:r>
              <w:t>Taneční kroky</w:t>
            </w:r>
          </w:p>
          <w:p w:rsidR="00EA26AB" w:rsidRPr="007B400B" w:rsidRDefault="00EA26AB" w:rsidP="00F522A1">
            <w:pPr>
              <w:pStyle w:val="normlnVP"/>
            </w:pPr>
            <w:r>
              <w:t>Orientace v prostoru</w:t>
            </w:r>
          </w:p>
        </w:tc>
      </w:tr>
      <w:tr w:rsidR="00EA26AB" w:rsidTr="00F522A1">
        <w:tc>
          <w:tcPr>
            <w:tcW w:w="4400" w:type="dxa"/>
            <w:vAlign w:val="center"/>
          </w:tcPr>
          <w:p w:rsidR="00EA26AB" w:rsidRPr="00B67318" w:rsidRDefault="00EA26AB" w:rsidP="00F522A1">
            <w:pPr>
              <w:pStyle w:val="normlnVP"/>
            </w:pPr>
            <w:r>
              <w:t>Vyslechne</w:t>
            </w:r>
            <w:r w:rsidRPr="005211FE">
              <w:t xml:space="preserve"> v klidu </w:t>
            </w:r>
            <w:r>
              <w:t>krátké hudební ukázky.</w:t>
            </w:r>
          </w:p>
          <w:p w:rsidR="00EA26AB" w:rsidRPr="007B400B" w:rsidRDefault="00EA26AB" w:rsidP="00F522A1">
            <w:pPr>
              <w:pStyle w:val="normlnVP"/>
            </w:pPr>
            <w:r>
              <w:t>Rozpozná hudební nástroje v proudu znějící hudby.</w:t>
            </w:r>
          </w:p>
          <w:p w:rsidR="00EA26AB" w:rsidRPr="005211FE" w:rsidRDefault="00EA26AB" w:rsidP="00F522A1">
            <w:pPr>
              <w:pStyle w:val="normlnVP"/>
            </w:pPr>
            <w:r w:rsidRPr="005211FE">
              <w:t>Toleruje různé druhy hudby</w:t>
            </w:r>
          </w:p>
          <w:p w:rsidR="00EA26AB" w:rsidRPr="007B400B" w:rsidRDefault="00EA26AB" w:rsidP="00F522A1">
            <w:pPr>
              <w:pStyle w:val="normlnVP"/>
            </w:pPr>
            <w:r>
              <w:t>Rozpozná výrazné tempové a dynamické změny v proudu znějící hudby</w:t>
            </w:r>
          </w:p>
        </w:tc>
        <w:tc>
          <w:tcPr>
            <w:tcW w:w="5180" w:type="dxa"/>
            <w:vAlign w:val="center"/>
          </w:tcPr>
          <w:p w:rsidR="00EA26AB" w:rsidRPr="00F522A1" w:rsidRDefault="00EA26AB" w:rsidP="00F522A1">
            <w:pPr>
              <w:pStyle w:val="normlnVP"/>
              <w:rPr>
                <w:rStyle w:val="Siln"/>
              </w:rPr>
            </w:pPr>
            <w:r w:rsidRPr="00F522A1">
              <w:rPr>
                <w:rStyle w:val="Siln"/>
              </w:rPr>
              <w:t>Poslechové činnosti</w:t>
            </w:r>
          </w:p>
          <w:p w:rsidR="00EA26AB" w:rsidRPr="00051951" w:rsidRDefault="00EA26AB" w:rsidP="00F522A1">
            <w:pPr>
              <w:pStyle w:val="normlnVP"/>
            </w:pPr>
            <w:r w:rsidRPr="00051951">
              <w:t>Práce s poslechovými skladbami</w:t>
            </w:r>
          </w:p>
          <w:p w:rsidR="00EA26AB" w:rsidRPr="005211FE" w:rsidRDefault="00EA26AB" w:rsidP="00F522A1">
            <w:pPr>
              <w:pStyle w:val="normlnVP"/>
            </w:pPr>
            <w:r w:rsidRPr="005211FE">
              <w:t>Epizody ze života skladatelů poslouchané hudby</w:t>
            </w:r>
            <w:r>
              <w:t>.</w:t>
            </w:r>
          </w:p>
          <w:p w:rsidR="00EA26AB" w:rsidRPr="005211FE" w:rsidRDefault="00EA26AB" w:rsidP="00F522A1">
            <w:pPr>
              <w:pStyle w:val="normlnVP"/>
            </w:pPr>
            <w:r w:rsidRPr="005211FE">
              <w:t>Hudební nástroje</w:t>
            </w:r>
          </w:p>
          <w:p w:rsidR="00EA26AB" w:rsidRPr="007B400B" w:rsidRDefault="00EA26AB" w:rsidP="00F522A1">
            <w:pPr>
              <w:pStyle w:val="normlnVP"/>
            </w:pPr>
            <w:r w:rsidRPr="005211FE">
              <w:t>Hudba k zábavě, slavnostní hudba, hudba k tanci (dříve a dnes)</w:t>
            </w:r>
            <w:r>
              <w:t>.</w:t>
            </w:r>
          </w:p>
        </w:tc>
      </w:tr>
      <w:tr w:rsidR="00EA26AB" w:rsidTr="00F522A1">
        <w:tc>
          <w:tcPr>
            <w:tcW w:w="4400" w:type="dxa"/>
          </w:tcPr>
          <w:p w:rsidR="00EA26AB" w:rsidRDefault="00EA26AB" w:rsidP="00F522A1">
            <w:pPr>
              <w:pStyle w:val="normlnVP"/>
            </w:pPr>
            <w:r w:rsidRPr="007B400B">
              <w:t>Píše noty celé správného tvaru na linkách a v</w:t>
            </w:r>
            <w:r>
              <w:t> </w:t>
            </w:r>
            <w:r w:rsidRPr="007B400B">
              <w:t>mezerách</w:t>
            </w:r>
          </w:p>
          <w:p w:rsidR="00EA26AB" w:rsidRPr="00051951" w:rsidRDefault="00EA26AB" w:rsidP="00F522A1">
            <w:pPr>
              <w:pStyle w:val="normlnVP"/>
            </w:pPr>
            <w:r w:rsidRPr="007B400B">
              <w:t>Pozná notu celou a houslový klíč</w:t>
            </w:r>
          </w:p>
        </w:tc>
        <w:tc>
          <w:tcPr>
            <w:tcW w:w="5180" w:type="dxa"/>
          </w:tcPr>
          <w:p w:rsidR="00EA26AB" w:rsidRPr="00F522A1" w:rsidRDefault="00EA26AB" w:rsidP="00F522A1">
            <w:pPr>
              <w:pStyle w:val="normlnVP"/>
              <w:rPr>
                <w:rStyle w:val="Siln"/>
              </w:rPr>
            </w:pPr>
            <w:r w:rsidRPr="00F522A1">
              <w:rPr>
                <w:rStyle w:val="Siln"/>
              </w:rPr>
              <w:t>Hudební nauka</w:t>
            </w:r>
          </w:p>
          <w:p w:rsidR="00EA26AB" w:rsidRDefault="00EA26AB" w:rsidP="00F522A1">
            <w:pPr>
              <w:pStyle w:val="normlnVP"/>
            </w:pPr>
            <w:r w:rsidRPr="009E5A1A">
              <w:t xml:space="preserve">Houslový klíč; noty půlové, čtvrťové, osminové; grafické ztvárnění těchto hodnot (koláč); </w:t>
            </w:r>
            <w:r>
              <w:t>taktová čára.</w:t>
            </w:r>
          </w:p>
          <w:p w:rsidR="00EA26AB" w:rsidRPr="009E5A1A" w:rsidRDefault="00EA26AB" w:rsidP="00F522A1">
            <w:pPr>
              <w:pStyle w:val="normlnVP"/>
            </w:pPr>
            <w:r>
              <w:t>N</w:t>
            </w:r>
            <w:r w:rsidRPr="009E5A1A">
              <w:t>otová řada a její graf, ztvárnění (schody</w:t>
            </w:r>
            <w:r>
              <w:t>)</w:t>
            </w:r>
          </w:p>
        </w:tc>
      </w:tr>
      <w:tr w:rsidR="00297EE4" w:rsidTr="00C47EC1">
        <w:tc>
          <w:tcPr>
            <w:tcW w:w="9580" w:type="dxa"/>
            <w:gridSpan w:val="2"/>
          </w:tcPr>
          <w:p w:rsidR="00297EE4" w:rsidRDefault="00297EE4" w:rsidP="00297EE4">
            <w:pPr>
              <w:rPr>
                <w:b/>
                <w:i/>
              </w:rPr>
            </w:pPr>
          </w:p>
          <w:p w:rsidR="00297EE4" w:rsidRPr="00297EE4" w:rsidRDefault="00297EE4" w:rsidP="00297EE4">
            <w:pPr>
              <w:rPr>
                <w:b/>
                <w:i/>
              </w:rPr>
            </w:pPr>
            <w:r>
              <w:rPr>
                <w:b/>
                <w:i/>
              </w:rPr>
              <w:t>Přesahy:</w:t>
            </w:r>
          </w:p>
          <w:p w:rsidR="00297EE4" w:rsidRPr="00297EE4" w:rsidRDefault="00297EE4" w:rsidP="00297EE4">
            <w:pPr>
              <w:rPr>
                <w:rFonts w:ascii="Arial" w:hAnsi="Arial" w:cs="Arial"/>
                <w:i/>
                <w:sz w:val="18"/>
                <w:szCs w:val="18"/>
              </w:rPr>
            </w:pPr>
            <w:r w:rsidRPr="00297EE4">
              <w:rPr>
                <w:b/>
                <w:i/>
              </w:rPr>
              <w:t>Do:</w:t>
            </w:r>
            <w:r w:rsidRPr="00297EE4">
              <w:rPr>
                <w:rFonts w:ascii="Arial" w:hAnsi="Arial" w:cs="Arial"/>
                <w:i/>
                <w:sz w:val="18"/>
                <w:szCs w:val="18"/>
              </w:rPr>
              <w:t xml:space="preserve"> JaJk (3) -&gt; Jazyková výchova, literární výchova</w:t>
            </w:r>
          </w:p>
          <w:p w:rsidR="00297EE4" w:rsidRPr="00297EE4" w:rsidRDefault="00297EE4" w:rsidP="00297EE4">
            <w:pPr>
              <w:rPr>
                <w:rFonts w:ascii="Arial" w:hAnsi="Arial" w:cs="Arial"/>
                <w:i/>
                <w:sz w:val="18"/>
                <w:szCs w:val="18"/>
              </w:rPr>
            </w:pPr>
            <w:r w:rsidRPr="00297EE4">
              <w:rPr>
                <w:rFonts w:ascii="Arial" w:hAnsi="Arial" w:cs="Arial"/>
                <w:i/>
                <w:sz w:val="18"/>
                <w:szCs w:val="18"/>
              </w:rPr>
              <w:t>TV (3) -&gt; Činnosti ovlivňující úroveň pohybových dovedností</w:t>
            </w:r>
          </w:p>
          <w:p w:rsidR="00297EE4" w:rsidRPr="00297EE4" w:rsidRDefault="00297EE4" w:rsidP="00297EE4">
            <w:pPr>
              <w:rPr>
                <w:rFonts w:ascii="Arial" w:hAnsi="Arial" w:cs="Arial"/>
                <w:i/>
                <w:sz w:val="18"/>
                <w:szCs w:val="18"/>
              </w:rPr>
            </w:pPr>
            <w:r w:rsidRPr="00297EE4">
              <w:rPr>
                <w:rFonts w:ascii="Arial" w:hAnsi="Arial" w:cs="Arial"/>
                <w:i/>
                <w:sz w:val="18"/>
                <w:szCs w:val="18"/>
              </w:rPr>
              <w:t>VV (3) -&gt; Rozvíjení smyslové citlivosti</w:t>
            </w:r>
          </w:p>
          <w:p w:rsidR="00297EE4" w:rsidRPr="00F522A1" w:rsidRDefault="00297EE4" w:rsidP="00F522A1">
            <w:pPr>
              <w:pStyle w:val="normlnVP"/>
              <w:rPr>
                <w:rStyle w:val="Siln"/>
              </w:rPr>
            </w:pPr>
          </w:p>
        </w:tc>
      </w:tr>
    </w:tbl>
    <w:p w:rsidR="00EA26AB" w:rsidRDefault="00EA26AB" w:rsidP="00EA26AB">
      <w:pPr>
        <w:rPr>
          <w:rFonts w:ascii="Arial" w:hAnsi="Arial" w:cs="Arial"/>
          <w:sz w:val="28"/>
          <w:szCs w:val="28"/>
        </w:rPr>
      </w:pPr>
    </w:p>
    <w:p w:rsidR="00EA26AB" w:rsidRDefault="00EA26AB" w:rsidP="00F522A1">
      <w:pPr>
        <w:pStyle w:val="normlnVP"/>
      </w:pPr>
    </w:p>
    <w:p w:rsidR="00F522A1" w:rsidRPr="00F522A1" w:rsidRDefault="00F522A1" w:rsidP="00F522A1">
      <w:pPr>
        <w:pStyle w:val="normlnVP"/>
        <w:jc w:val="center"/>
        <w:rPr>
          <w:rFonts w:ascii="Arial" w:hAnsi="Arial"/>
          <w:b/>
          <w:bCs/>
          <w:sz w:val="24"/>
        </w:rPr>
      </w:pPr>
      <w:r>
        <w:rPr>
          <w:rStyle w:val="Siln"/>
        </w:rPr>
        <w:t>4</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EA26AB" w:rsidTr="00F522A1">
        <w:tc>
          <w:tcPr>
            <w:tcW w:w="4650" w:type="dxa"/>
            <w:tcBorders>
              <w:bottom w:val="single" w:sz="4" w:space="0" w:color="auto"/>
            </w:tcBorders>
          </w:tcPr>
          <w:p w:rsidR="00EA26AB" w:rsidRDefault="00EA26AB" w:rsidP="00F522A1">
            <w:pPr>
              <w:pStyle w:val="normlnVP"/>
            </w:pPr>
            <w:r>
              <w:t>Oblast:</w:t>
            </w:r>
          </w:p>
          <w:p w:rsidR="00EA26AB" w:rsidRDefault="00EA26AB" w:rsidP="00F522A1">
            <w:pPr>
              <w:pStyle w:val="normlnVP"/>
            </w:pPr>
            <w:r>
              <w:t>Umění a kultura</w:t>
            </w:r>
          </w:p>
        </w:tc>
        <w:tc>
          <w:tcPr>
            <w:tcW w:w="5180" w:type="dxa"/>
            <w:tcBorders>
              <w:bottom w:val="single" w:sz="4" w:space="0" w:color="auto"/>
            </w:tcBorders>
          </w:tcPr>
          <w:p w:rsidR="00EA26AB" w:rsidRDefault="00EA26AB" w:rsidP="00F522A1">
            <w:pPr>
              <w:pStyle w:val="normlnVP"/>
            </w:pPr>
            <w:r>
              <w:t>Předmět:</w:t>
            </w:r>
          </w:p>
          <w:p w:rsidR="00EA26AB" w:rsidRDefault="00EA26AB" w:rsidP="00F522A1">
            <w:pPr>
              <w:pStyle w:val="normlnVP"/>
            </w:pPr>
            <w:r>
              <w:t>Hudební výchova</w:t>
            </w:r>
          </w:p>
        </w:tc>
      </w:tr>
      <w:tr w:rsidR="00F522A1" w:rsidTr="00F522A1">
        <w:tc>
          <w:tcPr>
            <w:tcW w:w="4650" w:type="dxa"/>
            <w:tcBorders>
              <w:top w:val="single" w:sz="4" w:space="0" w:color="auto"/>
              <w:left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sidRPr="00EA26AB">
              <w:rPr>
                <w:rStyle w:val="Siln"/>
              </w:rPr>
              <w:t>Učivo</w:t>
            </w:r>
          </w:p>
        </w:tc>
      </w:tr>
      <w:tr w:rsidR="00EA26AB" w:rsidTr="00F522A1">
        <w:tc>
          <w:tcPr>
            <w:tcW w:w="4650" w:type="dxa"/>
            <w:tcBorders>
              <w:top w:val="single" w:sz="4" w:space="0" w:color="auto"/>
            </w:tcBorders>
          </w:tcPr>
          <w:p w:rsidR="00EA26AB" w:rsidRPr="001605B2" w:rsidRDefault="00EA26AB" w:rsidP="00F522A1">
            <w:pPr>
              <w:pStyle w:val="normlnVP"/>
            </w:pPr>
            <w:r>
              <w:t>Zazpívá</w:t>
            </w:r>
            <w:r w:rsidRPr="001605B2">
              <w:t xml:space="preserve"> ve sboru alespoň 10 nových pís</w:t>
            </w:r>
            <w:r>
              <w:t>ní, alespoň 5 písní zná zpaměti</w:t>
            </w:r>
            <w:r w:rsidRPr="001605B2">
              <w:t xml:space="preserve"> a zazpívá je ve skupině nebo sólo</w:t>
            </w:r>
          </w:p>
          <w:p w:rsidR="00EA26AB" w:rsidRPr="001605B2" w:rsidRDefault="00EA26AB" w:rsidP="00F522A1">
            <w:pPr>
              <w:pStyle w:val="normlnVP"/>
            </w:pPr>
            <w:r w:rsidRPr="001605B2">
              <w:t>Dokáže ve sboru zpaměti zazpívat hymnu ČR, uvede základní údaje o její historii</w:t>
            </w:r>
          </w:p>
          <w:p w:rsidR="00EA26AB" w:rsidRPr="004D4070" w:rsidRDefault="00EA26AB" w:rsidP="00F522A1">
            <w:pPr>
              <w:pStyle w:val="normlnVP"/>
            </w:pPr>
            <w:r>
              <w:t>Orientuje se v notovém záznamu.</w:t>
            </w:r>
          </w:p>
        </w:tc>
        <w:tc>
          <w:tcPr>
            <w:tcW w:w="5180" w:type="dxa"/>
            <w:tcBorders>
              <w:top w:val="single" w:sz="4" w:space="0" w:color="auto"/>
            </w:tcBorders>
          </w:tcPr>
          <w:p w:rsidR="00EA26AB" w:rsidRPr="00F522A1" w:rsidRDefault="00EA26AB" w:rsidP="00F522A1">
            <w:pPr>
              <w:pStyle w:val="normlnVP"/>
              <w:rPr>
                <w:rStyle w:val="Siln"/>
              </w:rPr>
            </w:pPr>
            <w:r w:rsidRPr="00F522A1">
              <w:rPr>
                <w:rStyle w:val="Siln"/>
              </w:rPr>
              <w:t>Vokální činnosti, nácvik písní</w:t>
            </w:r>
          </w:p>
          <w:p w:rsidR="00EA26AB" w:rsidRPr="001605B2" w:rsidRDefault="00EA26AB" w:rsidP="00F522A1">
            <w:pPr>
              <w:pStyle w:val="normlnVP"/>
            </w:pPr>
            <w:r w:rsidRPr="001605B2">
              <w:t>Práce s 10 písněmi v dur i v moll (</w:t>
            </w:r>
            <w:r>
              <w:t>lidové, umělé, starší i moderní</w:t>
            </w:r>
            <w:r w:rsidRPr="001605B2">
              <w:t>)</w:t>
            </w:r>
          </w:p>
          <w:p w:rsidR="00EA26AB" w:rsidRPr="001605B2" w:rsidRDefault="00EA26AB" w:rsidP="00F522A1">
            <w:pPr>
              <w:pStyle w:val="normlnVP"/>
            </w:pPr>
            <w:r w:rsidRPr="001605B2">
              <w:t>Hymna ČR, zpěv a základní údaje z historie</w:t>
            </w:r>
          </w:p>
          <w:p w:rsidR="00EA26AB" w:rsidRPr="001605B2" w:rsidRDefault="00EA26AB" w:rsidP="00F522A1">
            <w:pPr>
              <w:pStyle w:val="normlnVP"/>
            </w:pPr>
            <w:r w:rsidRPr="001605B2">
              <w:t>Melodizace a rytmizace textů, obměňování modelů</w:t>
            </w:r>
          </w:p>
          <w:p w:rsidR="00EA26AB" w:rsidRPr="004D4070" w:rsidRDefault="00EA26AB" w:rsidP="00F522A1">
            <w:pPr>
              <w:pStyle w:val="normlnVP"/>
            </w:pPr>
            <w:r w:rsidRPr="001605B2">
              <w:t>Orientace v notovém záznamu</w:t>
            </w:r>
          </w:p>
        </w:tc>
      </w:tr>
      <w:tr w:rsidR="00EA26AB" w:rsidTr="00F522A1">
        <w:tc>
          <w:tcPr>
            <w:tcW w:w="4650" w:type="dxa"/>
          </w:tcPr>
          <w:p w:rsidR="00EA26AB" w:rsidRPr="00ED703E" w:rsidRDefault="00EA26AB" w:rsidP="00F522A1">
            <w:pPr>
              <w:pStyle w:val="normlnVP"/>
            </w:pPr>
            <w:r w:rsidRPr="007B400B">
              <w:t>Technicky správně používá jednoduché nástroje Orffova instrumentáře</w:t>
            </w:r>
          </w:p>
        </w:tc>
        <w:tc>
          <w:tcPr>
            <w:tcW w:w="5180" w:type="dxa"/>
          </w:tcPr>
          <w:p w:rsidR="00EA26AB" w:rsidRPr="00F522A1" w:rsidRDefault="00EA26AB" w:rsidP="00F522A1">
            <w:pPr>
              <w:pStyle w:val="normlnVP"/>
              <w:rPr>
                <w:rStyle w:val="Siln"/>
              </w:rPr>
            </w:pPr>
            <w:r w:rsidRPr="00F522A1">
              <w:rPr>
                <w:rStyle w:val="Siln"/>
              </w:rPr>
              <w:t>Instrumentální činnost</w:t>
            </w:r>
          </w:p>
          <w:p w:rsidR="00EA26AB" w:rsidRDefault="00EA26AB" w:rsidP="00F522A1">
            <w:pPr>
              <w:pStyle w:val="normlnVP"/>
            </w:pPr>
            <w:r w:rsidRPr="007B400B">
              <w:t>Používání jednoduchých nás</w:t>
            </w:r>
            <w:r w:rsidR="00F522A1">
              <w:t>trojů Orffova instrumentáře</w:t>
            </w:r>
          </w:p>
        </w:tc>
      </w:tr>
      <w:tr w:rsidR="00EA26AB" w:rsidTr="00F522A1">
        <w:tc>
          <w:tcPr>
            <w:tcW w:w="4650" w:type="dxa"/>
          </w:tcPr>
          <w:p w:rsidR="00EA26AB" w:rsidRPr="007B400B" w:rsidRDefault="00EA26AB" w:rsidP="00F522A1">
            <w:pPr>
              <w:pStyle w:val="normlnVP"/>
            </w:pPr>
            <w:r>
              <w:t>Hraje</w:t>
            </w:r>
            <w:r w:rsidRPr="007B400B">
              <w:t xml:space="preserve"> hudebně pohybov</w:t>
            </w:r>
            <w:r>
              <w:t>é</w:t>
            </w:r>
            <w:r w:rsidRPr="007B400B">
              <w:t xml:space="preserve"> h</w:t>
            </w:r>
            <w:r>
              <w:t>ry</w:t>
            </w:r>
          </w:p>
          <w:p w:rsidR="00EA26AB" w:rsidRPr="00F45F05" w:rsidRDefault="00EA26AB" w:rsidP="00F522A1">
            <w:pPr>
              <w:pStyle w:val="normlnVP"/>
            </w:pPr>
            <w:r>
              <w:t>I</w:t>
            </w:r>
            <w:r w:rsidRPr="00F45F05">
              <w:t>mprovizovat při tanci</w:t>
            </w:r>
          </w:p>
          <w:p w:rsidR="00EA26AB" w:rsidRPr="00F45F05" w:rsidRDefault="00EA26AB" w:rsidP="00F522A1">
            <w:pPr>
              <w:pStyle w:val="normlnVP"/>
            </w:pPr>
            <w:r w:rsidRPr="00F45F05">
              <w:t xml:space="preserve">Izolovaně i při tanci </w:t>
            </w:r>
            <w:r>
              <w:t>provádí</w:t>
            </w:r>
            <w:r w:rsidRPr="00F45F05">
              <w:t xml:space="preserve"> krok poskočný, cvalový a krok se zhoupnutím ve 3/4 taktu</w:t>
            </w:r>
          </w:p>
          <w:p w:rsidR="00EA26AB" w:rsidRDefault="00EA26AB" w:rsidP="00F522A1">
            <w:pPr>
              <w:pStyle w:val="normlnVP"/>
            </w:pPr>
            <w:r>
              <w:t>T</w:t>
            </w:r>
            <w:r w:rsidRPr="00F45F05">
              <w:t>aktuje k hudební produkci na 2 a 3 doby</w:t>
            </w:r>
          </w:p>
        </w:tc>
        <w:tc>
          <w:tcPr>
            <w:tcW w:w="5180" w:type="dxa"/>
            <w:vAlign w:val="center"/>
          </w:tcPr>
          <w:p w:rsidR="00EA26AB" w:rsidRPr="00F522A1" w:rsidRDefault="00EA26AB" w:rsidP="00F522A1">
            <w:pPr>
              <w:pStyle w:val="normlnVP"/>
              <w:rPr>
                <w:rStyle w:val="Siln"/>
              </w:rPr>
            </w:pPr>
            <w:r w:rsidRPr="00F522A1">
              <w:rPr>
                <w:rStyle w:val="Siln"/>
              </w:rPr>
              <w:t>Hudebně pohybové činnosti</w:t>
            </w:r>
          </w:p>
          <w:p w:rsidR="00EA26AB" w:rsidRPr="00F45F05" w:rsidRDefault="00EA26AB" w:rsidP="00F522A1">
            <w:pPr>
              <w:pStyle w:val="normlnVP"/>
            </w:pPr>
            <w:r w:rsidRPr="00F45F05">
              <w:t>Práce s hudebně pohybovými hrami nebo tanci</w:t>
            </w:r>
          </w:p>
          <w:p w:rsidR="00EA26AB" w:rsidRDefault="00EA26AB" w:rsidP="00F522A1">
            <w:pPr>
              <w:pStyle w:val="normlnVP"/>
            </w:pPr>
            <w:r w:rsidRPr="00F45F05">
              <w:t xml:space="preserve">Tance - např.: pilky, polka, mazurka, prvky populární taneční hudby </w:t>
            </w:r>
          </w:p>
          <w:p w:rsidR="00EA26AB" w:rsidRPr="00F45F05" w:rsidRDefault="00EA26AB" w:rsidP="00F522A1">
            <w:pPr>
              <w:pStyle w:val="normlnVP"/>
            </w:pPr>
            <w:r w:rsidRPr="00F45F05">
              <w:t>Taneční kroky (poskočný, cvalový, kroky se zhoupnutím)</w:t>
            </w:r>
          </w:p>
          <w:p w:rsidR="00EA26AB" w:rsidRPr="00F45F05" w:rsidRDefault="00EA26AB" w:rsidP="00F522A1">
            <w:pPr>
              <w:pStyle w:val="normlnVP"/>
            </w:pPr>
            <w:r w:rsidRPr="00F45F05">
              <w:t>Taneční improvizace</w:t>
            </w:r>
          </w:p>
          <w:p w:rsidR="00EA26AB" w:rsidRPr="007B400B" w:rsidRDefault="00EA26AB" w:rsidP="00F522A1">
            <w:pPr>
              <w:pStyle w:val="normlnVP"/>
            </w:pPr>
            <w:r w:rsidRPr="00F45F05">
              <w:t>Taktování na 2 a 3 doby</w:t>
            </w:r>
          </w:p>
        </w:tc>
      </w:tr>
      <w:tr w:rsidR="00EA26AB" w:rsidTr="00F522A1">
        <w:tc>
          <w:tcPr>
            <w:tcW w:w="4650" w:type="dxa"/>
            <w:vAlign w:val="center"/>
          </w:tcPr>
          <w:p w:rsidR="00EA26AB" w:rsidRPr="005A5E88" w:rsidRDefault="00EA26AB" w:rsidP="00F522A1">
            <w:pPr>
              <w:pStyle w:val="normlnVP"/>
            </w:pPr>
            <w:r w:rsidRPr="005A5E88">
              <w:t xml:space="preserve">V klidu, pozorně vyslechne krátké symfonické, komorní či nástrojové koncertní skladby. </w:t>
            </w:r>
          </w:p>
          <w:p w:rsidR="00EA26AB" w:rsidRPr="005A5E88" w:rsidRDefault="00EA26AB" w:rsidP="00F522A1">
            <w:pPr>
              <w:pStyle w:val="normlnVP"/>
            </w:pPr>
            <w:r>
              <w:t>Rozpozná zpěvní hlasy.</w:t>
            </w:r>
          </w:p>
          <w:p w:rsidR="00EA26AB" w:rsidRPr="007B400B" w:rsidRDefault="00EA26AB" w:rsidP="00F522A1">
            <w:pPr>
              <w:pStyle w:val="normlnVP"/>
            </w:pPr>
          </w:p>
        </w:tc>
        <w:tc>
          <w:tcPr>
            <w:tcW w:w="5180" w:type="dxa"/>
            <w:vAlign w:val="center"/>
          </w:tcPr>
          <w:p w:rsidR="00EA26AB" w:rsidRPr="00F522A1" w:rsidRDefault="00EA26AB" w:rsidP="00F522A1">
            <w:pPr>
              <w:pStyle w:val="normlnVP"/>
              <w:rPr>
                <w:rStyle w:val="Siln"/>
              </w:rPr>
            </w:pPr>
            <w:r w:rsidRPr="00F522A1">
              <w:rPr>
                <w:rStyle w:val="Siln"/>
              </w:rPr>
              <w:t>Poslechové činnosti</w:t>
            </w:r>
          </w:p>
          <w:p w:rsidR="00EA26AB" w:rsidRPr="00F45F05" w:rsidRDefault="00EA26AB" w:rsidP="00F522A1">
            <w:pPr>
              <w:pStyle w:val="normlnVP"/>
            </w:pPr>
            <w:r w:rsidRPr="00051951">
              <w:t>Práce s poslechovými skladbami</w:t>
            </w:r>
            <w:r>
              <w:t xml:space="preserve"> </w:t>
            </w:r>
            <w:r w:rsidRPr="00F45F05">
              <w:t>(Smet</w:t>
            </w:r>
            <w:r>
              <w:t>ana, Dvořák, Janáček, Mozart</w:t>
            </w:r>
            <w:r w:rsidRPr="00F45F05">
              <w:t>)</w:t>
            </w:r>
          </w:p>
          <w:p w:rsidR="00EA26AB" w:rsidRPr="005211FE" w:rsidRDefault="00EA26AB" w:rsidP="00F522A1">
            <w:pPr>
              <w:pStyle w:val="normlnVP"/>
            </w:pPr>
            <w:r w:rsidRPr="005211FE">
              <w:t>Epizody ze života skladatelů poslouchané hudby</w:t>
            </w:r>
            <w:r>
              <w:t>.</w:t>
            </w:r>
          </w:p>
          <w:p w:rsidR="00EA26AB" w:rsidRPr="00F45F05" w:rsidRDefault="00EA26AB" w:rsidP="00F522A1">
            <w:pPr>
              <w:pStyle w:val="normlnVP"/>
            </w:pPr>
            <w:r w:rsidRPr="00F45F05">
              <w:t>Pochod, polka, valčík, menuet, výběr z Lašských tanců</w:t>
            </w:r>
          </w:p>
          <w:p w:rsidR="00EA26AB" w:rsidRPr="00F45F05" w:rsidRDefault="00EA26AB" w:rsidP="00F522A1">
            <w:pPr>
              <w:pStyle w:val="normlnVP"/>
            </w:pPr>
            <w:r w:rsidRPr="00F45F05">
              <w:t>Vánoční hudba (koledy, vánoční písně, populární vánoční hudba)</w:t>
            </w:r>
          </w:p>
          <w:p w:rsidR="00EA26AB" w:rsidRPr="007B400B" w:rsidRDefault="00F522A1" w:rsidP="00F522A1">
            <w:pPr>
              <w:pStyle w:val="normlnVP"/>
            </w:pPr>
            <w:r>
              <w:t xml:space="preserve">Zpěvní hlasy </w:t>
            </w:r>
          </w:p>
        </w:tc>
      </w:tr>
      <w:tr w:rsidR="00EA26AB" w:rsidTr="00F522A1">
        <w:tc>
          <w:tcPr>
            <w:tcW w:w="4650" w:type="dxa"/>
          </w:tcPr>
          <w:p w:rsidR="00EA26AB" w:rsidRPr="005211FE" w:rsidRDefault="00EA26AB" w:rsidP="00F522A1">
            <w:pPr>
              <w:pStyle w:val="normlnVP"/>
            </w:pPr>
            <w:r>
              <w:t xml:space="preserve">Zapisuje </w:t>
            </w:r>
            <w:r w:rsidRPr="005211FE">
              <w:t>správně do osnovy houslový klíč</w:t>
            </w:r>
            <w:r>
              <w:t>.</w:t>
            </w:r>
          </w:p>
          <w:p w:rsidR="00EA26AB" w:rsidRPr="00051951" w:rsidRDefault="00EA26AB" w:rsidP="00F522A1">
            <w:pPr>
              <w:pStyle w:val="normlnVP"/>
            </w:pPr>
            <w:r>
              <w:t>Rozpoznává</w:t>
            </w:r>
            <w:r w:rsidRPr="005211FE">
              <w:t xml:space="preserve"> a pojmenov</w:t>
            </w:r>
            <w:r>
              <w:t>ává</w:t>
            </w:r>
            <w:r w:rsidRPr="005211FE">
              <w:t xml:space="preserve"> délky not</w:t>
            </w:r>
            <w:r>
              <w:t>.</w:t>
            </w:r>
          </w:p>
        </w:tc>
        <w:tc>
          <w:tcPr>
            <w:tcW w:w="5180" w:type="dxa"/>
          </w:tcPr>
          <w:p w:rsidR="00EA26AB" w:rsidRPr="00F522A1" w:rsidRDefault="00EA26AB" w:rsidP="00F522A1">
            <w:pPr>
              <w:pStyle w:val="normlnVP"/>
              <w:rPr>
                <w:rStyle w:val="Siln"/>
              </w:rPr>
            </w:pPr>
            <w:r w:rsidRPr="00F522A1">
              <w:rPr>
                <w:rStyle w:val="Siln"/>
              </w:rPr>
              <w:t>Hudební nauka</w:t>
            </w:r>
          </w:p>
          <w:p w:rsidR="00EA26AB" w:rsidRPr="009E5A1A" w:rsidRDefault="00EA26AB" w:rsidP="00F522A1">
            <w:pPr>
              <w:pStyle w:val="normlnVP"/>
            </w:pPr>
            <w:r>
              <w:t>Pomlky, houslový klíč, n</w:t>
            </w:r>
            <w:r w:rsidRPr="005211FE">
              <w:t>oty, 4/4 takt</w:t>
            </w:r>
          </w:p>
        </w:tc>
      </w:tr>
      <w:tr w:rsidR="00297EE4" w:rsidTr="00C47EC1">
        <w:tc>
          <w:tcPr>
            <w:tcW w:w="9830" w:type="dxa"/>
            <w:gridSpan w:val="2"/>
          </w:tcPr>
          <w:p w:rsidR="00297EE4" w:rsidRDefault="00297EE4" w:rsidP="00297EE4">
            <w:pPr>
              <w:rPr>
                <w:b/>
                <w:i/>
              </w:rPr>
            </w:pPr>
          </w:p>
          <w:p w:rsidR="00297EE4" w:rsidRPr="00297EE4" w:rsidRDefault="00297EE4" w:rsidP="00297EE4">
            <w:pPr>
              <w:rPr>
                <w:b/>
                <w:i/>
              </w:rPr>
            </w:pPr>
            <w:r>
              <w:rPr>
                <w:b/>
                <w:i/>
              </w:rPr>
              <w:t>Přesahy:</w:t>
            </w:r>
          </w:p>
          <w:p w:rsidR="00297EE4" w:rsidRPr="00297EE4" w:rsidRDefault="00297EE4" w:rsidP="00297EE4">
            <w:pPr>
              <w:rPr>
                <w:rFonts w:ascii="Arial" w:hAnsi="Arial" w:cs="Arial"/>
                <w:i/>
                <w:sz w:val="18"/>
                <w:szCs w:val="18"/>
              </w:rPr>
            </w:pPr>
            <w:r w:rsidRPr="00297EE4">
              <w:rPr>
                <w:rFonts w:ascii="Arial" w:hAnsi="Arial" w:cs="Arial"/>
                <w:i/>
                <w:sz w:val="18"/>
                <w:szCs w:val="18"/>
              </w:rPr>
              <w:t xml:space="preserve"> Do:</w:t>
            </w:r>
            <w:r w:rsidRPr="00297EE4">
              <w:rPr>
                <w:b/>
                <w:i/>
              </w:rPr>
              <w:t xml:space="preserve"> :</w:t>
            </w:r>
            <w:r w:rsidRPr="00297EE4">
              <w:rPr>
                <w:rFonts w:ascii="Arial" w:hAnsi="Arial" w:cs="Arial"/>
                <w:i/>
                <w:sz w:val="18"/>
                <w:szCs w:val="18"/>
              </w:rPr>
              <w:t xml:space="preserve"> JaJk (4) -&gt; Jazyková výchova, literární výchova</w:t>
            </w:r>
          </w:p>
          <w:p w:rsidR="00297EE4" w:rsidRPr="00297EE4" w:rsidRDefault="00297EE4" w:rsidP="00297EE4">
            <w:pPr>
              <w:rPr>
                <w:rFonts w:ascii="Arial" w:hAnsi="Arial" w:cs="Arial"/>
                <w:i/>
                <w:sz w:val="18"/>
                <w:szCs w:val="18"/>
              </w:rPr>
            </w:pPr>
            <w:r w:rsidRPr="00297EE4">
              <w:rPr>
                <w:rFonts w:ascii="Arial" w:hAnsi="Arial" w:cs="Arial"/>
                <w:i/>
                <w:sz w:val="18"/>
                <w:szCs w:val="18"/>
              </w:rPr>
              <w:t>TV (4) -&gt; Činnosti ovlivňující úroveň pohybových dovedností</w:t>
            </w:r>
          </w:p>
          <w:p w:rsidR="00297EE4" w:rsidRPr="00297EE4" w:rsidRDefault="00297EE4" w:rsidP="00297EE4">
            <w:pPr>
              <w:rPr>
                <w:rFonts w:ascii="Arial" w:hAnsi="Arial" w:cs="Arial"/>
                <w:i/>
                <w:sz w:val="18"/>
                <w:szCs w:val="18"/>
              </w:rPr>
            </w:pPr>
            <w:r w:rsidRPr="00297EE4">
              <w:rPr>
                <w:rFonts w:ascii="Arial" w:hAnsi="Arial" w:cs="Arial"/>
                <w:i/>
                <w:sz w:val="18"/>
                <w:szCs w:val="18"/>
              </w:rPr>
              <w:t>VV (4) -&gt; Rozvíjení smyslové citlivosti</w:t>
            </w:r>
          </w:p>
          <w:p w:rsidR="00297EE4" w:rsidRPr="00F522A1" w:rsidRDefault="00297EE4" w:rsidP="00F522A1">
            <w:pPr>
              <w:pStyle w:val="normlnVP"/>
              <w:rPr>
                <w:rStyle w:val="Siln"/>
              </w:rPr>
            </w:pPr>
          </w:p>
        </w:tc>
      </w:tr>
    </w:tbl>
    <w:p w:rsidR="00EA26AB" w:rsidRDefault="00EA26AB" w:rsidP="00EA26AB">
      <w:pPr>
        <w:rPr>
          <w:rFonts w:ascii="Arial" w:hAnsi="Arial" w:cs="Arial"/>
          <w:sz w:val="28"/>
          <w:szCs w:val="28"/>
        </w:rPr>
      </w:pPr>
    </w:p>
    <w:p w:rsidR="00F522A1" w:rsidRPr="00F522A1" w:rsidRDefault="00F522A1" w:rsidP="00F522A1">
      <w:pPr>
        <w:pStyle w:val="normlnVP"/>
        <w:jc w:val="center"/>
        <w:rPr>
          <w:rFonts w:ascii="Arial" w:hAnsi="Arial"/>
          <w:b/>
          <w:bCs/>
          <w:sz w:val="24"/>
        </w:rPr>
      </w:pPr>
      <w:r>
        <w:rPr>
          <w:rStyle w:val="Siln"/>
        </w:rPr>
        <w:t>5</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EA26AB" w:rsidTr="00F522A1">
        <w:tc>
          <w:tcPr>
            <w:tcW w:w="4650" w:type="dxa"/>
            <w:tcBorders>
              <w:bottom w:val="single" w:sz="4" w:space="0" w:color="auto"/>
            </w:tcBorders>
          </w:tcPr>
          <w:p w:rsidR="00EA26AB" w:rsidRDefault="00EA26AB" w:rsidP="00F522A1">
            <w:pPr>
              <w:pStyle w:val="normlnVP"/>
            </w:pPr>
            <w:r>
              <w:t>Oblast:</w:t>
            </w:r>
          </w:p>
          <w:p w:rsidR="00EA26AB" w:rsidRDefault="00EA26AB" w:rsidP="00F522A1">
            <w:pPr>
              <w:pStyle w:val="normlnVP"/>
            </w:pPr>
            <w:r>
              <w:t>Umění a kultura</w:t>
            </w:r>
          </w:p>
        </w:tc>
        <w:tc>
          <w:tcPr>
            <w:tcW w:w="5180" w:type="dxa"/>
            <w:tcBorders>
              <w:bottom w:val="single" w:sz="4" w:space="0" w:color="auto"/>
            </w:tcBorders>
          </w:tcPr>
          <w:p w:rsidR="00EA26AB" w:rsidRDefault="00EA26AB" w:rsidP="00F522A1">
            <w:pPr>
              <w:pStyle w:val="normlnVP"/>
            </w:pPr>
            <w:r>
              <w:t>Předmět:</w:t>
            </w:r>
          </w:p>
          <w:p w:rsidR="00EA26AB" w:rsidRDefault="00EA26AB" w:rsidP="00F522A1">
            <w:pPr>
              <w:pStyle w:val="normlnVP"/>
            </w:pPr>
            <w:r>
              <w:t>Hudební výchova</w:t>
            </w:r>
          </w:p>
        </w:tc>
      </w:tr>
      <w:tr w:rsidR="00F522A1" w:rsidRPr="00EA26AB" w:rsidTr="00F522A1">
        <w:tc>
          <w:tcPr>
            <w:tcW w:w="4650" w:type="dxa"/>
            <w:tcBorders>
              <w:top w:val="single" w:sz="4" w:space="0" w:color="auto"/>
              <w:left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sidRPr="00EA26AB">
              <w:rPr>
                <w:rStyle w:val="Siln"/>
              </w:rPr>
              <w:t>Učivo</w:t>
            </w:r>
          </w:p>
        </w:tc>
      </w:tr>
      <w:tr w:rsidR="00EA26AB" w:rsidTr="00F522A1">
        <w:tc>
          <w:tcPr>
            <w:tcW w:w="4650" w:type="dxa"/>
            <w:tcBorders>
              <w:top w:val="single" w:sz="4" w:space="0" w:color="auto"/>
            </w:tcBorders>
          </w:tcPr>
          <w:p w:rsidR="00EA26AB" w:rsidRDefault="00EA26AB" w:rsidP="00F522A1">
            <w:pPr>
              <w:pStyle w:val="normlnVP"/>
            </w:pPr>
            <w:r>
              <w:t>Zpívá na základě svých dispozic intonačně čistě a rytmicky přesně v jedno</w:t>
            </w:r>
            <w:r w:rsidR="00F522A1">
              <w:t xml:space="preserve">hlase či dvojhlase v durových i molových </w:t>
            </w:r>
            <w:r>
              <w:t xml:space="preserve"> tóninách.</w:t>
            </w:r>
          </w:p>
          <w:p w:rsidR="00EA26AB" w:rsidRPr="004D4070" w:rsidRDefault="00EA26AB" w:rsidP="00F522A1">
            <w:pPr>
              <w:pStyle w:val="normlnVP"/>
            </w:pPr>
            <w:r>
              <w:t>Při zpěvu využívá získané dovednosti.</w:t>
            </w:r>
          </w:p>
        </w:tc>
        <w:tc>
          <w:tcPr>
            <w:tcW w:w="5180" w:type="dxa"/>
            <w:tcBorders>
              <w:top w:val="single" w:sz="4" w:space="0" w:color="auto"/>
            </w:tcBorders>
          </w:tcPr>
          <w:p w:rsidR="00EA26AB" w:rsidRPr="00F522A1" w:rsidRDefault="00EA26AB" w:rsidP="00F522A1">
            <w:pPr>
              <w:pStyle w:val="normlnVP"/>
              <w:rPr>
                <w:rStyle w:val="Siln"/>
              </w:rPr>
            </w:pPr>
            <w:r w:rsidRPr="00F522A1">
              <w:rPr>
                <w:rStyle w:val="Siln"/>
              </w:rPr>
              <w:t>Vokální činnosti, nácvik písní</w:t>
            </w:r>
          </w:p>
          <w:p w:rsidR="00EA26AB" w:rsidRPr="001605B2" w:rsidRDefault="00EA26AB" w:rsidP="00F522A1">
            <w:pPr>
              <w:pStyle w:val="normlnVP"/>
            </w:pPr>
            <w:r w:rsidRPr="001605B2">
              <w:t>Práce s 10 písněmi v dur i v moll (</w:t>
            </w:r>
            <w:r>
              <w:t>lidové, umělé, starší i moderní</w:t>
            </w:r>
            <w:r w:rsidRPr="001605B2">
              <w:t>)</w:t>
            </w:r>
          </w:p>
          <w:p w:rsidR="00EA26AB" w:rsidRPr="001605B2" w:rsidRDefault="00EA26AB" w:rsidP="00F522A1">
            <w:pPr>
              <w:pStyle w:val="normlnVP"/>
            </w:pPr>
            <w:r w:rsidRPr="001605B2">
              <w:t>Hymna ČR, zpěv a základní údaje z historie</w:t>
            </w:r>
          </w:p>
          <w:p w:rsidR="00EA26AB" w:rsidRPr="004D4070" w:rsidRDefault="00EA26AB" w:rsidP="00F522A1">
            <w:pPr>
              <w:pStyle w:val="normlnVP"/>
            </w:pPr>
            <w:r w:rsidRPr="001605B2">
              <w:t>Orientace v notovém záznamu</w:t>
            </w:r>
          </w:p>
        </w:tc>
      </w:tr>
      <w:tr w:rsidR="00EA26AB" w:rsidTr="00F522A1">
        <w:tc>
          <w:tcPr>
            <w:tcW w:w="4650" w:type="dxa"/>
          </w:tcPr>
          <w:p w:rsidR="00EA26AB" w:rsidRDefault="00EA26AB" w:rsidP="00F522A1">
            <w:pPr>
              <w:pStyle w:val="normlnVP"/>
            </w:pPr>
            <w:r w:rsidRPr="007B400B">
              <w:t>Technicky správně používá jednoduché nástroje Orffova instrumentáře</w:t>
            </w:r>
          </w:p>
          <w:p w:rsidR="00EA26AB" w:rsidRPr="00ED703E" w:rsidRDefault="00EA26AB" w:rsidP="00F522A1">
            <w:pPr>
              <w:pStyle w:val="normlnVP"/>
            </w:pPr>
            <w:r>
              <w:t>Vytváří jednoduché předehry, mezihry a dohry, hudebně improvizuje</w:t>
            </w:r>
          </w:p>
        </w:tc>
        <w:tc>
          <w:tcPr>
            <w:tcW w:w="5180" w:type="dxa"/>
          </w:tcPr>
          <w:p w:rsidR="00EA26AB" w:rsidRPr="00F522A1" w:rsidRDefault="00EA26AB" w:rsidP="00F522A1">
            <w:pPr>
              <w:pStyle w:val="normlnVP"/>
              <w:rPr>
                <w:rStyle w:val="Siln"/>
              </w:rPr>
            </w:pPr>
            <w:r w:rsidRPr="00F522A1">
              <w:rPr>
                <w:rStyle w:val="Siln"/>
              </w:rPr>
              <w:t>Instrumentální činnost</w:t>
            </w:r>
          </w:p>
          <w:p w:rsidR="00EA26AB" w:rsidRPr="007B400B" w:rsidRDefault="00EA26AB" w:rsidP="00F522A1">
            <w:pPr>
              <w:pStyle w:val="normlnVP"/>
            </w:pPr>
            <w:r w:rsidRPr="00396D15">
              <w:t>Upevňování získaných dovedností z nižších ročníků</w:t>
            </w:r>
            <w:r>
              <w:t>.</w:t>
            </w:r>
          </w:p>
          <w:p w:rsidR="00EA26AB" w:rsidRDefault="00EA26AB" w:rsidP="00F522A1">
            <w:pPr>
              <w:pStyle w:val="normlnVP"/>
            </w:pPr>
          </w:p>
        </w:tc>
      </w:tr>
      <w:tr w:rsidR="00EA26AB" w:rsidTr="00F522A1">
        <w:tc>
          <w:tcPr>
            <w:tcW w:w="4650" w:type="dxa"/>
          </w:tcPr>
          <w:p w:rsidR="00EA26AB" w:rsidRPr="007B400B" w:rsidRDefault="00EA26AB" w:rsidP="00F522A1">
            <w:pPr>
              <w:pStyle w:val="normlnVP"/>
            </w:pPr>
            <w:r>
              <w:t>Hraje</w:t>
            </w:r>
            <w:r w:rsidRPr="007B400B">
              <w:t xml:space="preserve"> hudebně pohybov</w:t>
            </w:r>
            <w:r>
              <w:t>é</w:t>
            </w:r>
            <w:r w:rsidRPr="007B400B">
              <w:t xml:space="preserve"> h</w:t>
            </w:r>
            <w:r>
              <w:t>ry</w:t>
            </w:r>
          </w:p>
          <w:p w:rsidR="00EA26AB" w:rsidRPr="00F45F05" w:rsidRDefault="00EA26AB" w:rsidP="00F522A1">
            <w:pPr>
              <w:pStyle w:val="normlnVP"/>
            </w:pPr>
            <w:r>
              <w:t>I</w:t>
            </w:r>
            <w:r w:rsidRPr="00F45F05">
              <w:t>mproviz</w:t>
            </w:r>
            <w:r>
              <w:t>uje</w:t>
            </w:r>
            <w:r w:rsidRPr="00F45F05">
              <w:t xml:space="preserve"> při tanci</w:t>
            </w:r>
          </w:p>
          <w:p w:rsidR="00EA26AB" w:rsidRDefault="00EA26AB" w:rsidP="00F522A1">
            <w:pPr>
              <w:pStyle w:val="normlnVP"/>
            </w:pPr>
            <w:r>
              <w:t>T</w:t>
            </w:r>
            <w:r w:rsidRPr="00F45F05">
              <w:t xml:space="preserve">aktuje k hudební produkci na </w:t>
            </w:r>
            <w:r>
              <w:t>4</w:t>
            </w:r>
            <w:r w:rsidRPr="00F45F05">
              <w:t xml:space="preserve"> doby</w:t>
            </w:r>
          </w:p>
          <w:p w:rsidR="00EA26AB" w:rsidRDefault="00EA26AB" w:rsidP="00F522A1">
            <w:pPr>
              <w:pStyle w:val="normlnVP"/>
            </w:pPr>
            <w:r>
              <w:t>Ztvárňuje hudbu pohybem s využitím tanečních kroků</w:t>
            </w:r>
          </w:p>
        </w:tc>
        <w:tc>
          <w:tcPr>
            <w:tcW w:w="5180" w:type="dxa"/>
            <w:vAlign w:val="center"/>
          </w:tcPr>
          <w:p w:rsidR="00EA26AB" w:rsidRPr="00F522A1" w:rsidRDefault="00EA26AB" w:rsidP="00F522A1">
            <w:pPr>
              <w:pStyle w:val="normlnVP"/>
              <w:rPr>
                <w:rStyle w:val="Siln"/>
              </w:rPr>
            </w:pPr>
            <w:r w:rsidRPr="00F522A1">
              <w:rPr>
                <w:rStyle w:val="Siln"/>
              </w:rPr>
              <w:t>Hudebně pohybové činnosti</w:t>
            </w:r>
          </w:p>
          <w:p w:rsidR="00EA26AB" w:rsidRPr="00F45F05" w:rsidRDefault="00EA26AB" w:rsidP="00F522A1">
            <w:pPr>
              <w:pStyle w:val="normlnVP"/>
            </w:pPr>
            <w:r w:rsidRPr="00F45F05">
              <w:t>Práce s hudebně pohybovými hrami nebo tanci</w:t>
            </w:r>
          </w:p>
          <w:p w:rsidR="00EA26AB" w:rsidRPr="00F45F05" w:rsidRDefault="00EA26AB" w:rsidP="00F522A1">
            <w:pPr>
              <w:pStyle w:val="normlnVP"/>
            </w:pPr>
            <w:r>
              <w:t>Taneční kroky</w:t>
            </w:r>
          </w:p>
          <w:p w:rsidR="00EA26AB" w:rsidRPr="00F45F05" w:rsidRDefault="00EA26AB" w:rsidP="00F522A1">
            <w:pPr>
              <w:pStyle w:val="normlnVP"/>
            </w:pPr>
            <w:r w:rsidRPr="00F45F05">
              <w:t>Taneční improvizace</w:t>
            </w:r>
          </w:p>
          <w:p w:rsidR="00EA26AB" w:rsidRPr="007B400B" w:rsidRDefault="00EA26AB" w:rsidP="00F522A1">
            <w:pPr>
              <w:pStyle w:val="normlnVP"/>
            </w:pPr>
            <w:r w:rsidRPr="00F45F05">
              <w:t xml:space="preserve">Taktování na </w:t>
            </w:r>
            <w:r>
              <w:t>4</w:t>
            </w:r>
            <w:r w:rsidRPr="00F45F05">
              <w:t xml:space="preserve"> doby</w:t>
            </w:r>
          </w:p>
        </w:tc>
      </w:tr>
      <w:tr w:rsidR="00EA26AB" w:rsidTr="00F522A1">
        <w:tc>
          <w:tcPr>
            <w:tcW w:w="4650" w:type="dxa"/>
            <w:vAlign w:val="center"/>
          </w:tcPr>
          <w:p w:rsidR="00EA26AB" w:rsidRPr="00396D15" w:rsidRDefault="00EA26AB" w:rsidP="00F522A1">
            <w:pPr>
              <w:pStyle w:val="normlnVP"/>
            </w:pPr>
            <w:r w:rsidRPr="00396D15">
              <w:t>V klidu, ale aktivně vyslechne krátké symfonické, komorní nebo nástrojové koncertní skladby</w:t>
            </w:r>
          </w:p>
          <w:p w:rsidR="00EA26AB" w:rsidRPr="00396D15" w:rsidRDefault="00EA26AB" w:rsidP="00F522A1">
            <w:pPr>
              <w:pStyle w:val="normlnVP"/>
            </w:pPr>
            <w:r>
              <w:t>Poslechem</w:t>
            </w:r>
            <w:r w:rsidRPr="00396D15">
              <w:t xml:space="preserve"> r</w:t>
            </w:r>
            <w:r>
              <w:t>ozpozná další hudební nástroje</w:t>
            </w:r>
          </w:p>
          <w:p w:rsidR="00EA26AB" w:rsidRDefault="00EA26AB" w:rsidP="00F522A1">
            <w:pPr>
              <w:pStyle w:val="normlnVP"/>
            </w:pPr>
            <w:r w:rsidRPr="00396D15">
              <w:t>Je tolerantní i k hudebním žánrům, které nepreferuje</w:t>
            </w:r>
          </w:p>
          <w:p w:rsidR="00EA26AB" w:rsidRPr="00396D15" w:rsidRDefault="00EA26AB" w:rsidP="00F522A1">
            <w:pPr>
              <w:pStyle w:val="normlnVP"/>
            </w:pPr>
            <w:r>
              <w:t>V proudu hudby rozpozná některé výrazové prostředky, reaguje na rytmické, tempové, dynamické a harmonické změny.</w:t>
            </w:r>
          </w:p>
          <w:p w:rsidR="00EA26AB" w:rsidRPr="007B400B" w:rsidRDefault="00EA26AB" w:rsidP="00F522A1">
            <w:pPr>
              <w:pStyle w:val="normlnVP"/>
            </w:pPr>
          </w:p>
        </w:tc>
        <w:tc>
          <w:tcPr>
            <w:tcW w:w="5180" w:type="dxa"/>
            <w:vAlign w:val="center"/>
          </w:tcPr>
          <w:p w:rsidR="00EA26AB" w:rsidRPr="00F522A1" w:rsidRDefault="00EA26AB" w:rsidP="00F522A1">
            <w:pPr>
              <w:pStyle w:val="normlnVP"/>
              <w:rPr>
                <w:rStyle w:val="Siln"/>
              </w:rPr>
            </w:pPr>
            <w:r w:rsidRPr="00F522A1">
              <w:rPr>
                <w:rStyle w:val="Siln"/>
              </w:rPr>
              <w:t>Poslechové činnosti</w:t>
            </w:r>
          </w:p>
          <w:p w:rsidR="00EA26AB" w:rsidRPr="0018488D" w:rsidRDefault="00F522A1" w:rsidP="00F522A1">
            <w:pPr>
              <w:pStyle w:val="normlnVP"/>
            </w:pPr>
            <w:r>
              <w:t xml:space="preserve">Práce s poslechovými skladbami </w:t>
            </w:r>
            <w:r w:rsidR="00EA26AB" w:rsidRPr="0018488D">
              <w:t>v dur i v moll</w:t>
            </w:r>
          </w:p>
          <w:p w:rsidR="00EA26AB" w:rsidRDefault="00EA26AB" w:rsidP="00F522A1">
            <w:pPr>
              <w:pStyle w:val="normlnVP"/>
            </w:pPr>
            <w:r>
              <w:t>Kvality tónů</w:t>
            </w:r>
          </w:p>
          <w:p w:rsidR="00EA26AB" w:rsidRDefault="00EA26AB" w:rsidP="00F522A1">
            <w:pPr>
              <w:pStyle w:val="normlnVP"/>
            </w:pPr>
            <w:r>
              <w:t>Hudební výrazové prostředky</w:t>
            </w:r>
          </w:p>
          <w:p w:rsidR="00EA26AB" w:rsidRDefault="00EA26AB" w:rsidP="00F522A1">
            <w:pPr>
              <w:pStyle w:val="normlnVP"/>
            </w:pPr>
            <w:r>
              <w:t>Hudební styly a žánry</w:t>
            </w:r>
          </w:p>
          <w:p w:rsidR="00EA26AB" w:rsidRPr="0018488D" w:rsidRDefault="00EA26AB" w:rsidP="00F522A1">
            <w:pPr>
              <w:pStyle w:val="normlnVP"/>
            </w:pPr>
            <w:r>
              <w:t>Hudební formy</w:t>
            </w:r>
          </w:p>
          <w:p w:rsidR="00EA26AB" w:rsidRPr="007B400B" w:rsidRDefault="00EA26AB" w:rsidP="00F522A1">
            <w:pPr>
              <w:pStyle w:val="normlnVP"/>
            </w:pPr>
            <w:r w:rsidRPr="0018488D">
              <w:t>Významní skladatelé (hudební skupiny) a jejich tvorba (poslech, epizody ze života) - J. S. Bach, Mozart, Janáček, Novák, Beethoven (příp. další – Trojan, Hurník, Eben, Beatles, Presley, Ježek a V +W</w:t>
            </w:r>
            <w:r w:rsidR="00297EE4">
              <w:t>, Šlitr a Suchý, Olympic apod.)</w:t>
            </w:r>
          </w:p>
        </w:tc>
      </w:tr>
      <w:tr w:rsidR="00EA26AB" w:rsidTr="00F522A1">
        <w:tc>
          <w:tcPr>
            <w:tcW w:w="4650" w:type="dxa"/>
          </w:tcPr>
          <w:p w:rsidR="00EA26AB" w:rsidRPr="00D82C9D" w:rsidRDefault="00EA26AB" w:rsidP="00F522A1">
            <w:pPr>
              <w:pStyle w:val="normlnVP"/>
            </w:pPr>
            <w:r>
              <w:t>Popíše</w:t>
            </w:r>
            <w:r w:rsidRPr="00D82C9D">
              <w:t xml:space="preserve">, co je stupnice, </w:t>
            </w:r>
            <w:r>
              <w:t>napíše</w:t>
            </w:r>
            <w:r w:rsidRPr="00D82C9D">
              <w:t xml:space="preserve"> a zazpív</w:t>
            </w:r>
            <w:r>
              <w:t>á ji.</w:t>
            </w:r>
          </w:p>
          <w:p w:rsidR="00EA26AB" w:rsidRPr="00051951" w:rsidRDefault="00EA26AB" w:rsidP="00F522A1">
            <w:pPr>
              <w:pStyle w:val="normlnVP"/>
            </w:pPr>
            <w:r>
              <w:t>V</w:t>
            </w:r>
            <w:r w:rsidRPr="00D82C9D">
              <w:t>yjmen</w:t>
            </w:r>
            <w:r>
              <w:t>uje</w:t>
            </w:r>
            <w:r w:rsidRPr="00D82C9D">
              <w:t xml:space="preserve"> tóny stupnice C dur</w:t>
            </w:r>
            <w:r>
              <w:t>.</w:t>
            </w:r>
          </w:p>
        </w:tc>
        <w:tc>
          <w:tcPr>
            <w:tcW w:w="5180" w:type="dxa"/>
          </w:tcPr>
          <w:p w:rsidR="00EA26AB" w:rsidRPr="00F522A1" w:rsidRDefault="00EA26AB" w:rsidP="00F522A1">
            <w:pPr>
              <w:pStyle w:val="normlnVP"/>
              <w:rPr>
                <w:rStyle w:val="Siln"/>
              </w:rPr>
            </w:pPr>
            <w:r w:rsidRPr="00F522A1">
              <w:rPr>
                <w:rStyle w:val="Siln"/>
              </w:rPr>
              <w:t>Hudební nauka</w:t>
            </w:r>
          </w:p>
          <w:p w:rsidR="00EA26AB" w:rsidRPr="00D82C9D" w:rsidRDefault="00EA26AB" w:rsidP="00F522A1">
            <w:pPr>
              <w:pStyle w:val="normlnVP"/>
            </w:pPr>
            <w:r w:rsidRPr="00D82C9D">
              <w:t xml:space="preserve">Noty </w:t>
            </w:r>
          </w:p>
          <w:p w:rsidR="00EA26AB" w:rsidRPr="00D82C9D" w:rsidRDefault="00EA26AB" w:rsidP="00F522A1">
            <w:pPr>
              <w:pStyle w:val="normlnVP"/>
            </w:pPr>
            <w:r w:rsidRPr="00D82C9D">
              <w:t>Stupnice (obecně)</w:t>
            </w:r>
          </w:p>
          <w:p w:rsidR="00EA26AB" w:rsidRPr="009E5A1A" w:rsidRDefault="00EA26AB" w:rsidP="00F522A1">
            <w:pPr>
              <w:pStyle w:val="normlnVP"/>
            </w:pPr>
            <w:r w:rsidRPr="00D82C9D">
              <w:t>Stupnice C dur</w:t>
            </w:r>
          </w:p>
        </w:tc>
      </w:tr>
      <w:tr w:rsidR="00297EE4" w:rsidTr="00C47EC1">
        <w:tc>
          <w:tcPr>
            <w:tcW w:w="9830" w:type="dxa"/>
            <w:gridSpan w:val="2"/>
          </w:tcPr>
          <w:p w:rsidR="00297EE4" w:rsidRDefault="00297EE4" w:rsidP="00297EE4">
            <w:pPr>
              <w:rPr>
                <w:b/>
                <w:i/>
              </w:rPr>
            </w:pPr>
          </w:p>
          <w:p w:rsidR="00297EE4" w:rsidRPr="00297EE4" w:rsidRDefault="00297EE4" w:rsidP="00297EE4">
            <w:pPr>
              <w:rPr>
                <w:b/>
                <w:i/>
              </w:rPr>
            </w:pPr>
            <w:r w:rsidRPr="00297EE4">
              <w:rPr>
                <w:b/>
                <w:i/>
              </w:rPr>
              <w:t>Přesahy:</w:t>
            </w:r>
            <w:r w:rsidRPr="00297EE4">
              <w:rPr>
                <w:rFonts w:ascii="Arial" w:hAnsi="Arial" w:cs="Arial"/>
                <w:i/>
                <w:sz w:val="18"/>
                <w:szCs w:val="18"/>
              </w:rPr>
              <w:t>.</w:t>
            </w:r>
          </w:p>
          <w:p w:rsidR="00297EE4" w:rsidRPr="00297EE4" w:rsidRDefault="00297EE4" w:rsidP="00297EE4">
            <w:pPr>
              <w:rPr>
                <w:rFonts w:ascii="Arial" w:hAnsi="Arial" w:cs="Arial"/>
                <w:i/>
                <w:sz w:val="18"/>
                <w:szCs w:val="18"/>
              </w:rPr>
            </w:pPr>
            <w:r w:rsidRPr="00297EE4">
              <w:rPr>
                <w:rFonts w:ascii="Arial" w:hAnsi="Arial" w:cs="Arial"/>
                <w:i/>
                <w:sz w:val="18"/>
                <w:szCs w:val="18"/>
              </w:rPr>
              <w:t>Do:</w:t>
            </w:r>
            <w:r w:rsidRPr="00297EE4">
              <w:rPr>
                <w:b/>
                <w:i/>
              </w:rPr>
              <w:t xml:space="preserve"> :</w:t>
            </w:r>
            <w:r w:rsidRPr="00297EE4">
              <w:rPr>
                <w:rFonts w:ascii="Arial" w:hAnsi="Arial" w:cs="Arial"/>
                <w:i/>
                <w:sz w:val="18"/>
                <w:szCs w:val="18"/>
              </w:rPr>
              <w:t xml:space="preserve"> JaJk (5) -&gt; Jazyková výchova, literární výchova</w:t>
            </w:r>
          </w:p>
          <w:p w:rsidR="00297EE4" w:rsidRPr="00297EE4" w:rsidRDefault="00297EE4" w:rsidP="00297EE4">
            <w:pPr>
              <w:rPr>
                <w:rFonts w:ascii="Arial" w:hAnsi="Arial" w:cs="Arial"/>
                <w:i/>
                <w:sz w:val="18"/>
                <w:szCs w:val="18"/>
              </w:rPr>
            </w:pPr>
            <w:r w:rsidRPr="00297EE4">
              <w:rPr>
                <w:rFonts w:ascii="Arial" w:hAnsi="Arial" w:cs="Arial"/>
                <w:i/>
                <w:sz w:val="18"/>
                <w:szCs w:val="18"/>
              </w:rPr>
              <w:t>TV (5) -&gt; Činnosti ovlivňující úroveň pohybových dovedností</w:t>
            </w:r>
          </w:p>
          <w:p w:rsidR="00297EE4" w:rsidRPr="00297EE4" w:rsidRDefault="00297EE4" w:rsidP="00297EE4">
            <w:pPr>
              <w:rPr>
                <w:rStyle w:val="Siln"/>
                <w:rFonts w:cs="Arial"/>
                <w:b w:val="0"/>
                <w:bCs w:val="0"/>
                <w:sz w:val="18"/>
                <w:szCs w:val="18"/>
              </w:rPr>
            </w:pPr>
            <w:r w:rsidRPr="00297EE4">
              <w:rPr>
                <w:rFonts w:ascii="Arial" w:hAnsi="Arial" w:cs="Arial"/>
                <w:i/>
                <w:sz w:val="18"/>
                <w:szCs w:val="18"/>
              </w:rPr>
              <w:t>VV (5) -&gt; Rozvíjení smyslové citlivosti</w:t>
            </w:r>
          </w:p>
        </w:tc>
      </w:tr>
    </w:tbl>
    <w:p w:rsidR="00EA26AB" w:rsidRDefault="00EA26AB" w:rsidP="00EA26AB">
      <w:pPr>
        <w:rPr>
          <w:rFonts w:ascii="Arial" w:hAnsi="Arial" w:cs="Arial"/>
          <w:b/>
          <w:sz w:val="28"/>
          <w:szCs w:val="28"/>
        </w:rPr>
      </w:pPr>
    </w:p>
    <w:p w:rsidR="001915D5" w:rsidRDefault="001915D5" w:rsidP="00BA3D45">
      <w:pPr>
        <w:pStyle w:val="normlnVP"/>
        <w:jc w:val="center"/>
        <w:rPr>
          <w:rStyle w:val="Siln"/>
        </w:rPr>
      </w:pPr>
    </w:p>
    <w:p w:rsidR="001915D5" w:rsidRDefault="001915D5" w:rsidP="00BA3D45">
      <w:pPr>
        <w:pStyle w:val="normlnVP"/>
        <w:jc w:val="center"/>
        <w:rPr>
          <w:rStyle w:val="Siln"/>
        </w:rPr>
      </w:pPr>
    </w:p>
    <w:p w:rsidR="00EA26AB" w:rsidRDefault="00F522A1" w:rsidP="00BA3D45">
      <w:pPr>
        <w:pStyle w:val="normlnVP"/>
        <w:jc w:val="center"/>
        <w:rPr>
          <w:rStyle w:val="Siln"/>
        </w:rPr>
      </w:pPr>
      <w:r>
        <w:rPr>
          <w:rStyle w:val="Siln"/>
        </w:rPr>
        <w:t>6</w:t>
      </w:r>
      <w:r w:rsidRPr="00A15C57">
        <w:rPr>
          <w:rStyle w:val="Siln"/>
        </w:rPr>
        <w:t xml:space="preserve">. ROČNÍK – DOTACE: </w:t>
      </w:r>
      <w:r>
        <w:rPr>
          <w:rStyle w:val="Siln"/>
        </w:rPr>
        <w:t>1 hodina</w:t>
      </w:r>
      <w:r w:rsidRPr="00A15C57">
        <w:rPr>
          <w:rStyle w:val="Siln"/>
        </w:rPr>
        <w:t xml:space="preserve">, </w:t>
      </w:r>
      <w:r>
        <w:rPr>
          <w:rStyle w:val="Siln"/>
        </w:rPr>
        <w:t>povinný</w:t>
      </w:r>
    </w:p>
    <w:p w:rsidR="00BA3D45" w:rsidRPr="00BA3D45" w:rsidRDefault="00BA3D45" w:rsidP="00BA3D45">
      <w:pPr>
        <w:pStyle w:val="normlnVP"/>
        <w:jc w:val="center"/>
        <w:rPr>
          <w:rFonts w:ascii="Arial" w:hAnsi="Arial"/>
          <w:b/>
          <w:bCs/>
          <w:sz w:val="24"/>
        </w:rPr>
      </w:pPr>
    </w:p>
    <w:tbl>
      <w:tblPr>
        <w:tblW w:w="0" w:type="auto"/>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4996"/>
      </w:tblGrid>
      <w:tr w:rsidR="00BA3D45" w:rsidRPr="000907CC" w:rsidTr="00BA3D45">
        <w:trPr>
          <w:jc w:val="center"/>
        </w:trPr>
        <w:tc>
          <w:tcPr>
            <w:tcW w:w="4875" w:type="dxa"/>
            <w:shd w:val="clear" w:color="auto" w:fill="auto"/>
          </w:tcPr>
          <w:p w:rsidR="00BA3D45" w:rsidRDefault="00BA3D45" w:rsidP="00BA3D45">
            <w:pPr>
              <w:pStyle w:val="normlnVP"/>
            </w:pPr>
            <w:r>
              <w:t>Oblast:</w:t>
            </w:r>
          </w:p>
          <w:p w:rsidR="00BA3D45" w:rsidRDefault="00BA3D45" w:rsidP="00BA3D45">
            <w:pPr>
              <w:pStyle w:val="normlnVP"/>
            </w:pPr>
            <w:r>
              <w:t>Umění a kultura</w:t>
            </w:r>
          </w:p>
        </w:tc>
        <w:tc>
          <w:tcPr>
            <w:tcW w:w="4996" w:type="dxa"/>
            <w:shd w:val="clear" w:color="auto" w:fill="auto"/>
          </w:tcPr>
          <w:p w:rsidR="00BA3D45" w:rsidRDefault="00BA3D45" w:rsidP="00BA3D45">
            <w:pPr>
              <w:pStyle w:val="normlnVP"/>
            </w:pPr>
            <w:r>
              <w:t>Předmět:</w:t>
            </w:r>
          </w:p>
          <w:p w:rsidR="00BA3D45" w:rsidRDefault="00BA3D45" w:rsidP="00BA3D45">
            <w:pPr>
              <w:pStyle w:val="normlnVP"/>
            </w:pPr>
            <w:r>
              <w:t>Hudební výchova</w:t>
            </w:r>
          </w:p>
        </w:tc>
      </w:tr>
      <w:tr w:rsidR="00BA3D45" w:rsidRPr="000907CC" w:rsidTr="00BA3D45">
        <w:trPr>
          <w:jc w:val="center"/>
        </w:trPr>
        <w:tc>
          <w:tcPr>
            <w:tcW w:w="4875" w:type="dxa"/>
            <w:shd w:val="clear" w:color="auto" w:fill="FFFF99"/>
          </w:tcPr>
          <w:p w:rsidR="00BA3D45" w:rsidRDefault="00BA3D45" w:rsidP="00BA3D45">
            <w:pPr>
              <w:pStyle w:val="normlnVP"/>
              <w:jc w:val="center"/>
              <w:rPr>
                <w:rStyle w:val="Siln"/>
              </w:rPr>
            </w:pPr>
          </w:p>
          <w:p w:rsidR="00BA3D45" w:rsidRPr="00BA3D45" w:rsidRDefault="00BA3D45" w:rsidP="00BA3D45">
            <w:pPr>
              <w:pStyle w:val="normlnVP"/>
              <w:jc w:val="center"/>
              <w:rPr>
                <w:rStyle w:val="Siln"/>
              </w:rPr>
            </w:pPr>
            <w:r w:rsidRPr="00BA3D45">
              <w:rPr>
                <w:rStyle w:val="Siln"/>
              </w:rPr>
              <w:t>Očekávané výstupy</w:t>
            </w:r>
          </w:p>
        </w:tc>
        <w:tc>
          <w:tcPr>
            <w:tcW w:w="4996" w:type="dxa"/>
            <w:shd w:val="clear" w:color="auto" w:fill="FFFF99"/>
          </w:tcPr>
          <w:p w:rsidR="00BA3D45" w:rsidRDefault="00BA3D45" w:rsidP="00BA3D45">
            <w:pPr>
              <w:pStyle w:val="normlnVP"/>
              <w:jc w:val="center"/>
              <w:rPr>
                <w:rStyle w:val="Siln"/>
              </w:rPr>
            </w:pPr>
          </w:p>
          <w:p w:rsidR="00BA3D45" w:rsidRPr="00BA3D45" w:rsidRDefault="00BA3D45" w:rsidP="00BA3D45">
            <w:pPr>
              <w:pStyle w:val="normlnVP"/>
              <w:jc w:val="center"/>
              <w:rPr>
                <w:rStyle w:val="Siln"/>
              </w:rPr>
            </w:pPr>
            <w:r w:rsidRPr="00BA3D45">
              <w:rPr>
                <w:rStyle w:val="Siln"/>
              </w:rPr>
              <w:t>Učivo</w:t>
            </w:r>
          </w:p>
        </w:tc>
      </w:tr>
      <w:tr w:rsidR="00EA26AB" w:rsidRPr="000907CC" w:rsidTr="00BA3D45">
        <w:trPr>
          <w:jc w:val="center"/>
        </w:trPr>
        <w:tc>
          <w:tcPr>
            <w:tcW w:w="4875" w:type="dxa"/>
            <w:shd w:val="clear" w:color="auto" w:fill="auto"/>
          </w:tcPr>
          <w:p w:rsidR="00EA26AB" w:rsidRPr="00F522A1" w:rsidRDefault="00EA26AB" w:rsidP="00F522A1">
            <w:pPr>
              <w:pStyle w:val="normlnVP"/>
            </w:pPr>
            <w:r w:rsidRPr="00F522A1">
              <w:t xml:space="preserve">uplatňuje získané pěvecké dovednosti a návyky při zpěvu i při </w:t>
            </w:r>
            <w:r w:rsidR="00297EE4">
              <w:t>mluvním projevu v běžném životě</w:t>
            </w:r>
          </w:p>
          <w:p w:rsidR="00EA26AB" w:rsidRPr="00F522A1" w:rsidRDefault="00EA26AB" w:rsidP="00F522A1">
            <w:pPr>
              <w:pStyle w:val="normlnVP"/>
            </w:pPr>
            <w:r w:rsidRPr="00F522A1">
              <w:t xml:space="preserve"> zpívá dle svých dispozic intonačně čistě </w:t>
            </w:r>
            <w:r w:rsidR="00297EE4">
              <w:t xml:space="preserve">a rytmicky přesně v jednohlase </w:t>
            </w:r>
          </w:p>
          <w:p w:rsidR="00EA26AB" w:rsidRPr="00F522A1" w:rsidRDefault="00EA26AB" w:rsidP="00F522A1">
            <w:pPr>
              <w:pStyle w:val="normlnVP"/>
            </w:pPr>
            <w:r w:rsidRPr="00F522A1">
              <w:t xml:space="preserve">realizuje podle svých individuálních schopností a dovedností písně </w:t>
            </w:r>
            <w:r w:rsidR="00BA3D45">
              <w:t>a skladby různých stylů a žánrů</w:t>
            </w:r>
          </w:p>
          <w:p w:rsidR="00EA26AB" w:rsidRPr="00F522A1" w:rsidRDefault="00EA26AB" w:rsidP="00F522A1">
            <w:pPr>
              <w:pStyle w:val="normlnVP"/>
            </w:pPr>
            <w:r w:rsidRPr="00F522A1">
              <w:t xml:space="preserve">je schopen hlasem reprodukovat na základě svých individuálních schopností a dovedností různé </w:t>
            </w:r>
            <w:r w:rsidR="00BA3D45">
              <w:t xml:space="preserve">motivy, témata i části skladeb </w:t>
            </w:r>
          </w:p>
          <w:p w:rsidR="00EA26AB" w:rsidRPr="00F522A1" w:rsidRDefault="00EA26AB" w:rsidP="00F522A1">
            <w:pPr>
              <w:pStyle w:val="normlnVP"/>
            </w:pPr>
            <w:r w:rsidRPr="00F522A1">
              <w:t>dokáže kriticky zhodnotit vlastní vokální projev a ocenit kvalitní vokální projev dr</w:t>
            </w:r>
            <w:r w:rsidR="00BA3D45">
              <w:t xml:space="preserve">uhého </w:t>
            </w:r>
          </w:p>
        </w:tc>
        <w:tc>
          <w:tcPr>
            <w:tcW w:w="4996" w:type="dxa"/>
            <w:shd w:val="clear" w:color="auto" w:fill="auto"/>
          </w:tcPr>
          <w:p w:rsidR="00EA26AB" w:rsidRPr="00BA3D45" w:rsidRDefault="00EA26AB" w:rsidP="00F522A1">
            <w:pPr>
              <w:pStyle w:val="normlnVP"/>
              <w:rPr>
                <w:rStyle w:val="Siln"/>
              </w:rPr>
            </w:pPr>
            <w:r w:rsidRPr="00BA3D45">
              <w:rPr>
                <w:rStyle w:val="Siln"/>
              </w:rPr>
              <w:t>Vokální činnosti</w:t>
            </w:r>
          </w:p>
          <w:p w:rsidR="00EA26AB" w:rsidRDefault="00EA26AB" w:rsidP="00F522A1">
            <w:pPr>
              <w:pStyle w:val="normlnVP"/>
            </w:pPr>
            <w:r>
              <w:t>pěvecký a mluvní projev- rozšiřování rozsahu, hlasová hygiena</w:t>
            </w:r>
          </w:p>
          <w:p w:rsidR="00EA26AB" w:rsidRDefault="00EA26AB" w:rsidP="00F522A1">
            <w:pPr>
              <w:pStyle w:val="normlnVP"/>
            </w:pPr>
            <w:r>
              <w:t>hudební rytmus</w:t>
            </w:r>
          </w:p>
          <w:p w:rsidR="00EA26AB" w:rsidRDefault="00EA26AB" w:rsidP="00F522A1">
            <w:pPr>
              <w:pStyle w:val="normlnVP"/>
            </w:pPr>
            <w:r>
              <w:t>intonace a vokální improvizace- postupy v dur. a mol.tóninách</w:t>
            </w:r>
          </w:p>
          <w:p w:rsidR="00EA26AB" w:rsidRDefault="00EA26AB" w:rsidP="00F522A1">
            <w:pPr>
              <w:pStyle w:val="normlnVP"/>
            </w:pPr>
            <w:r>
              <w:t>orientace v notovém záznamu skladby</w:t>
            </w:r>
          </w:p>
          <w:p w:rsidR="00EA26AB" w:rsidRDefault="00EA26AB" w:rsidP="00F522A1">
            <w:pPr>
              <w:pStyle w:val="normlnVP"/>
            </w:pPr>
            <w:r>
              <w:t>rozvoj hudebního sluchu a hudební představivosti- reprodukce tónů</w:t>
            </w:r>
          </w:p>
          <w:p w:rsidR="00EA26AB" w:rsidRPr="000907CC" w:rsidRDefault="00EA26AB" w:rsidP="00F522A1">
            <w:pPr>
              <w:pStyle w:val="normlnVP"/>
              <w:rPr>
                <w:rFonts w:cs="Arial"/>
                <w:sz w:val="28"/>
                <w:szCs w:val="28"/>
              </w:rPr>
            </w:pPr>
            <w:r>
              <w:t>reflexe vokálního projevu</w:t>
            </w:r>
          </w:p>
        </w:tc>
      </w:tr>
      <w:tr w:rsidR="00EA26AB" w:rsidRPr="000907CC" w:rsidTr="00BA3D45">
        <w:trPr>
          <w:jc w:val="center"/>
        </w:trPr>
        <w:tc>
          <w:tcPr>
            <w:tcW w:w="4875" w:type="dxa"/>
            <w:shd w:val="clear" w:color="auto" w:fill="auto"/>
          </w:tcPr>
          <w:p w:rsidR="00EA26AB" w:rsidRPr="00F522A1" w:rsidRDefault="00EA26AB" w:rsidP="00F522A1">
            <w:pPr>
              <w:pStyle w:val="normlnVP"/>
            </w:pPr>
            <w:r w:rsidRPr="00F522A1">
              <w:t>pomocí rytmických nástrojů a na základě individuálních schopností a dovedností reprodukuje různé motivy, témata; vytvá</w:t>
            </w:r>
            <w:r w:rsidR="00BA3D45">
              <w:t xml:space="preserve">ří a volí jednoduché doprovody </w:t>
            </w:r>
          </w:p>
        </w:tc>
        <w:tc>
          <w:tcPr>
            <w:tcW w:w="4996" w:type="dxa"/>
            <w:shd w:val="clear" w:color="auto" w:fill="auto"/>
          </w:tcPr>
          <w:p w:rsidR="00EA26AB" w:rsidRPr="00BA3D45" w:rsidRDefault="00EA26AB" w:rsidP="00F522A1">
            <w:pPr>
              <w:pStyle w:val="normlnVP"/>
              <w:rPr>
                <w:rStyle w:val="Siln"/>
              </w:rPr>
            </w:pPr>
            <w:r w:rsidRPr="00BA3D45">
              <w:rPr>
                <w:rStyle w:val="Siln"/>
              </w:rPr>
              <w:t>Instrumentální činnosti</w:t>
            </w:r>
          </w:p>
          <w:p w:rsidR="00EA26AB" w:rsidRPr="00BA3D45" w:rsidRDefault="00EA26AB" w:rsidP="00F522A1">
            <w:pPr>
              <w:pStyle w:val="normlnVP"/>
            </w:pPr>
            <w:r>
              <w:t>hra a tvorba doprovodů s využitím Orffova in</w:t>
            </w:r>
            <w:r w:rsidR="00BA3D45">
              <w:t>strumentáře</w:t>
            </w:r>
          </w:p>
        </w:tc>
      </w:tr>
      <w:tr w:rsidR="00EA26AB" w:rsidRPr="000907CC" w:rsidTr="00BA3D45">
        <w:trPr>
          <w:jc w:val="center"/>
        </w:trPr>
        <w:tc>
          <w:tcPr>
            <w:tcW w:w="4875" w:type="dxa"/>
            <w:shd w:val="clear" w:color="auto" w:fill="auto"/>
          </w:tcPr>
          <w:p w:rsidR="00EA26AB" w:rsidRPr="00F522A1" w:rsidRDefault="00EA26AB" w:rsidP="00F522A1">
            <w:pPr>
              <w:pStyle w:val="normlnVP"/>
            </w:pPr>
          </w:p>
          <w:p w:rsidR="00EA26AB" w:rsidRPr="00F522A1" w:rsidRDefault="00EA26AB" w:rsidP="00F522A1">
            <w:pPr>
              <w:pStyle w:val="normlnVP"/>
            </w:pPr>
            <w:r w:rsidRPr="00F522A1">
              <w:t>dokáže určit, v jakém taktu</w:t>
            </w:r>
            <w:r w:rsidR="00BA3D45">
              <w:t xml:space="preserve"> je píseň či jednoduchá skladba</w:t>
            </w:r>
          </w:p>
          <w:p w:rsidR="00EA26AB" w:rsidRPr="00F522A1" w:rsidRDefault="00EA26AB" w:rsidP="00F522A1">
            <w:pPr>
              <w:pStyle w:val="normlnVP"/>
            </w:pPr>
            <w:r w:rsidRPr="00F522A1">
              <w:t>na základě individuálních hudebních schopností a pohybové vyspělosti předve</w:t>
            </w:r>
            <w:r w:rsidR="00BA3D45">
              <w:t xml:space="preserve">de jednoduchou pohybovou vazbu </w:t>
            </w:r>
          </w:p>
          <w:p w:rsidR="00EA26AB" w:rsidRPr="00F522A1" w:rsidRDefault="00EA26AB" w:rsidP="00F522A1">
            <w:pPr>
              <w:pStyle w:val="normlnVP"/>
            </w:pPr>
            <w:r w:rsidRPr="00F522A1">
              <w:t>registru</w:t>
            </w:r>
            <w:r w:rsidR="00BA3D45">
              <w:t>je změny v proudu znějící hudby</w:t>
            </w:r>
          </w:p>
        </w:tc>
        <w:tc>
          <w:tcPr>
            <w:tcW w:w="4996" w:type="dxa"/>
            <w:shd w:val="clear" w:color="auto" w:fill="auto"/>
          </w:tcPr>
          <w:p w:rsidR="00EA26AB" w:rsidRPr="00BA3D45" w:rsidRDefault="00EA26AB" w:rsidP="00F522A1">
            <w:pPr>
              <w:pStyle w:val="normlnVP"/>
              <w:rPr>
                <w:rStyle w:val="Siln"/>
              </w:rPr>
            </w:pPr>
            <w:r w:rsidRPr="00BA3D45">
              <w:rPr>
                <w:rStyle w:val="Siln"/>
              </w:rPr>
              <w:t>Hudebně pohybové činnosti</w:t>
            </w:r>
          </w:p>
          <w:p w:rsidR="00EA26AB" w:rsidRDefault="00EA26AB" w:rsidP="00F522A1">
            <w:pPr>
              <w:pStyle w:val="normlnVP"/>
            </w:pPr>
            <w:r>
              <w:t>pohybový doprovod znějící hudby- taktování, vlastní pohybové ztvárnění</w:t>
            </w:r>
          </w:p>
          <w:p w:rsidR="00EA26AB" w:rsidRDefault="00EA26AB" w:rsidP="00F522A1">
            <w:pPr>
              <w:pStyle w:val="normlnVP"/>
            </w:pPr>
            <w:r>
              <w:t>pohybové reakce na změny v proudu znějící hudby- tempo, dynamika, rytmus, melodie, harmonie</w:t>
            </w:r>
          </w:p>
          <w:p w:rsidR="00EA26AB" w:rsidRPr="000907CC" w:rsidRDefault="00EA26AB" w:rsidP="00F522A1">
            <w:pPr>
              <w:pStyle w:val="normlnVP"/>
              <w:rPr>
                <w:rFonts w:cs="Arial"/>
                <w:sz w:val="28"/>
                <w:szCs w:val="28"/>
              </w:rPr>
            </w:pPr>
          </w:p>
        </w:tc>
      </w:tr>
      <w:tr w:rsidR="00EA26AB" w:rsidRPr="000907CC" w:rsidTr="00BA3D45">
        <w:trPr>
          <w:jc w:val="center"/>
        </w:trPr>
        <w:tc>
          <w:tcPr>
            <w:tcW w:w="4875" w:type="dxa"/>
            <w:shd w:val="clear" w:color="auto" w:fill="auto"/>
          </w:tcPr>
          <w:p w:rsidR="00EA26AB" w:rsidRPr="00F522A1" w:rsidRDefault="00EA26AB" w:rsidP="00F522A1">
            <w:pPr>
              <w:pStyle w:val="normlnVP"/>
            </w:pPr>
            <w:r w:rsidRPr="00F522A1">
              <w:t>orientuje se v proudu znějící hudby, vnímá užité hudebně výrazové prostředky a charakteristické sémantické prvky, chápe jejich význam v hudbě a na základě toho přistupuje k hudebnímu dílu j</w:t>
            </w:r>
            <w:r w:rsidR="00BA3D45">
              <w:t xml:space="preserve">ako k logicky utvářenému celku </w:t>
            </w:r>
          </w:p>
        </w:tc>
        <w:tc>
          <w:tcPr>
            <w:tcW w:w="4996" w:type="dxa"/>
            <w:shd w:val="clear" w:color="auto" w:fill="auto"/>
          </w:tcPr>
          <w:p w:rsidR="00EA26AB" w:rsidRPr="00BA3D45" w:rsidRDefault="00EA26AB" w:rsidP="00F522A1">
            <w:pPr>
              <w:pStyle w:val="normlnVP"/>
              <w:rPr>
                <w:rStyle w:val="Siln"/>
              </w:rPr>
            </w:pPr>
            <w:r w:rsidRPr="00BA3D45">
              <w:rPr>
                <w:rStyle w:val="Siln"/>
              </w:rPr>
              <w:t>Poslechové činnosti</w:t>
            </w:r>
          </w:p>
          <w:p w:rsidR="00EA26AB" w:rsidRDefault="00EA26AB" w:rsidP="00F522A1">
            <w:pPr>
              <w:pStyle w:val="normlnVP"/>
            </w:pPr>
            <w:r w:rsidRPr="000F5726">
              <w:t>orientace v hudebním prostoru</w:t>
            </w:r>
          </w:p>
          <w:p w:rsidR="00EA26AB" w:rsidRPr="000907CC" w:rsidRDefault="00EA26AB" w:rsidP="00F522A1">
            <w:pPr>
              <w:pStyle w:val="normlnVP"/>
              <w:rPr>
                <w:rFonts w:cs="Arial"/>
                <w:sz w:val="28"/>
                <w:szCs w:val="28"/>
              </w:rPr>
            </w:pPr>
            <w:r>
              <w:t>poslech skladby, ukázek</w:t>
            </w:r>
          </w:p>
        </w:tc>
      </w:tr>
      <w:tr w:rsidR="00BA3D45" w:rsidRPr="000907CC" w:rsidTr="00C47EC1">
        <w:trPr>
          <w:trHeight w:val="2914"/>
          <w:jc w:val="center"/>
        </w:trPr>
        <w:tc>
          <w:tcPr>
            <w:tcW w:w="9871" w:type="dxa"/>
            <w:gridSpan w:val="2"/>
            <w:shd w:val="clear" w:color="auto" w:fill="auto"/>
          </w:tcPr>
          <w:p w:rsidR="00BA3D45" w:rsidRPr="00BB5B0D" w:rsidRDefault="00BA3D45" w:rsidP="00F522A1">
            <w:pPr>
              <w:pStyle w:val="normlnVP"/>
              <w:rPr>
                <w:rFonts w:cs="Arial"/>
                <w:szCs w:val="28"/>
              </w:rPr>
            </w:pPr>
            <w:r w:rsidRPr="00BB5B0D">
              <w:rPr>
                <w:rFonts w:cs="Arial"/>
                <w:szCs w:val="28"/>
              </w:rPr>
              <w:t>Přesahy:</w:t>
            </w:r>
          </w:p>
          <w:p w:rsidR="00BA3D45" w:rsidRDefault="00BA3D45" w:rsidP="00F522A1">
            <w:pPr>
              <w:pStyle w:val="normlnVP"/>
            </w:pPr>
            <w:r w:rsidRPr="00CE014B">
              <w:t>Do</w:t>
            </w:r>
            <w:r>
              <w:t xml:space="preserve">: </w:t>
            </w:r>
          </w:p>
          <w:p w:rsidR="00BA3D45" w:rsidRDefault="00BA3D45" w:rsidP="00F522A1">
            <w:pPr>
              <w:pStyle w:val="normlnVP"/>
              <w:rPr>
                <w:rFonts w:cs="Arial"/>
                <w:sz w:val="18"/>
                <w:szCs w:val="18"/>
              </w:rPr>
            </w:pPr>
            <w:r>
              <w:t>JaJk</w:t>
            </w:r>
            <w:r>
              <w:rPr>
                <w:rFonts w:cs="Arial"/>
                <w:sz w:val="18"/>
                <w:szCs w:val="18"/>
              </w:rPr>
              <w:t xml:space="preserve"> (6) -&gt; Literární výchova</w:t>
            </w:r>
          </w:p>
          <w:p w:rsidR="00BA3D45" w:rsidRDefault="00BA3D45" w:rsidP="00F522A1">
            <w:pPr>
              <w:pStyle w:val="normlnVP"/>
              <w:rPr>
                <w:rFonts w:cs="Arial"/>
                <w:sz w:val="18"/>
                <w:szCs w:val="18"/>
              </w:rPr>
            </w:pPr>
            <w:r>
              <w:rPr>
                <w:rFonts w:cs="Arial"/>
                <w:sz w:val="18"/>
                <w:szCs w:val="18"/>
              </w:rPr>
              <w:br/>
              <w:t>VV (6) -&gt; Ověřování komunikačních účinků vizuálně obrazného vyjádření</w:t>
            </w:r>
          </w:p>
          <w:p w:rsidR="00BA3D45" w:rsidRDefault="00BA3D45" w:rsidP="00F522A1">
            <w:pPr>
              <w:pStyle w:val="normlnVP"/>
              <w:rPr>
                <w:rFonts w:cs="Arial"/>
                <w:sz w:val="18"/>
                <w:szCs w:val="18"/>
              </w:rPr>
            </w:pPr>
            <w:r>
              <w:rPr>
                <w:rFonts w:cs="Arial"/>
                <w:sz w:val="18"/>
                <w:szCs w:val="18"/>
              </w:rPr>
              <w:t xml:space="preserve">TV (6) -&gt; Činnosti ovlivňující úroveň pohybových dovedností </w:t>
            </w:r>
          </w:p>
          <w:p w:rsidR="00BA3D45" w:rsidRPr="000907CC" w:rsidRDefault="00BA3D45" w:rsidP="00BA3D45">
            <w:pPr>
              <w:pStyle w:val="normlnVP"/>
              <w:rPr>
                <w:rFonts w:cs="Arial"/>
                <w:sz w:val="28"/>
                <w:szCs w:val="28"/>
              </w:rPr>
            </w:pPr>
            <w:r>
              <w:rPr>
                <w:rFonts w:cs="Arial"/>
                <w:sz w:val="18"/>
                <w:szCs w:val="18"/>
              </w:rPr>
              <w:t>Aj (6) -&gt; Receptivní řečové dovednosti</w:t>
            </w:r>
            <w:r>
              <w:rPr>
                <w:rFonts w:cs="Arial"/>
                <w:sz w:val="18"/>
                <w:szCs w:val="18"/>
              </w:rPr>
              <w:br/>
            </w:r>
          </w:p>
        </w:tc>
      </w:tr>
    </w:tbl>
    <w:p w:rsidR="00EA26AB" w:rsidRDefault="00EA26AB" w:rsidP="00EA26AB">
      <w:pPr>
        <w:rPr>
          <w:rFonts w:ascii="Arial" w:hAnsi="Arial" w:cs="Arial"/>
          <w:b/>
          <w:sz w:val="28"/>
          <w:szCs w:val="28"/>
        </w:rPr>
      </w:pPr>
    </w:p>
    <w:p w:rsidR="00EA26AB" w:rsidRPr="00BA3D45" w:rsidRDefault="00BA3D45" w:rsidP="00BA3D45">
      <w:pPr>
        <w:pStyle w:val="normlnVP"/>
        <w:jc w:val="center"/>
        <w:rPr>
          <w:rFonts w:ascii="Arial" w:hAnsi="Arial"/>
          <w:b/>
          <w:bCs/>
          <w:sz w:val="24"/>
        </w:rPr>
      </w:pPr>
      <w:r>
        <w:rPr>
          <w:rStyle w:val="Siln"/>
        </w:rPr>
        <w:t>7</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297"/>
      </w:tblGrid>
      <w:tr w:rsidR="00BA3D45" w:rsidRPr="000907CC" w:rsidTr="00BA3D45">
        <w:trPr>
          <w:jc w:val="center"/>
        </w:trPr>
        <w:tc>
          <w:tcPr>
            <w:tcW w:w="4606" w:type="dxa"/>
            <w:shd w:val="clear" w:color="auto" w:fill="auto"/>
          </w:tcPr>
          <w:p w:rsidR="00BA3D45" w:rsidRDefault="00BA3D45" w:rsidP="00C47EC1">
            <w:pPr>
              <w:pStyle w:val="normlnVP"/>
            </w:pPr>
            <w:r>
              <w:t>Oblast:</w:t>
            </w:r>
          </w:p>
          <w:p w:rsidR="00BA3D45" w:rsidRDefault="00BA3D45" w:rsidP="00C47EC1">
            <w:pPr>
              <w:pStyle w:val="normlnVP"/>
            </w:pPr>
            <w:r>
              <w:t>Umění a kultura</w:t>
            </w:r>
          </w:p>
        </w:tc>
        <w:tc>
          <w:tcPr>
            <w:tcW w:w="5297" w:type="dxa"/>
            <w:shd w:val="clear" w:color="auto" w:fill="auto"/>
          </w:tcPr>
          <w:p w:rsidR="00BA3D45" w:rsidRDefault="00BA3D45" w:rsidP="00C47EC1">
            <w:pPr>
              <w:pStyle w:val="normlnVP"/>
            </w:pPr>
            <w:r>
              <w:t>Předmět:</w:t>
            </w:r>
          </w:p>
          <w:p w:rsidR="00BA3D45" w:rsidRDefault="00BA3D45" w:rsidP="00C47EC1">
            <w:pPr>
              <w:pStyle w:val="normlnVP"/>
            </w:pPr>
            <w:r>
              <w:t>Hudební výchova</w:t>
            </w:r>
          </w:p>
        </w:tc>
      </w:tr>
      <w:tr w:rsidR="00BA3D45" w:rsidRPr="000907CC" w:rsidTr="00BA3D45">
        <w:trPr>
          <w:jc w:val="center"/>
        </w:trPr>
        <w:tc>
          <w:tcPr>
            <w:tcW w:w="4606" w:type="dxa"/>
            <w:shd w:val="clear" w:color="auto" w:fill="FFFF99"/>
          </w:tcPr>
          <w:p w:rsidR="00BA3D45" w:rsidRDefault="00BA3D45" w:rsidP="00C47EC1">
            <w:pPr>
              <w:pStyle w:val="normlnVP"/>
              <w:jc w:val="center"/>
              <w:rPr>
                <w:rStyle w:val="Siln"/>
              </w:rPr>
            </w:pPr>
          </w:p>
          <w:p w:rsidR="00BA3D45" w:rsidRPr="00BA3D45" w:rsidRDefault="00BA3D45" w:rsidP="00C47EC1">
            <w:pPr>
              <w:pStyle w:val="normlnVP"/>
              <w:jc w:val="center"/>
              <w:rPr>
                <w:rStyle w:val="Siln"/>
              </w:rPr>
            </w:pPr>
            <w:r w:rsidRPr="00BA3D45">
              <w:rPr>
                <w:rStyle w:val="Siln"/>
              </w:rPr>
              <w:t>Očekávané výstupy</w:t>
            </w:r>
          </w:p>
        </w:tc>
        <w:tc>
          <w:tcPr>
            <w:tcW w:w="5297" w:type="dxa"/>
            <w:shd w:val="clear" w:color="auto" w:fill="FFFF99"/>
          </w:tcPr>
          <w:p w:rsidR="00BA3D45" w:rsidRDefault="00BA3D45" w:rsidP="00C47EC1">
            <w:pPr>
              <w:pStyle w:val="normlnVP"/>
              <w:jc w:val="center"/>
              <w:rPr>
                <w:rStyle w:val="Siln"/>
              </w:rPr>
            </w:pPr>
          </w:p>
          <w:p w:rsidR="00BA3D45" w:rsidRPr="00BA3D45" w:rsidRDefault="00BA3D45" w:rsidP="00C47EC1">
            <w:pPr>
              <w:pStyle w:val="normlnVP"/>
              <w:jc w:val="center"/>
              <w:rPr>
                <w:rStyle w:val="Siln"/>
              </w:rPr>
            </w:pPr>
            <w:r w:rsidRPr="00BA3D45">
              <w:rPr>
                <w:rStyle w:val="Siln"/>
              </w:rPr>
              <w:t>Učivo</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uplatňuje získané pěvecké dovednosti a návyky při zpěvu i při mluvním projevu v běžném životě; zpívá dle svých dispozic intonačně čistě a rytmicky přesně</w:t>
            </w:r>
            <w:r w:rsidR="00BB5B0D">
              <w:t xml:space="preserve"> </w:t>
            </w:r>
            <w:r w:rsidRPr="00BA3D45">
              <w:t>v</w:t>
            </w:r>
            <w:r w:rsidR="00BB5B0D">
              <w:t> jednohlasu</w:t>
            </w:r>
          </w:p>
          <w:p w:rsidR="00EA26AB" w:rsidRPr="00BA3D45" w:rsidRDefault="00EA26AB" w:rsidP="00BA3D45">
            <w:pPr>
              <w:pStyle w:val="normlnVP"/>
            </w:pPr>
            <w:r w:rsidRPr="00BA3D45">
              <w:t xml:space="preserve">realizuje podle svých individuálních schopností a dovedností písně a skladby různých stylů a žánrů </w:t>
            </w:r>
          </w:p>
          <w:p w:rsidR="00EA26AB" w:rsidRPr="00BA3D45" w:rsidRDefault="00EA26AB" w:rsidP="00BA3D45">
            <w:pPr>
              <w:pStyle w:val="normlnVP"/>
            </w:pPr>
            <w:r w:rsidRPr="00BA3D45">
              <w:t>ovládá teoreticky zásady hlasové hygieny</w:t>
            </w:r>
          </w:p>
          <w:p w:rsidR="00EA26AB" w:rsidRPr="00BA3D45" w:rsidRDefault="00EA26AB" w:rsidP="00BA3D45">
            <w:pPr>
              <w:pStyle w:val="normlnVP"/>
            </w:pPr>
            <w:r w:rsidRPr="00BA3D45">
              <w:t>zpívá podle zásad h</w:t>
            </w:r>
            <w:r w:rsidR="00BA3D45">
              <w:t>lasové hygieny a neničí si hlas</w:t>
            </w:r>
          </w:p>
          <w:p w:rsidR="00EA26AB" w:rsidRPr="00BA3D45" w:rsidRDefault="00EA26AB" w:rsidP="00BA3D45">
            <w:pPr>
              <w:pStyle w:val="normlnVP"/>
            </w:pPr>
            <w:r w:rsidRPr="00BA3D45">
              <w:t xml:space="preserve">rozšiřuje svůj hlasový rozsah, </w:t>
            </w:r>
            <w:r w:rsidR="00BA3D45">
              <w:t>rozšiřuje si repertoár</w:t>
            </w:r>
          </w:p>
          <w:p w:rsidR="00EA26AB" w:rsidRPr="00BA3D45" w:rsidRDefault="00EA26AB" w:rsidP="00BA3D45">
            <w:pPr>
              <w:pStyle w:val="normlnVP"/>
            </w:pPr>
            <w:r w:rsidRPr="00BA3D45">
              <w:t>je schopen rozeznat durovou a mollovou tóninu</w:t>
            </w:r>
          </w:p>
          <w:p w:rsidR="00EA26AB" w:rsidRPr="00BA3D45" w:rsidRDefault="00EA26AB" w:rsidP="00BA3D45">
            <w:pPr>
              <w:pStyle w:val="normlnVP"/>
            </w:pPr>
            <w:r w:rsidRPr="00BA3D45">
              <w:t xml:space="preserve">základním způsobem se orientuje v notovém zápisu </w:t>
            </w:r>
            <w:r w:rsidR="00BA3D45">
              <w:t>(rozezná notu, pomlku atd.)</w:t>
            </w:r>
          </w:p>
          <w:p w:rsidR="00EA26AB" w:rsidRPr="00BA3D45" w:rsidRDefault="00EA26AB" w:rsidP="00BA3D45">
            <w:pPr>
              <w:pStyle w:val="normlnVP"/>
            </w:pPr>
            <w:r w:rsidRPr="00BA3D45">
              <w:t>orientuje se v základních dynamických znaméncích</w:t>
            </w:r>
          </w:p>
          <w:p w:rsidR="00EA26AB" w:rsidRPr="00BA3D45" w:rsidRDefault="00EA26AB" w:rsidP="00BA3D45">
            <w:pPr>
              <w:pStyle w:val="normlnVP"/>
            </w:pPr>
            <w:r w:rsidRPr="00BA3D45">
              <w:t xml:space="preserve">je schopen hlasem reprodukovat na základě svých individuálních schopností a dovedností různé </w:t>
            </w:r>
            <w:r w:rsidR="00BA3D45">
              <w:t xml:space="preserve">motivy, témata i části skladeb </w:t>
            </w:r>
          </w:p>
          <w:p w:rsidR="00EA26AB" w:rsidRPr="00BA3D45" w:rsidRDefault="00EA26AB" w:rsidP="00BA3D45">
            <w:pPr>
              <w:pStyle w:val="normlnVP"/>
            </w:pPr>
            <w:r w:rsidRPr="00BA3D45">
              <w:t>dokáže kriticky zhodnotit vlastní vokální projev a ocenit k</w:t>
            </w:r>
            <w:r w:rsidR="00BA3D45">
              <w:t xml:space="preserve">valitní vokální projev druhého </w:t>
            </w:r>
          </w:p>
        </w:tc>
        <w:tc>
          <w:tcPr>
            <w:tcW w:w="5297" w:type="dxa"/>
            <w:shd w:val="clear" w:color="auto" w:fill="auto"/>
          </w:tcPr>
          <w:p w:rsidR="00EA26AB" w:rsidRPr="00BA3D45" w:rsidRDefault="00EA26AB" w:rsidP="00BA3D45">
            <w:pPr>
              <w:pStyle w:val="normlnVP"/>
              <w:rPr>
                <w:rStyle w:val="Siln"/>
              </w:rPr>
            </w:pPr>
            <w:r w:rsidRPr="00BA3D45">
              <w:rPr>
                <w:rStyle w:val="Siln"/>
              </w:rPr>
              <w:t>Vokální činnosti</w:t>
            </w:r>
          </w:p>
          <w:p w:rsidR="00EA26AB" w:rsidRDefault="00EA26AB" w:rsidP="00BA3D45">
            <w:pPr>
              <w:pStyle w:val="normlnVP"/>
            </w:pPr>
            <w:r>
              <w:t>pěvecký a mluvní projev- jednohlasý zpěv, techniky projevu</w:t>
            </w:r>
          </w:p>
          <w:p w:rsidR="00EA26AB" w:rsidRDefault="00EA26AB" w:rsidP="00BA3D45">
            <w:pPr>
              <w:pStyle w:val="normlnVP"/>
            </w:pPr>
            <w:r>
              <w:t>hudební rytmus- souvislost řeč-hudba</w:t>
            </w:r>
          </w:p>
          <w:p w:rsidR="00EA26AB" w:rsidRDefault="00EA26AB" w:rsidP="00BA3D45">
            <w:pPr>
              <w:pStyle w:val="normlnVP"/>
            </w:pPr>
            <w:r>
              <w:t>intonace a vokální imp</w:t>
            </w:r>
            <w:r w:rsidR="00BA3D45">
              <w:t>rovizace- jednoduché hud. formy</w:t>
            </w:r>
          </w:p>
          <w:p w:rsidR="00EA26AB" w:rsidRDefault="00EA26AB" w:rsidP="00BA3D45">
            <w:pPr>
              <w:pStyle w:val="normlnVP"/>
            </w:pPr>
            <w:r>
              <w:t>orientace v notovém záznamu skladby- notový zápis</w:t>
            </w:r>
          </w:p>
          <w:p w:rsidR="00EA26AB" w:rsidRDefault="00EA26AB" w:rsidP="00BA3D45">
            <w:pPr>
              <w:pStyle w:val="normlnVP"/>
            </w:pPr>
            <w:r>
              <w:t>rozvoj hudebního sluchu a hudební představivosti- reprodukce tónů</w:t>
            </w:r>
          </w:p>
          <w:p w:rsidR="00EA26AB" w:rsidRDefault="00EA26AB" w:rsidP="00BA3D45">
            <w:pPr>
              <w:pStyle w:val="normlnVP"/>
            </w:pPr>
            <w:r>
              <w:t>reflexe vokálního projevu- hledání nápravy hlasové nedostatečnosti</w:t>
            </w:r>
          </w:p>
          <w:p w:rsidR="00EA26AB" w:rsidRPr="000907CC" w:rsidRDefault="00EA26AB" w:rsidP="00BA3D45">
            <w:pPr>
              <w:pStyle w:val="normlnVP"/>
            </w:pP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pomocí rytmických nástrojů a na základě individuálních schopností a dovedností reprodukuje různé motivy, témata; vytvář</w:t>
            </w:r>
            <w:r w:rsidR="00BA3D45">
              <w:t>í a volí jednoduché doprovody</w:t>
            </w:r>
          </w:p>
        </w:tc>
        <w:tc>
          <w:tcPr>
            <w:tcW w:w="5297" w:type="dxa"/>
            <w:shd w:val="clear" w:color="auto" w:fill="auto"/>
          </w:tcPr>
          <w:p w:rsidR="00EA26AB" w:rsidRPr="00BA3D45" w:rsidRDefault="00EA26AB" w:rsidP="00BA3D45">
            <w:pPr>
              <w:pStyle w:val="normlnVP"/>
              <w:rPr>
                <w:rStyle w:val="Siln"/>
              </w:rPr>
            </w:pPr>
            <w:r w:rsidRPr="00BA3D45">
              <w:rPr>
                <w:rStyle w:val="Siln"/>
              </w:rPr>
              <w:t>Instrumentální činnosti</w:t>
            </w:r>
          </w:p>
          <w:p w:rsidR="00EA26AB" w:rsidRDefault="00EA26AB" w:rsidP="00BA3D45">
            <w:pPr>
              <w:pStyle w:val="normlnVP"/>
            </w:pPr>
            <w:r>
              <w:t>hra a tvorba doprovodů s využitím Orffova instrumentáře</w:t>
            </w:r>
          </w:p>
          <w:p w:rsidR="00EA26AB" w:rsidRPr="000907CC" w:rsidRDefault="00BA3D45" w:rsidP="00BA3D45">
            <w:pPr>
              <w:pStyle w:val="normlnVP"/>
            </w:pPr>
            <w:r>
              <w:t>záznam hudby</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 xml:space="preserve">zvolí vhodný typ hudebně pohybových prvků k poslouchané hudbě a na základě individuálních hudebních schopností a pohybové vyspělosti předvede jednoduchou pohybovou vazbu </w:t>
            </w:r>
          </w:p>
          <w:p w:rsidR="00EA26AB" w:rsidRPr="00BA3D45" w:rsidRDefault="00EA26AB" w:rsidP="00BA3D45">
            <w:pPr>
              <w:pStyle w:val="normlnVP"/>
            </w:pPr>
          </w:p>
        </w:tc>
        <w:tc>
          <w:tcPr>
            <w:tcW w:w="5297" w:type="dxa"/>
            <w:shd w:val="clear" w:color="auto" w:fill="auto"/>
          </w:tcPr>
          <w:p w:rsidR="00EA26AB" w:rsidRPr="00BA3D45" w:rsidRDefault="00EA26AB" w:rsidP="00BA3D45">
            <w:pPr>
              <w:pStyle w:val="normlnVP"/>
              <w:rPr>
                <w:rStyle w:val="Siln"/>
              </w:rPr>
            </w:pPr>
            <w:r w:rsidRPr="00BA3D45">
              <w:rPr>
                <w:rStyle w:val="Siln"/>
              </w:rPr>
              <w:t>Hudebně pohybové činnosti</w:t>
            </w:r>
          </w:p>
          <w:p w:rsidR="00EA26AB" w:rsidRDefault="00EA26AB" w:rsidP="00BA3D45">
            <w:pPr>
              <w:pStyle w:val="normlnVP"/>
            </w:pPr>
            <w:r w:rsidRPr="000F5726">
              <w:t>taneční kroky</w:t>
            </w:r>
          </w:p>
          <w:p w:rsidR="00EA26AB" w:rsidRDefault="00EA26AB" w:rsidP="00BA3D45">
            <w:pPr>
              <w:pStyle w:val="normlnVP"/>
            </w:pPr>
            <w:r>
              <w:t>taktování</w:t>
            </w:r>
          </w:p>
          <w:p w:rsidR="00EA26AB" w:rsidRDefault="00EA26AB" w:rsidP="00BA3D45">
            <w:pPr>
              <w:pStyle w:val="normlnVP"/>
            </w:pPr>
            <w:r>
              <w:t>vlastní pohybové ztvárnění</w:t>
            </w:r>
          </w:p>
          <w:p w:rsidR="00EA26AB" w:rsidRDefault="00EA26AB" w:rsidP="00BA3D45">
            <w:pPr>
              <w:pStyle w:val="normlnVP"/>
            </w:pPr>
            <w:r>
              <w:t>pantomima, improvizace</w:t>
            </w:r>
          </w:p>
          <w:p w:rsidR="00EA26AB" w:rsidRPr="000907CC" w:rsidRDefault="00EA26AB" w:rsidP="00BA3D45">
            <w:pPr>
              <w:pStyle w:val="normlnVP"/>
            </w:pPr>
            <w:r>
              <w:t>rozvoj pohybové paměti</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 xml:space="preserve">orientuje se v proudu znějící hudby, vnímá užité hudebně výrazové prostředky a charakteristické sémantické prvky, chápe jejich význam v hudbě a na základě toho přistupuje k hudebnímu dílu jako k logicky utvářenému celku </w:t>
            </w:r>
          </w:p>
          <w:p w:rsidR="00EA26AB" w:rsidRPr="00BA3D45" w:rsidRDefault="00EA26AB" w:rsidP="00BA3D45">
            <w:pPr>
              <w:pStyle w:val="normlnVP"/>
            </w:pPr>
          </w:p>
        </w:tc>
        <w:tc>
          <w:tcPr>
            <w:tcW w:w="5297" w:type="dxa"/>
            <w:shd w:val="clear" w:color="auto" w:fill="auto"/>
          </w:tcPr>
          <w:p w:rsidR="00EA26AB" w:rsidRPr="00BA3D45" w:rsidRDefault="00EA26AB" w:rsidP="00BA3D45">
            <w:pPr>
              <w:pStyle w:val="normlnVP"/>
              <w:rPr>
                <w:rStyle w:val="Siln"/>
              </w:rPr>
            </w:pPr>
            <w:r w:rsidRPr="00BA3D45">
              <w:rPr>
                <w:rStyle w:val="Siln"/>
              </w:rPr>
              <w:t>Poslechové činnosti</w:t>
            </w:r>
          </w:p>
          <w:p w:rsidR="00EA26AB" w:rsidRDefault="00EA26AB" w:rsidP="00BA3D45">
            <w:pPr>
              <w:pStyle w:val="normlnVP"/>
            </w:pPr>
            <w:r w:rsidRPr="000F5726">
              <w:t>orientace v hudebním prostoru, analýza hudební skladby</w:t>
            </w:r>
          </w:p>
          <w:p w:rsidR="00EA26AB" w:rsidRDefault="00EA26AB" w:rsidP="00BA3D45">
            <w:pPr>
              <w:pStyle w:val="normlnVP"/>
            </w:pPr>
            <w:r>
              <w:t>hudební autor a jeho dílo</w:t>
            </w:r>
          </w:p>
          <w:p w:rsidR="00EA26AB" w:rsidRPr="000907CC" w:rsidRDefault="00EA26AB" w:rsidP="00BA3D45">
            <w:pPr>
              <w:pStyle w:val="normlnVP"/>
            </w:pPr>
            <w:r>
              <w:t>styly a žánry</w:t>
            </w:r>
          </w:p>
        </w:tc>
      </w:tr>
      <w:tr w:rsidR="00BA3D45" w:rsidRPr="000907CC" w:rsidTr="00C47EC1">
        <w:trPr>
          <w:trHeight w:val="2335"/>
          <w:jc w:val="center"/>
        </w:trPr>
        <w:tc>
          <w:tcPr>
            <w:tcW w:w="9903" w:type="dxa"/>
            <w:gridSpan w:val="2"/>
            <w:shd w:val="clear" w:color="auto" w:fill="auto"/>
          </w:tcPr>
          <w:p w:rsidR="00BA3D45" w:rsidRDefault="00BA3D45" w:rsidP="00BA3D45">
            <w:pPr>
              <w:pStyle w:val="normlnVP"/>
            </w:pPr>
          </w:p>
          <w:p w:rsidR="00BA3D45" w:rsidRPr="000907CC" w:rsidRDefault="00BA3D45" w:rsidP="00BA3D45">
            <w:pPr>
              <w:pStyle w:val="normlnVP"/>
            </w:pPr>
            <w:r w:rsidRPr="000907CC">
              <w:t>Přesahy:</w:t>
            </w:r>
          </w:p>
          <w:p w:rsidR="00BA3D45" w:rsidRDefault="00BA3D45" w:rsidP="00BA3D45">
            <w:pPr>
              <w:pStyle w:val="normlnVP"/>
              <w:rPr>
                <w:sz w:val="18"/>
                <w:szCs w:val="18"/>
              </w:rPr>
            </w:pPr>
            <w:r w:rsidRPr="00962408">
              <w:t>Do:</w:t>
            </w:r>
            <w:r>
              <w:t xml:space="preserve"> </w:t>
            </w:r>
            <w:r>
              <w:rPr>
                <w:sz w:val="18"/>
                <w:szCs w:val="18"/>
              </w:rPr>
              <w:t>TV (7) -&gt; Činnosti ovlivňující zdraví</w:t>
            </w:r>
          </w:p>
          <w:p w:rsidR="00BA3D45" w:rsidRDefault="00BA3D45" w:rsidP="00BA3D45">
            <w:pPr>
              <w:pStyle w:val="normlnVP"/>
              <w:rPr>
                <w:sz w:val="18"/>
                <w:szCs w:val="18"/>
              </w:rPr>
            </w:pPr>
            <w:r>
              <w:rPr>
                <w:sz w:val="18"/>
                <w:szCs w:val="18"/>
              </w:rPr>
              <w:t xml:space="preserve">         VV (7) -&gt; Ověřování komunikačních účinků vizuálně obrazného vyjádření</w:t>
            </w:r>
          </w:p>
          <w:p w:rsidR="00BA3D45" w:rsidRDefault="00BA3D45" w:rsidP="00BA3D45">
            <w:pPr>
              <w:pStyle w:val="normlnVP"/>
              <w:rPr>
                <w:sz w:val="18"/>
                <w:szCs w:val="18"/>
              </w:rPr>
            </w:pPr>
            <w:r>
              <w:rPr>
                <w:sz w:val="18"/>
                <w:szCs w:val="18"/>
              </w:rPr>
              <w:t xml:space="preserve">       JaJk (7) -&gt; Literární výchova</w:t>
            </w:r>
          </w:p>
          <w:p w:rsidR="00BA3D45" w:rsidRPr="000907CC" w:rsidRDefault="00BA3D45" w:rsidP="00BA3D45">
            <w:pPr>
              <w:pStyle w:val="normlnVP"/>
            </w:pPr>
          </w:p>
        </w:tc>
      </w:tr>
    </w:tbl>
    <w:p w:rsidR="00EA26AB" w:rsidRDefault="00EA26AB" w:rsidP="00EA26AB">
      <w:pPr>
        <w:rPr>
          <w:rFonts w:ascii="Arial" w:hAnsi="Arial" w:cs="Arial"/>
          <w:b/>
          <w:sz w:val="28"/>
          <w:szCs w:val="28"/>
        </w:rPr>
      </w:pPr>
    </w:p>
    <w:p w:rsidR="00EA26AB" w:rsidRPr="00BA3D45" w:rsidRDefault="00BA3D45" w:rsidP="00BA3D45">
      <w:pPr>
        <w:pStyle w:val="normlnVP"/>
        <w:jc w:val="center"/>
        <w:rPr>
          <w:rFonts w:ascii="Arial" w:hAnsi="Arial"/>
          <w:b/>
          <w:bCs/>
          <w:sz w:val="24"/>
        </w:rPr>
      </w:pPr>
      <w:r>
        <w:rPr>
          <w:rStyle w:val="Siln"/>
        </w:rPr>
        <w:t>8</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43"/>
      </w:tblGrid>
      <w:tr w:rsidR="00BA3D45" w:rsidRPr="000907CC" w:rsidTr="00BA3D45">
        <w:trPr>
          <w:jc w:val="center"/>
        </w:trPr>
        <w:tc>
          <w:tcPr>
            <w:tcW w:w="4606" w:type="dxa"/>
            <w:shd w:val="clear" w:color="auto" w:fill="auto"/>
          </w:tcPr>
          <w:p w:rsidR="00BA3D45" w:rsidRDefault="00BA3D45" w:rsidP="00C47EC1">
            <w:pPr>
              <w:pStyle w:val="normlnVP"/>
            </w:pPr>
            <w:r>
              <w:t>Oblast:</w:t>
            </w:r>
          </w:p>
          <w:p w:rsidR="00BA3D45" w:rsidRDefault="00BA3D45" w:rsidP="00C47EC1">
            <w:pPr>
              <w:pStyle w:val="normlnVP"/>
            </w:pPr>
            <w:r>
              <w:t>Umění a kultura</w:t>
            </w:r>
          </w:p>
        </w:tc>
        <w:tc>
          <w:tcPr>
            <w:tcW w:w="5343" w:type="dxa"/>
            <w:shd w:val="clear" w:color="auto" w:fill="auto"/>
          </w:tcPr>
          <w:p w:rsidR="00BA3D45" w:rsidRDefault="00BA3D45" w:rsidP="00C47EC1">
            <w:pPr>
              <w:pStyle w:val="normlnVP"/>
            </w:pPr>
            <w:r>
              <w:t>Předmět:</w:t>
            </w:r>
          </w:p>
          <w:p w:rsidR="00BA3D45" w:rsidRDefault="00BA3D45" w:rsidP="00C47EC1">
            <w:pPr>
              <w:pStyle w:val="normlnVP"/>
            </w:pPr>
            <w:r>
              <w:t>Hudební výchova</w:t>
            </w:r>
          </w:p>
        </w:tc>
      </w:tr>
      <w:tr w:rsidR="00BA3D45" w:rsidRPr="000907CC" w:rsidTr="00BA3D45">
        <w:trPr>
          <w:jc w:val="center"/>
        </w:trPr>
        <w:tc>
          <w:tcPr>
            <w:tcW w:w="4606" w:type="dxa"/>
            <w:shd w:val="clear" w:color="auto" w:fill="FFFF99"/>
          </w:tcPr>
          <w:p w:rsidR="00BA3D45" w:rsidRDefault="00BA3D45" w:rsidP="00C47EC1">
            <w:pPr>
              <w:pStyle w:val="normlnVP"/>
              <w:jc w:val="center"/>
              <w:rPr>
                <w:rStyle w:val="Siln"/>
              </w:rPr>
            </w:pPr>
          </w:p>
          <w:p w:rsidR="00BA3D45" w:rsidRPr="00BA3D45" w:rsidRDefault="00BA3D45" w:rsidP="00C47EC1">
            <w:pPr>
              <w:pStyle w:val="normlnVP"/>
              <w:jc w:val="center"/>
              <w:rPr>
                <w:rStyle w:val="Siln"/>
              </w:rPr>
            </w:pPr>
            <w:r w:rsidRPr="00BA3D45">
              <w:rPr>
                <w:rStyle w:val="Siln"/>
              </w:rPr>
              <w:t>Očekávané výstupy</w:t>
            </w:r>
          </w:p>
        </w:tc>
        <w:tc>
          <w:tcPr>
            <w:tcW w:w="5343" w:type="dxa"/>
            <w:shd w:val="clear" w:color="auto" w:fill="FFFF99"/>
          </w:tcPr>
          <w:p w:rsidR="00BA3D45" w:rsidRDefault="00BA3D45" w:rsidP="00C47EC1">
            <w:pPr>
              <w:pStyle w:val="normlnVP"/>
              <w:jc w:val="center"/>
              <w:rPr>
                <w:rStyle w:val="Siln"/>
              </w:rPr>
            </w:pPr>
          </w:p>
          <w:p w:rsidR="00BA3D45" w:rsidRPr="00BA3D45" w:rsidRDefault="00BA3D45" w:rsidP="00C47EC1">
            <w:pPr>
              <w:pStyle w:val="normlnVP"/>
              <w:jc w:val="center"/>
              <w:rPr>
                <w:rStyle w:val="Siln"/>
              </w:rPr>
            </w:pPr>
            <w:r w:rsidRPr="00BA3D45">
              <w:rPr>
                <w:rStyle w:val="Siln"/>
              </w:rPr>
              <w:t>Učivo</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uplatňuje získané pěvecké dovednosti a návyky při zpěvu i při mluvním projevu v běžném životě</w:t>
            </w:r>
          </w:p>
          <w:p w:rsidR="00EA26AB" w:rsidRPr="00BA3D45" w:rsidRDefault="00EA26AB" w:rsidP="00BA3D45">
            <w:pPr>
              <w:pStyle w:val="normlnVP"/>
            </w:pPr>
            <w:r w:rsidRPr="00BA3D45">
              <w:t>ovládá teoreticky zásady hlasové hygieny</w:t>
            </w:r>
          </w:p>
          <w:p w:rsidR="00EA26AB" w:rsidRPr="00BA3D45" w:rsidRDefault="00EA26AB" w:rsidP="00BA3D45">
            <w:pPr>
              <w:pStyle w:val="normlnVP"/>
            </w:pPr>
            <w:r w:rsidRPr="00BA3D45">
              <w:t>na základě svých hlasových dispozic se pokouší o intonačně čistý a rytmicky přesný vícehlasý zpěv</w:t>
            </w:r>
          </w:p>
          <w:p w:rsidR="00EA26AB" w:rsidRPr="00BA3D45" w:rsidRDefault="00EA26AB" w:rsidP="00BA3D45">
            <w:pPr>
              <w:pStyle w:val="normlnVP"/>
            </w:pPr>
            <w:r w:rsidRPr="00BA3D45">
              <w:t>zpívá dle svých dispozic intonačně čistě a rytmicky přesně v jednohlase i vícehlase,</w:t>
            </w:r>
          </w:p>
          <w:p w:rsidR="00EA26AB" w:rsidRPr="00BA3D45" w:rsidRDefault="00EA26AB" w:rsidP="00BA3D45">
            <w:pPr>
              <w:pStyle w:val="normlnVP"/>
            </w:pPr>
            <w:r w:rsidRPr="00BA3D45">
              <w:t>dokáže ocenit kvalitní vokální projev druhého</w:t>
            </w:r>
          </w:p>
          <w:p w:rsidR="00EA26AB" w:rsidRPr="00BA3D45" w:rsidRDefault="00EA26AB" w:rsidP="00BA3D45">
            <w:pPr>
              <w:pStyle w:val="normlnVP"/>
            </w:pPr>
            <w:r w:rsidRPr="00BA3D45">
              <w:t>realizuje podle svých individuálních schopností a dovedností písně a skladby různých stylů a žánrů</w:t>
            </w:r>
          </w:p>
          <w:p w:rsidR="00EA26AB" w:rsidRPr="00BA3D45" w:rsidRDefault="00EA26AB" w:rsidP="00BA3D45">
            <w:pPr>
              <w:pStyle w:val="normlnVP"/>
            </w:pPr>
            <w:r w:rsidRPr="00BA3D45">
              <w:t>je schopen rozpoznat durovou a mollovou tóninu</w:t>
            </w:r>
          </w:p>
          <w:p w:rsidR="00EA26AB" w:rsidRPr="00BA3D45" w:rsidRDefault="00EA26AB" w:rsidP="00BA3D45">
            <w:pPr>
              <w:pStyle w:val="normlnVP"/>
            </w:pPr>
            <w:r w:rsidRPr="00BA3D45">
              <w:t>orientuje se v notovém zápisu</w:t>
            </w:r>
          </w:p>
          <w:p w:rsidR="00EA26AB" w:rsidRPr="00BA3D45" w:rsidRDefault="00EA26AB" w:rsidP="00BA3D45">
            <w:pPr>
              <w:pStyle w:val="normlnVP"/>
            </w:pPr>
            <w:r w:rsidRPr="00BA3D45">
              <w:t>orientuje se v základních dynamických znaméncích</w:t>
            </w:r>
          </w:p>
          <w:p w:rsidR="00EA26AB" w:rsidRPr="00BA3D45" w:rsidRDefault="00EA26AB" w:rsidP="00BA3D45">
            <w:pPr>
              <w:pStyle w:val="normlnVP"/>
            </w:pPr>
            <w:r w:rsidRPr="00BA3D45">
              <w:t>orientuje se v zápise písní a skladeb různých stylů a žánrů, tyto písně či skladby na základě individuálních schopností a získaných dovedností svým způsobem realizuje</w:t>
            </w:r>
          </w:p>
        </w:tc>
        <w:tc>
          <w:tcPr>
            <w:tcW w:w="5343" w:type="dxa"/>
            <w:shd w:val="clear" w:color="auto" w:fill="auto"/>
          </w:tcPr>
          <w:p w:rsidR="00EA26AB" w:rsidRPr="00BA3D45" w:rsidRDefault="00EA26AB" w:rsidP="00BA3D45">
            <w:pPr>
              <w:pStyle w:val="normlnVP"/>
              <w:rPr>
                <w:rStyle w:val="Siln"/>
              </w:rPr>
            </w:pPr>
            <w:r w:rsidRPr="00BA3D45">
              <w:rPr>
                <w:rStyle w:val="Siln"/>
              </w:rPr>
              <w:t>Vokální činnosti</w:t>
            </w:r>
          </w:p>
          <w:p w:rsidR="00EA26AB" w:rsidRPr="00827027" w:rsidRDefault="00EA26AB" w:rsidP="00BA3D45">
            <w:pPr>
              <w:pStyle w:val="normlnVP"/>
            </w:pPr>
            <w:r>
              <w:t>pěvecký a mluvní projev</w:t>
            </w:r>
          </w:p>
          <w:p w:rsidR="00EA26AB" w:rsidRDefault="00EA26AB" w:rsidP="00BA3D45">
            <w:pPr>
              <w:pStyle w:val="normlnVP"/>
            </w:pPr>
            <w:r>
              <w:t>hlasová a rytmická cvičení</w:t>
            </w:r>
          </w:p>
          <w:p w:rsidR="00EA26AB" w:rsidRDefault="00EA26AB" w:rsidP="00BA3D45">
            <w:pPr>
              <w:pStyle w:val="normlnVP"/>
            </w:pPr>
            <w:r>
              <w:t>rozšiřování hlasového rozsahu</w:t>
            </w:r>
          </w:p>
          <w:p w:rsidR="00EA26AB" w:rsidRDefault="00EA26AB" w:rsidP="00BA3D45">
            <w:pPr>
              <w:pStyle w:val="normlnVP"/>
            </w:pPr>
            <w:r>
              <w:t>intervaly, stupnice, tónina</w:t>
            </w:r>
          </w:p>
          <w:p w:rsidR="00EA26AB" w:rsidRDefault="00EA26AB" w:rsidP="00BA3D45">
            <w:pPr>
              <w:pStyle w:val="normlnVP"/>
            </w:pPr>
            <w:r>
              <w:t>zpěv lidových i umělých písní</w:t>
            </w:r>
          </w:p>
          <w:p w:rsidR="00EA26AB" w:rsidRDefault="00EA26AB" w:rsidP="00BA3D45">
            <w:pPr>
              <w:pStyle w:val="normlnVP"/>
            </w:pPr>
            <w:r>
              <w:t>hudební rytmus, tempo</w:t>
            </w:r>
          </w:p>
          <w:p w:rsidR="00EA26AB" w:rsidRDefault="00EA26AB" w:rsidP="00BA3D45">
            <w:pPr>
              <w:pStyle w:val="normlnVP"/>
            </w:pPr>
            <w:r>
              <w:t>intonace a vokální improvizace</w:t>
            </w:r>
          </w:p>
          <w:p w:rsidR="00EA26AB" w:rsidRDefault="00EA26AB" w:rsidP="00BA3D45">
            <w:pPr>
              <w:pStyle w:val="normlnVP"/>
            </w:pPr>
            <w:r>
              <w:t>orientace v novém záznamu skladby</w:t>
            </w:r>
          </w:p>
          <w:p w:rsidR="00EA26AB" w:rsidRDefault="00EA26AB" w:rsidP="00BA3D45">
            <w:pPr>
              <w:pStyle w:val="normlnVP"/>
            </w:pPr>
            <w:r>
              <w:t>rozvoj hudebního sluchu a hudební představivosti</w:t>
            </w:r>
          </w:p>
          <w:p w:rsidR="00EA26AB" w:rsidRPr="000907CC" w:rsidRDefault="00EA26AB" w:rsidP="00BA3D45">
            <w:pPr>
              <w:pStyle w:val="normlnVP"/>
            </w:pP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reprodukuje na základě svých individuálních hudebních schopností a dovedností různé motivy, témata i částí skladeb</w:t>
            </w:r>
          </w:p>
          <w:p w:rsidR="00EA26AB" w:rsidRPr="00BA3D45" w:rsidRDefault="00EA26AB" w:rsidP="00BA3D45">
            <w:pPr>
              <w:pStyle w:val="normlnVP"/>
            </w:pPr>
            <w:r w:rsidRPr="00BA3D45">
              <w:t>vytváří a volí jednoduché doprovody, provádí jednoduché hudební improvizace</w:t>
            </w:r>
          </w:p>
        </w:tc>
        <w:tc>
          <w:tcPr>
            <w:tcW w:w="5343" w:type="dxa"/>
            <w:shd w:val="clear" w:color="auto" w:fill="auto"/>
          </w:tcPr>
          <w:p w:rsidR="00EA26AB" w:rsidRPr="00BA3D45" w:rsidRDefault="00EA26AB" w:rsidP="00BA3D45">
            <w:pPr>
              <w:pStyle w:val="normlnVP"/>
              <w:rPr>
                <w:rStyle w:val="Siln"/>
              </w:rPr>
            </w:pPr>
            <w:r w:rsidRPr="00BA3D45">
              <w:rPr>
                <w:rStyle w:val="Siln"/>
              </w:rPr>
              <w:t>Instrumentální činnosti</w:t>
            </w:r>
          </w:p>
          <w:p w:rsidR="00EA26AB" w:rsidRDefault="00EA26AB" w:rsidP="00BA3D45">
            <w:pPr>
              <w:pStyle w:val="normlnVP"/>
            </w:pPr>
            <w:r>
              <w:t>hra a tvoření doprovodů s využitím Orffových nástrojů</w:t>
            </w:r>
          </w:p>
          <w:p w:rsidR="00EA26AB" w:rsidRPr="00827027" w:rsidRDefault="00EA26AB" w:rsidP="00BA3D45">
            <w:pPr>
              <w:pStyle w:val="normlnVP"/>
            </w:pPr>
            <w:r>
              <w:t>hudební nástroj, záznam hudby</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využívá své individuální hudební schopnosti a dovednosti při hudebních aktivitách</w:t>
            </w:r>
          </w:p>
          <w:p w:rsidR="00EA26AB" w:rsidRPr="00BA3D45" w:rsidRDefault="00EA26AB" w:rsidP="00BA3D45">
            <w:pPr>
              <w:pStyle w:val="normlnVP"/>
            </w:pPr>
            <w:r w:rsidRPr="00BA3D45">
              <w:t>rozpozná některé z tanců různých stylových období, zvolí vhodný typ hudebně pohybových prvků k poslouchané hudbě</w:t>
            </w:r>
          </w:p>
        </w:tc>
        <w:tc>
          <w:tcPr>
            <w:tcW w:w="5343" w:type="dxa"/>
            <w:shd w:val="clear" w:color="auto" w:fill="auto"/>
          </w:tcPr>
          <w:p w:rsidR="00EA26AB" w:rsidRPr="00BA3D45" w:rsidRDefault="00EA26AB" w:rsidP="00BA3D45">
            <w:pPr>
              <w:pStyle w:val="normlnVP"/>
              <w:rPr>
                <w:rStyle w:val="Siln"/>
              </w:rPr>
            </w:pPr>
            <w:r w:rsidRPr="00BA3D45">
              <w:rPr>
                <w:rStyle w:val="Siln"/>
              </w:rPr>
              <w:t>Hudebně pohybové činnosti</w:t>
            </w:r>
          </w:p>
          <w:p w:rsidR="00EA26AB" w:rsidRDefault="00EA26AB" w:rsidP="00BA3D45">
            <w:pPr>
              <w:pStyle w:val="normlnVP"/>
            </w:pPr>
            <w:r>
              <w:t xml:space="preserve">pohybový doprovod znějící hudby </w:t>
            </w:r>
          </w:p>
          <w:p w:rsidR="00EA26AB" w:rsidRDefault="00EA26AB" w:rsidP="00BA3D45">
            <w:pPr>
              <w:pStyle w:val="normlnVP"/>
            </w:pPr>
            <w:r>
              <w:t>vlastní pohybové ztvárnění</w:t>
            </w:r>
          </w:p>
          <w:p w:rsidR="00EA26AB" w:rsidRPr="00827027" w:rsidRDefault="00EA26AB" w:rsidP="00BA3D45">
            <w:pPr>
              <w:pStyle w:val="normlnVP"/>
            </w:pPr>
            <w:r>
              <w:t>doprovod hudebními nástroji</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orientuje se v proudu znějící hudby, vnímá užité hudebně výrazové prostředky a charakteristické sémantické prvky, chápe jejich význam v hudbě a na základě toho přistupuje k hudebnímu dílu jako k logicky utvářenému celku</w:t>
            </w:r>
          </w:p>
          <w:p w:rsidR="00EA26AB" w:rsidRPr="00BA3D45" w:rsidRDefault="00EA26AB" w:rsidP="00BA3D45">
            <w:pPr>
              <w:pStyle w:val="normlnVP"/>
            </w:pPr>
            <w:r w:rsidRPr="00BA3D45">
              <w:t>zařadí na základě individuálních schopností a získaných vědomostí slyšenou hudbu do stylového období a porovnává ji z hlediska její slohové a stylové příslušnosti s dalšími skladbami</w:t>
            </w:r>
          </w:p>
          <w:p w:rsidR="00EA26AB" w:rsidRPr="00BA3D45" w:rsidRDefault="00EA26AB" w:rsidP="00BA3D45">
            <w:pPr>
              <w:pStyle w:val="normlnVP"/>
            </w:pPr>
            <w:r w:rsidRPr="00BA3D45">
              <w:t>zná nejdůležitější skladby hudebních dějin</w:t>
            </w:r>
          </w:p>
          <w:p w:rsidR="00EA26AB" w:rsidRPr="00BA3D45" w:rsidRDefault="00EA26AB" w:rsidP="00BA3D45">
            <w:pPr>
              <w:pStyle w:val="normlnVP"/>
            </w:pPr>
            <w:r w:rsidRPr="00BA3D45">
              <w:t>chápe význam hudby v dějinách</w:t>
            </w:r>
          </w:p>
          <w:p w:rsidR="00EA26AB" w:rsidRPr="00BA3D45" w:rsidRDefault="00EA26AB" w:rsidP="00BA3D45">
            <w:pPr>
              <w:pStyle w:val="normlnVP"/>
            </w:pPr>
            <w:r w:rsidRPr="00BA3D45">
              <w:t>vyhledává souvislosti mezi hudbou a jinými druhy umění</w:t>
            </w:r>
          </w:p>
        </w:tc>
        <w:tc>
          <w:tcPr>
            <w:tcW w:w="5343" w:type="dxa"/>
            <w:shd w:val="clear" w:color="auto" w:fill="auto"/>
          </w:tcPr>
          <w:p w:rsidR="00EA26AB" w:rsidRPr="00BA3D45" w:rsidRDefault="00EA26AB" w:rsidP="00BA3D45">
            <w:pPr>
              <w:pStyle w:val="normlnVP"/>
              <w:rPr>
                <w:rStyle w:val="Siln"/>
              </w:rPr>
            </w:pPr>
            <w:r w:rsidRPr="00BA3D45">
              <w:rPr>
                <w:rStyle w:val="Siln"/>
              </w:rPr>
              <w:t>Poslechové činnosti</w:t>
            </w:r>
          </w:p>
          <w:p w:rsidR="00EA26AB" w:rsidRDefault="00BA3D45" w:rsidP="00BA3D45">
            <w:pPr>
              <w:pStyle w:val="normlnVP"/>
            </w:pPr>
            <w:r>
              <w:t>hudební dílo a jeho autor</w:t>
            </w:r>
          </w:p>
          <w:p w:rsidR="00EA26AB" w:rsidRDefault="00EA26AB" w:rsidP="00BA3D45">
            <w:pPr>
              <w:pStyle w:val="normlnVP"/>
            </w:pPr>
            <w:r>
              <w:t>hudební styly a žánry - poslech, srovnávání</w:t>
            </w:r>
          </w:p>
          <w:p w:rsidR="00EA26AB" w:rsidRPr="000907CC" w:rsidRDefault="00EA26AB" w:rsidP="00BA3D45">
            <w:pPr>
              <w:pStyle w:val="normlnVP"/>
            </w:pPr>
            <w:r>
              <w:t>poslech ukázek z období baroka, klasicismu, romantismu a 20.st.</w:t>
            </w:r>
          </w:p>
        </w:tc>
      </w:tr>
      <w:tr w:rsidR="00BA3D45" w:rsidRPr="000907CC" w:rsidTr="00C47EC1">
        <w:trPr>
          <w:trHeight w:val="2355"/>
          <w:jc w:val="center"/>
        </w:trPr>
        <w:tc>
          <w:tcPr>
            <w:tcW w:w="9949" w:type="dxa"/>
            <w:gridSpan w:val="2"/>
            <w:shd w:val="clear" w:color="auto" w:fill="auto"/>
          </w:tcPr>
          <w:p w:rsidR="00BA3D45" w:rsidRDefault="00BA3D45" w:rsidP="00BA3D45">
            <w:pPr>
              <w:pStyle w:val="normlnVP"/>
            </w:pPr>
          </w:p>
          <w:p w:rsidR="00BA3D45" w:rsidRPr="000907CC" w:rsidRDefault="00BA3D45" w:rsidP="00BA3D45">
            <w:pPr>
              <w:pStyle w:val="normlnVP"/>
            </w:pPr>
            <w:r w:rsidRPr="000907CC">
              <w:t>Přesahy:</w:t>
            </w:r>
          </w:p>
          <w:p w:rsidR="00BA3D45" w:rsidRDefault="00BA3D45" w:rsidP="00BA3D45">
            <w:pPr>
              <w:pStyle w:val="normlnVP"/>
              <w:rPr>
                <w:sz w:val="18"/>
                <w:szCs w:val="18"/>
              </w:rPr>
            </w:pPr>
            <w:r w:rsidRPr="004B1907">
              <w:t> Do:</w:t>
            </w:r>
            <w:r>
              <w:t xml:space="preserve"> </w:t>
            </w:r>
            <w:r>
              <w:rPr>
                <w:sz w:val="18"/>
                <w:szCs w:val="18"/>
              </w:rPr>
              <w:t>JaJk (8) -&gt; Literární výchova</w:t>
            </w:r>
          </w:p>
          <w:p w:rsidR="00BA3D45" w:rsidRDefault="00BA3D45" w:rsidP="00BA3D45">
            <w:pPr>
              <w:pStyle w:val="normlnVP"/>
              <w:rPr>
                <w:sz w:val="18"/>
                <w:szCs w:val="18"/>
              </w:rPr>
            </w:pPr>
            <w:r>
              <w:rPr>
                <w:sz w:val="18"/>
                <w:szCs w:val="18"/>
              </w:rPr>
              <w:t xml:space="preserve">         TV (8) -&gt; Činnosti podporující pohybové učení, úroveň pohybových dovedností </w:t>
            </w:r>
            <w:r>
              <w:rPr>
                <w:sz w:val="18"/>
                <w:szCs w:val="18"/>
              </w:rPr>
              <w:br/>
              <w:t xml:space="preserve">          D (8) -&gt; Modernizace společnosti</w:t>
            </w:r>
            <w:r>
              <w:rPr>
                <w:sz w:val="18"/>
                <w:szCs w:val="18"/>
              </w:rPr>
              <w:br/>
              <w:t xml:space="preserve">          VV (8) -&gt; Ověřování komunikačních účinků vizuálně obrazného vyjádření</w:t>
            </w:r>
          </w:p>
          <w:p w:rsidR="00BA3D45" w:rsidRPr="000907CC" w:rsidRDefault="00BA3D45" w:rsidP="00BA3D45">
            <w:pPr>
              <w:pStyle w:val="normlnVP"/>
            </w:pPr>
          </w:p>
        </w:tc>
      </w:tr>
    </w:tbl>
    <w:p w:rsidR="00EA26AB" w:rsidRDefault="00EA26AB" w:rsidP="00EA26AB">
      <w:pPr>
        <w:rPr>
          <w:rFonts w:ascii="Arial" w:hAnsi="Arial" w:cs="Arial"/>
          <w:b/>
          <w:sz w:val="28"/>
          <w:szCs w:val="28"/>
        </w:rPr>
      </w:pPr>
    </w:p>
    <w:p w:rsidR="00EA26AB" w:rsidRPr="00BB5B0D" w:rsidRDefault="00297EE4" w:rsidP="00BB5B0D">
      <w:pPr>
        <w:pStyle w:val="normlnVP"/>
        <w:jc w:val="center"/>
        <w:rPr>
          <w:rFonts w:ascii="Arial" w:hAnsi="Arial"/>
          <w:b/>
          <w:bCs/>
          <w:sz w:val="24"/>
        </w:rPr>
      </w:pPr>
      <w:r>
        <w:rPr>
          <w:rStyle w:val="Siln"/>
        </w:rPr>
        <w:t>9</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32"/>
      </w:tblGrid>
      <w:tr w:rsidR="00297EE4" w:rsidRPr="000907CC" w:rsidTr="00297EE4">
        <w:trPr>
          <w:jc w:val="center"/>
        </w:trPr>
        <w:tc>
          <w:tcPr>
            <w:tcW w:w="4606" w:type="dxa"/>
            <w:shd w:val="clear" w:color="auto" w:fill="auto"/>
          </w:tcPr>
          <w:p w:rsidR="00297EE4" w:rsidRDefault="00297EE4" w:rsidP="00C47EC1">
            <w:pPr>
              <w:pStyle w:val="normlnVP"/>
            </w:pPr>
            <w:r>
              <w:t>Oblast:</w:t>
            </w:r>
          </w:p>
          <w:p w:rsidR="00297EE4" w:rsidRDefault="00297EE4" w:rsidP="00C47EC1">
            <w:pPr>
              <w:pStyle w:val="normlnVP"/>
            </w:pPr>
            <w:r>
              <w:t>Umění a kultura</w:t>
            </w:r>
          </w:p>
        </w:tc>
        <w:tc>
          <w:tcPr>
            <w:tcW w:w="5332" w:type="dxa"/>
            <w:shd w:val="clear" w:color="auto" w:fill="auto"/>
          </w:tcPr>
          <w:p w:rsidR="00297EE4" w:rsidRDefault="00297EE4" w:rsidP="00C47EC1">
            <w:pPr>
              <w:pStyle w:val="normlnVP"/>
            </w:pPr>
            <w:r>
              <w:t>Předmět:</w:t>
            </w:r>
          </w:p>
          <w:p w:rsidR="00297EE4" w:rsidRDefault="00297EE4" w:rsidP="00C47EC1">
            <w:pPr>
              <w:pStyle w:val="normlnVP"/>
            </w:pPr>
            <w:r>
              <w:t>Hudební výchova</w:t>
            </w:r>
          </w:p>
        </w:tc>
      </w:tr>
      <w:tr w:rsidR="00297EE4" w:rsidRPr="000907CC" w:rsidTr="00297EE4">
        <w:trPr>
          <w:jc w:val="center"/>
        </w:trPr>
        <w:tc>
          <w:tcPr>
            <w:tcW w:w="4606" w:type="dxa"/>
            <w:shd w:val="clear" w:color="auto" w:fill="FFFF99"/>
          </w:tcPr>
          <w:p w:rsidR="00297EE4" w:rsidRDefault="00297EE4" w:rsidP="00C47EC1">
            <w:pPr>
              <w:pStyle w:val="normlnVP"/>
              <w:jc w:val="center"/>
              <w:rPr>
                <w:rStyle w:val="Siln"/>
              </w:rPr>
            </w:pPr>
          </w:p>
          <w:p w:rsidR="00297EE4" w:rsidRPr="00BA3D45" w:rsidRDefault="00297EE4" w:rsidP="00C47EC1">
            <w:pPr>
              <w:pStyle w:val="normlnVP"/>
              <w:jc w:val="center"/>
              <w:rPr>
                <w:rStyle w:val="Siln"/>
              </w:rPr>
            </w:pPr>
            <w:r w:rsidRPr="00BA3D45">
              <w:rPr>
                <w:rStyle w:val="Siln"/>
              </w:rPr>
              <w:t>Očekávané výstupy</w:t>
            </w:r>
          </w:p>
        </w:tc>
        <w:tc>
          <w:tcPr>
            <w:tcW w:w="5332" w:type="dxa"/>
            <w:shd w:val="clear" w:color="auto" w:fill="FFFF99"/>
          </w:tcPr>
          <w:p w:rsidR="00297EE4" w:rsidRDefault="00297EE4" w:rsidP="00C47EC1">
            <w:pPr>
              <w:pStyle w:val="normlnVP"/>
              <w:jc w:val="center"/>
              <w:rPr>
                <w:rStyle w:val="Siln"/>
              </w:rPr>
            </w:pPr>
          </w:p>
          <w:p w:rsidR="00297EE4" w:rsidRPr="00BA3D45" w:rsidRDefault="00297EE4" w:rsidP="00C47EC1">
            <w:pPr>
              <w:pStyle w:val="normlnVP"/>
              <w:jc w:val="center"/>
              <w:rPr>
                <w:rStyle w:val="Siln"/>
              </w:rPr>
            </w:pPr>
            <w:r w:rsidRPr="00BA3D45">
              <w:rPr>
                <w:rStyle w:val="Siln"/>
              </w:rPr>
              <w:t>Učivo</w:t>
            </w:r>
          </w:p>
        </w:tc>
      </w:tr>
      <w:tr w:rsidR="00EA26AB" w:rsidRPr="000907CC" w:rsidTr="00297EE4">
        <w:trPr>
          <w:jc w:val="center"/>
        </w:trPr>
        <w:tc>
          <w:tcPr>
            <w:tcW w:w="4606" w:type="dxa"/>
            <w:shd w:val="clear" w:color="auto" w:fill="auto"/>
          </w:tcPr>
          <w:p w:rsidR="00EA26AB" w:rsidRPr="00297EE4" w:rsidRDefault="00EA26AB" w:rsidP="00297EE4">
            <w:pPr>
              <w:pStyle w:val="normlnVP"/>
            </w:pPr>
            <w:r w:rsidRPr="00297EE4">
              <w:t xml:space="preserve">uplatňuje získané pěvecké dovednosti a návyky při zpěvu i při </w:t>
            </w:r>
            <w:r w:rsidR="00297EE4">
              <w:t>mluvním projevu v běžném životě</w:t>
            </w:r>
          </w:p>
          <w:p w:rsidR="00EA26AB" w:rsidRPr="00297EE4" w:rsidRDefault="00EA26AB" w:rsidP="00297EE4">
            <w:pPr>
              <w:pStyle w:val="normlnVP"/>
            </w:pPr>
            <w:r w:rsidRPr="00297EE4">
              <w:t xml:space="preserve"> zpívá dle svých dispozic intonačně čistě a rytmicky přesně v jednohlase i vícehlase </w:t>
            </w:r>
          </w:p>
          <w:p w:rsidR="00EA26AB" w:rsidRPr="00297EE4" w:rsidRDefault="00EA26AB" w:rsidP="00297EE4">
            <w:pPr>
              <w:pStyle w:val="normlnVP"/>
            </w:pPr>
            <w:r w:rsidRPr="00297EE4">
              <w:t>ovládá te</w:t>
            </w:r>
            <w:r w:rsidR="00297EE4">
              <w:t>oreticky zásady hlasové hygieny</w:t>
            </w:r>
          </w:p>
          <w:p w:rsidR="00EA26AB" w:rsidRPr="00297EE4" w:rsidRDefault="00EA26AB" w:rsidP="00297EE4">
            <w:pPr>
              <w:pStyle w:val="normlnVP"/>
            </w:pPr>
            <w:r w:rsidRPr="00297EE4">
              <w:t xml:space="preserve">dokáže ocenit kvalitní vokální projev druhého </w:t>
            </w:r>
          </w:p>
          <w:p w:rsidR="00EA26AB" w:rsidRPr="00297EE4" w:rsidRDefault="00EA26AB" w:rsidP="00297EE4">
            <w:pPr>
              <w:pStyle w:val="normlnVP"/>
            </w:pPr>
            <w:r w:rsidRPr="00297EE4">
              <w:t>realizuje podle svých individuálních schopností a dovedností písně a</w:t>
            </w:r>
            <w:r w:rsidR="00297EE4">
              <w:t xml:space="preserve"> skladby různých stylů a žánrů </w:t>
            </w:r>
          </w:p>
          <w:p w:rsidR="00EA26AB" w:rsidRPr="00297EE4" w:rsidRDefault="00EA26AB" w:rsidP="00297EE4">
            <w:pPr>
              <w:pStyle w:val="normlnVP"/>
            </w:pPr>
            <w:r w:rsidRPr="00297EE4">
              <w:t>orientuje se v zápise písní a skladeb různých stylů a žánrů, tyto písně či skladby na základě individuálních schopností a dovedností svým způsobem realizuje</w:t>
            </w:r>
          </w:p>
        </w:tc>
        <w:tc>
          <w:tcPr>
            <w:tcW w:w="5332" w:type="dxa"/>
            <w:shd w:val="clear" w:color="auto" w:fill="auto"/>
          </w:tcPr>
          <w:p w:rsidR="00EA26AB" w:rsidRPr="00297EE4" w:rsidRDefault="00EA26AB" w:rsidP="00297EE4">
            <w:pPr>
              <w:pStyle w:val="normlnVP"/>
              <w:rPr>
                <w:rStyle w:val="Siln"/>
              </w:rPr>
            </w:pPr>
            <w:r w:rsidRPr="00297EE4">
              <w:rPr>
                <w:rStyle w:val="Siln"/>
              </w:rPr>
              <w:t>Vokální činnosti</w:t>
            </w:r>
          </w:p>
          <w:p w:rsidR="00EA26AB" w:rsidRDefault="00EA26AB" w:rsidP="00297EE4">
            <w:pPr>
              <w:pStyle w:val="normlnVP"/>
            </w:pPr>
            <w:r>
              <w:t>pěvecký a mluvní projev</w:t>
            </w:r>
          </w:p>
          <w:p w:rsidR="00EA26AB" w:rsidRDefault="00EA26AB" w:rsidP="00297EE4">
            <w:pPr>
              <w:pStyle w:val="normlnVP"/>
            </w:pPr>
            <w:r>
              <w:t>zpěv lidových i umělých písní</w:t>
            </w:r>
          </w:p>
          <w:p w:rsidR="00EA26AB" w:rsidRDefault="00EA26AB" w:rsidP="00297EE4">
            <w:pPr>
              <w:pStyle w:val="normlnVP"/>
            </w:pPr>
            <w:r>
              <w:t>intonace a vokální improvizace</w:t>
            </w:r>
          </w:p>
          <w:p w:rsidR="00EA26AB" w:rsidRDefault="00EA26AB" w:rsidP="00297EE4">
            <w:pPr>
              <w:pStyle w:val="normlnVP"/>
            </w:pPr>
            <w:r>
              <w:t>písně Osvobozeného divadla</w:t>
            </w:r>
          </w:p>
          <w:p w:rsidR="00EA26AB" w:rsidRDefault="00EA26AB" w:rsidP="00297EE4">
            <w:pPr>
              <w:pStyle w:val="normlnVP"/>
            </w:pPr>
            <w:r>
              <w:t xml:space="preserve">Divadlo Semafor </w:t>
            </w:r>
          </w:p>
          <w:p w:rsidR="00EA26AB" w:rsidRDefault="00EA26AB" w:rsidP="00297EE4">
            <w:pPr>
              <w:pStyle w:val="normlnVP"/>
            </w:pPr>
            <w:r>
              <w:t>výběr písní z různých období českých hudebních dějin-středověk, renesance, baroko, klasicismus, romantismus, 20.st.</w:t>
            </w:r>
          </w:p>
          <w:p w:rsidR="00EA26AB" w:rsidRDefault="00EA26AB" w:rsidP="00297EE4">
            <w:pPr>
              <w:pStyle w:val="normlnVP"/>
            </w:pPr>
            <w:r>
              <w:t>moderní populární písně</w:t>
            </w:r>
          </w:p>
          <w:p w:rsidR="00EA26AB" w:rsidRDefault="00EA26AB" w:rsidP="00297EE4">
            <w:pPr>
              <w:pStyle w:val="normlnVP"/>
            </w:pPr>
            <w:r>
              <w:t>intonace a vokální improvizace</w:t>
            </w:r>
          </w:p>
          <w:p w:rsidR="00EA26AB" w:rsidRPr="0023739A" w:rsidRDefault="00EA26AB" w:rsidP="00297EE4">
            <w:pPr>
              <w:pStyle w:val="normlnVP"/>
            </w:pPr>
            <w:r>
              <w:t>orie</w:t>
            </w:r>
            <w:r w:rsidR="00297EE4">
              <w:t>ntace v notovém záznamu skladby</w:t>
            </w:r>
          </w:p>
        </w:tc>
      </w:tr>
      <w:tr w:rsidR="00EA26AB" w:rsidRPr="000907CC" w:rsidTr="00297EE4">
        <w:trPr>
          <w:jc w:val="center"/>
        </w:trPr>
        <w:tc>
          <w:tcPr>
            <w:tcW w:w="4606" w:type="dxa"/>
            <w:shd w:val="clear" w:color="auto" w:fill="auto"/>
          </w:tcPr>
          <w:p w:rsidR="00EA26AB" w:rsidRPr="00297EE4" w:rsidRDefault="00EA26AB" w:rsidP="00297EE4">
            <w:pPr>
              <w:pStyle w:val="normlnVP"/>
            </w:pPr>
            <w:r w:rsidRPr="00297EE4">
              <w:t xml:space="preserve">reprodukuje na základě svých individuálních hudebních schopností a dovedností různé motivy, témata i částí skladeb </w:t>
            </w:r>
          </w:p>
          <w:p w:rsidR="00EA26AB" w:rsidRPr="00297EE4" w:rsidRDefault="00EA26AB" w:rsidP="00297EE4">
            <w:pPr>
              <w:pStyle w:val="normlnVP"/>
            </w:pPr>
            <w:r w:rsidRPr="00297EE4">
              <w:t>dokáže intonovat dle zahraného tónu, napodobit zahraný tón</w:t>
            </w:r>
          </w:p>
          <w:p w:rsidR="00EA26AB" w:rsidRPr="00297EE4" w:rsidRDefault="00EA26AB" w:rsidP="00297EE4">
            <w:pPr>
              <w:pStyle w:val="normlnVP"/>
            </w:pPr>
            <w:r w:rsidRPr="00297EE4">
              <w:t xml:space="preserve">vytváří a volí jednoduché doprovody, provádí jednoduché hudební improvizace </w:t>
            </w:r>
          </w:p>
        </w:tc>
        <w:tc>
          <w:tcPr>
            <w:tcW w:w="5332" w:type="dxa"/>
            <w:shd w:val="clear" w:color="auto" w:fill="auto"/>
          </w:tcPr>
          <w:p w:rsidR="00EA26AB" w:rsidRPr="00297EE4" w:rsidRDefault="00EA26AB" w:rsidP="00297EE4">
            <w:pPr>
              <w:pStyle w:val="normlnVP"/>
              <w:rPr>
                <w:rStyle w:val="Siln"/>
              </w:rPr>
            </w:pPr>
            <w:r w:rsidRPr="00297EE4">
              <w:rPr>
                <w:rStyle w:val="Siln"/>
              </w:rPr>
              <w:t>Instrumentální činnosti</w:t>
            </w:r>
          </w:p>
          <w:p w:rsidR="00EA26AB" w:rsidRPr="0023739A" w:rsidRDefault="00EA26AB" w:rsidP="00297EE4">
            <w:pPr>
              <w:pStyle w:val="normlnVP"/>
            </w:pPr>
            <w:r>
              <w:t>hra a tvoření doprovodů s využitím Orffových hudebních nástrojů</w:t>
            </w:r>
          </w:p>
          <w:p w:rsidR="00EA26AB" w:rsidRPr="0065052C" w:rsidRDefault="00EA26AB" w:rsidP="00297EE4">
            <w:pPr>
              <w:pStyle w:val="normlnVP"/>
            </w:pPr>
            <w:r>
              <w:t>záznam hudby – noty vyjadřování hudebních představ a myšlenek pomocí hudebního nástroje - představy rytmické, melodické, tempové, dynamické</w:t>
            </w:r>
          </w:p>
        </w:tc>
      </w:tr>
      <w:tr w:rsidR="00EA26AB" w:rsidRPr="000907CC" w:rsidTr="00297EE4">
        <w:trPr>
          <w:jc w:val="center"/>
        </w:trPr>
        <w:tc>
          <w:tcPr>
            <w:tcW w:w="4606" w:type="dxa"/>
            <w:shd w:val="clear" w:color="auto" w:fill="auto"/>
          </w:tcPr>
          <w:p w:rsidR="00EA26AB" w:rsidRPr="00297EE4" w:rsidRDefault="00EA26AB" w:rsidP="00297EE4">
            <w:pPr>
              <w:pStyle w:val="normlnVP"/>
            </w:pPr>
            <w:r w:rsidRPr="00297EE4">
              <w:t xml:space="preserve">využívá své individuální hudební schopnosti a dovednosti při hudebních aktivitách </w:t>
            </w:r>
          </w:p>
          <w:p w:rsidR="00EA26AB" w:rsidRPr="00297EE4" w:rsidRDefault="00EA26AB" w:rsidP="00297EE4">
            <w:pPr>
              <w:pStyle w:val="normlnVP"/>
            </w:pPr>
            <w:r w:rsidRPr="00297EE4">
              <w:t>rozpozná některé z tanců různých stylových období, zvolí vhodný typ hudebně pohybových prvků k poslouchané hudbě a na základě individuálních hudebních schopností a pohybové vyspělosti předvede jednoduchou pohybovou vazbu</w:t>
            </w:r>
          </w:p>
        </w:tc>
        <w:tc>
          <w:tcPr>
            <w:tcW w:w="5332" w:type="dxa"/>
            <w:shd w:val="clear" w:color="auto" w:fill="auto"/>
          </w:tcPr>
          <w:p w:rsidR="00EA26AB" w:rsidRPr="00297EE4" w:rsidRDefault="00EA26AB" w:rsidP="00297EE4">
            <w:pPr>
              <w:pStyle w:val="normlnVP"/>
              <w:rPr>
                <w:rStyle w:val="Siln"/>
              </w:rPr>
            </w:pPr>
            <w:r w:rsidRPr="00297EE4">
              <w:rPr>
                <w:rStyle w:val="Siln"/>
              </w:rPr>
              <w:t>Hudebně pohybové činnosti</w:t>
            </w:r>
          </w:p>
          <w:p w:rsidR="00EA26AB" w:rsidRDefault="00EA26AB" w:rsidP="00297EE4">
            <w:pPr>
              <w:pStyle w:val="normlnVP"/>
            </w:pPr>
            <w:r>
              <w:t>pohybový doprovod znějící hudby</w:t>
            </w:r>
          </w:p>
          <w:p w:rsidR="00EA26AB" w:rsidRDefault="00EA26AB" w:rsidP="00297EE4">
            <w:pPr>
              <w:pStyle w:val="normlnVP"/>
            </w:pPr>
            <w:r>
              <w:t>pohybové reakce na změny proudu znějící hudby</w:t>
            </w:r>
          </w:p>
          <w:p w:rsidR="00EA26AB" w:rsidRPr="0065052C" w:rsidRDefault="00EA26AB" w:rsidP="00297EE4">
            <w:pPr>
              <w:pStyle w:val="normlnVP"/>
            </w:pPr>
            <w:r>
              <w:t>reprodukce pohybů prováděných při tanci</w:t>
            </w:r>
          </w:p>
        </w:tc>
      </w:tr>
      <w:tr w:rsidR="00EA26AB" w:rsidRPr="000907CC" w:rsidTr="00297EE4">
        <w:trPr>
          <w:jc w:val="center"/>
        </w:trPr>
        <w:tc>
          <w:tcPr>
            <w:tcW w:w="4606" w:type="dxa"/>
            <w:shd w:val="clear" w:color="auto" w:fill="auto"/>
          </w:tcPr>
          <w:p w:rsidR="00EA26AB" w:rsidRPr="00297EE4" w:rsidRDefault="00EA26AB" w:rsidP="00297EE4">
            <w:pPr>
              <w:pStyle w:val="normlnVP"/>
            </w:pPr>
            <w:r w:rsidRPr="00297EE4">
              <w:t xml:space="preserve">orientuje se v proudu znějící hudby, vnímá užité hudebně výrazové prostředky, chápe jejich význam v hudbě a na základě toho přistupuje k hudebnímu dílu jako k logicky utvářenému celku </w:t>
            </w:r>
          </w:p>
          <w:p w:rsidR="00EA26AB" w:rsidRPr="00297EE4" w:rsidRDefault="00EA26AB" w:rsidP="00297EE4">
            <w:pPr>
              <w:pStyle w:val="normlnVP"/>
            </w:pPr>
          </w:p>
          <w:p w:rsidR="00EA26AB" w:rsidRPr="00297EE4" w:rsidRDefault="00EA26AB" w:rsidP="00297EE4">
            <w:pPr>
              <w:pStyle w:val="normlnVP"/>
            </w:pPr>
            <w:r w:rsidRPr="00297EE4">
              <w:t>zařadí na základě individuálních schopností a získaných vědomostí slyšenou hudbu do stylového období a porovnává ji z hlediska její slohové a stylové př</w:t>
            </w:r>
            <w:r w:rsidR="00297EE4">
              <w:t xml:space="preserve">íslušnosti s dalšími skladbami </w:t>
            </w:r>
          </w:p>
          <w:p w:rsidR="00EA26AB" w:rsidRPr="00297EE4" w:rsidRDefault="00EA26AB" w:rsidP="00297EE4">
            <w:pPr>
              <w:pStyle w:val="normlnVP"/>
            </w:pPr>
            <w:r w:rsidRPr="00297EE4">
              <w:t>má základní znalosti z oblasti českých hudebních dějin</w:t>
            </w:r>
          </w:p>
          <w:p w:rsidR="00EA26AB" w:rsidRPr="00297EE4" w:rsidRDefault="00EA26AB" w:rsidP="00297EE4">
            <w:pPr>
              <w:pStyle w:val="normlnVP"/>
            </w:pPr>
            <w:r w:rsidRPr="00297EE4">
              <w:t>zná nejznámější skladby českých autorů</w:t>
            </w:r>
          </w:p>
          <w:p w:rsidR="00EA26AB" w:rsidRPr="00297EE4" w:rsidRDefault="00297EE4" w:rsidP="00297EE4">
            <w:pPr>
              <w:pStyle w:val="normlnVP"/>
            </w:pPr>
            <w:r>
              <w:t>chápe význam hudby v dějinách</w:t>
            </w:r>
          </w:p>
          <w:p w:rsidR="00EA26AB" w:rsidRPr="00297EE4" w:rsidRDefault="00EA26AB" w:rsidP="00297EE4">
            <w:pPr>
              <w:pStyle w:val="normlnVP"/>
            </w:pPr>
            <w:r w:rsidRPr="00297EE4">
              <w:t>vyhledává souvislosti mezi hudbou a jinými druhy umění</w:t>
            </w:r>
          </w:p>
        </w:tc>
        <w:tc>
          <w:tcPr>
            <w:tcW w:w="5332" w:type="dxa"/>
            <w:shd w:val="clear" w:color="auto" w:fill="auto"/>
          </w:tcPr>
          <w:p w:rsidR="00EA26AB" w:rsidRPr="00297EE4" w:rsidRDefault="00EA26AB" w:rsidP="00297EE4">
            <w:pPr>
              <w:pStyle w:val="normlnVP"/>
              <w:rPr>
                <w:rStyle w:val="Siln"/>
              </w:rPr>
            </w:pPr>
            <w:r w:rsidRPr="00297EE4">
              <w:rPr>
                <w:rStyle w:val="Siln"/>
              </w:rPr>
              <w:t>Poslechové činnosti</w:t>
            </w:r>
          </w:p>
          <w:p w:rsidR="00EA26AB" w:rsidRDefault="00EA26AB" w:rsidP="00297EE4">
            <w:pPr>
              <w:pStyle w:val="normlnVP"/>
            </w:pPr>
            <w:r>
              <w:t>hudební dílo a jeho autor</w:t>
            </w:r>
          </w:p>
          <w:p w:rsidR="00EA26AB" w:rsidRDefault="00EA26AB" w:rsidP="00297EE4">
            <w:pPr>
              <w:pStyle w:val="normlnVP"/>
            </w:pPr>
            <w:r>
              <w:t>dějiny české hudby</w:t>
            </w:r>
          </w:p>
          <w:p w:rsidR="00EA26AB" w:rsidRDefault="00EA26AB" w:rsidP="00297EE4">
            <w:pPr>
              <w:pStyle w:val="normlnVP"/>
            </w:pPr>
            <w:r>
              <w:t>nejdůležitější skladby hudebních dějin</w:t>
            </w:r>
          </w:p>
          <w:p w:rsidR="00EA26AB" w:rsidRDefault="00EA26AB" w:rsidP="00297EE4">
            <w:pPr>
              <w:pStyle w:val="normlnVP"/>
            </w:pPr>
            <w:r>
              <w:t>hudební styly a žánry</w:t>
            </w:r>
          </w:p>
          <w:p w:rsidR="00EA26AB" w:rsidRDefault="00EA26AB" w:rsidP="00297EE4">
            <w:pPr>
              <w:pStyle w:val="normlnVP"/>
            </w:pPr>
            <w:r>
              <w:t>poslech různých hudebních žánrů - postihování hudebně výrazových prostředků</w:t>
            </w:r>
          </w:p>
          <w:p w:rsidR="00EA26AB" w:rsidRPr="000907CC" w:rsidRDefault="00EA26AB" w:rsidP="00297EE4">
            <w:pPr>
              <w:pStyle w:val="normlnVP"/>
            </w:pPr>
            <w:r>
              <w:t>interpretace znějící hudby- vytváření vlastních soudů a preferencí</w:t>
            </w:r>
          </w:p>
        </w:tc>
      </w:tr>
      <w:tr w:rsidR="00297EE4" w:rsidRPr="000907CC" w:rsidTr="00C47EC1">
        <w:trPr>
          <w:trHeight w:val="3031"/>
          <w:jc w:val="center"/>
        </w:trPr>
        <w:tc>
          <w:tcPr>
            <w:tcW w:w="9938" w:type="dxa"/>
            <w:gridSpan w:val="2"/>
            <w:shd w:val="clear" w:color="auto" w:fill="auto"/>
          </w:tcPr>
          <w:p w:rsidR="00297EE4" w:rsidRPr="000907CC" w:rsidRDefault="00297EE4" w:rsidP="00297EE4">
            <w:pPr>
              <w:pStyle w:val="normlnVP"/>
            </w:pPr>
            <w:r w:rsidRPr="000907CC">
              <w:t>Přesahy:</w:t>
            </w:r>
          </w:p>
          <w:p w:rsidR="00297EE4" w:rsidRDefault="00297EE4" w:rsidP="00297EE4">
            <w:pPr>
              <w:pStyle w:val="normlnVP"/>
              <w:rPr>
                <w:sz w:val="18"/>
                <w:szCs w:val="18"/>
              </w:rPr>
            </w:pPr>
            <w:r w:rsidRPr="00C52984">
              <w:t>Do:</w:t>
            </w:r>
            <w:r>
              <w:rPr>
                <w:sz w:val="18"/>
                <w:szCs w:val="18"/>
              </w:rPr>
              <w:t xml:space="preserve"> JaJk (9) -&gt; Jazyková výchova</w:t>
            </w:r>
          </w:p>
          <w:p w:rsidR="00297EE4" w:rsidRDefault="00297EE4" w:rsidP="00297EE4">
            <w:pPr>
              <w:pStyle w:val="normlnVP"/>
              <w:rPr>
                <w:sz w:val="18"/>
                <w:szCs w:val="18"/>
              </w:rPr>
            </w:pPr>
            <w:r>
              <w:rPr>
                <w:sz w:val="18"/>
                <w:szCs w:val="18"/>
              </w:rPr>
              <w:t>TV (9) -&gt; Činnosti ovlivňující úroveň pohybových dovedností</w:t>
            </w:r>
          </w:p>
          <w:p w:rsidR="00297EE4" w:rsidRDefault="00297EE4" w:rsidP="00297EE4">
            <w:pPr>
              <w:pStyle w:val="normlnVP"/>
              <w:rPr>
                <w:sz w:val="18"/>
                <w:szCs w:val="18"/>
              </w:rPr>
            </w:pPr>
            <w:r>
              <w:rPr>
                <w:sz w:val="18"/>
                <w:szCs w:val="18"/>
              </w:rPr>
              <w:t>JaJk (9) -&gt; Literární výchova</w:t>
            </w:r>
          </w:p>
          <w:p w:rsidR="00297EE4" w:rsidRDefault="00297EE4" w:rsidP="00297EE4">
            <w:pPr>
              <w:pStyle w:val="normlnVP"/>
              <w:rPr>
                <w:sz w:val="18"/>
                <w:szCs w:val="18"/>
              </w:rPr>
            </w:pPr>
            <w:r>
              <w:rPr>
                <w:sz w:val="18"/>
                <w:szCs w:val="18"/>
              </w:rPr>
              <w:t xml:space="preserve"> D (9) -&gt; Moderní doba</w:t>
            </w:r>
          </w:p>
          <w:p w:rsidR="00297EE4" w:rsidRDefault="00297EE4" w:rsidP="00297EE4">
            <w:pPr>
              <w:pStyle w:val="normlnVP"/>
              <w:rPr>
                <w:sz w:val="18"/>
                <w:szCs w:val="18"/>
              </w:rPr>
            </w:pPr>
            <w:r>
              <w:rPr>
                <w:sz w:val="18"/>
                <w:szCs w:val="18"/>
              </w:rPr>
              <w:t xml:space="preserve"> VV (9) -&gt; Ověřování komunikačních účinků vizuálně obrazného vyjádření</w:t>
            </w:r>
          </w:p>
          <w:p w:rsidR="00297EE4" w:rsidRPr="000907CC" w:rsidRDefault="00297EE4" w:rsidP="00297EE4">
            <w:pPr>
              <w:pStyle w:val="normlnVP"/>
            </w:pPr>
          </w:p>
        </w:tc>
      </w:tr>
    </w:tbl>
    <w:p w:rsidR="00EA26AB" w:rsidRPr="002462CD" w:rsidRDefault="00EA26AB" w:rsidP="00EA26AB">
      <w:pPr>
        <w:rPr>
          <w:b/>
          <w:u w:val="single"/>
        </w:rPr>
      </w:pPr>
    </w:p>
    <w:p w:rsidR="00EA26AB" w:rsidRDefault="00EA26AB" w:rsidP="001B3679">
      <w:pPr>
        <w:pStyle w:val="nzevpedmtu"/>
      </w:pPr>
    </w:p>
    <w:p w:rsidR="001B3679" w:rsidRDefault="001B3679" w:rsidP="001B3679">
      <w:pPr>
        <w:pStyle w:val="nzevpedmtu"/>
      </w:pPr>
      <w:bookmarkStart w:id="360" w:name="_Toc366154302"/>
      <w:bookmarkStart w:id="361" w:name="_Toc366154484"/>
      <w:bookmarkStart w:id="362" w:name="_Toc366240234"/>
      <w:bookmarkStart w:id="363" w:name="_Toc366588786"/>
      <w:bookmarkStart w:id="364" w:name="_Toc370461637"/>
      <w:r>
        <w:t>5.7.2. Výtvarná výchova</w:t>
      </w:r>
      <w:bookmarkEnd w:id="360"/>
      <w:bookmarkEnd w:id="361"/>
      <w:bookmarkEnd w:id="362"/>
      <w:bookmarkEnd w:id="363"/>
      <w:bookmarkEnd w:id="364"/>
    </w:p>
    <w:p w:rsidR="008E16AC" w:rsidRPr="00F32E03" w:rsidRDefault="008E16AC" w:rsidP="008E16AC">
      <w:pPr>
        <w:pStyle w:val="normlnVP"/>
      </w:pPr>
    </w:p>
    <w:p w:rsidR="008E16AC" w:rsidRPr="00F32E03" w:rsidRDefault="008E16AC" w:rsidP="008E16AC">
      <w:pPr>
        <w:pStyle w:val="normlnVP"/>
      </w:pPr>
      <w:r w:rsidRPr="00F32E03">
        <w:t>Vzdělávací obor výtvarná výchova je vyučován ve všech ročnících 1.ai 2. stupně. Jeho obsahem je naplňování očekávaných výstupů vzdělávacího oboru Umění a kultura stanovených Rámcovým vzdělávacím programem pro základní vzdělávání a související očekávané výstupy průřezových témat.</w:t>
      </w:r>
    </w:p>
    <w:p w:rsidR="008E16AC" w:rsidRPr="008E16AC" w:rsidRDefault="008E16AC" w:rsidP="008E16AC">
      <w:pPr>
        <w:pStyle w:val="normlnVP"/>
        <w:rPr>
          <w:u w:val="single"/>
        </w:rPr>
      </w:pPr>
      <w:r w:rsidRPr="008E16AC">
        <w:rPr>
          <w:u w:val="single"/>
        </w:rPr>
        <w:t>CHARAKTERISTIKA PŘEDMĚTU – I. Stupeň</w:t>
      </w:r>
    </w:p>
    <w:p w:rsidR="008E16AC" w:rsidRPr="00F32E03" w:rsidRDefault="008E16AC" w:rsidP="008E16AC">
      <w:pPr>
        <w:pStyle w:val="normlnVP"/>
      </w:pPr>
      <w:r w:rsidRPr="00F32E03">
        <w:t>Předmět výtvarná výchova je zařazen do všech ročníku jako povinný.</w:t>
      </w:r>
    </w:p>
    <w:p w:rsidR="008E16AC" w:rsidRPr="00F32E03" w:rsidRDefault="008E16AC" w:rsidP="008E16AC">
      <w:pPr>
        <w:pStyle w:val="normlnVP"/>
      </w:pPr>
      <w:r w:rsidRPr="00F32E03">
        <w:t>Výuka pomáhá žákům rozvíjet jemnou motoriku, rozpoznávat a pojmenovávat prvky vizuálně obrazného pojmenování. Vede děti, aby výtvarně zachycovaly zkušenosti, výjevy a zážitky. Děti rozvíjejí svoji fantazii a představivost. Výuka na 2. stupni navazuje na 1. stupeň. Získané dovednosti jsou dále rozvíjeny. Důraz je klad</w:t>
      </w:r>
      <w:r>
        <w:t>en také na společensko-</w:t>
      </w:r>
      <w:r w:rsidRPr="00F32E03">
        <w:t xml:space="preserve">kulturní souvislosti. Ve výuce jsou použita i digitální média. </w:t>
      </w:r>
      <w:r w:rsidR="00055BB2">
        <w:t>V osmé třídě se žák seznámí s evropským uměním středověkým a novověkým – architekturou, sochařstvím, malířstvím a s užitým uměním. V deváté třídě se snaží pochopit moderní umění pomocí vlastního prožitku při kresbě, malbě, tvorbě objektů.</w:t>
      </w:r>
    </w:p>
    <w:p w:rsidR="008E16AC" w:rsidRPr="00F32E03" w:rsidRDefault="008E16AC" w:rsidP="008E16AC">
      <w:pPr>
        <w:pStyle w:val="normlnVP"/>
      </w:pPr>
      <w:r w:rsidRPr="00F32E03">
        <w:t>Výtvarná výchova bude na 1 stupni vyučována s následující dotací:</w:t>
      </w:r>
    </w:p>
    <w:p w:rsidR="008E16AC" w:rsidRPr="00F32E03" w:rsidRDefault="008E16AC" w:rsidP="008E16AC">
      <w:pPr>
        <w:pStyle w:val="normlnVP"/>
      </w:pPr>
      <w:r w:rsidRPr="00F32E03">
        <w:t>ročník – 1 hodina týdně</w:t>
      </w:r>
    </w:p>
    <w:p w:rsidR="008E16AC" w:rsidRPr="00F32E03" w:rsidRDefault="008E16AC" w:rsidP="008E16AC">
      <w:pPr>
        <w:pStyle w:val="normlnVP"/>
      </w:pPr>
      <w:r>
        <w:t xml:space="preserve">ročník – </w:t>
      </w:r>
      <w:r w:rsidRPr="00F32E03">
        <w:t>1 hodina týdně</w:t>
      </w:r>
    </w:p>
    <w:p w:rsidR="008E16AC" w:rsidRPr="00F32E03" w:rsidRDefault="008E16AC" w:rsidP="008E16AC">
      <w:pPr>
        <w:pStyle w:val="normlnVP"/>
      </w:pPr>
      <w:r w:rsidRPr="00F32E03">
        <w:t>ročník – 2 hodiny týdně</w:t>
      </w:r>
    </w:p>
    <w:p w:rsidR="008E16AC" w:rsidRPr="00F32E03" w:rsidRDefault="008E16AC" w:rsidP="008E16AC">
      <w:pPr>
        <w:pStyle w:val="normlnVP"/>
      </w:pPr>
      <w:r w:rsidRPr="00F32E03">
        <w:t>ročník – 2 hodiny týdně</w:t>
      </w:r>
    </w:p>
    <w:p w:rsidR="008E16AC" w:rsidRPr="00F32E03" w:rsidRDefault="008E16AC" w:rsidP="008E16AC">
      <w:pPr>
        <w:pStyle w:val="normlnVP"/>
      </w:pPr>
      <w:r w:rsidRPr="00F32E03">
        <w:t>ročník -  1 hodina týdně</w:t>
      </w:r>
    </w:p>
    <w:p w:rsidR="008E16AC" w:rsidRPr="00F32E03" w:rsidRDefault="008E16AC" w:rsidP="008E16AC">
      <w:pPr>
        <w:pStyle w:val="normlnVP"/>
        <w:rPr>
          <w:rFonts w:ascii="Arial" w:hAnsi="Arial" w:cs="Arial"/>
        </w:rPr>
      </w:pPr>
      <w:r w:rsidRPr="00F32E03">
        <w:rPr>
          <w:rFonts w:ascii="Arial" w:hAnsi="Arial" w:cs="Arial"/>
        </w:rPr>
        <w:t>Výuka bude probíhat v těchto prostorách:</w:t>
      </w:r>
    </w:p>
    <w:p w:rsidR="008E16AC" w:rsidRPr="00F32E03" w:rsidRDefault="008E16AC" w:rsidP="008E16AC">
      <w:pPr>
        <w:pStyle w:val="normlnVP"/>
        <w:rPr>
          <w:rFonts w:ascii="Arial" w:hAnsi="Arial" w:cs="Arial"/>
        </w:rPr>
      </w:pPr>
      <w:r w:rsidRPr="00F32E03">
        <w:rPr>
          <w:rFonts w:ascii="Arial" w:hAnsi="Arial" w:cs="Arial"/>
        </w:rPr>
        <w:t>kmenové třídy</w:t>
      </w:r>
    </w:p>
    <w:p w:rsidR="008E16AC" w:rsidRPr="00F32E03" w:rsidRDefault="008E16AC" w:rsidP="008E16AC">
      <w:pPr>
        <w:pStyle w:val="normlnVP"/>
        <w:rPr>
          <w:rFonts w:ascii="Arial" w:hAnsi="Arial" w:cs="Arial"/>
        </w:rPr>
      </w:pPr>
      <w:r w:rsidRPr="00F32E03">
        <w:rPr>
          <w:rFonts w:ascii="Arial" w:hAnsi="Arial" w:cs="Arial"/>
        </w:rPr>
        <w:t>přímo v terénu</w:t>
      </w:r>
    </w:p>
    <w:p w:rsidR="008E16AC" w:rsidRPr="00F32E03" w:rsidRDefault="008E16AC" w:rsidP="008E16AC">
      <w:pPr>
        <w:pStyle w:val="normlnVP"/>
        <w:rPr>
          <w:rFonts w:ascii="Arial" w:hAnsi="Arial" w:cs="Arial"/>
        </w:rPr>
      </w:pPr>
      <w:r w:rsidRPr="00F32E03">
        <w:rPr>
          <w:rFonts w:ascii="Arial" w:hAnsi="Arial" w:cs="Arial"/>
        </w:rPr>
        <w:t>prostory budovy školy (instalace a prezentace výrobků )</w:t>
      </w:r>
    </w:p>
    <w:p w:rsidR="008E16AC" w:rsidRPr="00F32E03" w:rsidRDefault="008E16AC" w:rsidP="008E16AC">
      <w:pPr>
        <w:pStyle w:val="normlnVP"/>
        <w:rPr>
          <w:rFonts w:ascii="Arial" w:hAnsi="Arial" w:cs="Arial"/>
        </w:rPr>
      </w:pPr>
      <w:r w:rsidRPr="00F32E03">
        <w:rPr>
          <w:rFonts w:ascii="Arial" w:hAnsi="Arial" w:cs="Arial"/>
        </w:rPr>
        <w:t xml:space="preserve"> Formy a metody realizace</w:t>
      </w:r>
    </w:p>
    <w:p w:rsidR="008E16AC" w:rsidRPr="00F32E03" w:rsidRDefault="008E16AC" w:rsidP="008E16AC">
      <w:pPr>
        <w:pStyle w:val="normlnVP"/>
        <w:rPr>
          <w:rFonts w:ascii="Arial" w:hAnsi="Arial" w:cs="Arial"/>
        </w:rPr>
      </w:pPr>
      <w:r w:rsidRPr="00F32E03">
        <w:rPr>
          <w:rFonts w:ascii="Arial" w:hAnsi="Arial" w:cs="Arial"/>
        </w:rPr>
        <w:t xml:space="preserve">vyučovací hodina – samostatná práce, skupinové práce, </w:t>
      </w:r>
    </w:p>
    <w:p w:rsidR="008E16AC" w:rsidRPr="00F32E03" w:rsidRDefault="008E16AC" w:rsidP="008E16AC">
      <w:pPr>
        <w:pStyle w:val="normlnVP"/>
        <w:rPr>
          <w:rFonts w:ascii="Arial" w:hAnsi="Arial" w:cs="Arial"/>
        </w:rPr>
      </w:pPr>
      <w:r w:rsidRPr="00F32E03">
        <w:rPr>
          <w:rFonts w:ascii="Arial" w:hAnsi="Arial" w:cs="Arial"/>
        </w:rPr>
        <w:t>výtvarná výchova je postavena na tvůrčích činnostech:</w:t>
      </w:r>
    </w:p>
    <w:p w:rsidR="008E16AC" w:rsidRPr="00F32E03" w:rsidRDefault="008E16AC" w:rsidP="008E16AC">
      <w:pPr>
        <w:pStyle w:val="normlnVP"/>
        <w:rPr>
          <w:rFonts w:ascii="Arial" w:hAnsi="Arial" w:cs="Arial"/>
        </w:rPr>
      </w:pPr>
      <w:r w:rsidRPr="00F32E03">
        <w:rPr>
          <w:rFonts w:ascii="Arial" w:hAnsi="Arial" w:cs="Arial"/>
        </w:rPr>
        <w:t>tvorbě (kresba, malba, grafika, kombinované techniky, tematické práce, keramika…)</w:t>
      </w:r>
    </w:p>
    <w:p w:rsidR="008E16AC" w:rsidRPr="00F32E03" w:rsidRDefault="008E16AC" w:rsidP="008E16AC">
      <w:pPr>
        <w:pStyle w:val="normlnVP"/>
        <w:rPr>
          <w:rFonts w:ascii="Arial" w:hAnsi="Arial" w:cs="Arial"/>
        </w:rPr>
      </w:pPr>
      <w:r w:rsidRPr="00F32E03">
        <w:rPr>
          <w:rFonts w:ascii="Arial" w:hAnsi="Arial" w:cs="Arial"/>
        </w:rPr>
        <w:t>vnímání (výstavy, besedy o ilustrátorech, rozbory výtvarných děl…)</w:t>
      </w:r>
    </w:p>
    <w:p w:rsidR="008E16AC" w:rsidRPr="00F32E03" w:rsidRDefault="008E16AC" w:rsidP="008E16AC">
      <w:pPr>
        <w:pStyle w:val="normlnVP"/>
        <w:rPr>
          <w:rFonts w:ascii="Arial" w:hAnsi="Arial" w:cs="Arial"/>
        </w:rPr>
      </w:pPr>
      <w:r w:rsidRPr="00F32E03">
        <w:rPr>
          <w:rFonts w:ascii="Arial" w:hAnsi="Arial" w:cs="Arial"/>
        </w:rPr>
        <w:t>interpretaci (výtvarné vyprávění …)</w:t>
      </w:r>
    </w:p>
    <w:p w:rsidR="008E16AC" w:rsidRPr="00F32E03" w:rsidRDefault="008E16AC" w:rsidP="008E16AC">
      <w:pPr>
        <w:pStyle w:val="normlnVP"/>
        <w:rPr>
          <w:rFonts w:ascii="Arial" w:hAnsi="Arial" w:cs="Arial"/>
        </w:rPr>
      </w:pPr>
    </w:p>
    <w:p w:rsidR="008E16AC" w:rsidRPr="00055BB2" w:rsidRDefault="008E16AC" w:rsidP="008E16AC">
      <w:pPr>
        <w:pStyle w:val="normlnVP"/>
        <w:rPr>
          <w:rFonts w:ascii="Arial" w:hAnsi="Arial" w:cs="Arial"/>
          <w:u w:val="single"/>
        </w:rPr>
      </w:pPr>
      <w:r w:rsidRPr="00055BB2">
        <w:rPr>
          <w:rFonts w:ascii="Arial" w:hAnsi="Arial" w:cs="Arial"/>
          <w:u w:val="single"/>
        </w:rPr>
        <w:t>Zařazení průřezových témat</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 xml:space="preserve">Osobnostní a sociální výchova </w:t>
      </w:r>
    </w:p>
    <w:p w:rsidR="008E16AC" w:rsidRDefault="008E16AC" w:rsidP="008E16AC">
      <w:pPr>
        <w:pStyle w:val="normlnVP"/>
        <w:rPr>
          <w:rFonts w:ascii="Arial" w:hAnsi="Arial" w:cs="Arial"/>
          <w:color w:val="000000"/>
        </w:rPr>
      </w:pPr>
      <w:r w:rsidRPr="00C06826">
        <w:rPr>
          <w:rFonts w:ascii="Arial" w:hAnsi="Arial" w:cs="Arial"/>
          <w:color w:val="000000"/>
        </w:rPr>
        <w:t>Zaměřuje se na rozvoj smyslového vnímání, kreativity a utváření mimouměleckého estetična, na chápání umění jako prostředku komunikace a osvojování si světa, rozvíjí základní dovednosti dobré komunikace, vede k uvědomování si hodnoty různosti lidí, názorů</w:t>
      </w:r>
      <w:r>
        <w:rPr>
          <w:rFonts w:ascii="Arial" w:hAnsi="Arial" w:cs="Arial"/>
          <w:color w:val="000000"/>
        </w:rPr>
        <w:t xml:space="preserve"> a přístupů k řešení problémů. </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Výchova v demokratického občana</w:t>
      </w:r>
    </w:p>
    <w:p w:rsidR="008E16AC" w:rsidRPr="00C06826" w:rsidRDefault="008E16AC" w:rsidP="008E16AC">
      <w:pPr>
        <w:pStyle w:val="normlnVP"/>
        <w:rPr>
          <w:rFonts w:ascii="Arial" w:hAnsi="Arial" w:cs="Arial"/>
          <w:color w:val="000000"/>
        </w:rPr>
      </w:pPr>
      <w:r>
        <w:rPr>
          <w:rFonts w:ascii="Arial" w:hAnsi="Arial" w:cs="Arial"/>
          <w:color w:val="000000"/>
        </w:rPr>
        <w:t>D</w:t>
      </w:r>
      <w:r w:rsidRPr="00C06826">
        <w:rPr>
          <w:rFonts w:ascii="Arial" w:hAnsi="Arial" w:cs="Arial"/>
          <w:color w:val="000000"/>
        </w:rPr>
        <w:t xml:space="preserve">ůraz na demokratické řešení konfliktů a problémů. </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 xml:space="preserve">Výchova k myšlení v evropských a globálních souvislostech </w:t>
      </w:r>
    </w:p>
    <w:p w:rsidR="008E16AC" w:rsidRPr="00C06826" w:rsidRDefault="008E16AC" w:rsidP="008E16AC">
      <w:pPr>
        <w:pStyle w:val="normlnVP"/>
        <w:rPr>
          <w:rFonts w:ascii="Arial" w:hAnsi="Arial" w:cs="Arial"/>
          <w:color w:val="000000"/>
        </w:rPr>
      </w:pPr>
      <w:r w:rsidRPr="00C06826">
        <w:rPr>
          <w:rFonts w:ascii="Arial" w:hAnsi="Arial" w:cs="Arial"/>
          <w:color w:val="000000"/>
        </w:rPr>
        <w:t>Rozvíjí vztah k evropské a světové kultuře, prohlubování porozumění evropským kulturním kořenům a chápání mezikulturních souvislostí. Ozřejmování smyslu záchrany a uchování kulturního dědictví. Posílení emotivnosti a prožitk</w:t>
      </w:r>
      <w:r>
        <w:rPr>
          <w:rFonts w:ascii="Arial" w:hAnsi="Arial" w:cs="Arial"/>
          <w:color w:val="000000"/>
        </w:rPr>
        <w:t>u</w:t>
      </w:r>
      <w:r w:rsidRPr="00C06826">
        <w:rPr>
          <w:rFonts w:ascii="Arial" w:hAnsi="Arial" w:cs="Arial"/>
          <w:color w:val="000000"/>
        </w:rPr>
        <w:t xml:space="preserve"> v daných tématech. </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 xml:space="preserve">Multikulturní výchova </w:t>
      </w:r>
    </w:p>
    <w:p w:rsidR="008E16AC" w:rsidRPr="00C06826" w:rsidRDefault="008E16AC" w:rsidP="008E16AC">
      <w:pPr>
        <w:pStyle w:val="normlnVP"/>
        <w:rPr>
          <w:rFonts w:ascii="Arial" w:hAnsi="Arial" w:cs="Arial"/>
          <w:color w:val="000000"/>
        </w:rPr>
      </w:pPr>
      <w:r w:rsidRPr="00C06826">
        <w:rPr>
          <w:rFonts w:ascii="Arial" w:hAnsi="Arial" w:cs="Arial"/>
          <w:color w:val="000000"/>
        </w:rPr>
        <w:t xml:space="preserve">Zprostředkovává poznání vlastního kulturního zakotvení a porozumění odlišným kulturám, rozvíjení tolerance ke kultuře jiných národnostních, etnických, náboženských a sociálních skupin. </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 xml:space="preserve">Environmentální výchova </w:t>
      </w:r>
    </w:p>
    <w:p w:rsidR="008E16AC" w:rsidRPr="00C06826" w:rsidRDefault="008E16AC" w:rsidP="008E16AC">
      <w:pPr>
        <w:pStyle w:val="normlnVP"/>
        <w:rPr>
          <w:rFonts w:ascii="Arial" w:hAnsi="Arial" w:cs="Arial"/>
          <w:color w:val="000000"/>
        </w:rPr>
      </w:pPr>
      <w:r w:rsidRPr="00C06826">
        <w:rPr>
          <w:rFonts w:ascii="Arial" w:hAnsi="Arial" w:cs="Arial"/>
          <w:color w:val="000000"/>
        </w:rPr>
        <w:t xml:space="preserve">Poskytuje mnoho příležitostí k zamyšlení nad vztahy žáků ke školnímu prostředí, k uvědomování si sociálního prostředí jako zdroje inspirace pro vytváření kulturních a uměleckých hodnot. Přispívá k vnímání estetických kvalit prostředí. </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 xml:space="preserve">Mediální výchova </w:t>
      </w:r>
    </w:p>
    <w:p w:rsidR="008E16AC" w:rsidRPr="00F32E03" w:rsidRDefault="008E16AC" w:rsidP="008E16AC">
      <w:pPr>
        <w:pStyle w:val="normlnVP"/>
        <w:rPr>
          <w:rFonts w:ascii="Arial" w:hAnsi="Arial" w:cs="Arial"/>
        </w:rPr>
      </w:pPr>
      <w:r w:rsidRPr="00F32E03">
        <w:rPr>
          <w:rFonts w:ascii="Arial" w:hAnsi="Arial" w:cs="Arial"/>
          <w:color w:val="000000"/>
        </w:rPr>
        <w:t>Žáci získávají při výtvarné tvorbě dovednosti, které podporují jejich sebevědomé, aktivní a nezávislé zapojení do mediální komunikace. Výchova je zaměřena na schopnost interpretovat mediální sdělení z hlediska jeho informační kvality. Pozornost se obrací na vlastní produkci a na specifické vnímání obrazu a zvuku. Mediální výchova přispívá i ke schopnosti vnímat, interpretovat a hodnotit mediální artefakty.</w:t>
      </w:r>
    </w:p>
    <w:p w:rsidR="008E16AC" w:rsidRPr="008E16AC" w:rsidRDefault="008E16AC" w:rsidP="008E16AC">
      <w:pPr>
        <w:pStyle w:val="normlnVP"/>
        <w:rPr>
          <w:u w:val="single"/>
        </w:rPr>
      </w:pPr>
    </w:p>
    <w:p w:rsidR="008E16AC" w:rsidRPr="008E16AC" w:rsidRDefault="008E16AC" w:rsidP="008E16AC">
      <w:pPr>
        <w:pStyle w:val="normlnVP"/>
        <w:rPr>
          <w:u w:val="single"/>
        </w:rPr>
      </w:pPr>
      <w:r w:rsidRPr="008E16AC">
        <w:rPr>
          <w:u w:val="single"/>
        </w:rPr>
        <w:t>V</w:t>
      </w:r>
      <w:r>
        <w:rPr>
          <w:u w:val="single"/>
        </w:rPr>
        <w:t xml:space="preserve">ÝCHOVNÉ A VZDĚLÁVACÍ STRATEGIE </w:t>
      </w:r>
    </w:p>
    <w:p w:rsidR="008E16AC" w:rsidRPr="008E16AC" w:rsidRDefault="008E16AC" w:rsidP="008E16AC">
      <w:pPr>
        <w:pStyle w:val="normlnVP"/>
        <w:rPr>
          <w:u w:val="single"/>
        </w:rPr>
      </w:pPr>
      <w:r w:rsidRPr="008E16AC">
        <w:rPr>
          <w:u w:val="single"/>
        </w:rPr>
        <w:t xml:space="preserve">Kompetence k učení - učitel: </w:t>
      </w:r>
    </w:p>
    <w:p w:rsidR="008E16AC" w:rsidRPr="008E16AC" w:rsidRDefault="008E16AC" w:rsidP="008E16AC">
      <w:pPr>
        <w:pStyle w:val="normlnVP"/>
      </w:pPr>
      <w:r w:rsidRPr="008E16AC">
        <w:t xml:space="preserve">vede žáky k učení se a rozvíjení se prostřednictvím vlastní tvorby </w:t>
      </w:r>
    </w:p>
    <w:p w:rsidR="008E16AC" w:rsidRPr="008E16AC" w:rsidRDefault="008E16AC" w:rsidP="008E16AC">
      <w:pPr>
        <w:pStyle w:val="normlnVP"/>
      </w:pPr>
      <w:r w:rsidRPr="008E16AC">
        <w:t xml:space="preserve">vede žáky k vytrvalosti </w:t>
      </w:r>
    </w:p>
    <w:p w:rsidR="008E16AC" w:rsidRPr="008E16AC" w:rsidRDefault="008E16AC" w:rsidP="008E16AC">
      <w:pPr>
        <w:pStyle w:val="normlnVP"/>
      </w:pPr>
      <w:r w:rsidRPr="008E16AC">
        <w:t xml:space="preserve">rozvíjí tvořivost žáků osvojováním si různých výtvarných technik </w:t>
      </w:r>
    </w:p>
    <w:p w:rsidR="008E16AC" w:rsidRPr="008E16AC" w:rsidRDefault="008E16AC" w:rsidP="008E16AC">
      <w:pPr>
        <w:pStyle w:val="normlnVP"/>
      </w:pPr>
      <w:r w:rsidRPr="008E16AC">
        <w:t xml:space="preserve">přibližuje umění a kulturu jako jeden ze způsobů poznávání světa </w:t>
      </w:r>
    </w:p>
    <w:p w:rsidR="008E16AC" w:rsidRPr="008E16AC" w:rsidRDefault="008E16AC" w:rsidP="008E16AC">
      <w:pPr>
        <w:pStyle w:val="normlnVP"/>
      </w:pPr>
      <w:r w:rsidRPr="008E16AC">
        <w:t xml:space="preserve">přibližuje různé umělecké slohy a díla v jejich historickém kontextu </w:t>
      </w:r>
    </w:p>
    <w:p w:rsidR="008E16AC" w:rsidRPr="008E16AC" w:rsidRDefault="008E16AC" w:rsidP="008E16AC">
      <w:pPr>
        <w:pStyle w:val="normlnVP"/>
      </w:pPr>
      <w:r w:rsidRPr="008E16AC">
        <w:t xml:space="preserve">nabízí žákům možnost vybrat si vhodný způsob provedení u zvoleného výrobku </w:t>
      </w:r>
    </w:p>
    <w:p w:rsidR="008E16AC" w:rsidRPr="008E16AC" w:rsidRDefault="008E16AC" w:rsidP="008E16AC">
      <w:pPr>
        <w:pStyle w:val="normlnVP"/>
      </w:pPr>
      <w:r w:rsidRPr="008E16AC">
        <w:t xml:space="preserve">rozvíjí estetické cítění </w:t>
      </w:r>
    </w:p>
    <w:p w:rsidR="008E16AC" w:rsidRPr="008E16AC" w:rsidRDefault="008E16AC" w:rsidP="008E16AC">
      <w:pPr>
        <w:pStyle w:val="normlnVP"/>
      </w:pPr>
    </w:p>
    <w:p w:rsidR="008E16AC" w:rsidRPr="008E16AC" w:rsidRDefault="008E16AC" w:rsidP="008E16AC">
      <w:pPr>
        <w:pStyle w:val="normlnVP"/>
        <w:rPr>
          <w:u w:val="single"/>
        </w:rPr>
      </w:pPr>
      <w:r w:rsidRPr="008E16AC">
        <w:rPr>
          <w:u w:val="single"/>
        </w:rPr>
        <w:t xml:space="preserve">Kompetence k řešení problémů- učitel: </w:t>
      </w:r>
    </w:p>
    <w:p w:rsidR="008E16AC" w:rsidRPr="008E16AC" w:rsidRDefault="008E16AC" w:rsidP="008E16AC">
      <w:pPr>
        <w:pStyle w:val="normlnVP"/>
      </w:pPr>
      <w:r w:rsidRPr="008E16AC">
        <w:t xml:space="preserve">vede žáky ke kritickému posuzování uměleckého díla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 vyhledávání vazeb mezi jednotlivými druhy umění </w:t>
      </w:r>
    </w:p>
    <w:p w:rsidR="008E16AC" w:rsidRPr="00F32E03" w:rsidRDefault="008E16AC" w:rsidP="008E16AC">
      <w:pPr>
        <w:pStyle w:val="normlnVP"/>
        <w:rPr>
          <w:rFonts w:ascii="Arial" w:hAnsi="Arial" w:cs="Arial"/>
          <w:color w:val="000000"/>
        </w:rPr>
      </w:pPr>
      <w:r w:rsidRPr="00F32E03">
        <w:rPr>
          <w:rFonts w:ascii="Arial" w:hAnsi="Arial" w:cs="Arial"/>
          <w:color w:val="000000"/>
        </w:rPr>
        <w:t>nabízí možnosti volby vhodných výtva</w:t>
      </w:r>
      <w:r>
        <w:rPr>
          <w:rFonts w:ascii="Arial" w:hAnsi="Arial" w:cs="Arial"/>
          <w:color w:val="000000"/>
        </w:rPr>
        <w:t xml:space="preserve">rných vyjadřovacích prostředků </w:t>
      </w:r>
    </w:p>
    <w:p w:rsidR="008E16AC" w:rsidRPr="008E16AC" w:rsidRDefault="008E16AC" w:rsidP="008E16AC">
      <w:pPr>
        <w:pStyle w:val="normlnVP"/>
        <w:rPr>
          <w:rFonts w:ascii="Arial" w:hAnsi="Arial" w:cs="Arial"/>
          <w:color w:val="000000"/>
          <w:u w:val="single"/>
        </w:rPr>
      </w:pPr>
      <w:r w:rsidRPr="008E16AC">
        <w:rPr>
          <w:rFonts w:ascii="Arial" w:hAnsi="Arial" w:cs="Arial"/>
          <w:color w:val="000000"/>
          <w:u w:val="single"/>
        </w:rPr>
        <w:t xml:space="preserve">Kompetence komunikativní - učitel: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umožňuje žákům pracovat ve dvojicích/skupinách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umožňuje žákům vysvětlit svůj postup, svůj názor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rozvíjí dovednosti důležité při posuzování uměleckého díla nebo vedení dialogu a diskuze o dojmu z uměleckého díla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 aktivnímu naslouchání a kultivovanému vyjadřování svého názoru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otvírá před žáky možnost přistupovat k umění a kultuře jako ke způsobu dorozumívání </w:t>
      </w:r>
    </w:p>
    <w:p w:rsidR="008E16AC" w:rsidRPr="00F32E03" w:rsidRDefault="008E16AC" w:rsidP="008E16AC">
      <w:pPr>
        <w:pStyle w:val="normlnVP"/>
        <w:rPr>
          <w:rFonts w:ascii="Arial" w:hAnsi="Arial" w:cs="Arial"/>
          <w:color w:val="000000"/>
        </w:rPr>
      </w:pPr>
      <w:r w:rsidRPr="00F32E03">
        <w:rPr>
          <w:rFonts w:ascii="Arial" w:hAnsi="Arial" w:cs="Arial"/>
          <w:color w:val="000000"/>
        </w:rPr>
        <w:t>zadává úkoly, které mo</w:t>
      </w:r>
      <w:r>
        <w:rPr>
          <w:rFonts w:ascii="Arial" w:hAnsi="Arial" w:cs="Arial"/>
          <w:color w:val="000000"/>
        </w:rPr>
        <w:t xml:space="preserve">hou žáci řešit pomocí počítače </w:t>
      </w:r>
    </w:p>
    <w:p w:rsidR="008E16AC" w:rsidRPr="008E16AC" w:rsidRDefault="008E16AC" w:rsidP="008E16AC">
      <w:pPr>
        <w:pStyle w:val="normlnVP"/>
        <w:rPr>
          <w:rFonts w:ascii="Arial" w:hAnsi="Arial" w:cs="Arial"/>
          <w:color w:val="000000"/>
          <w:u w:val="single"/>
        </w:rPr>
      </w:pPr>
      <w:r w:rsidRPr="008E16AC">
        <w:rPr>
          <w:rFonts w:ascii="Arial" w:hAnsi="Arial" w:cs="Arial"/>
          <w:color w:val="000000"/>
          <w:u w:val="single"/>
        </w:rPr>
        <w:t xml:space="preserve">Kompetence sociální a personální - učitel: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ke spolupráci, umožňuje jim požádat spolužáka o pomoc a pomoc poskytnout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dává žákům příležitost k sebehodnocení i kultivovanému hodnocení práce ostatních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povzbuzuje potřebu pohybovat se v estetickém prostředí předkládáním dostatečného množství příkladů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poskytuje prostor pro osobité výtvarné projevy žáků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 tomu, aby navzájem </w:t>
      </w:r>
      <w:r>
        <w:rPr>
          <w:rFonts w:ascii="Arial" w:hAnsi="Arial" w:cs="Arial"/>
          <w:color w:val="000000"/>
        </w:rPr>
        <w:t xml:space="preserve">tolerovali různý výtvarný vkus </w:t>
      </w:r>
    </w:p>
    <w:p w:rsidR="008E16AC" w:rsidRPr="008E16AC" w:rsidRDefault="008E16AC" w:rsidP="008E16AC">
      <w:pPr>
        <w:pStyle w:val="normlnVP"/>
        <w:rPr>
          <w:rFonts w:ascii="Arial" w:hAnsi="Arial" w:cs="Arial"/>
          <w:color w:val="000000"/>
          <w:u w:val="single"/>
        </w:rPr>
      </w:pPr>
      <w:r w:rsidRPr="008E16AC">
        <w:rPr>
          <w:rFonts w:ascii="Arial" w:hAnsi="Arial" w:cs="Arial"/>
          <w:color w:val="000000"/>
          <w:u w:val="single"/>
        </w:rPr>
        <w:t xml:space="preserve">Kompetence občanské - učitel: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podchycuje individuální zájem o kulturní dění a podporuje ho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seznamuje žáky s významnými výtvarnými díly a jejich autory </w:t>
      </w:r>
    </w:p>
    <w:p w:rsidR="008E16AC" w:rsidRPr="00F32E03" w:rsidRDefault="008E16AC" w:rsidP="008E16AC">
      <w:pPr>
        <w:pStyle w:val="normlnVP"/>
        <w:rPr>
          <w:rFonts w:ascii="Arial" w:hAnsi="Arial" w:cs="Arial"/>
          <w:color w:val="000000"/>
        </w:rPr>
      </w:pPr>
      <w:r w:rsidRPr="00F32E03">
        <w:rPr>
          <w:rFonts w:ascii="Arial" w:hAnsi="Arial" w:cs="Arial"/>
          <w:color w:val="000000"/>
        </w:rPr>
        <w:t>podporuje potřebu n</w:t>
      </w:r>
      <w:r>
        <w:rPr>
          <w:rFonts w:ascii="Arial" w:hAnsi="Arial" w:cs="Arial"/>
          <w:color w:val="000000"/>
        </w:rPr>
        <w:t xml:space="preserve">ávštěv výstav výtvarných prací </w:t>
      </w:r>
    </w:p>
    <w:p w:rsidR="008E16AC" w:rsidRPr="008E16AC" w:rsidRDefault="008E16AC" w:rsidP="008E16AC">
      <w:pPr>
        <w:pStyle w:val="normlnVP"/>
        <w:rPr>
          <w:rFonts w:ascii="Arial" w:hAnsi="Arial" w:cs="Arial"/>
          <w:color w:val="000000"/>
          <w:u w:val="single"/>
        </w:rPr>
      </w:pPr>
      <w:r w:rsidRPr="008E16AC">
        <w:rPr>
          <w:rFonts w:ascii="Arial" w:hAnsi="Arial" w:cs="Arial"/>
          <w:color w:val="000000"/>
          <w:u w:val="single"/>
        </w:rPr>
        <w:t xml:space="preserve">Kompetence pracovní - učitel: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 osvojování různých výtvarných technik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 udržování vypůjčených pomůcek v dobrém stavu </w:t>
      </w:r>
    </w:p>
    <w:p w:rsidR="008E16AC" w:rsidRPr="00F32E03" w:rsidRDefault="008E16AC" w:rsidP="008E16AC">
      <w:pPr>
        <w:autoSpaceDE w:val="0"/>
        <w:autoSpaceDN w:val="0"/>
        <w:adjustRightInd w:val="0"/>
        <w:jc w:val="both"/>
        <w:rPr>
          <w:rFonts w:ascii="Arial" w:hAnsi="Arial" w:cs="Arial"/>
          <w:color w:val="000000"/>
        </w:rPr>
      </w:pPr>
    </w:p>
    <w:p w:rsidR="008E16AC" w:rsidRPr="0064593D" w:rsidRDefault="008E16AC" w:rsidP="008E16AC">
      <w:pPr>
        <w:autoSpaceDE w:val="0"/>
        <w:autoSpaceDN w:val="0"/>
        <w:adjustRightInd w:val="0"/>
        <w:rPr>
          <w:rFonts w:ascii="Arial" w:hAnsi="Arial" w:cs="Arial"/>
          <w:color w:val="000000"/>
        </w:rPr>
      </w:pPr>
    </w:p>
    <w:p w:rsidR="008E16AC" w:rsidRPr="0064593D" w:rsidRDefault="008E16AC" w:rsidP="008E16AC">
      <w:pPr>
        <w:autoSpaceDE w:val="0"/>
        <w:autoSpaceDN w:val="0"/>
        <w:adjustRightInd w:val="0"/>
        <w:rPr>
          <w:rFonts w:ascii="Arial" w:hAnsi="Arial" w:cs="Arial"/>
          <w:color w:val="000000"/>
        </w:rPr>
      </w:pPr>
    </w:p>
    <w:p w:rsidR="008E16AC" w:rsidRDefault="008E16AC" w:rsidP="008E16AC">
      <w:pPr>
        <w:autoSpaceDE w:val="0"/>
        <w:autoSpaceDN w:val="0"/>
        <w:adjustRightInd w:val="0"/>
        <w:rPr>
          <w:rFonts w:ascii="Arial" w:hAnsi="Arial" w:cs="Arial"/>
          <w:color w:val="000000"/>
        </w:rPr>
      </w:pPr>
    </w:p>
    <w:p w:rsidR="008E16AC" w:rsidRDefault="008E16AC" w:rsidP="008E16AC">
      <w:pPr>
        <w:autoSpaceDE w:val="0"/>
        <w:autoSpaceDN w:val="0"/>
        <w:adjustRightInd w:val="0"/>
        <w:rPr>
          <w:rFonts w:ascii="Arial" w:hAnsi="Arial" w:cs="Arial"/>
          <w:color w:val="000000"/>
        </w:rPr>
      </w:pPr>
    </w:p>
    <w:p w:rsidR="008E16AC" w:rsidRDefault="008E16AC" w:rsidP="008E16AC">
      <w:pPr>
        <w:autoSpaceDE w:val="0"/>
        <w:autoSpaceDN w:val="0"/>
        <w:adjustRightInd w:val="0"/>
        <w:rPr>
          <w:rFonts w:ascii="Arial" w:hAnsi="Arial" w:cs="Arial"/>
          <w:color w:val="000000"/>
        </w:rPr>
      </w:pPr>
    </w:p>
    <w:p w:rsidR="008E16AC" w:rsidRPr="00055BB2" w:rsidRDefault="008E16AC" w:rsidP="00055BB2">
      <w:pPr>
        <w:jc w:val="center"/>
        <w:rPr>
          <w:rFonts w:ascii="Arial" w:hAnsi="Arial"/>
          <w:b/>
          <w:bCs/>
          <w:i/>
          <w:sz w:val="24"/>
        </w:rPr>
      </w:pPr>
      <w:r>
        <w:br w:type="page"/>
      </w:r>
      <w:r w:rsidRPr="00055BB2">
        <w:rPr>
          <w:rStyle w:val="Siln"/>
          <w:i/>
        </w:rPr>
        <w:t>1. ROČNÍK – DOTACE: 1 hodina, 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8E16AC" w:rsidTr="008E16AC">
        <w:tc>
          <w:tcPr>
            <w:tcW w:w="4650" w:type="dxa"/>
            <w:tcBorders>
              <w:bottom w:val="single" w:sz="4" w:space="0" w:color="auto"/>
            </w:tcBorders>
          </w:tcPr>
          <w:p w:rsidR="008E16AC" w:rsidRDefault="008E16AC" w:rsidP="008E16AC">
            <w:pPr>
              <w:pStyle w:val="normlnVP"/>
            </w:pPr>
            <w:r>
              <w:t>Oblast:</w:t>
            </w:r>
          </w:p>
          <w:p w:rsidR="008E16AC" w:rsidRDefault="008E16AC" w:rsidP="008E16AC">
            <w:pPr>
              <w:pStyle w:val="normlnVP"/>
            </w:pPr>
            <w:r>
              <w:t>Umění a kultura</w:t>
            </w:r>
          </w:p>
        </w:tc>
        <w:tc>
          <w:tcPr>
            <w:tcW w:w="5180" w:type="dxa"/>
            <w:tcBorders>
              <w:bottom w:val="single" w:sz="4" w:space="0" w:color="auto"/>
            </w:tcBorders>
          </w:tcPr>
          <w:p w:rsidR="008E16AC" w:rsidRDefault="008E16AC" w:rsidP="008E16AC">
            <w:pPr>
              <w:pStyle w:val="normlnVP"/>
            </w:pPr>
            <w:r>
              <w:t>Předmět:</w:t>
            </w:r>
          </w:p>
          <w:p w:rsidR="008E16AC" w:rsidRDefault="008E16AC" w:rsidP="008E16AC">
            <w:pPr>
              <w:pStyle w:val="normlnVP"/>
            </w:pPr>
            <w:r>
              <w:t>Výtvarná výchova</w:t>
            </w:r>
          </w:p>
        </w:tc>
      </w:tr>
      <w:tr w:rsidR="008E16AC" w:rsidTr="008E16AC">
        <w:trPr>
          <w:trHeight w:val="1042"/>
        </w:trPr>
        <w:tc>
          <w:tcPr>
            <w:tcW w:w="4650" w:type="dxa"/>
            <w:tcBorders>
              <w:top w:val="single" w:sz="4" w:space="0" w:color="auto"/>
              <w:left w:val="single" w:sz="4" w:space="0" w:color="auto"/>
              <w:bottom w:val="single" w:sz="4" w:space="0" w:color="auto"/>
            </w:tcBorders>
            <w:shd w:val="clear" w:color="auto" w:fill="FFFF99"/>
          </w:tcPr>
          <w:p w:rsidR="008E16AC" w:rsidRPr="008E16AC" w:rsidRDefault="008E16AC" w:rsidP="008E16AC">
            <w:pPr>
              <w:pStyle w:val="normlnVP"/>
              <w:jc w:val="center"/>
              <w:rPr>
                <w:rStyle w:val="Siln"/>
              </w:rPr>
            </w:pPr>
          </w:p>
          <w:p w:rsidR="008E16AC" w:rsidRPr="008E16AC" w:rsidRDefault="008E16AC" w:rsidP="008E16AC">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8E16AC" w:rsidRPr="008E16AC" w:rsidRDefault="008E16AC" w:rsidP="008E16AC">
            <w:pPr>
              <w:pStyle w:val="normlnVP"/>
              <w:jc w:val="center"/>
              <w:rPr>
                <w:rStyle w:val="Siln"/>
              </w:rPr>
            </w:pPr>
          </w:p>
          <w:p w:rsidR="008E16AC" w:rsidRPr="008E16AC" w:rsidRDefault="008E16AC" w:rsidP="008E16AC">
            <w:pPr>
              <w:pStyle w:val="normlnVP"/>
              <w:jc w:val="center"/>
              <w:rPr>
                <w:rStyle w:val="Siln"/>
              </w:rPr>
            </w:pPr>
            <w:r w:rsidRPr="008E16AC">
              <w:rPr>
                <w:rStyle w:val="Siln"/>
              </w:rPr>
              <w:t>Učivo</w:t>
            </w:r>
          </w:p>
        </w:tc>
      </w:tr>
      <w:tr w:rsidR="008E16AC" w:rsidTr="008E16AC">
        <w:tc>
          <w:tcPr>
            <w:tcW w:w="4650" w:type="dxa"/>
            <w:tcBorders>
              <w:top w:val="single" w:sz="4" w:space="0" w:color="auto"/>
            </w:tcBorders>
            <w:vAlign w:val="center"/>
          </w:tcPr>
          <w:p w:rsidR="008E16AC" w:rsidRPr="004D4070" w:rsidRDefault="008E16AC" w:rsidP="008E16AC">
            <w:pPr>
              <w:pStyle w:val="normlnVP"/>
            </w:pPr>
            <w:r>
              <w:t>Žák se seznamuje se základními návyky a postupy při práci s barvami.</w:t>
            </w:r>
          </w:p>
          <w:p w:rsidR="008E16AC" w:rsidRDefault="008E16AC" w:rsidP="008E16AC">
            <w:pPr>
              <w:pStyle w:val="normlnVP"/>
            </w:pPr>
            <w:r>
              <w:t>Organizuje svou práci.</w:t>
            </w:r>
          </w:p>
          <w:p w:rsidR="008E16AC" w:rsidRDefault="008E16AC" w:rsidP="008E16AC">
            <w:pPr>
              <w:pStyle w:val="normlnVP"/>
            </w:pPr>
            <w:r>
              <w:t>Poznává a osvojuje si vlastnosti jednotlivých výtvarných materiálů, se kterými bude nadále pracovat.</w:t>
            </w:r>
          </w:p>
          <w:p w:rsidR="008E16AC" w:rsidRPr="00CF256F" w:rsidRDefault="008E16AC" w:rsidP="008E16AC">
            <w:pPr>
              <w:pStyle w:val="normlnVP"/>
            </w:pPr>
            <w:r>
              <w:t>Osvojuje si základy bezpečnosti při práci.</w:t>
            </w:r>
          </w:p>
        </w:tc>
        <w:tc>
          <w:tcPr>
            <w:tcW w:w="5180" w:type="dxa"/>
            <w:tcBorders>
              <w:top w:val="single" w:sz="4" w:space="0" w:color="auto"/>
            </w:tcBorders>
            <w:vAlign w:val="center"/>
          </w:tcPr>
          <w:p w:rsidR="008E16AC" w:rsidRPr="00541EB4" w:rsidRDefault="008E16AC" w:rsidP="008E16AC">
            <w:pPr>
              <w:pStyle w:val="normlnVP"/>
              <w:rPr>
                <w:b/>
                <w:sz w:val="28"/>
                <w:szCs w:val="28"/>
              </w:rPr>
            </w:pPr>
          </w:p>
          <w:p w:rsidR="008E16AC" w:rsidRPr="008E16AC" w:rsidRDefault="008E16AC" w:rsidP="008E16AC">
            <w:pPr>
              <w:pStyle w:val="normlnVP"/>
              <w:rPr>
                <w:rStyle w:val="Siln"/>
              </w:rPr>
            </w:pPr>
            <w:r w:rsidRPr="008E16AC">
              <w:rPr>
                <w:rStyle w:val="Siln"/>
              </w:rPr>
              <w:t>Úvodní poznatky</w:t>
            </w:r>
          </w:p>
          <w:p w:rsidR="008E16AC" w:rsidRPr="00541EB4" w:rsidRDefault="008E16AC" w:rsidP="008E16AC">
            <w:pPr>
              <w:pStyle w:val="normlnVP"/>
              <w:rPr>
                <w:sz w:val="28"/>
                <w:szCs w:val="28"/>
              </w:rPr>
            </w:pPr>
          </w:p>
        </w:tc>
      </w:tr>
      <w:tr w:rsidR="008E16AC" w:rsidTr="008E16AC">
        <w:trPr>
          <w:trHeight w:val="3603"/>
        </w:trPr>
        <w:tc>
          <w:tcPr>
            <w:tcW w:w="4650" w:type="dxa"/>
            <w:vAlign w:val="center"/>
          </w:tcPr>
          <w:p w:rsidR="008E16AC" w:rsidRDefault="008E16AC" w:rsidP="008E16AC">
            <w:pPr>
              <w:pStyle w:val="normlnVP"/>
            </w:pPr>
          </w:p>
          <w:p w:rsidR="008E16AC" w:rsidRDefault="008E16AC" w:rsidP="008E16AC">
            <w:pPr>
              <w:pStyle w:val="normlnVP"/>
            </w:pPr>
            <w:r>
              <w:t>Rozlišuje tvary, barvy a struktury.</w:t>
            </w:r>
          </w:p>
          <w:p w:rsidR="008E16AC" w:rsidRDefault="008E16AC" w:rsidP="008E16AC">
            <w:pPr>
              <w:pStyle w:val="normlnVP"/>
            </w:pPr>
            <w:r>
              <w:t>Pomocí barev, vjemů a postojů vyjadřuje vlastní prožitky.</w:t>
            </w:r>
          </w:p>
          <w:p w:rsidR="008E16AC" w:rsidRDefault="008E16AC" w:rsidP="008E16AC">
            <w:pPr>
              <w:pStyle w:val="normlnVP"/>
            </w:pPr>
            <w:r>
              <w:t>Rozvíjí své vlastní pozorování, vyjadřovací schopnosti a výtvarné vyprávění, užívá pozorování přírody i svého okolí.</w:t>
            </w:r>
          </w:p>
          <w:p w:rsidR="008E16AC" w:rsidRDefault="008E16AC" w:rsidP="008E16AC">
            <w:pPr>
              <w:pStyle w:val="normlnVP"/>
            </w:pPr>
            <w:r>
              <w:t>Vyhledává a dotváří přírodniny.</w:t>
            </w:r>
          </w:p>
          <w:p w:rsidR="008E16AC" w:rsidRDefault="008E16AC" w:rsidP="008E16AC">
            <w:pPr>
              <w:pStyle w:val="normlnVP"/>
            </w:pPr>
            <w:r>
              <w:t>Rozvíjí pozorovací schopnosti a paměť.</w:t>
            </w:r>
          </w:p>
          <w:p w:rsidR="008E16AC" w:rsidRDefault="008E16AC" w:rsidP="008E16AC">
            <w:pPr>
              <w:pStyle w:val="normlnVP"/>
            </w:pPr>
            <w:r>
              <w:t>Poznává a zobrazuje tvary a funkce věcí.</w:t>
            </w:r>
          </w:p>
          <w:p w:rsidR="008E16AC" w:rsidRPr="00ED703E" w:rsidRDefault="008E16AC" w:rsidP="008E16AC">
            <w:pPr>
              <w:pStyle w:val="normlnVP"/>
            </w:pPr>
            <w:r>
              <w:t xml:space="preserve">Zkouší zachytit postavu v pohybu, v prostoru (prozatím bez proporčních vztahů). </w:t>
            </w:r>
          </w:p>
        </w:tc>
        <w:tc>
          <w:tcPr>
            <w:tcW w:w="5180" w:type="dxa"/>
            <w:vAlign w:val="center"/>
          </w:tcPr>
          <w:p w:rsidR="008E16AC" w:rsidRPr="00541EB4" w:rsidRDefault="008E16AC" w:rsidP="008E16AC">
            <w:pPr>
              <w:pStyle w:val="normlnVP"/>
              <w:rPr>
                <w:sz w:val="28"/>
                <w:szCs w:val="28"/>
              </w:rPr>
            </w:pPr>
          </w:p>
          <w:p w:rsidR="008E16AC" w:rsidRPr="008E16AC" w:rsidRDefault="008E16AC" w:rsidP="008E16AC">
            <w:pPr>
              <w:pStyle w:val="normlnVP"/>
              <w:rPr>
                <w:rStyle w:val="Siln"/>
              </w:rPr>
            </w:pPr>
            <w:r w:rsidRPr="008E16AC">
              <w:rPr>
                <w:rStyle w:val="Siln"/>
              </w:rPr>
              <w:t>Výtvarné vyjádření skutečnosti</w:t>
            </w:r>
          </w:p>
          <w:p w:rsidR="008E16AC" w:rsidRPr="00541EB4" w:rsidRDefault="008E16AC" w:rsidP="008E16AC">
            <w:pPr>
              <w:pStyle w:val="normlnVP"/>
              <w:rPr>
                <w:sz w:val="28"/>
                <w:szCs w:val="28"/>
              </w:rPr>
            </w:pPr>
          </w:p>
        </w:tc>
      </w:tr>
      <w:tr w:rsidR="008E16AC" w:rsidTr="008E16AC">
        <w:trPr>
          <w:trHeight w:val="841"/>
        </w:trPr>
        <w:tc>
          <w:tcPr>
            <w:tcW w:w="4650" w:type="dxa"/>
            <w:vAlign w:val="center"/>
          </w:tcPr>
          <w:p w:rsidR="008E16AC" w:rsidRDefault="008E16AC" w:rsidP="008E16AC">
            <w:pPr>
              <w:pStyle w:val="normlnVP"/>
            </w:pPr>
            <w:r>
              <w:t xml:space="preserve">Seznamuje se s pojmem barvy základní, zkouší barvy míchat. </w:t>
            </w:r>
          </w:p>
          <w:p w:rsidR="008E16AC" w:rsidRDefault="008E16AC" w:rsidP="008E16AC">
            <w:pPr>
              <w:pStyle w:val="normlnVP"/>
            </w:pPr>
            <w:r>
              <w:t>Poznává vlastnosti barev (barvy husté – řídké, světlé – tmavé) a využívá jich v praxi.</w:t>
            </w:r>
          </w:p>
          <w:p w:rsidR="008E16AC" w:rsidRDefault="008E16AC" w:rsidP="008E16AC">
            <w:pPr>
              <w:pStyle w:val="normlnVP"/>
            </w:pPr>
            <w:r>
              <w:t>Objevuje možnosti hry s linií a barvou.</w:t>
            </w:r>
          </w:p>
          <w:p w:rsidR="008E16AC" w:rsidRDefault="008E16AC" w:rsidP="008E16AC">
            <w:pPr>
              <w:pStyle w:val="normlnVP"/>
            </w:pPr>
            <w:r>
              <w:t>Prakticky rozlišuje pojem kresba a malba.</w:t>
            </w:r>
          </w:p>
          <w:p w:rsidR="008E16AC" w:rsidRDefault="008E16AC" w:rsidP="008E16AC">
            <w:pPr>
              <w:pStyle w:val="normlnVP"/>
            </w:pPr>
            <w:r>
              <w:t>Rozvíjí svůj smysl pro výtvarný rytmus a též smysl pro řešení plochy s využitím barevných a geometrických prvků.</w:t>
            </w:r>
          </w:p>
          <w:p w:rsidR="008E16AC" w:rsidRDefault="008E16AC" w:rsidP="008E16AC">
            <w:pPr>
              <w:pStyle w:val="normlnVP"/>
            </w:pPr>
            <w:r>
              <w:t>Zjišťuje vlastnosti plastických materiálů při modelování, rozvíjí svůj cit pro prostor.</w:t>
            </w:r>
          </w:p>
        </w:tc>
        <w:tc>
          <w:tcPr>
            <w:tcW w:w="5180" w:type="dxa"/>
            <w:vAlign w:val="center"/>
          </w:tcPr>
          <w:p w:rsidR="008E16AC" w:rsidRPr="008E16AC" w:rsidRDefault="008E16AC" w:rsidP="008E16AC">
            <w:pPr>
              <w:pStyle w:val="normlnVP"/>
              <w:rPr>
                <w:rStyle w:val="Siln"/>
              </w:rPr>
            </w:pPr>
            <w:r w:rsidRPr="008E16AC">
              <w:rPr>
                <w:rStyle w:val="Siln"/>
              </w:rPr>
              <w:t>Práce dekorativní a prostorové</w:t>
            </w:r>
          </w:p>
        </w:tc>
      </w:tr>
      <w:tr w:rsidR="008E16AC" w:rsidTr="008E16AC">
        <w:trPr>
          <w:trHeight w:val="2312"/>
        </w:trPr>
        <w:tc>
          <w:tcPr>
            <w:tcW w:w="4650" w:type="dxa"/>
            <w:vAlign w:val="center"/>
          </w:tcPr>
          <w:p w:rsidR="008E16AC" w:rsidRDefault="008E16AC" w:rsidP="008E16AC">
            <w:pPr>
              <w:pStyle w:val="normlnVP"/>
            </w:pPr>
            <w:r>
              <w:t>Zobrazuje tvary a funkce věcí.</w:t>
            </w:r>
          </w:p>
          <w:p w:rsidR="008E16AC" w:rsidRDefault="008E16AC" w:rsidP="008E16AC">
            <w:pPr>
              <w:pStyle w:val="normlnVP"/>
            </w:pPr>
            <w:r>
              <w:t>Aktivně pracuje s ilustrací, pozná obrázky dětských ilustrátorů tj. Josef Lada, Zdeněk Miller a Helena Zmatlíková.</w:t>
            </w:r>
          </w:p>
          <w:p w:rsidR="008E16AC" w:rsidRDefault="008E16AC" w:rsidP="008E16AC">
            <w:pPr>
              <w:pStyle w:val="normlnVP"/>
            </w:pPr>
            <w:r>
              <w:t>Porovnává ilustrace a poznává různé výtvarné prostředky.</w:t>
            </w:r>
          </w:p>
          <w:p w:rsidR="008E16AC" w:rsidRDefault="008E16AC" w:rsidP="008E16AC">
            <w:pPr>
              <w:pStyle w:val="normlnVP"/>
            </w:pPr>
            <w:r>
              <w:t>Rozlišuje pojmy hračka – loutka – školní potřeba.</w:t>
            </w:r>
          </w:p>
        </w:tc>
        <w:tc>
          <w:tcPr>
            <w:tcW w:w="5180" w:type="dxa"/>
            <w:vAlign w:val="center"/>
          </w:tcPr>
          <w:p w:rsidR="008E16AC" w:rsidRPr="00541EB4" w:rsidRDefault="008E16AC" w:rsidP="008E16AC">
            <w:pPr>
              <w:pStyle w:val="normlnVP"/>
              <w:rPr>
                <w:b/>
                <w:sz w:val="28"/>
                <w:szCs w:val="28"/>
              </w:rPr>
            </w:pPr>
            <w:r w:rsidRPr="00541EB4">
              <w:rPr>
                <w:b/>
                <w:sz w:val="28"/>
                <w:szCs w:val="28"/>
              </w:rPr>
              <w:t>Výtvarné umění a životní prostředí</w:t>
            </w:r>
          </w:p>
        </w:tc>
      </w:tr>
      <w:tr w:rsidR="008E16AC" w:rsidTr="008E16AC">
        <w:trPr>
          <w:trHeight w:val="2762"/>
        </w:trPr>
        <w:tc>
          <w:tcPr>
            <w:tcW w:w="9830" w:type="dxa"/>
            <w:gridSpan w:val="2"/>
            <w:vAlign w:val="center"/>
          </w:tcPr>
          <w:p w:rsidR="008E16AC" w:rsidRPr="008E16AC" w:rsidRDefault="008E16AC" w:rsidP="008E16AC">
            <w:pPr>
              <w:pStyle w:val="normlnVP"/>
            </w:pPr>
            <w:r w:rsidRPr="008E16AC">
              <w:t>přesahy</w:t>
            </w:r>
          </w:p>
          <w:p w:rsidR="008E16AC" w:rsidRPr="008E16AC" w:rsidRDefault="008E16AC" w:rsidP="008E16AC">
            <w:pPr>
              <w:pStyle w:val="normlnVP"/>
            </w:pPr>
            <w:r w:rsidRPr="008E16AC">
              <w:t>Do: ČJL (1) → Literární výchova</w:t>
            </w:r>
          </w:p>
          <w:p w:rsidR="008E16AC" w:rsidRPr="008E16AC" w:rsidRDefault="008E16AC" w:rsidP="008E16AC">
            <w:pPr>
              <w:pStyle w:val="normlnVP"/>
            </w:pPr>
            <w:r w:rsidRPr="008E16AC">
              <w:t xml:space="preserve">       M (1) → Geometrie v rovině a v prostoru</w:t>
            </w:r>
          </w:p>
          <w:p w:rsidR="008E16AC" w:rsidRPr="008E16AC" w:rsidRDefault="008E16AC" w:rsidP="008E16AC">
            <w:pPr>
              <w:pStyle w:val="normlnVP"/>
            </w:pPr>
            <w:r w:rsidRPr="008E16AC">
              <w:t xml:space="preserve">       Hv (1) → Poslechové činnosti</w:t>
            </w:r>
          </w:p>
          <w:p w:rsidR="008E16AC" w:rsidRPr="008E16AC" w:rsidRDefault="008E16AC" w:rsidP="008E16AC">
            <w:pPr>
              <w:pStyle w:val="normlnVP"/>
            </w:pPr>
            <w:r w:rsidRPr="008E16AC">
              <w:t xml:space="preserve">       Pč (1)</w:t>
            </w:r>
            <w:r>
              <w:t xml:space="preserve"> → Práce s drobným materiálem </w:t>
            </w:r>
          </w:p>
        </w:tc>
      </w:tr>
    </w:tbl>
    <w:p w:rsidR="008E16AC" w:rsidRDefault="008E16AC" w:rsidP="008E16AC"/>
    <w:p w:rsidR="008E16AC" w:rsidRPr="008E16AC" w:rsidRDefault="008E16AC" w:rsidP="008E16AC">
      <w:pPr>
        <w:pStyle w:val="normlnVP"/>
        <w:jc w:val="center"/>
        <w:rPr>
          <w:rFonts w:ascii="Arial" w:hAnsi="Arial"/>
          <w:b/>
          <w:bCs/>
          <w:sz w:val="24"/>
        </w:rPr>
      </w:pPr>
      <w:r>
        <w:rPr>
          <w:rStyle w:val="Siln"/>
        </w:rPr>
        <w:t>2</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8E16AC" w:rsidTr="008E16AC">
        <w:tc>
          <w:tcPr>
            <w:tcW w:w="4650" w:type="dxa"/>
            <w:tcBorders>
              <w:bottom w:val="single" w:sz="4" w:space="0" w:color="auto"/>
            </w:tcBorders>
          </w:tcPr>
          <w:p w:rsidR="008E16AC" w:rsidRDefault="008E16AC" w:rsidP="008E16AC">
            <w:pPr>
              <w:pStyle w:val="normlnVP"/>
            </w:pPr>
            <w:r>
              <w:t>Oblast:</w:t>
            </w:r>
          </w:p>
          <w:p w:rsidR="008E16AC" w:rsidRDefault="008E16AC" w:rsidP="008E16AC">
            <w:pPr>
              <w:pStyle w:val="normlnVP"/>
            </w:pPr>
            <w:r>
              <w:t>Umění a kultura</w:t>
            </w:r>
          </w:p>
        </w:tc>
        <w:tc>
          <w:tcPr>
            <w:tcW w:w="5180" w:type="dxa"/>
            <w:tcBorders>
              <w:bottom w:val="single" w:sz="4" w:space="0" w:color="auto"/>
            </w:tcBorders>
          </w:tcPr>
          <w:p w:rsidR="008E16AC" w:rsidRDefault="008E16AC" w:rsidP="008E16AC">
            <w:pPr>
              <w:pStyle w:val="normlnVP"/>
            </w:pPr>
            <w:r>
              <w:t>Předmět:</w:t>
            </w:r>
          </w:p>
          <w:p w:rsidR="008E16AC" w:rsidRDefault="008E16AC" w:rsidP="008E16AC">
            <w:pPr>
              <w:pStyle w:val="normlnVP"/>
            </w:pPr>
            <w:r>
              <w:t>Výtvarná výchova</w:t>
            </w:r>
          </w:p>
        </w:tc>
      </w:tr>
      <w:tr w:rsidR="008E16AC" w:rsidTr="008E16AC">
        <w:trPr>
          <w:trHeight w:val="1042"/>
        </w:trPr>
        <w:tc>
          <w:tcPr>
            <w:tcW w:w="4650" w:type="dxa"/>
            <w:tcBorders>
              <w:top w:val="single" w:sz="4" w:space="0" w:color="auto"/>
              <w:left w:val="single" w:sz="4" w:space="0" w:color="auto"/>
              <w:bottom w:val="single" w:sz="4" w:space="0" w:color="auto"/>
            </w:tcBorders>
            <w:shd w:val="clear" w:color="auto" w:fill="FFFF99"/>
          </w:tcPr>
          <w:p w:rsidR="008E16AC" w:rsidRPr="008E16AC" w:rsidRDefault="008E16AC" w:rsidP="008E16AC">
            <w:pPr>
              <w:pStyle w:val="normlnVP"/>
              <w:jc w:val="center"/>
              <w:rPr>
                <w:rStyle w:val="Siln"/>
              </w:rPr>
            </w:pPr>
          </w:p>
          <w:p w:rsidR="008E16AC" w:rsidRPr="008E16AC" w:rsidRDefault="008E16AC" w:rsidP="008E16AC">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8E16AC" w:rsidRPr="008E16AC" w:rsidRDefault="008E16AC" w:rsidP="008E16AC">
            <w:pPr>
              <w:pStyle w:val="normlnVP"/>
              <w:jc w:val="center"/>
              <w:rPr>
                <w:rStyle w:val="Siln"/>
              </w:rPr>
            </w:pPr>
          </w:p>
          <w:p w:rsidR="008E16AC" w:rsidRPr="008E16AC" w:rsidRDefault="008E16AC" w:rsidP="008E16AC">
            <w:pPr>
              <w:pStyle w:val="normlnVP"/>
              <w:jc w:val="center"/>
              <w:rPr>
                <w:rStyle w:val="Siln"/>
              </w:rPr>
            </w:pPr>
            <w:r w:rsidRPr="008E16AC">
              <w:rPr>
                <w:rStyle w:val="Siln"/>
              </w:rPr>
              <w:t>Učivo</w:t>
            </w:r>
          </w:p>
        </w:tc>
      </w:tr>
      <w:tr w:rsidR="008E16AC" w:rsidTr="008E16AC">
        <w:trPr>
          <w:trHeight w:val="1401"/>
        </w:trPr>
        <w:tc>
          <w:tcPr>
            <w:tcW w:w="4650" w:type="dxa"/>
            <w:tcBorders>
              <w:top w:val="single" w:sz="4" w:space="0" w:color="auto"/>
            </w:tcBorders>
            <w:vAlign w:val="center"/>
          </w:tcPr>
          <w:p w:rsidR="008E16AC" w:rsidRPr="008E16AC" w:rsidRDefault="008E16AC" w:rsidP="008E16AC">
            <w:pPr>
              <w:pStyle w:val="normlnVP"/>
            </w:pPr>
            <w:r w:rsidRPr="008E16AC">
              <w:t>Zopakuje si všechny poznatky o barvách a vlastnostech materiálů.</w:t>
            </w:r>
          </w:p>
          <w:p w:rsidR="008E16AC" w:rsidRPr="008E16AC" w:rsidRDefault="008E16AC" w:rsidP="008E16AC">
            <w:pPr>
              <w:pStyle w:val="normlnVP"/>
            </w:pPr>
            <w:r w:rsidRPr="008E16AC">
              <w:t>Znovu si připomíná zásady bezpečnosti a hygieny při práci v hodinách výtvarné výchovy.</w:t>
            </w:r>
          </w:p>
        </w:tc>
        <w:tc>
          <w:tcPr>
            <w:tcW w:w="5180" w:type="dxa"/>
            <w:tcBorders>
              <w:top w:val="single" w:sz="4" w:space="0" w:color="auto"/>
            </w:tcBorders>
            <w:vAlign w:val="center"/>
          </w:tcPr>
          <w:p w:rsidR="008E16AC" w:rsidRPr="008E16AC" w:rsidRDefault="008E16AC" w:rsidP="008E16AC">
            <w:pPr>
              <w:pStyle w:val="normlnVP"/>
            </w:pPr>
          </w:p>
          <w:p w:rsidR="008E16AC" w:rsidRPr="008E16AC" w:rsidRDefault="008E16AC" w:rsidP="008E16AC">
            <w:pPr>
              <w:pStyle w:val="normlnVP"/>
              <w:rPr>
                <w:rStyle w:val="Siln"/>
              </w:rPr>
            </w:pPr>
            <w:r w:rsidRPr="008E16AC">
              <w:rPr>
                <w:rStyle w:val="Siln"/>
              </w:rPr>
              <w:t>Úvodní poznatky</w:t>
            </w:r>
          </w:p>
          <w:p w:rsidR="008E16AC" w:rsidRPr="008E16AC" w:rsidRDefault="008E16AC" w:rsidP="008E16AC">
            <w:pPr>
              <w:pStyle w:val="normlnVP"/>
            </w:pPr>
          </w:p>
        </w:tc>
      </w:tr>
      <w:tr w:rsidR="008E16AC" w:rsidTr="008E16AC">
        <w:trPr>
          <w:trHeight w:val="2697"/>
        </w:trPr>
        <w:tc>
          <w:tcPr>
            <w:tcW w:w="4650" w:type="dxa"/>
            <w:vAlign w:val="center"/>
          </w:tcPr>
          <w:p w:rsidR="008E16AC" w:rsidRPr="008E16AC" w:rsidRDefault="008E16AC" w:rsidP="008E16AC">
            <w:pPr>
              <w:pStyle w:val="normlnVP"/>
            </w:pPr>
            <w:r w:rsidRPr="008E16AC">
              <w:t>Ztvárňuje vlastní prožitky a představy.</w:t>
            </w:r>
          </w:p>
          <w:p w:rsidR="008E16AC" w:rsidRPr="008E16AC" w:rsidRDefault="008E16AC" w:rsidP="008E16AC">
            <w:pPr>
              <w:pStyle w:val="normlnVP"/>
            </w:pPr>
            <w:r w:rsidRPr="008E16AC">
              <w:t>Rozvíjí své pozorovací schopnosti.</w:t>
            </w:r>
          </w:p>
          <w:p w:rsidR="008E16AC" w:rsidRPr="008E16AC" w:rsidRDefault="008E16AC" w:rsidP="008E16AC">
            <w:pPr>
              <w:pStyle w:val="normlnVP"/>
            </w:pPr>
            <w:r w:rsidRPr="008E16AC">
              <w:t>Pokouší se o výtvarné vyprávění děje pohádek a příběhů.</w:t>
            </w:r>
          </w:p>
          <w:p w:rsidR="008E16AC" w:rsidRPr="008E16AC" w:rsidRDefault="008E16AC" w:rsidP="008E16AC">
            <w:pPr>
              <w:pStyle w:val="normlnVP"/>
            </w:pPr>
            <w:r w:rsidRPr="008E16AC">
              <w:t>Rozlišuje tvary a funkce předmětů.</w:t>
            </w:r>
          </w:p>
          <w:p w:rsidR="008E16AC" w:rsidRPr="008E16AC" w:rsidRDefault="008E16AC" w:rsidP="008E16AC">
            <w:pPr>
              <w:pStyle w:val="normlnVP"/>
            </w:pPr>
            <w:r w:rsidRPr="008E16AC">
              <w:t xml:space="preserve"> Snaží se o vystižení jednoduchých proporcí postavy i předmětů v různém prostředí.</w:t>
            </w:r>
          </w:p>
        </w:tc>
        <w:tc>
          <w:tcPr>
            <w:tcW w:w="5180" w:type="dxa"/>
            <w:vAlign w:val="center"/>
          </w:tcPr>
          <w:p w:rsidR="008E16AC" w:rsidRPr="008E16AC" w:rsidRDefault="008E16AC" w:rsidP="008E16AC">
            <w:pPr>
              <w:pStyle w:val="normlnVP"/>
            </w:pPr>
          </w:p>
          <w:p w:rsidR="008E16AC" w:rsidRPr="008E16AC" w:rsidRDefault="008E16AC" w:rsidP="008E16AC">
            <w:pPr>
              <w:pStyle w:val="normlnVP"/>
              <w:rPr>
                <w:rStyle w:val="Siln"/>
              </w:rPr>
            </w:pPr>
            <w:r w:rsidRPr="008E16AC">
              <w:rPr>
                <w:rStyle w:val="Siln"/>
              </w:rPr>
              <w:t>Výtvarné vyjádření skutečnosti</w:t>
            </w:r>
          </w:p>
          <w:p w:rsidR="008E16AC" w:rsidRPr="008E16AC" w:rsidRDefault="008E16AC" w:rsidP="008E16AC">
            <w:pPr>
              <w:pStyle w:val="normlnVP"/>
            </w:pPr>
          </w:p>
        </w:tc>
      </w:tr>
      <w:tr w:rsidR="008E16AC" w:rsidTr="008E16AC">
        <w:trPr>
          <w:trHeight w:val="3412"/>
        </w:trPr>
        <w:tc>
          <w:tcPr>
            <w:tcW w:w="4650" w:type="dxa"/>
            <w:vAlign w:val="center"/>
          </w:tcPr>
          <w:p w:rsidR="008E16AC" w:rsidRPr="008E16AC" w:rsidRDefault="008E16AC" w:rsidP="008E16AC">
            <w:pPr>
              <w:pStyle w:val="normlnVP"/>
            </w:pPr>
            <w:r w:rsidRPr="008E16AC">
              <w:t xml:space="preserve">Aktivně pracuje s ilustrací. </w:t>
            </w:r>
          </w:p>
          <w:p w:rsidR="008E16AC" w:rsidRPr="008E16AC" w:rsidRDefault="008E16AC" w:rsidP="008E16AC">
            <w:pPr>
              <w:pStyle w:val="normlnVP"/>
            </w:pPr>
            <w:r w:rsidRPr="008E16AC">
              <w:t>Prohlubuje si znalosti o různých vyjadřovacích prostředcích.</w:t>
            </w:r>
          </w:p>
          <w:p w:rsidR="008E16AC" w:rsidRPr="008E16AC" w:rsidRDefault="008E16AC" w:rsidP="008E16AC">
            <w:pPr>
              <w:pStyle w:val="normlnVP"/>
            </w:pPr>
            <w:r w:rsidRPr="008E16AC">
              <w:t>Porovnává ilustrace a popisuje obrázky.</w:t>
            </w:r>
          </w:p>
          <w:p w:rsidR="008E16AC" w:rsidRPr="008E16AC" w:rsidRDefault="008E16AC" w:rsidP="008E16AC">
            <w:pPr>
              <w:pStyle w:val="normlnVP"/>
            </w:pPr>
            <w:r w:rsidRPr="008E16AC">
              <w:t>Z 1.</w:t>
            </w:r>
            <w:r w:rsidR="006A432D">
              <w:t xml:space="preserve"> </w:t>
            </w:r>
            <w:r w:rsidRPr="008E16AC">
              <w:t>ročníku pozná ilustrace Josefa Lady, Zdeňka Millera a Heleny Zmatlíkové a dále se seznamuje s obrázky Adolfa Borna a Zdeňka Smetany.</w:t>
            </w:r>
          </w:p>
          <w:p w:rsidR="008E16AC" w:rsidRPr="008E16AC" w:rsidRDefault="008E16AC" w:rsidP="008E16AC">
            <w:pPr>
              <w:pStyle w:val="normlnVP"/>
            </w:pPr>
            <w:r w:rsidRPr="008E16AC">
              <w:t>Rozlišuje pojmy hračka – loutka – školní potřeba.</w:t>
            </w:r>
          </w:p>
          <w:p w:rsidR="008E16AC" w:rsidRPr="008E16AC" w:rsidRDefault="008E16AC" w:rsidP="008E16AC">
            <w:pPr>
              <w:pStyle w:val="normlnVP"/>
            </w:pPr>
            <w:r w:rsidRPr="008E16AC">
              <w:t>Rozvíjí svůj smysl pro krásu a vkus v umění, kultuře bydlení a odívání.</w:t>
            </w:r>
          </w:p>
          <w:p w:rsidR="008E16AC" w:rsidRPr="008E16AC" w:rsidRDefault="008E16AC" w:rsidP="008E16AC">
            <w:pPr>
              <w:pStyle w:val="normlnVP"/>
            </w:pPr>
            <w:r w:rsidRPr="008E16AC">
              <w:t xml:space="preserve">Citlivě vnímá výtvarná díla. </w:t>
            </w:r>
          </w:p>
        </w:tc>
        <w:tc>
          <w:tcPr>
            <w:tcW w:w="5180" w:type="dxa"/>
            <w:vAlign w:val="center"/>
          </w:tcPr>
          <w:p w:rsidR="008E16AC" w:rsidRPr="008E16AC" w:rsidRDefault="008E16AC" w:rsidP="008E16AC">
            <w:pPr>
              <w:pStyle w:val="normlnVP"/>
              <w:rPr>
                <w:rStyle w:val="Siln"/>
              </w:rPr>
            </w:pPr>
            <w:r w:rsidRPr="008E16AC">
              <w:rPr>
                <w:rStyle w:val="Siln"/>
              </w:rPr>
              <w:t>Výtvarné umění a životní prostředí</w:t>
            </w:r>
          </w:p>
        </w:tc>
      </w:tr>
      <w:tr w:rsidR="008E16AC" w:rsidRPr="00976E18" w:rsidTr="008E16AC">
        <w:trPr>
          <w:trHeight w:val="987"/>
        </w:trPr>
        <w:tc>
          <w:tcPr>
            <w:tcW w:w="4650" w:type="dxa"/>
            <w:vAlign w:val="center"/>
          </w:tcPr>
          <w:p w:rsidR="008E16AC" w:rsidRPr="008E16AC" w:rsidRDefault="008E16AC" w:rsidP="008E16AC">
            <w:pPr>
              <w:pStyle w:val="normlnVP"/>
            </w:pPr>
            <w:r w:rsidRPr="008E16AC">
              <w:t>Rozliší pojmem barvy základní, teplé a studené, řídké a husté, světlé a tmavé a využívá jich v praxi.</w:t>
            </w:r>
          </w:p>
          <w:p w:rsidR="008E16AC" w:rsidRPr="008E16AC" w:rsidRDefault="008E16AC" w:rsidP="008E16AC">
            <w:pPr>
              <w:pStyle w:val="normlnVP"/>
            </w:pPr>
            <w:r w:rsidRPr="008E16AC">
              <w:t>Rozpozná přiměřené ředění a míchání barev.</w:t>
            </w:r>
          </w:p>
          <w:p w:rsidR="008E16AC" w:rsidRPr="008E16AC" w:rsidRDefault="008E16AC" w:rsidP="008E16AC">
            <w:pPr>
              <w:pStyle w:val="normlnVP"/>
            </w:pPr>
            <w:r w:rsidRPr="008E16AC">
              <w:t>Pomocí hry si osvojuje dovednosti práce s linií, využívá přítlak, odlehčení, šrafování, zhušťování a zřeďování čar.</w:t>
            </w:r>
          </w:p>
          <w:p w:rsidR="008E16AC" w:rsidRPr="008E16AC" w:rsidRDefault="008E16AC" w:rsidP="008E16AC">
            <w:pPr>
              <w:pStyle w:val="normlnVP"/>
            </w:pPr>
            <w:r w:rsidRPr="008E16AC">
              <w:t>Rozvíjí svůj cit pro barvu, proporce a prostor.</w:t>
            </w:r>
          </w:p>
          <w:p w:rsidR="008E16AC" w:rsidRPr="008E16AC" w:rsidRDefault="008E16AC" w:rsidP="008E16AC">
            <w:pPr>
              <w:pStyle w:val="normlnVP"/>
            </w:pPr>
            <w:r w:rsidRPr="008E16AC">
              <w:t>Dále též rozvíjí své praktické znalosti a zkušenosti při modelování.</w:t>
            </w:r>
          </w:p>
          <w:p w:rsidR="008E16AC" w:rsidRPr="008E16AC" w:rsidRDefault="008E16AC" w:rsidP="008E16AC">
            <w:pPr>
              <w:pStyle w:val="normlnVP"/>
            </w:pPr>
            <w:r w:rsidRPr="008E16AC">
              <w:t>Prohlubuje cit pro výtvarný rytmus s využitím znalostí o barvách.</w:t>
            </w:r>
          </w:p>
          <w:p w:rsidR="008E16AC" w:rsidRPr="008E16AC" w:rsidRDefault="008E16AC" w:rsidP="008E16AC">
            <w:pPr>
              <w:pStyle w:val="normlnVP"/>
            </w:pPr>
            <w:r w:rsidRPr="008E16AC">
              <w:t>Dokáže si sám vybrat jednoduchý výtvarný nástroj podle své potřeby tj. dřívko, špejle, špachtle, štětec.</w:t>
            </w:r>
          </w:p>
        </w:tc>
        <w:tc>
          <w:tcPr>
            <w:tcW w:w="5180" w:type="dxa"/>
            <w:vAlign w:val="center"/>
          </w:tcPr>
          <w:p w:rsidR="008E16AC" w:rsidRPr="008E16AC" w:rsidRDefault="008E16AC" w:rsidP="008E16AC">
            <w:pPr>
              <w:pStyle w:val="normlnVP"/>
              <w:rPr>
                <w:rStyle w:val="Siln"/>
              </w:rPr>
            </w:pPr>
            <w:r w:rsidRPr="008E16AC">
              <w:rPr>
                <w:rStyle w:val="Siln"/>
              </w:rPr>
              <w:t>Práce dekorativní a prostorové</w:t>
            </w:r>
          </w:p>
        </w:tc>
      </w:tr>
      <w:tr w:rsidR="008E16AC" w:rsidRPr="00976E18" w:rsidTr="008E16AC">
        <w:trPr>
          <w:trHeight w:val="1904"/>
        </w:trPr>
        <w:tc>
          <w:tcPr>
            <w:tcW w:w="9830" w:type="dxa"/>
            <w:gridSpan w:val="2"/>
            <w:vAlign w:val="center"/>
          </w:tcPr>
          <w:p w:rsidR="008E16AC" w:rsidRPr="008E16AC" w:rsidRDefault="008E16AC" w:rsidP="008E16AC">
            <w:pPr>
              <w:pStyle w:val="normlnVP"/>
            </w:pPr>
            <w:r w:rsidRPr="008E16AC">
              <w:t>přesahy</w:t>
            </w:r>
          </w:p>
          <w:p w:rsidR="008E16AC" w:rsidRPr="008E16AC" w:rsidRDefault="008E16AC" w:rsidP="008E16AC">
            <w:pPr>
              <w:pStyle w:val="normlnVP"/>
            </w:pPr>
            <w:r w:rsidRPr="008E16AC">
              <w:t>Do: ČJL(2) → Literární výchova</w:t>
            </w:r>
          </w:p>
          <w:p w:rsidR="008E16AC" w:rsidRPr="008E16AC" w:rsidRDefault="008E16AC" w:rsidP="008E16AC">
            <w:pPr>
              <w:pStyle w:val="normlnVP"/>
            </w:pPr>
            <w:r w:rsidRPr="008E16AC">
              <w:t xml:space="preserve">       M (2) → Geometrie v prostoru a rovině</w:t>
            </w:r>
          </w:p>
          <w:p w:rsidR="008E16AC" w:rsidRPr="008E16AC" w:rsidRDefault="008E16AC" w:rsidP="008E16AC">
            <w:pPr>
              <w:pStyle w:val="normlnVP"/>
            </w:pPr>
            <w:r w:rsidRPr="008E16AC">
              <w:t xml:space="preserve">       Prv (2) → Lidé kolem nás</w:t>
            </w:r>
          </w:p>
        </w:tc>
      </w:tr>
    </w:tbl>
    <w:p w:rsidR="008E16AC" w:rsidRDefault="008E16AC" w:rsidP="008E16AC"/>
    <w:p w:rsidR="008E16AC" w:rsidRDefault="008E16AC" w:rsidP="008E16AC"/>
    <w:p w:rsidR="001915D5" w:rsidRDefault="001915D5" w:rsidP="008E16AC"/>
    <w:p w:rsidR="001915D5" w:rsidRDefault="001915D5" w:rsidP="008E16AC"/>
    <w:p w:rsidR="008E16AC" w:rsidRDefault="008E16AC" w:rsidP="008E16AC"/>
    <w:p w:rsidR="008E16AC" w:rsidRPr="001915D5" w:rsidRDefault="008E16AC" w:rsidP="001915D5">
      <w:pPr>
        <w:pStyle w:val="normlnVP"/>
        <w:jc w:val="center"/>
        <w:rPr>
          <w:rFonts w:ascii="Arial" w:hAnsi="Arial"/>
          <w:b/>
          <w:bCs/>
          <w:sz w:val="24"/>
        </w:rPr>
      </w:pPr>
      <w:r>
        <w:rPr>
          <w:rStyle w:val="Siln"/>
        </w:rPr>
        <w:t>3</w:t>
      </w:r>
      <w:r w:rsidRPr="00A15C57">
        <w:rPr>
          <w:rStyle w:val="Siln"/>
        </w:rPr>
        <w:t xml:space="preserve">. ROČNÍK – DOTACE: </w:t>
      </w:r>
      <w:r>
        <w:rPr>
          <w:rStyle w:val="Siln"/>
        </w:rPr>
        <w:t>2 hodiny</w:t>
      </w:r>
      <w:r w:rsidRPr="00A15C57">
        <w:rPr>
          <w:rStyle w:val="Siln"/>
        </w:rPr>
        <w:t xml:space="preserve">, </w:t>
      </w:r>
      <w:r>
        <w:rPr>
          <w:rStyle w:val="Siln"/>
        </w:rPr>
        <w:t>povinný</w:t>
      </w:r>
    </w:p>
    <w:tbl>
      <w:tblPr>
        <w:tblpPr w:leftFromText="142" w:rightFromText="142" w:vertAnchor="text" w:horzAnchor="margin"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1"/>
        <w:gridCol w:w="5136"/>
      </w:tblGrid>
      <w:tr w:rsidR="008E16AC" w:rsidTr="008E16AC">
        <w:trPr>
          <w:trHeight w:val="462"/>
        </w:trPr>
        <w:tc>
          <w:tcPr>
            <w:tcW w:w="4611" w:type="dxa"/>
            <w:tcBorders>
              <w:bottom w:val="single" w:sz="4" w:space="0" w:color="auto"/>
            </w:tcBorders>
          </w:tcPr>
          <w:p w:rsidR="008E16AC" w:rsidRDefault="008E16AC" w:rsidP="008E16AC">
            <w:pPr>
              <w:pStyle w:val="normlnVP"/>
            </w:pPr>
            <w:r>
              <w:t>Oblast:</w:t>
            </w:r>
          </w:p>
          <w:p w:rsidR="008E16AC" w:rsidRDefault="008E16AC" w:rsidP="008E16AC">
            <w:pPr>
              <w:pStyle w:val="normlnVP"/>
            </w:pPr>
            <w:r>
              <w:t>Umění a kultura</w:t>
            </w:r>
          </w:p>
        </w:tc>
        <w:tc>
          <w:tcPr>
            <w:tcW w:w="5136" w:type="dxa"/>
            <w:tcBorders>
              <w:bottom w:val="single" w:sz="4" w:space="0" w:color="auto"/>
            </w:tcBorders>
          </w:tcPr>
          <w:p w:rsidR="008E16AC" w:rsidRDefault="008E16AC" w:rsidP="008E16AC">
            <w:pPr>
              <w:pStyle w:val="normlnVP"/>
            </w:pPr>
            <w:r>
              <w:t>Předmět:</w:t>
            </w:r>
          </w:p>
          <w:p w:rsidR="008E16AC" w:rsidRDefault="008E16AC" w:rsidP="008E16AC">
            <w:pPr>
              <w:pStyle w:val="normlnVP"/>
            </w:pPr>
            <w:r>
              <w:t>Výtvarná výchova</w:t>
            </w:r>
          </w:p>
        </w:tc>
      </w:tr>
      <w:tr w:rsidR="008E16AC" w:rsidTr="008E16AC">
        <w:trPr>
          <w:trHeight w:val="892"/>
        </w:trPr>
        <w:tc>
          <w:tcPr>
            <w:tcW w:w="4611" w:type="dxa"/>
            <w:tcBorders>
              <w:top w:val="single" w:sz="4" w:space="0" w:color="auto"/>
              <w:left w:val="single" w:sz="4" w:space="0" w:color="auto"/>
              <w:bottom w:val="single" w:sz="4" w:space="0" w:color="auto"/>
            </w:tcBorders>
            <w:shd w:val="clear" w:color="auto" w:fill="FFFF99"/>
          </w:tcPr>
          <w:p w:rsidR="008E16AC" w:rsidRPr="008E16AC" w:rsidRDefault="008E16AC" w:rsidP="008E16AC">
            <w:pPr>
              <w:pStyle w:val="normlnVP"/>
              <w:rPr>
                <w:rStyle w:val="Siln"/>
              </w:rPr>
            </w:pPr>
          </w:p>
          <w:p w:rsidR="008E16AC" w:rsidRPr="008E16AC" w:rsidRDefault="008E16AC" w:rsidP="008E16AC">
            <w:pPr>
              <w:pStyle w:val="normlnVP"/>
              <w:rPr>
                <w:rStyle w:val="Siln"/>
              </w:rPr>
            </w:pPr>
            <w:r>
              <w:rPr>
                <w:rStyle w:val="Siln"/>
              </w:rPr>
              <w:t>Očekávané výstupy</w:t>
            </w:r>
          </w:p>
        </w:tc>
        <w:tc>
          <w:tcPr>
            <w:tcW w:w="5136" w:type="dxa"/>
            <w:tcBorders>
              <w:top w:val="single" w:sz="4" w:space="0" w:color="auto"/>
              <w:bottom w:val="single" w:sz="4" w:space="0" w:color="auto"/>
            </w:tcBorders>
            <w:shd w:val="clear" w:color="auto" w:fill="FFFF99"/>
          </w:tcPr>
          <w:p w:rsidR="008E16AC" w:rsidRPr="008E16AC" w:rsidRDefault="008E16AC" w:rsidP="008E16AC">
            <w:pPr>
              <w:pStyle w:val="normlnVP"/>
              <w:rPr>
                <w:rStyle w:val="Siln"/>
              </w:rPr>
            </w:pPr>
          </w:p>
          <w:p w:rsidR="008E16AC" w:rsidRPr="008E16AC" w:rsidRDefault="008E16AC" w:rsidP="008E16AC">
            <w:pPr>
              <w:pStyle w:val="normlnVP"/>
              <w:rPr>
                <w:rStyle w:val="Siln"/>
              </w:rPr>
            </w:pPr>
            <w:r w:rsidRPr="008E16AC">
              <w:rPr>
                <w:rStyle w:val="Siln"/>
              </w:rPr>
              <w:t>Učivo</w:t>
            </w:r>
          </w:p>
        </w:tc>
      </w:tr>
      <w:tr w:rsidR="008E16AC" w:rsidTr="008E16AC">
        <w:trPr>
          <w:trHeight w:val="1199"/>
        </w:trPr>
        <w:tc>
          <w:tcPr>
            <w:tcW w:w="4611" w:type="dxa"/>
            <w:tcBorders>
              <w:top w:val="single" w:sz="4" w:space="0" w:color="auto"/>
            </w:tcBorders>
            <w:vAlign w:val="center"/>
          </w:tcPr>
          <w:p w:rsidR="008E16AC" w:rsidRDefault="008E16AC" w:rsidP="008E16AC">
            <w:pPr>
              <w:pStyle w:val="normlnVP"/>
            </w:pPr>
            <w:r>
              <w:t>Zopakuje si všechny poznatky o barvách a vlastnostech materiálů.</w:t>
            </w:r>
          </w:p>
          <w:p w:rsidR="008E16AC" w:rsidRPr="00CF256F" w:rsidRDefault="008E16AC" w:rsidP="008E16AC">
            <w:pPr>
              <w:pStyle w:val="normlnVP"/>
            </w:pPr>
            <w:r>
              <w:t>Znovu si připomíná zásady bezpečnosti a hygieny při práci v hodinách výtvarné výchovy.</w:t>
            </w:r>
          </w:p>
        </w:tc>
        <w:tc>
          <w:tcPr>
            <w:tcW w:w="5136" w:type="dxa"/>
            <w:tcBorders>
              <w:top w:val="single" w:sz="4" w:space="0" w:color="auto"/>
            </w:tcBorders>
            <w:vAlign w:val="center"/>
          </w:tcPr>
          <w:p w:rsidR="008E16AC" w:rsidRPr="00696794" w:rsidRDefault="008E16AC" w:rsidP="008E16AC">
            <w:pPr>
              <w:pStyle w:val="normlnVP"/>
              <w:rPr>
                <w:b/>
                <w:sz w:val="28"/>
                <w:szCs w:val="28"/>
              </w:rPr>
            </w:pPr>
          </w:p>
          <w:p w:rsidR="008E16AC" w:rsidRPr="008E16AC" w:rsidRDefault="008E16AC" w:rsidP="008E16AC">
            <w:pPr>
              <w:pStyle w:val="normlnVP"/>
              <w:rPr>
                <w:rStyle w:val="Siln"/>
              </w:rPr>
            </w:pPr>
            <w:r w:rsidRPr="008E16AC">
              <w:rPr>
                <w:rStyle w:val="Siln"/>
              </w:rPr>
              <w:t>Úvodní poznatky</w:t>
            </w:r>
          </w:p>
          <w:p w:rsidR="008E16AC" w:rsidRPr="00696794" w:rsidRDefault="008E16AC" w:rsidP="008E16AC">
            <w:pPr>
              <w:pStyle w:val="normlnVP"/>
              <w:rPr>
                <w:sz w:val="28"/>
                <w:szCs w:val="28"/>
              </w:rPr>
            </w:pPr>
          </w:p>
        </w:tc>
      </w:tr>
      <w:tr w:rsidR="008E16AC" w:rsidTr="00EA30D8">
        <w:trPr>
          <w:trHeight w:val="3192"/>
        </w:trPr>
        <w:tc>
          <w:tcPr>
            <w:tcW w:w="4611" w:type="dxa"/>
            <w:vAlign w:val="center"/>
          </w:tcPr>
          <w:p w:rsidR="008E16AC" w:rsidRDefault="008E16AC" w:rsidP="008E16AC">
            <w:pPr>
              <w:pStyle w:val="normlnVP"/>
            </w:pPr>
            <w:r>
              <w:t>Výtvarně ztvárňuje vlastní prožitky a představy.</w:t>
            </w:r>
          </w:p>
          <w:p w:rsidR="008E16AC" w:rsidRDefault="008E16AC" w:rsidP="008E16AC">
            <w:pPr>
              <w:pStyle w:val="normlnVP"/>
            </w:pPr>
            <w:r>
              <w:t>Rozpozná základní barvy a dokáže je vhodně použít</w:t>
            </w:r>
          </w:p>
          <w:p w:rsidR="008E16AC" w:rsidRDefault="008E16AC" w:rsidP="008E16AC">
            <w:pPr>
              <w:pStyle w:val="normlnVP"/>
            </w:pPr>
            <w:r>
              <w:t>Dokáže výtvarně vyjádřit pohádkové bytosti.</w:t>
            </w:r>
          </w:p>
          <w:p w:rsidR="008E16AC" w:rsidRDefault="008E16AC" w:rsidP="008E16AC">
            <w:pPr>
              <w:pStyle w:val="normlnVP"/>
            </w:pPr>
            <w:r>
              <w:t>Odhadne základní proporce lidské postavy, vyhledává a třídí přírodniny a výtvarně je dotváří.</w:t>
            </w:r>
          </w:p>
          <w:p w:rsidR="008E16AC" w:rsidRPr="00ED703E" w:rsidRDefault="00EA30D8" w:rsidP="008E16AC">
            <w:pPr>
              <w:pStyle w:val="normlnVP"/>
            </w:pPr>
            <w:r>
              <w:t>Rozpozná lidské výtvory.</w:t>
            </w:r>
          </w:p>
        </w:tc>
        <w:tc>
          <w:tcPr>
            <w:tcW w:w="5136" w:type="dxa"/>
            <w:vAlign w:val="center"/>
          </w:tcPr>
          <w:p w:rsidR="008E16AC" w:rsidRPr="00696794" w:rsidRDefault="008E16AC" w:rsidP="008E16AC">
            <w:pPr>
              <w:pStyle w:val="normlnVP"/>
              <w:rPr>
                <w:sz w:val="28"/>
                <w:szCs w:val="28"/>
              </w:rPr>
            </w:pPr>
          </w:p>
          <w:p w:rsidR="008E16AC" w:rsidRPr="008E16AC" w:rsidRDefault="008E16AC" w:rsidP="008E16AC">
            <w:pPr>
              <w:pStyle w:val="normlnVP"/>
              <w:rPr>
                <w:rStyle w:val="Siln"/>
              </w:rPr>
            </w:pPr>
            <w:r w:rsidRPr="008E16AC">
              <w:rPr>
                <w:rStyle w:val="Siln"/>
              </w:rPr>
              <w:t>Výtvarné vyjádření skutečnosti</w:t>
            </w:r>
          </w:p>
          <w:p w:rsidR="008E16AC" w:rsidRPr="00696794" w:rsidRDefault="008E16AC" w:rsidP="008E16AC">
            <w:pPr>
              <w:pStyle w:val="normlnVP"/>
              <w:rPr>
                <w:sz w:val="28"/>
                <w:szCs w:val="28"/>
              </w:rPr>
            </w:pPr>
          </w:p>
        </w:tc>
      </w:tr>
      <w:tr w:rsidR="008E16AC" w:rsidTr="00EA30D8">
        <w:trPr>
          <w:trHeight w:val="2127"/>
        </w:trPr>
        <w:tc>
          <w:tcPr>
            <w:tcW w:w="4611" w:type="dxa"/>
            <w:vAlign w:val="center"/>
          </w:tcPr>
          <w:p w:rsidR="008E16AC" w:rsidRDefault="008E16AC" w:rsidP="008E16AC">
            <w:pPr>
              <w:pStyle w:val="normlnVP"/>
            </w:pPr>
            <w:r>
              <w:t>Poznává vlastnosti barev a jejich výrazové možnosti, druhy linií.</w:t>
            </w:r>
          </w:p>
          <w:p w:rsidR="008E16AC" w:rsidRDefault="008E16AC" w:rsidP="008E16AC">
            <w:pPr>
              <w:pStyle w:val="normlnVP"/>
            </w:pPr>
            <w:r>
              <w:t>Rozvíjí svůj smysl pro výtvarný rytmus (rytmické řazení prvků).</w:t>
            </w:r>
          </w:p>
          <w:p w:rsidR="008E16AC" w:rsidRDefault="008E16AC" w:rsidP="008E16AC">
            <w:pPr>
              <w:pStyle w:val="normlnVP"/>
            </w:pPr>
            <w:r>
              <w:t>Poznává základní vlastnosti plastických materiálů.</w:t>
            </w:r>
          </w:p>
        </w:tc>
        <w:tc>
          <w:tcPr>
            <w:tcW w:w="5136" w:type="dxa"/>
            <w:vAlign w:val="center"/>
          </w:tcPr>
          <w:p w:rsidR="008E16AC" w:rsidRPr="008E16AC" w:rsidRDefault="008E16AC" w:rsidP="008E16AC">
            <w:pPr>
              <w:pStyle w:val="normlnVP"/>
              <w:rPr>
                <w:rStyle w:val="Siln"/>
              </w:rPr>
            </w:pPr>
            <w:r w:rsidRPr="008E16AC">
              <w:rPr>
                <w:rStyle w:val="Siln"/>
              </w:rPr>
              <w:t>Práce dekorativní a prostorové</w:t>
            </w:r>
          </w:p>
        </w:tc>
      </w:tr>
      <w:tr w:rsidR="008E16AC" w:rsidTr="00EA30D8">
        <w:trPr>
          <w:trHeight w:val="2375"/>
        </w:trPr>
        <w:tc>
          <w:tcPr>
            <w:tcW w:w="4611" w:type="dxa"/>
            <w:vAlign w:val="center"/>
          </w:tcPr>
          <w:p w:rsidR="008E16AC" w:rsidRDefault="008E16AC" w:rsidP="008E16AC">
            <w:pPr>
              <w:pStyle w:val="normlnVP"/>
            </w:pPr>
            <w:r>
              <w:t xml:space="preserve">Seznamuje se s funkcí ilustrace a jejích výrazových prostředků ( Pilař, Trnka, Čapek apod.). </w:t>
            </w:r>
          </w:p>
          <w:p w:rsidR="008E16AC" w:rsidRDefault="008E16AC" w:rsidP="008E16AC">
            <w:pPr>
              <w:pStyle w:val="normlnVP"/>
            </w:pPr>
            <w:r>
              <w:t>Poznává výtvarnou hodnotu hračky, loutky.</w:t>
            </w:r>
          </w:p>
          <w:p w:rsidR="008E16AC" w:rsidRDefault="008E16AC" w:rsidP="008E16AC">
            <w:pPr>
              <w:pStyle w:val="normlnVP"/>
            </w:pPr>
            <w:r>
              <w:t>Seznamuje se s různými druhy výtvarného umění.</w:t>
            </w:r>
          </w:p>
        </w:tc>
        <w:tc>
          <w:tcPr>
            <w:tcW w:w="5136" w:type="dxa"/>
            <w:vAlign w:val="center"/>
          </w:tcPr>
          <w:p w:rsidR="008E16AC" w:rsidRPr="008E16AC" w:rsidRDefault="008E16AC" w:rsidP="008E16AC">
            <w:pPr>
              <w:pStyle w:val="normlnVP"/>
              <w:rPr>
                <w:rStyle w:val="Siln"/>
              </w:rPr>
            </w:pPr>
            <w:r w:rsidRPr="008E16AC">
              <w:rPr>
                <w:rStyle w:val="Siln"/>
              </w:rPr>
              <w:t>Výtvarné umění a životní prostředí</w:t>
            </w:r>
          </w:p>
        </w:tc>
      </w:tr>
      <w:tr w:rsidR="008E16AC" w:rsidTr="008E16AC">
        <w:trPr>
          <w:trHeight w:val="3379"/>
        </w:trPr>
        <w:tc>
          <w:tcPr>
            <w:tcW w:w="9747" w:type="dxa"/>
            <w:gridSpan w:val="2"/>
            <w:vAlign w:val="center"/>
          </w:tcPr>
          <w:p w:rsidR="008E16AC" w:rsidRPr="00EA30D8" w:rsidRDefault="008E16AC" w:rsidP="00EA30D8">
            <w:pPr>
              <w:pStyle w:val="normlnVP"/>
            </w:pPr>
            <w:r w:rsidRPr="00EA30D8">
              <w:t>přesahy</w:t>
            </w:r>
          </w:p>
          <w:p w:rsidR="008E16AC" w:rsidRDefault="008E16AC" w:rsidP="008E16AC">
            <w:pPr>
              <w:pStyle w:val="normlnVP"/>
            </w:pPr>
            <w:r>
              <w:t>Do: ČJL(3)  → Literární výchova, komunikační a slohová výchova</w:t>
            </w:r>
          </w:p>
          <w:p w:rsidR="008E16AC" w:rsidRDefault="008E16AC" w:rsidP="008E16AC">
            <w:pPr>
              <w:pStyle w:val="normlnVP"/>
            </w:pPr>
            <w:r>
              <w:t xml:space="preserve">     M(3) →  Geometrie v rovině a v prostoru</w:t>
            </w:r>
          </w:p>
          <w:p w:rsidR="008E16AC" w:rsidRDefault="008E16AC" w:rsidP="008E16AC">
            <w:pPr>
              <w:pStyle w:val="normlnVP"/>
            </w:pPr>
            <w:r>
              <w:t xml:space="preserve">     HV(3)→ poslechové činnosti</w:t>
            </w:r>
          </w:p>
          <w:p w:rsidR="008E16AC" w:rsidRDefault="008E16AC" w:rsidP="008E16AC">
            <w:pPr>
              <w:pStyle w:val="normlnVP"/>
            </w:pPr>
            <w:r>
              <w:t xml:space="preserve">     PČ(3) →práce s drobným materiálem</w:t>
            </w:r>
          </w:p>
          <w:p w:rsidR="008E16AC" w:rsidRPr="00DC7116" w:rsidRDefault="008E16AC" w:rsidP="008E16AC">
            <w:pPr>
              <w:pStyle w:val="normlnVP"/>
              <w:rPr>
                <w:b/>
              </w:rPr>
            </w:pPr>
            <w:r>
              <w:t xml:space="preserve">     PRV(3)→ Lidé kolem nás</w:t>
            </w:r>
          </w:p>
        </w:tc>
      </w:tr>
    </w:tbl>
    <w:p w:rsidR="00EA30D8" w:rsidRDefault="00EA30D8" w:rsidP="00EA30D8">
      <w:pPr>
        <w:pStyle w:val="normlnVP"/>
        <w:jc w:val="center"/>
        <w:rPr>
          <w:rStyle w:val="Siln"/>
        </w:rPr>
      </w:pPr>
    </w:p>
    <w:p w:rsidR="00EA30D8" w:rsidRPr="00EA30D8" w:rsidRDefault="00EA30D8" w:rsidP="00EA30D8">
      <w:pPr>
        <w:pStyle w:val="normlnVP"/>
        <w:jc w:val="center"/>
        <w:rPr>
          <w:rFonts w:ascii="Arial" w:hAnsi="Arial"/>
          <w:b/>
          <w:bCs/>
          <w:sz w:val="24"/>
        </w:rPr>
      </w:pPr>
      <w:r>
        <w:rPr>
          <w:rStyle w:val="Siln"/>
        </w:rPr>
        <w:t>4</w:t>
      </w:r>
      <w:r w:rsidRPr="00A15C57">
        <w:rPr>
          <w:rStyle w:val="Siln"/>
        </w:rPr>
        <w:t xml:space="preserve">. ROČNÍK – DOTACE: </w:t>
      </w:r>
      <w:r>
        <w:rPr>
          <w:rStyle w:val="Siln"/>
        </w:rPr>
        <w:t>2 hodiny</w:t>
      </w:r>
      <w:r w:rsidRPr="00A15C57">
        <w:rPr>
          <w:rStyle w:val="Siln"/>
        </w:rPr>
        <w:t xml:space="preserve">, </w:t>
      </w:r>
      <w:r>
        <w:rPr>
          <w:rStyle w:val="Siln"/>
        </w:rPr>
        <w:t>povinný</w:t>
      </w:r>
    </w:p>
    <w:tbl>
      <w:tblPr>
        <w:tblpPr w:leftFromText="142" w:rightFromText="142" w:vertAnchor="text" w:horzAnchor="margin" w:tblpXSpec="center" w:tblpY="1"/>
        <w:tblOverlap w:val="neve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180"/>
      </w:tblGrid>
      <w:tr w:rsidR="008E16AC" w:rsidTr="00EA30D8">
        <w:tc>
          <w:tcPr>
            <w:tcW w:w="4470" w:type="dxa"/>
            <w:tcBorders>
              <w:bottom w:val="single" w:sz="4" w:space="0" w:color="auto"/>
            </w:tcBorders>
          </w:tcPr>
          <w:p w:rsidR="008E16AC" w:rsidRDefault="008E16AC" w:rsidP="00EA30D8">
            <w:pPr>
              <w:pStyle w:val="normlnVP"/>
            </w:pPr>
            <w:r>
              <w:t>Oblast:</w:t>
            </w:r>
          </w:p>
          <w:p w:rsidR="008E16AC" w:rsidRDefault="008E16AC" w:rsidP="00EA30D8">
            <w:pPr>
              <w:pStyle w:val="normlnVP"/>
            </w:pPr>
            <w:r>
              <w:t>Umění a kultura</w:t>
            </w:r>
          </w:p>
        </w:tc>
        <w:tc>
          <w:tcPr>
            <w:tcW w:w="5180" w:type="dxa"/>
            <w:tcBorders>
              <w:bottom w:val="single" w:sz="4" w:space="0" w:color="auto"/>
            </w:tcBorders>
          </w:tcPr>
          <w:p w:rsidR="008E16AC" w:rsidRDefault="008E16AC" w:rsidP="00EA30D8">
            <w:pPr>
              <w:pStyle w:val="normlnVP"/>
            </w:pPr>
            <w:r>
              <w:t>Předmět:</w:t>
            </w:r>
          </w:p>
          <w:p w:rsidR="008E16AC" w:rsidRDefault="008E16AC" w:rsidP="00EA30D8">
            <w:pPr>
              <w:pStyle w:val="normlnVP"/>
            </w:pPr>
            <w:r>
              <w:t>Výtvarná výchova</w:t>
            </w:r>
          </w:p>
        </w:tc>
      </w:tr>
      <w:tr w:rsidR="008E16AC" w:rsidTr="00EA30D8">
        <w:trPr>
          <w:trHeight w:val="1042"/>
        </w:trPr>
        <w:tc>
          <w:tcPr>
            <w:tcW w:w="4470" w:type="dxa"/>
            <w:tcBorders>
              <w:top w:val="single" w:sz="4" w:space="0" w:color="auto"/>
              <w:left w:val="single" w:sz="4" w:space="0" w:color="auto"/>
              <w:bottom w:val="single" w:sz="4" w:space="0" w:color="auto"/>
            </w:tcBorders>
            <w:shd w:val="clear" w:color="auto" w:fill="FFFF99"/>
          </w:tcPr>
          <w:p w:rsidR="008E16AC" w:rsidRPr="00EA30D8" w:rsidRDefault="008E16AC" w:rsidP="00EA30D8">
            <w:pPr>
              <w:pStyle w:val="normlnVP"/>
              <w:jc w:val="center"/>
              <w:rPr>
                <w:rStyle w:val="Siln"/>
              </w:rPr>
            </w:pPr>
          </w:p>
          <w:p w:rsidR="008E16AC" w:rsidRPr="00EA30D8" w:rsidRDefault="00EA30D8" w:rsidP="00EA30D8">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8E16AC" w:rsidRPr="00EA30D8" w:rsidRDefault="008E16AC" w:rsidP="00EA30D8">
            <w:pPr>
              <w:pStyle w:val="normlnVP"/>
              <w:jc w:val="center"/>
              <w:rPr>
                <w:rStyle w:val="Siln"/>
              </w:rPr>
            </w:pPr>
          </w:p>
          <w:p w:rsidR="008E16AC" w:rsidRPr="00EA30D8" w:rsidRDefault="008E16AC" w:rsidP="00EA30D8">
            <w:pPr>
              <w:pStyle w:val="normlnVP"/>
              <w:jc w:val="center"/>
              <w:rPr>
                <w:rStyle w:val="Siln"/>
              </w:rPr>
            </w:pPr>
            <w:r w:rsidRPr="00EA30D8">
              <w:rPr>
                <w:rStyle w:val="Siln"/>
              </w:rPr>
              <w:t>Učivo</w:t>
            </w:r>
          </w:p>
        </w:tc>
      </w:tr>
      <w:tr w:rsidR="008E16AC" w:rsidTr="00EA30D8">
        <w:trPr>
          <w:trHeight w:val="1401"/>
        </w:trPr>
        <w:tc>
          <w:tcPr>
            <w:tcW w:w="4470" w:type="dxa"/>
            <w:tcBorders>
              <w:top w:val="single" w:sz="4" w:space="0" w:color="auto"/>
            </w:tcBorders>
            <w:vAlign w:val="center"/>
          </w:tcPr>
          <w:p w:rsidR="008E16AC" w:rsidRDefault="008E16AC" w:rsidP="00EA30D8">
            <w:pPr>
              <w:pStyle w:val="normlnVP"/>
            </w:pPr>
            <w:r>
              <w:t>Zopakuje si všechny poznatky o barvách a vlastnostech materiálů.</w:t>
            </w:r>
          </w:p>
          <w:p w:rsidR="008E16AC" w:rsidRPr="00CF256F" w:rsidRDefault="008E16AC" w:rsidP="00EA30D8">
            <w:pPr>
              <w:pStyle w:val="normlnVP"/>
            </w:pPr>
            <w:r>
              <w:t>Znovu si připomíná zásady bezpečnosti a hygieny při práci v hodinách výtvarné výchovy.</w:t>
            </w:r>
          </w:p>
        </w:tc>
        <w:tc>
          <w:tcPr>
            <w:tcW w:w="5180" w:type="dxa"/>
            <w:tcBorders>
              <w:top w:val="single" w:sz="4" w:space="0" w:color="auto"/>
            </w:tcBorders>
            <w:vAlign w:val="center"/>
          </w:tcPr>
          <w:p w:rsidR="008E16AC" w:rsidRPr="00C23B54" w:rsidRDefault="008E16AC" w:rsidP="00EA30D8">
            <w:pPr>
              <w:pStyle w:val="normlnVP"/>
              <w:rPr>
                <w:b/>
                <w:sz w:val="28"/>
                <w:szCs w:val="28"/>
              </w:rPr>
            </w:pPr>
          </w:p>
          <w:p w:rsidR="008E16AC" w:rsidRPr="00EA30D8" w:rsidRDefault="008E16AC" w:rsidP="00EA30D8">
            <w:pPr>
              <w:pStyle w:val="normlnVP"/>
              <w:rPr>
                <w:rStyle w:val="Siln"/>
              </w:rPr>
            </w:pPr>
            <w:r w:rsidRPr="00EA30D8">
              <w:rPr>
                <w:rStyle w:val="Siln"/>
              </w:rPr>
              <w:t>Úvodní poznatky</w:t>
            </w:r>
          </w:p>
          <w:p w:rsidR="008E16AC" w:rsidRPr="00C23B54" w:rsidRDefault="008E16AC" w:rsidP="00EA30D8">
            <w:pPr>
              <w:pStyle w:val="normlnVP"/>
              <w:rPr>
                <w:sz w:val="28"/>
                <w:szCs w:val="28"/>
              </w:rPr>
            </w:pPr>
          </w:p>
        </w:tc>
      </w:tr>
      <w:tr w:rsidR="008E16AC" w:rsidTr="00EA30D8">
        <w:trPr>
          <w:trHeight w:val="2697"/>
        </w:trPr>
        <w:tc>
          <w:tcPr>
            <w:tcW w:w="4470" w:type="dxa"/>
            <w:vAlign w:val="center"/>
          </w:tcPr>
          <w:p w:rsidR="008E16AC" w:rsidRDefault="008E16AC" w:rsidP="00EA30D8">
            <w:pPr>
              <w:pStyle w:val="normlnVP"/>
            </w:pPr>
            <w:r>
              <w:t>Výtvarně ztvárňuje vlastní prožitky a zážitky z filmů, knihy.</w:t>
            </w:r>
          </w:p>
          <w:p w:rsidR="008E16AC" w:rsidRDefault="00EA30D8" w:rsidP="00EA30D8">
            <w:pPr>
              <w:pStyle w:val="normlnVP"/>
            </w:pPr>
            <w:r>
              <w:t>Rozpozná základní barvy a</w:t>
            </w:r>
            <w:r w:rsidR="008E16AC">
              <w:t xml:space="preserve"> podvojné.</w:t>
            </w:r>
          </w:p>
          <w:p w:rsidR="008E16AC" w:rsidRDefault="008E16AC" w:rsidP="00EA30D8">
            <w:pPr>
              <w:pStyle w:val="normlnVP"/>
            </w:pPr>
            <w:r>
              <w:t>Vyjádří základní proporce lidské postavy.</w:t>
            </w:r>
          </w:p>
          <w:p w:rsidR="008E16AC" w:rsidRDefault="008E16AC" w:rsidP="00EA30D8">
            <w:pPr>
              <w:pStyle w:val="normlnVP"/>
            </w:pPr>
            <w:r>
              <w:t>Sleduje základní přírodní zákonitosti na tvarově zajímavých živých i neživých přírodninách a dotváří je.</w:t>
            </w:r>
          </w:p>
          <w:p w:rsidR="008E16AC" w:rsidRPr="00ED703E" w:rsidRDefault="008E16AC" w:rsidP="00EA30D8">
            <w:pPr>
              <w:pStyle w:val="normlnVP"/>
            </w:pPr>
            <w:r>
              <w:t>Pozoruje a srovnává tvary užitkových předmětů, pokouší s</w:t>
            </w:r>
            <w:r w:rsidR="00EA30D8">
              <w:t>e je výtvarně vyjádřit v ploše.</w:t>
            </w:r>
          </w:p>
        </w:tc>
        <w:tc>
          <w:tcPr>
            <w:tcW w:w="5180" w:type="dxa"/>
            <w:vAlign w:val="center"/>
          </w:tcPr>
          <w:p w:rsidR="008E16AC" w:rsidRPr="00C23B54" w:rsidRDefault="008E16AC" w:rsidP="00EA30D8">
            <w:pPr>
              <w:pStyle w:val="normlnVP"/>
              <w:rPr>
                <w:sz w:val="28"/>
                <w:szCs w:val="28"/>
              </w:rPr>
            </w:pPr>
          </w:p>
          <w:p w:rsidR="008E16AC" w:rsidRPr="00EA30D8" w:rsidRDefault="008E16AC" w:rsidP="00EA30D8">
            <w:pPr>
              <w:pStyle w:val="normlnVP"/>
              <w:rPr>
                <w:rStyle w:val="Siln"/>
              </w:rPr>
            </w:pPr>
            <w:r w:rsidRPr="00EA30D8">
              <w:rPr>
                <w:rStyle w:val="Siln"/>
              </w:rPr>
              <w:t>Výtvarné vyjádření skutečnosti</w:t>
            </w:r>
          </w:p>
          <w:p w:rsidR="008E16AC" w:rsidRPr="00C23B54" w:rsidRDefault="008E16AC" w:rsidP="00EA30D8">
            <w:pPr>
              <w:pStyle w:val="normlnVP"/>
              <w:rPr>
                <w:sz w:val="28"/>
                <w:szCs w:val="28"/>
              </w:rPr>
            </w:pPr>
          </w:p>
        </w:tc>
      </w:tr>
      <w:tr w:rsidR="008E16AC" w:rsidTr="00EA30D8">
        <w:trPr>
          <w:trHeight w:val="2523"/>
        </w:trPr>
        <w:tc>
          <w:tcPr>
            <w:tcW w:w="4470" w:type="dxa"/>
            <w:vAlign w:val="center"/>
          </w:tcPr>
          <w:p w:rsidR="008E16AC" w:rsidRDefault="008E16AC" w:rsidP="00EA30D8">
            <w:pPr>
              <w:pStyle w:val="normlnVP"/>
            </w:pPr>
            <w:r>
              <w:t>Poznává výtvarné možnosti linie, pozná různé druhy linií.</w:t>
            </w:r>
          </w:p>
          <w:p w:rsidR="008E16AC" w:rsidRDefault="008E16AC" w:rsidP="00EA30D8">
            <w:pPr>
              <w:pStyle w:val="normlnVP"/>
            </w:pPr>
            <w:r>
              <w:t>Modelováním vytváří prostorové objekty na základě představ a fantazie.</w:t>
            </w:r>
          </w:p>
          <w:p w:rsidR="008E16AC" w:rsidRDefault="008E16AC" w:rsidP="00EA30D8">
            <w:pPr>
              <w:pStyle w:val="normlnVP"/>
            </w:pPr>
            <w:r>
              <w:t>Dokáže rytmicky řadit různé prvky (přírodní, geometrické).</w:t>
            </w:r>
          </w:p>
        </w:tc>
        <w:tc>
          <w:tcPr>
            <w:tcW w:w="5180" w:type="dxa"/>
            <w:vAlign w:val="center"/>
          </w:tcPr>
          <w:p w:rsidR="008E16AC" w:rsidRPr="00EA30D8" w:rsidRDefault="008E16AC" w:rsidP="00EA30D8">
            <w:pPr>
              <w:pStyle w:val="normlnVP"/>
              <w:rPr>
                <w:rStyle w:val="Siln"/>
              </w:rPr>
            </w:pPr>
            <w:r w:rsidRPr="00EA30D8">
              <w:rPr>
                <w:rStyle w:val="Siln"/>
              </w:rPr>
              <w:t>Práce dekorativní a prostorové</w:t>
            </w:r>
          </w:p>
        </w:tc>
      </w:tr>
      <w:tr w:rsidR="008E16AC" w:rsidTr="00EA30D8">
        <w:trPr>
          <w:trHeight w:val="1837"/>
        </w:trPr>
        <w:tc>
          <w:tcPr>
            <w:tcW w:w="4470" w:type="dxa"/>
            <w:vAlign w:val="center"/>
          </w:tcPr>
          <w:p w:rsidR="008E16AC" w:rsidRDefault="008E16AC" w:rsidP="00EA30D8">
            <w:pPr>
              <w:pStyle w:val="normlnVP"/>
            </w:pPr>
            <w:r>
              <w:t>Podle výrazových prostředků pozná díla některých dětských ilustrátorů.</w:t>
            </w:r>
          </w:p>
          <w:p w:rsidR="008E16AC" w:rsidRDefault="008E16AC" w:rsidP="00EA30D8">
            <w:pPr>
              <w:pStyle w:val="normlnVP"/>
            </w:pPr>
            <w:r>
              <w:t>Rozliší hračky současné a lidové.</w:t>
            </w:r>
          </w:p>
          <w:p w:rsidR="008E16AC" w:rsidRDefault="008E16AC" w:rsidP="00EA30D8">
            <w:pPr>
              <w:pStyle w:val="normlnVP"/>
            </w:pPr>
            <w:r>
              <w:t>Pozná některé aspekty kultury odívání a bydlení.</w:t>
            </w:r>
          </w:p>
        </w:tc>
        <w:tc>
          <w:tcPr>
            <w:tcW w:w="5180" w:type="dxa"/>
            <w:vAlign w:val="center"/>
          </w:tcPr>
          <w:p w:rsidR="008E16AC" w:rsidRPr="00EA30D8" w:rsidRDefault="008E16AC" w:rsidP="00EA30D8">
            <w:pPr>
              <w:pStyle w:val="normlnVP"/>
              <w:rPr>
                <w:rStyle w:val="Siln"/>
              </w:rPr>
            </w:pPr>
            <w:r w:rsidRPr="00EA30D8">
              <w:rPr>
                <w:rStyle w:val="Siln"/>
              </w:rPr>
              <w:t>Výtvarné umění a životní prostředí</w:t>
            </w:r>
          </w:p>
        </w:tc>
      </w:tr>
      <w:tr w:rsidR="00EA30D8" w:rsidTr="00EA30D8">
        <w:trPr>
          <w:trHeight w:val="2825"/>
        </w:trPr>
        <w:tc>
          <w:tcPr>
            <w:tcW w:w="9650" w:type="dxa"/>
            <w:gridSpan w:val="2"/>
            <w:vAlign w:val="center"/>
          </w:tcPr>
          <w:p w:rsidR="00EA30D8" w:rsidRPr="00DC7116" w:rsidRDefault="00EA30D8" w:rsidP="00EA30D8">
            <w:pPr>
              <w:pStyle w:val="normlnVP"/>
            </w:pPr>
            <w:r>
              <w:t>přesahy</w:t>
            </w:r>
          </w:p>
          <w:p w:rsidR="00EA30D8" w:rsidRDefault="00EA30D8" w:rsidP="00EA30D8">
            <w:pPr>
              <w:pStyle w:val="normlnVP"/>
            </w:pPr>
            <w:r>
              <w:rPr>
                <w:b/>
              </w:rPr>
              <w:t xml:space="preserve">Do: </w:t>
            </w:r>
            <w:r>
              <w:t>ČJL(4)→ Literární výchova, komunikační a slohová výchova</w:t>
            </w:r>
          </w:p>
          <w:p w:rsidR="00EA30D8" w:rsidRDefault="00EA30D8" w:rsidP="00EA30D8">
            <w:pPr>
              <w:pStyle w:val="normlnVP"/>
            </w:pPr>
            <w:r>
              <w:t xml:space="preserve">       M(4)→Geometrie v rovině a v prostoru</w:t>
            </w:r>
          </w:p>
          <w:p w:rsidR="00EA30D8" w:rsidRDefault="00EA30D8" w:rsidP="00EA30D8">
            <w:pPr>
              <w:pStyle w:val="normlnVP"/>
            </w:pPr>
            <w:r>
              <w:t xml:space="preserve">       PČ(4)→ Práce s drobným materiálem</w:t>
            </w:r>
          </w:p>
          <w:p w:rsidR="00EA30D8" w:rsidRDefault="00EA30D8" w:rsidP="00EA30D8">
            <w:pPr>
              <w:pStyle w:val="normlnVP"/>
            </w:pPr>
            <w:r>
              <w:t xml:space="preserve">       VL→(4) Místo, kde žijeme</w:t>
            </w:r>
          </w:p>
          <w:p w:rsidR="00EA30D8" w:rsidRPr="00DC7116" w:rsidRDefault="00EA30D8" w:rsidP="00B53402">
            <w:pPr>
              <w:pStyle w:val="normlnVP"/>
            </w:pPr>
            <w:r>
              <w:t xml:space="preserve">       VL→(4) Lidé kolem nás</w:t>
            </w:r>
          </w:p>
        </w:tc>
      </w:tr>
    </w:tbl>
    <w:p w:rsidR="008E16AC" w:rsidRPr="004D4070" w:rsidRDefault="008E16AC" w:rsidP="008E16AC"/>
    <w:p w:rsidR="008E16AC" w:rsidRPr="00EA30D8" w:rsidRDefault="00EA30D8" w:rsidP="00EA30D8">
      <w:pPr>
        <w:pStyle w:val="normlnVP"/>
        <w:jc w:val="center"/>
        <w:rPr>
          <w:rFonts w:ascii="Arial" w:hAnsi="Arial"/>
          <w:b/>
          <w:bCs/>
          <w:sz w:val="24"/>
        </w:rPr>
      </w:pPr>
      <w:r>
        <w:rPr>
          <w:rStyle w:val="Siln"/>
        </w:rPr>
        <w:t>5</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8E16AC" w:rsidRPr="00EA30D8" w:rsidTr="00EA30D8">
        <w:tc>
          <w:tcPr>
            <w:tcW w:w="4650" w:type="dxa"/>
            <w:tcBorders>
              <w:bottom w:val="single" w:sz="4" w:space="0" w:color="auto"/>
            </w:tcBorders>
          </w:tcPr>
          <w:p w:rsidR="008E16AC" w:rsidRPr="00EA30D8" w:rsidRDefault="008E16AC" w:rsidP="00EA30D8">
            <w:pPr>
              <w:pStyle w:val="normlnVP"/>
            </w:pPr>
            <w:r w:rsidRPr="00EA30D8">
              <w:t>Oblast:</w:t>
            </w:r>
          </w:p>
          <w:p w:rsidR="008E16AC" w:rsidRPr="00EA30D8" w:rsidRDefault="008E16AC" w:rsidP="00EA30D8">
            <w:pPr>
              <w:pStyle w:val="normlnVP"/>
            </w:pPr>
            <w:r w:rsidRPr="00EA30D8">
              <w:t>Umění a kultura</w:t>
            </w:r>
          </w:p>
        </w:tc>
        <w:tc>
          <w:tcPr>
            <w:tcW w:w="5180" w:type="dxa"/>
            <w:tcBorders>
              <w:bottom w:val="single" w:sz="4" w:space="0" w:color="auto"/>
            </w:tcBorders>
          </w:tcPr>
          <w:p w:rsidR="008E16AC" w:rsidRPr="00EA30D8" w:rsidRDefault="008E16AC" w:rsidP="00EA30D8">
            <w:pPr>
              <w:pStyle w:val="normlnVP"/>
            </w:pPr>
            <w:r w:rsidRPr="00EA30D8">
              <w:t>Předmět:</w:t>
            </w:r>
          </w:p>
          <w:p w:rsidR="008E16AC" w:rsidRPr="00EA30D8" w:rsidRDefault="008E16AC" w:rsidP="00EA30D8">
            <w:pPr>
              <w:pStyle w:val="normlnVP"/>
            </w:pPr>
            <w:r w:rsidRPr="00EA30D8">
              <w:t>Výtvarná výchova</w:t>
            </w:r>
          </w:p>
        </w:tc>
      </w:tr>
      <w:tr w:rsidR="008E16AC" w:rsidRPr="00EA30D8" w:rsidTr="00EA30D8">
        <w:trPr>
          <w:trHeight w:val="1042"/>
        </w:trPr>
        <w:tc>
          <w:tcPr>
            <w:tcW w:w="4650" w:type="dxa"/>
            <w:tcBorders>
              <w:top w:val="single" w:sz="4" w:space="0" w:color="auto"/>
              <w:left w:val="single" w:sz="4" w:space="0" w:color="auto"/>
              <w:bottom w:val="single" w:sz="4" w:space="0" w:color="auto"/>
            </w:tcBorders>
            <w:shd w:val="clear" w:color="auto" w:fill="FFFF99"/>
          </w:tcPr>
          <w:p w:rsidR="008E16AC" w:rsidRPr="00EA30D8" w:rsidRDefault="008E16AC" w:rsidP="00EA30D8">
            <w:pPr>
              <w:pStyle w:val="normlnVP"/>
              <w:jc w:val="center"/>
              <w:rPr>
                <w:rStyle w:val="Siln"/>
              </w:rPr>
            </w:pPr>
          </w:p>
          <w:p w:rsidR="008E16AC" w:rsidRPr="00EA30D8" w:rsidRDefault="00EA30D8" w:rsidP="00EA30D8">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8E16AC" w:rsidRPr="00EA30D8" w:rsidRDefault="008E16AC" w:rsidP="00EA30D8">
            <w:pPr>
              <w:pStyle w:val="normlnVP"/>
              <w:jc w:val="center"/>
              <w:rPr>
                <w:rStyle w:val="Siln"/>
              </w:rPr>
            </w:pPr>
          </w:p>
          <w:p w:rsidR="008E16AC" w:rsidRPr="00EA30D8" w:rsidRDefault="008E16AC" w:rsidP="00EA30D8">
            <w:pPr>
              <w:pStyle w:val="normlnVP"/>
              <w:jc w:val="center"/>
              <w:rPr>
                <w:rStyle w:val="Siln"/>
              </w:rPr>
            </w:pPr>
            <w:r w:rsidRPr="00EA30D8">
              <w:rPr>
                <w:rStyle w:val="Siln"/>
              </w:rPr>
              <w:t>Učivo</w:t>
            </w:r>
          </w:p>
        </w:tc>
      </w:tr>
      <w:tr w:rsidR="008E16AC" w:rsidRPr="00EA30D8" w:rsidTr="00EA30D8">
        <w:trPr>
          <w:trHeight w:val="1401"/>
        </w:trPr>
        <w:tc>
          <w:tcPr>
            <w:tcW w:w="4650" w:type="dxa"/>
            <w:tcBorders>
              <w:top w:val="single" w:sz="4" w:space="0" w:color="auto"/>
            </w:tcBorders>
            <w:vAlign w:val="center"/>
          </w:tcPr>
          <w:p w:rsidR="008E16AC" w:rsidRPr="00EA30D8" w:rsidRDefault="008E16AC" w:rsidP="00EA30D8">
            <w:pPr>
              <w:pStyle w:val="normlnVP"/>
            </w:pPr>
            <w:r w:rsidRPr="00EA30D8">
              <w:t>Zopakuje si všechny poznatky o barvách a vlastnostech materiálů.</w:t>
            </w:r>
          </w:p>
          <w:p w:rsidR="008E16AC" w:rsidRPr="00EA30D8" w:rsidRDefault="008E16AC" w:rsidP="00EA30D8">
            <w:pPr>
              <w:pStyle w:val="normlnVP"/>
            </w:pPr>
            <w:r w:rsidRPr="00EA30D8">
              <w:t>Znovu si připomíná zásady bezpečnosti a hygieny při práci v hodinách výtvarné výchovy.</w:t>
            </w:r>
          </w:p>
        </w:tc>
        <w:tc>
          <w:tcPr>
            <w:tcW w:w="5180" w:type="dxa"/>
            <w:tcBorders>
              <w:top w:val="single" w:sz="4" w:space="0" w:color="auto"/>
            </w:tcBorders>
            <w:vAlign w:val="center"/>
          </w:tcPr>
          <w:p w:rsidR="008E16AC" w:rsidRPr="00EA30D8" w:rsidRDefault="008E16AC" w:rsidP="00EA30D8">
            <w:pPr>
              <w:pStyle w:val="normlnVP"/>
            </w:pPr>
          </w:p>
          <w:p w:rsidR="008E16AC" w:rsidRPr="00EA30D8" w:rsidRDefault="008E16AC" w:rsidP="00EA30D8">
            <w:pPr>
              <w:pStyle w:val="normlnVP"/>
              <w:rPr>
                <w:rStyle w:val="Siln"/>
              </w:rPr>
            </w:pPr>
            <w:r w:rsidRPr="00EA30D8">
              <w:rPr>
                <w:rStyle w:val="Siln"/>
              </w:rPr>
              <w:t>Úvodní poznatky</w:t>
            </w:r>
          </w:p>
          <w:p w:rsidR="008E16AC" w:rsidRPr="00EA30D8" w:rsidRDefault="008E16AC" w:rsidP="00EA30D8">
            <w:pPr>
              <w:pStyle w:val="normlnVP"/>
            </w:pPr>
          </w:p>
        </w:tc>
      </w:tr>
      <w:tr w:rsidR="008E16AC" w:rsidRPr="00EA30D8" w:rsidTr="00EA30D8">
        <w:trPr>
          <w:trHeight w:val="70"/>
        </w:trPr>
        <w:tc>
          <w:tcPr>
            <w:tcW w:w="4650" w:type="dxa"/>
            <w:vAlign w:val="center"/>
          </w:tcPr>
          <w:p w:rsidR="008E16AC" w:rsidRPr="00EA30D8" w:rsidRDefault="008E16AC" w:rsidP="00EA30D8">
            <w:pPr>
              <w:pStyle w:val="normlnVP"/>
            </w:pPr>
            <w:r w:rsidRPr="00EA30D8">
              <w:t>Žák rozvíjí svou fantazii a představivost.</w:t>
            </w:r>
          </w:p>
          <w:p w:rsidR="008E16AC" w:rsidRPr="00EA30D8" w:rsidRDefault="008E16AC" w:rsidP="00EA30D8">
            <w:pPr>
              <w:pStyle w:val="normlnVP"/>
            </w:pPr>
            <w:r w:rsidRPr="00EA30D8">
              <w:t>Pozná základní a podvojné barvy a vhodně je používá.</w:t>
            </w:r>
          </w:p>
          <w:p w:rsidR="008E16AC" w:rsidRPr="00EA30D8" w:rsidRDefault="008E16AC" w:rsidP="00EA30D8">
            <w:pPr>
              <w:pStyle w:val="normlnVP"/>
            </w:pPr>
            <w:r w:rsidRPr="00EA30D8">
              <w:t>Výtvarně vyjádří proporce lidské postavy, konfrontuje představu se skutečností.</w:t>
            </w:r>
          </w:p>
          <w:p w:rsidR="008E16AC" w:rsidRPr="00EA30D8" w:rsidRDefault="008E16AC" w:rsidP="00EA30D8">
            <w:pPr>
              <w:pStyle w:val="normlnVP"/>
            </w:pPr>
            <w:r w:rsidRPr="00EA30D8">
              <w:t>Pomocí výtvarné linie vyjadřuje vnitřní stavbu a členění přírodních objektů.</w:t>
            </w:r>
          </w:p>
          <w:p w:rsidR="008E16AC" w:rsidRPr="00EA30D8" w:rsidRDefault="008E16AC" w:rsidP="00EA30D8">
            <w:pPr>
              <w:pStyle w:val="normlnVP"/>
            </w:pPr>
            <w:r w:rsidRPr="00EA30D8">
              <w:t>Na základě pozorování prostorových jevů rozvíjí své prostorové vidění, cítění a vyjadřování.</w:t>
            </w:r>
          </w:p>
          <w:p w:rsidR="008E16AC" w:rsidRPr="00EA30D8" w:rsidRDefault="008E16AC" w:rsidP="00EA30D8">
            <w:pPr>
              <w:pStyle w:val="normlnVP"/>
            </w:pPr>
            <w:r w:rsidRPr="00EA30D8">
              <w:t>Srovnává a vyjadřuje výtvarně v ploše i pros</w:t>
            </w:r>
            <w:r w:rsidR="00EA30D8">
              <w:t>toru tvary užitkových předmětů.</w:t>
            </w:r>
          </w:p>
        </w:tc>
        <w:tc>
          <w:tcPr>
            <w:tcW w:w="5180" w:type="dxa"/>
            <w:vAlign w:val="center"/>
          </w:tcPr>
          <w:p w:rsidR="008E16AC" w:rsidRPr="00EA30D8" w:rsidRDefault="008E16AC" w:rsidP="00EA30D8">
            <w:pPr>
              <w:pStyle w:val="normlnVP"/>
            </w:pPr>
          </w:p>
          <w:p w:rsidR="008E16AC" w:rsidRPr="00EA30D8" w:rsidRDefault="008E16AC" w:rsidP="00EA30D8">
            <w:pPr>
              <w:pStyle w:val="normlnVP"/>
              <w:rPr>
                <w:rStyle w:val="Siln"/>
              </w:rPr>
            </w:pPr>
            <w:r w:rsidRPr="00EA30D8">
              <w:rPr>
                <w:rStyle w:val="Siln"/>
              </w:rPr>
              <w:t>Výtvarné vyjádření skutečnosti</w:t>
            </w:r>
          </w:p>
          <w:p w:rsidR="008E16AC" w:rsidRPr="00EA30D8" w:rsidRDefault="008E16AC" w:rsidP="00EA30D8">
            <w:pPr>
              <w:pStyle w:val="normlnVP"/>
            </w:pPr>
          </w:p>
        </w:tc>
      </w:tr>
      <w:tr w:rsidR="008E16AC" w:rsidRPr="00EA30D8" w:rsidTr="00EA30D8">
        <w:trPr>
          <w:trHeight w:val="3318"/>
        </w:trPr>
        <w:tc>
          <w:tcPr>
            <w:tcW w:w="4650" w:type="dxa"/>
            <w:vAlign w:val="center"/>
          </w:tcPr>
          <w:p w:rsidR="008E16AC" w:rsidRPr="00EA30D8" w:rsidRDefault="008E16AC" w:rsidP="00EA30D8">
            <w:pPr>
              <w:pStyle w:val="normlnVP"/>
            </w:pPr>
            <w:r w:rsidRPr="00EA30D8">
              <w:t>Dokáže řešit úkoly dekorativního charakteru v ploše (symetrická i asymetrická řešení).</w:t>
            </w:r>
          </w:p>
          <w:p w:rsidR="008E16AC" w:rsidRPr="00EA30D8" w:rsidRDefault="008E16AC" w:rsidP="00EA30D8">
            <w:pPr>
              <w:pStyle w:val="normlnVP"/>
            </w:pPr>
            <w:r w:rsidRPr="00EA30D8">
              <w:t>Seznamuje se s funkcí písma a užívá písmo jako dekorativní prvek.</w:t>
            </w:r>
          </w:p>
          <w:p w:rsidR="008E16AC" w:rsidRPr="00EA30D8" w:rsidRDefault="008E16AC" w:rsidP="00EA30D8">
            <w:pPr>
              <w:pStyle w:val="normlnVP"/>
            </w:pPr>
            <w:r w:rsidRPr="00EA30D8">
              <w:t>Poznává a modeluje podle skutečnosti základní prostorové útvary.</w:t>
            </w:r>
          </w:p>
          <w:p w:rsidR="008E16AC" w:rsidRPr="00EA30D8" w:rsidRDefault="008E16AC" w:rsidP="00EA30D8">
            <w:pPr>
              <w:pStyle w:val="normlnVP"/>
            </w:pPr>
            <w:r w:rsidRPr="00EA30D8">
              <w:t>S použitím libovolných geometrických prvků kompozičně řeší plochu.</w:t>
            </w:r>
          </w:p>
        </w:tc>
        <w:tc>
          <w:tcPr>
            <w:tcW w:w="5180" w:type="dxa"/>
            <w:vAlign w:val="center"/>
          </w:tcPr>
          <w:p w:rsidR="008E16AC" w:rsidRPr="00EA30D8" w:rsidRDefault="008E16AC" w:rsidP="00EA30D8">
            <w:pPr>
              <w:pStyle w:val="normlnVP"/>
              <w:rPr>
                <w:rStyle w:val="Siln"/>
              </w:rPr>
            </w:pPr>
            <w:r w:rsidRPr="00EA30D8">
              <w:rPr>
                <w:rStyle w:val="Siln"/>
              </w:rPr>
              <w:t>Práce dekorativní a prostorové</w:t>
            </w:r>
          </w:p>
        </w:tc>
      </w:tr>
      <w:tr w:rsidR="008E16AC" w:rsidRPr="00EA30D8" w:rsidTr="00EA30D8">
        <w:trPr>
          <w:trHeight w:val="2686"/>
        </w:trPr>
        <w:tc>
          <w:tcPr>
            <w:tcW w:w="4650" w:type="dxa"/>
            <w:vAlign w:val="center"/>
          </w:tcPr>
          <w:p w:rsidR="008E16AC" w:rsidRPr="00EA30D8" w:rsidRDefault="008E16AC" w:rsidP="00EA30D8">
            <w:pPr>
              <w:pStyle w:val="normlnVP"/>
            </w:pPr>
            <w:r w:rsidRPr="00EA30D8">
              <w:t>Porovnává výrazové prostředky různých ilustrátorů, poznává ilustraci jako výrazový prostředek.</w:t>
            </w:r>
          </w:p>
          <w:p w:rsidR="008E16AC" w:rsidRPr="00EA30D8" w:rsidRDefault="008E16AC" w:rsidP="00EA30D8">
            <w:pPr>
              <w:pStyle w:val="normlnVP"/>
            </w:pPr>
            <w:r w:rsidRPr="00EA30D8">
              <w:t>Rozlišuje umělecké vyjádření skutečnosti od přesné podoby světa. Poznává různé druhy výtvarného umění a seznamuje se s díly některých malířů, sochařů a architektů.</w:t>
            </w:r>
          </w:p>
          <w:p w:rsidR="008E16AC" w:rsidRPr="00EA30D8" w:rsidRDefault="008E16AC" w:rsidP="00EA30D8">
            <w:pPr>
              <w:pStyle w:val="normlnVP"/>
            </w:pPr>
            <w:r w:rsidRPr="00EA30D8">
              <w:t>Dokáže rozeznat estetickou úroveň předmětů denní potřeby.</w:t>
            </w:r>
          </w:p>
        </w:tc>
        <w:tc>
          <w:tcPr>
            <w:tcW w:w="5180" w:type="dxa"/>
            <w:vAlign w:val="center"/>
          </w:tcPr>
          <w:p w:rsidR="008E16AC" w:rsidRPr="00EA30D8" w:rsidRDefault="008E16AC" w:rsidP="00EA30D8">
            <w:pPr>
              <w:pStyle w:val="normlnVP"/>
              <w:rPr>
                <w:rStyle w:val="Siln"/>
              </w:rPr>
            </w:pPr>
            <w:r w:rsidRPr="00EA30D8">
              <w:rPr>
                <w:rStyle w:val="Siln"/>
              </w:rPr>
              <w:t>Výtvarné umění a životní prostředí</w:t>
            </w:r>
          </w:p>
        </w:tc>
      </w:tr>
      <w:tr w:rsidR="00EA30D8" w:rsidRPr="00EA30D8" w:rsidTr="00EA30D8">
        <w:trPr>
          <w:trHeight w:val="2080"/>
        </w:trPr>
        <w:tc>
          <w:tcPr>
            <w:tcW w:w="9830" w:type="dxa"/>
            <w:gridSpan w:val="2"/>
            <w:vAlign w:val="center"/>
          </w:tcPr>
          <w:p w:rsidR="00EA30D8" w:rsidRPr="00EA30D8" w:rsidRDefault="00EA30D8" w:rsidP="00EA30D8">
            <w:pPr>
              <w:pStyle w:val="normlnVP"/>
            </w:pPr>
            <w:r w:rsidRPr="00EA30D8">
              <w:t>přesahy</w:t>
            </w:r>
          </w:p>
          <w:p w:rsidR="00EA30D8" w:rsidRPr="00EA30D8" w:rsidRDefault="00EA30D8" w:rsidP="00EA30D8">
            <w:pPr>
              <w:pStyle w:val="normlnVP"/>
            </w:pPr>
            <w:r w:rsidRPr="00EA30D8">
              <w:t>Do: ČJL(5) →Literární výchova, komunikační a slohová výchova</w:t>
            </w:r>
          </w:p>
          <w:p w:rsidR="00EA30D8" w:rsidRPr="00EA30D8" w:rsidRDefault="00EA30D8" w:rsidP="00EA30D8">
            <w:pPr>
              <w:pStyle w:val="normlnVP"/>
            </w:pPr>
            <w:r w:rsidRPr="00EA30D8">
              <w:t xml:space="preserve">       M(5)→ Geometrie v rovině a v prostoru</w:t>
            </w:r>
          </w:p>
          <w:p w:rsidR="00EA30D8" w:rsidRPr="00EA30D8" w:rsidRDefault="00EA30D8" w:rsidP="00B53402">
            <w:pPr>
              <w:pStyle w:val="normlnVP"/>
            </w:pPr>
            <w:r w:rsidRPr="00EA30D8">
              <w:t xml:space="preserve">      PČ(5) →Práce s drobným materiálem</w:t>
            </w:r>
          </w:p>
        </w:tc>
      </w:tr>
    </w:tbl>
    <w:p w:rsidR="008E16AC" w:rsidRPr="004D4070" w:rsidRDefault="008E16AC" w:rsidP="008E16AC"/>
    <w:p w:rsidR="008E16AC" w:rsidRDefault="00055BB2" w:rsidP="00055BB2">
      <w:pPr>
        <w:jc w:val="center"/>
        <w:rPr>
          <w:rStyle w:val="Siln"/>
          <w:i/>
        </w:rPr>
      </w:pPr>
      <w:r>
        <w:rPr>
          <w:rStyle w:val="Siln"/>
          <w:i/>
        </w:rPr>
        <w:t>6</w:t>
      </w:r>
      <w:r w:rsidRPr="00055BB2">
        <w:rPr>
          <w:rStyle w:val="Siln"/>
          <w:i/>
        </w:rPr>
        <w:t xml:space="preserve">. ROČNÍK – DOTACE: </w:t>
      </w:r>
      <w:r>
        <w:rPr>
          <w:rStyle w:val="Siln"/>
          <w:i/>
        </w:rPr>
        <w:t>2 hodiny</w:t>
      </w:r>
      <w:r w:rsidRPr="00055BB2">
        <w:rPr>
          <w:rStyle w:val="Siln"/>
          <w:i/>
        </w:rPr>
        <w:t>, 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DF0DBF"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DF0DBF" w:rsidRPr="001B1289" w:rsidRDefault="00DF0DBF" w:rsidP="00A42EDB">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DF0DBF" w:rsidRPr="001B1289" w:rsidRDefault="00DF0DBF" w:rsidP="00A42EDB">
            <w:pPr>
              <w:pStyle w:val="normlnVP"/>
              <w:jc w:val="center"/>
              <w:rPr>
                <w:rStyle w:val="Siln"/>
              </w:rPr>
            </w:pPr>
            <w:r>
              <w:rPr>
                <w:rStyle w:val="Siln"/>
              </w:rPr>
              <w:t>U</w:t>
            </w:r>
            <w:r w:rsidRPr="001B1289">
              <w:rPr>
                <w:rStyle w:val="Siln"/>
              </w:rPr>
              <w:t>čivo</w:t>
            </w:r>
          </w:p>
        </w:tc>
      </w:tr>
      <w:tr w:rsidR="00716FA2" w:rsidRPr="001B1289" w:rsidTr="0041431D">
        <w:trPr>
          <w:trHeight w:val="331"/>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41431D">
            <w:pPr>
              <w:pStyle w:val="normlnVP"/>
            </w:pPr>
            <w:r>
              <w:t xml:space="preserve">Kresebné studie </w:t>
            </w:r>
          </w:p>
        </w:tc>
      </w:tr>
      <w:tr w:rsidR="00DF0DB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F0DBF" w:rsidRDefault="00DF0DBF" w:rsidP="0027088E">
            <w:pPr>
              <w:pStyle w:val="normlnVP"/>
            </w:pPr>
            <w:r>
              <w:t xml:space="preserve">Vybírá a samostatně vytváří škálu viděných předmětů na základě zkušeností z vlastního vnímání, z představ a poznání </w:t>
            </w:r>
          </w:p>
          <w:p w:rsidR="00DF0DBF" w:rsidRPr="001B1289" w:rsidRDefault="00DF0DBF" w:rsidP="0027088E">
            <w:pPr>
              <w:pStyle w:val="normlnVP"/>
            </w:pPr>
            <w:r>
              <w:t xml:space="preserve">Uplatňuje osobitý přístup k realitě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F0DBF" w:rsidRDefault="00DF0DBF" w:rsidP="0027088E">
            <w:pPr>
              <w:pStyle w:val="normlnVP"/>
            </w:pPr>
            <w:r>
              <w:t xml:space="preserve">Linie, tvar, objem - jejich rozvržení v obrazové ploše, v objemu, v prostoru, jejich vztahy </w:t>
            </w:r>
          </w:p>
          <w:p w:rsidR="00DF0DBF" w:rsidRDefault="00DF0DBF" w:rsidP="0027088E">
            <w:pPr>
              <w:pStyle w:val="normlnVP"/>
            </w:pPr>
            <w:r>
              <w:t xml:space="preserve">Podobnost, kontrast, rytmus </w:t>
            </w:r>
          </w:p>
          <w:p w:rsidR="00DF0DBF" w:rsidRPr="001B1289" w:rsidRDefault="00DF0DBF" w:rsidP="0027088E">
            <w:pPr>
              <w:pStyle w:val="normlnVP"/>
            </w:pPr>
            <w:r>
              <w:t xml:space="preserve">Zátiší, kresba dle skutečnosti, kresba v plenéru, vyjádření linií, pocitů </w:t>
            </w:r>
          </w:p>
        </w:tc>
      </w:tr>
      <w:tr w:rsidR="00DF0DBF" w:rsidRPr="001B1289" w:rsidTr="0027088E">
        <w:trPr>
          <w:trHeight w:val="293"/>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F0DBF" w:rsidRPr="001B1289" w:rsidRDefault="00DF0DBF" w:rsidP="0027088E">
            <w:pPr>
              <w:pStyle w:val="normlnVP"/>
            </w:pPr>
            <w:r>
              <w:t xml:space="preserve">Jednoduché plošné kompozice z geometrických tvarů </w:t>
            </w:r>
          </w:p>
        </w:tc>
      </w:tr>
      <w:tr w:rsidR="00DF0DB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F0DBF" w:rsidRPr="001B1289" w:rsidRDefault="00746D5C" w:rsidP="0027088E">
            <w:pPr>
              <w:pStyle w:val="normlnVP"/>
            </w:pPr>
            <w:r>
              <w:t xml:space="preserve">Kombinuje různé vlastnosti prvků a jejich vztahů pro získání osobitých výsledků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F0DBF" w:rsidRPr="001B1289" w:rsidRDefault="00746D5C" w:rsidP="0027088E">
            <w:pPr>
              <w:pStyle w:val="normlnVP"/>
            </w:pPr>
            <w:r>
              <w:t xml:space="preserve">Spirály, elipsy, řazení, rytmus, prolínání, množení, vyvažování, přímka, křivka, osová souměrnost </w:t>
            </w:r>
          </w:p>
        </w:tc>
      </w:tr>
      <w:tr w:rsidR="00DF0DBF"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F0DBF" w:rsidRPr="001B1289" w:rsidRDefault="00746D5C" w:rsidP="0027088E">
            <w:pPr>
              <w:pStyle w:val="normlnVP"/>
            </w:pPr>
            <w:r>
              <w:t xml:space="preserve">Rozvíjení smyslové citlivosti </w:t>
            </w:r>
          </w:p>
        </w:tc>
      </w:tr>
      <w:tr w:rsidR="00DF0DB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Užívá vyjádření k zachycení zkušeností získaných pohybem, hmatem a sluchem </w:t>
            </w:r>
          </w:p>
          <w:p w:rsidR="00DF0DBF" w:rsidRPr="001B1289" w:rsidRDefault="00DF0DBF" w:rsidP="0027088E">
            <w:pPr>
              <w:pStyle w:val="normlnVP"/>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716FA2">
            <w:pPr>
              <w:pStyle w:val="normlnVP"/>
              <w:spacing w:line="240" w:lineRule="auto"/>
            </w:pPr>
            <w:r>
              <w:t xml:space="preserve">Souvislost zrakového vnímání s vjemy ostatních smyslů. </w:t>
            </w:r>
          </w:p>
          <w:p w:rsidR="00746D5C" w:rsidRDefault="00746D5C" w:rsidP="00716FA2">
            <w:pPr>
              <w:pStyle w:val="normlnVP"/>
              <w:spacing w:line="240" w:lineRule="auto"/>
            </w:pPr>
            <w:r>
              <w:t xml:space="preserve">Plastická tvorba - papír, hlína, drát, sádra </w:t>
            </w:r>
          </w:p>
          <w:p w:rsidR="00746D5C" w:rsidRDefault="00746D5C" w:rsidP="00716FA2">
            <w:pPr>
              <w:pStyle w:val="normlnVP"/>
              <w:spacing w:line="240" w:lineRule="auto"/>
            </w:pPr>
            <w:r>
              <w:t xml:space="preserve">Hmat - reliéfní autoportrét </w:t>
            </w:r>
          </w:p>
          <w:p w:rsidR="00746D5C" w:rsidRDefault="00746D5C" w:rsidP="00716FA2">
            <w:pPr>
              <w:pStyle w:val="normlnVP"/>
              <w:spacing w:line="240" w:lineRule="auto"/>
            </w:pPr>
            <w:r>
              <w:t xml:space="preserve">Sluch - výtvarné zpracování hudebních motivů, tvary ze zmačkaného papíru </w:t>
            </w:r>
          </w:p>
          <w:p w:rsidR="00746D5C" w:rsidRDefault="00746D5C" w:rsidP="00716FA2">
            <w:pPr>
              <w:pStyle w:val="normlnVP"/>
              <w:spacing w:line="240" w:lineRule="auto"/>
            </w:pPr>
            <w:r>
              <w:t>Koláže,</w:t>
            </w:r>
            <w:r w:rsidR="00716FA2">
              <w:t xml:space="preserve"> postavy, zvířata, muzikanti </w:t>
            </w:r>
            <w:r>
              <w:t xml:space="preserve">postavit kapelu </w:t>
            </w:r>
          </w:p>
          <w:p w:rsidR="00746D5C" w:rsidRDefault="00746D5C" w:rsidP="00716FA2">
            <w:pPr>
              <w:pStyle w:val="normlnVP"/>
              <w:spacing w:line="240" w:lineRule="auto"/>
            </w:pPr>
            <w:r>
              <w:t xml:space="preserve">Výroba sešitu </w:t>
            </w:r>
          </w:p>
          <w:p w:rsidR="00DF0DBF" w:rsidRPr="001B1289" w:rsidRDefault="00746D5C" w:rsidP="00716FA2">
            <w:pPr>
              <w:pStyle w:val="normlnVP"/>
              <w:spacing w:line="240" w:lineRule="auto"/>
            </w:pPr>
            <w:r>
              <w:t xml:space="preserve">Hudební nástroje z hlíny </w:t>
            </w:r>
          </w:p>
        </w:tc>
      </w:tr>
      <w:tr w:rsidR="00DF0DBF"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F0DBF" w:rsidRPr="001B1289" w:rsidRDefault="00746D5C" w:rsidP="0027088E">
            <w:pPr>
              <w:pStyle w:val="normlnVP"/>
            </w:pPr>
            <w:r>
              <w:t xml:space="preserve">Malba </w:t>
            </w:r>
          </w:p>
        </w:tc>
      </w:tr>
      <w:tr w:rsidR="00DF0DB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Správně užívá techniku malby, texturu, míchá a vrství barvy </w:t>
            </w:r>
          </w:p>
          <w:p w:rsidR="00DF0DBF" w:rsidRPr="001B1289" w:rsidRDefault="00DF0DBF" w:rsidP="0027088E">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Malba </w:t>
            </w:r>
          </w:p>
          <w:p w:rsidR="00746D5C" w:rsidRDefault="00746D5C" w:rsidP="0027088E">
            <w:pPr>
              <w:pStyle w:val="normlnVP"/>
            </w:pPr>
            <w:r>
              <w:t xml:space="preserve">Emociální malba a kresba </w:t>
            </w:r>
          </w:p>
          <w:p w:rsidR="00DF0DBF" w:rsidRPr="001B1289" w:rsidRDefault="00746D5C" w:rsidP="0027088E">
            <w:pPr>
              <w:pStyle w:val="normlnVP"/>
            </w:pPr>
            <w:r>
              <w:t xml:space="preserve">Pravěk, starší doba kamenná, malba způsobu života, fauny a flory </w:t>
            </w:r>
          </w:p>
        </w:tc>
      </w:tr>
      <w:tr w:rsidR="00746D5C" w:rsidRPr="001B1289" w:rsidTr="00746D5C">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46D5C" w:rsidRPr="001B1289" w:rsidRDefault="00746D5C" w:rsidP="0027088E">
            <w:pPr>
              <w:pStyle w:val="normlnVP"/>
            </w:pPr>
            <w:r>
              <w:t xml:space="preserve">Teorie barev </w:t>
            </w:r>
          </w:p>
        </w:tc>
      </w:tr>
      <w:tr w:rsidR="00746D5C"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Pr="001B1289" w:rsidRDefault="00746D5C" w:rsidP="0027088E">
            <w:pPr>
              <w:pStyle w:val="normlnVP"/>
            </w:pPr>
            <w:r>
              <w:t xml:space="preserve">Správně užívá techniku malby, texturu, míchá a vrství barvy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Teorie barev </w:t>
            </w:r>
          </w:p>
          <w:p w:rsidR="00746D5C" w:rsidRPr="001B1289" w:rsidRDefault="00746D5C" w:rsidP="0027088E">
            <w:pPr>
              <w:pStyle w:val="normlnVP"/>
            </w:pPr>
            <w:r>
              <w:t xml:space="preserve">Teplé a studené barvy, barvy příbuzné </w:t>
            </w:r>
          </w:p>
        </w:tc>
      </w:tr>
      <w:tr w:rsidR="00746D5C" w:rsidRPr="001B1289" w:rsidTr="00746D5C">
        <w:trPr>
          <w:trHeight w:val="490"/>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46D5C" w:rsidRPr="001B1289" w:rsidRDefault="00746D5C" w:rsidP="0027088E">
            <w:pPr>
              <w:pStyle w:val="normlnVP"/>
            </w:pPr>
            <w:r>
              <w:t xml:space="preserve">Plastická a prostorová tvorba </w:t>
            </w:r>
          </w:p>
        </w:tc>
      </w:tr>
      <w:tr w:rsidR="00746D5C"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Pr="001B1289" w:rsidRDefault="00746D5C" w:rsidP="0027088E">
            <w:pPr>
              <w:pStyle w:val="normlnVP"/>
            </w:pPr>
            <w:r>
              <w:t xml:space="preserve">Vytváří společné kompozice v prostoru - instalace, své představy dokáže převést do objemových rozměrů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Plastická a prostorová tvorba </w:t>
            </w:r>
          </w:p>
          <w:p w:rsidR="00746D5C" w:rsidRPr="001B1289" w:rsidRDefault="00746D5C" w:rsidP="0027088E">
            <w:pPr>
              <w:pStyle w:val="normlnVP"/>
            </w:pPr>
            <w:r>
              <w:t xml:space="preserve">Společná práce na jednom projektu, koordinace, spolupráce </w:t>
            </w:r>
          </w:p>
        </w:tc>
      </w:tr>
      <w:tr w:rsidR="00746D5C" w:rsidRPr="001B1289" w:rsidTr="0041431D">
        <w:trPr>
          <w:trHeight w:val="490"/>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46D5C" w:rsidRPr="001B1289" w:rsidRDefault="00746D5C" w:rsidP="0027088E">
            <w:pPr>
              <w:pStyle w:val="normlnVP"/>
            </w:pPr>
            <w:r>
              <w:t xml:space="preserve">Kombinované techniky </w:t>
            </w:r>
          </w:p>
        </w:tc>
      </w:tr>
      <w:tr w:rsidR="00746D5C" w:rsidRPr="001B1289" w:rsidTr="00716FA2">
        <w:trPr>
          <w:trHeight w:val="1641"/>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Získá přehled o netradičních výtvarných postupech </w:t>
            </w:r>
          </w:p>
          <w:p w:rsidR="00746D5C" w:rsidRPr="001B1289" w:rsidRDefault="00746D5C" w:rsidP="0027088E">
            <w:pPr>
              <w:pStyle w:val="normlnVP"/>
            </w:pPr>
            <w:r>
              <w:t xml:space="preserve">Zobrazuje vlastní fantazijní představy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Vyjádření fantastických představ za využití různorodých materiálů a výtvarných postupů </w:t>
            </w:r>
          </w:p>
          <w:p w:rsidR="00746D5C" w:rsidRDefault="00746D5C" w:rsidP="0027088E">
            <w:pPr>
              <w:pStyle w:val="normlnVP"/>
            </w:pPr>
            <w:r>
              <w:t xml:space="preserve">Různorodé, kombinované techniky </w:t>
            </w:r>
          </w:p>
          <w:p w:rsidR="00746D5C" w:rsidRPr="001B1289" w:rsidRDefault="00746D5C" w:rsidP="0027088E">
            <w:pPr>
              <w:pStyle w:val="normlnVP"/>
            </w:pPr>
            <w:r>
              <w:t xml:space="preserve">Představy, zkušenosti, prožitky a poznatky ze života, uplatnění při vlastní tvorbě </w:t>
            </w:r>
          </w:p>
        </w:tc>
      </w:tr>
      <w:tr w:rsidR="00746D5C"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46D5C" w:rsidRPr="001B1289" w:rsidRDefault="0027088E" w:rsidP="0027088E">
            <w:pPr>
              <w:pStyle w:val="normlnVP"/>
            </w:pPr>
            <w:r>
              <w:t xml:space="preserve">Přírodní motivy </w:t>
            </w:r>
          </w:p>
        </w:tc>
      </w:tr>
      <w:tr w:rsidR="00746D5C"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716FA2" w:rsidP="0027088E">
            <w:pPr>
              <w:pStyle w:val="normlnVP"/>
            </w:pPr>
            <w:r>
              <w:t>Využívá znalostí o základních</w:t>
            </w:r>
            <w:r w:rsidR="0027088E">
              <w:t xml:space="preserve">, druhotných a doplňkových barvách k osobitému výtvarnému vyjádření </w:t>
            </w:r>
          </w:p>
          <w:p w:rsidR="00746D5C" w:rsidRPr="001B1289" w:rsidRDefault="00746D5C" w:rsidP="0027088E">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Rostliny, neživá příroda, živočichové, člověk, náš svět, vesmír, bytosti, události </w:t>
            </w:r>
          </w:p>
          <w:p w:rsidR="00746D5C" w:rsidRPr="001B1289" w:rsidRDefault="00746D5C" w:rsidP="0027088E">
            <w:pPr>
              <w:pStyle w:val="normlnVP"/>
            </w:pPr>
            <w:r>
              <w:t>Malba, kresba, koláže,</w:t>
            </w:r>
            <w:r w:rsidR="00716FA2">
              <w:t xml:space="preserve"> </w:t>
            </w:r>
            <w:r>
              <w:t xml:space="preserve">fotografie, volná tvorba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1B1289" w:rsidRDefault="0027088E" w:rsidP="0027088E">
            <w:pPr>
              <w:pStyle w:val="normlnVP"/>
            </w:pPr>
            <w:r>
              <w:t xml:space="preserve">Zvětšování, zmenšování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716FA2" w:rsidP="0027088E">
            <w:pPr>
              <w:pStyle w:val="normlnVP"/>
            </w:pPr>
            <w:r>
              <w:t>Využívá znalostí o základních</w:t>
            </w:r>
            <w:r w:rsidR="0027088E">
              <w:t xml:space="preserve">, druhotných a doplňkových barvách k osobitému výtvarnému vyjádření </w:t>
            </w:r>
          </w:p>
          <w:p w:rsidR="0027088E" w:rsidRPr="001B1289" w:rsidRDefault="0027088E" w:rsidP="0027088E">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716FA2" w:rsidP="0027088E">
            <w:pPr>
              <w:pStyle w:val="normlnVP"/>
            </w:pPr>
            <w:r>
              <w:t>Zvětšování (makrokosmos), zmenšování (</w:t>
            </w:r>
            <w:r w:rsidR="0027088E">
              <w:t xml:space="preserve">mikrokosmos) - detail, polodetail, celek </w:t>
            </w:r>
          </w:p>
          <w:p w:rsidR="0027088E" w:rsidRPr="001B1289" w:rsidRDefault="0027088E" w:rsidP="0027088E">
            <w:pPr>
              <w:pStyle w:val="normlnVP"/>
            </w:pPr>
            <w:r>
              <w:t xml:space="preserve">Malba, kresba, modurit, modelína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27088E" w:rsidRDefault="00716FA2" w:rsidP="0027088E">
            <w:pPr>
              <w:pStyle w:val="normlnVP"/>
              <w:rPr>
                <w:sz w:val="16"/>
                <w:szCs w:val="16"/>
              </w:rPr>
            </w:pPr>
            <w:r>
              <w:t>Lidská figura</w:t>
            </w:r>
            <w:r w:rsidR="0027088E">
              <w:rPr>
                <w:sz w:val="16"/>
                <w:szCs w:val="16"/>
              </w:rPr>
              <w:t xml:space="preserve">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27088E" w:rsidP="0027088E">
            <w:pPr>
              <w:pStyle w:val="normlnVP"/>
            </w:pPr>
            <w:r>
              <w:t xml:space="preserve">Osobitě stylizuje vizuální skutečnost, zvládá kompozici, vhodně rozvrhne hlavní motivy na ploše </w:t>
            </w:r>
          </w:p>
          <w:p w:rsidR="0027088E" w:rsidRPr="001B1289" w:rsidRDefault="0027088E" w:rsidP="0027088E">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27088E" w:rsidP="0027088E">
            <w:pPr>
              <w:pStyle w:val="normlnVP"/>
            </w:pPr>
            <w:r>
              <w:t xml:space="preserve">Lidská figura - tvarová stylizace - Řecko, Řím </w:t>
            </w:r>
          </w:p>
          <w:p w:rsidR="0027088E" w:rsidRPr="001B1289" w:rsidRDefault="0027088E" w:rsidP="0027088E">
            <w:pPr>
              <w:pStyle w:val="normlnVP"/>
            </w:pPr>
            <w:r>
              <w:t xml:space="preserve">Kresba postavy na balicí papír, práce ve dvojicích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1B1289" w:rsidRDefault="0027088E" w:rsidP="0027088E">
            <w:pPr>
              <w:pStyle w:val="normlnVP"/>
            </w:pPr>
            <w:r>
              <w:t xml:space="preserve">Tvarová a barevná kompozice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Osobitě stylizuje vizuální skutečnost, zvládá kompozici, vhodně rozvrhne hlavní motivy na ploše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Tvarová a barevná kompozice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1B1289" w:rsidRDefault="0027088E" w:rsidP="0027088E">
            <w:pPr>
              <w:pStyle w:val="normlnVP"/>
            </w:pPr>
            <w:r>
              <w:t xml:space="preserve">Dekorační práce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Vytváří dekorativní postupy - rozvíjí si estetické cítění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Dekorační práce - využití tvaru, linie, kombinace barev a pravidelného střídání lineárních symbolů </w:t>
            </w:r>
          </w:p>
        </w:tc>
      </w:tr>
      <w:tr w:rsidR="0027088E" w:rsidRPr="0027088E"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716FA2" w:rsidRDefault="0027088E" w:rsidP="0027088E">
            <w:pPr>
              <w:pStyle w:val="normlnVP"/>
            </w:pPr>
            <w:r>
              <w:t xml:space="preserve">Písmo a užitá grafika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Vytváří dekorativní postupy - rozvíjí si estetické cítění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Písmo a užitá grafika - plakát, reklama, obal na CD, obal na knihu, časopis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1B1289" w:rsidRDefault="0027088E" w:rsidP="0027088E">
            <w:pPr>
              <w:pStyle w:val="normlnVP"/>
            </w:pPr>
            <w:r>
              <w:t xml:space="preserve">Tematické práce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Výtvarně se vyjadřuje k lidovým tradicím, zvykům a svátkům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716FA2" w:rsidP="0027088E">
            <w:pPr>
              <w:pStyle w:val="normlnVP"/>
            </w:pPr>
            <w:r>
              <w:t>Te</w:t>
            </w:r>
            <w:r w:rsidR="0027088E">
              <w:t xml:space="preserve">matické práce - Vánoce, Velikonoce - dekorativní předměty, vkusná výzdoba interiéru </w:t>
            </w:r>
          </w:p>
          <w:p w:rsidR="0027088E" w:rsidRPr="001B1289" w:rsidRDefault="00716FA2" w:rsidP="00716FA2">
            <w:pPr>
              <w:pStyle w:val="normlnVP"/>
            </w:pPr>
            <w:r>
              <w:t xml:space="preserve">Vitráže, malba na sklo, figurky, </w:t>
            </w:r>
            <w:r w:rsidR="0027088E">
              <w:t xml:space="preserve">poezie Vánoc - ilustrace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1B1289" w:rsidRDefault="0027088E" w:rsidP="0027088E">
            <w:pPr>
              <w:pStyle w:val="normlnVP"/>
            </w:pPr>
            <w:r>
              <w:t xml:space="preserve">Subjektivní výtvarné vyjádření reality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Užívá vizuálně obrazné vyjádření k zachycení vztahu ke konkrétní osobě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27088E" w:rsidP="0027088E">
            <w:pPr>
              <w:pStyle w:val="normlnVP"/>
            </w:pPr>
            <w:r>
              <w:t xml:space="preserve">Osobní výtvarné vyjádření reality </w:t>
            </w:r>
          </w:p>
          <w:p w:rsidR="0027088E" w:rsidRDefault="0027088E" w:rsidP="0027088E">
            <w:pPr>
              <w:pStyle w:val="normlnVP"/>
            </w:pPr>
            <w:r>
              <w:t xml:space="preserve">Můj kamarád, spolužák </w:t>
            </w:r>
          </w:p>
          <w:p w:rsidR="0027088E" w:rsidRPr="001B1289" w:rsidRDefault="0027088E" w:rsidP="0027088E">
            <w:pPr>
              <w:pStyle w:val="normlnVP"/>
            </w:pPr>
            <w:r>
              <w:t xml:space="preserve">Výstava portrétů </w:t>
            </w:r>
          </w:p>
        </w:tc>
      </w:tr>
      <w:tr w:rsidR="0027088E" w:rsidRPr="0027088E"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716FA2" w:rsidRDefault="0027088E" w:rsidP="0027088E">
            <w:pPr>
              <w:pStyle w:val="normlnVP"/>
            </w:pPr>
            <w:r>
              <w:t xml:space="preserve">Vnímání okolních jevů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Užívá vizuálně obrazné vyjádření k zachycení vztahu ke konkrétní osobě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Osobité výtvarné vyjádření reality </w:t>
            </w:r>
          </w:p>
        </w:tc>
      </w:tr>
      <w:tr w:rsidR="0027088E" w:rsidRPr="001B1289" w:rsidTr="0041431D">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0" w:type="auto"/>
              <w:tblBorders>
                <w:top w:val="nil"/>
                <w:left w:val="nil"/>
                <w:bottom w:val="nil"/>
                <w:right w:val="nil"/>
              </w:tblBorders>
              <w:tblLook w:val="0000" w:firstRow="0" w:lastRow="0" w:firstColumn="0" w:lastColumn="0" w:noHBand="0" w:noVBand="0"/>
            </w:tblPr>
            <w:tblGrid>
              <w:gridCol w:w="4264"/>
            </w:tblGrid>
            <w:tr w:rsidR="0027088E" w:rsidRPr="00716FA2">
              <w:trPr>
                <w:trHeight w:val="88"/>
              </w:trPr>
              <w:tc>
                <w:tcPr>
                  <w:tcW w:w="0" w:type="auto"/>
                </w:tcPr>
                <w:p w:rsidR="0027088E" w:rsidRPr="00716FA2" w:rsidRDefault="00716FA2" w:rsidP="00716FA2">
                  <w:pPr>
                    <w:pStyle w:val="normlnVP"/>
                  </w:pPr>
                  <w:r>
                    <w:t>P</w:t>
                  </w:r>
                  <w:r w:rsidR="0027088E" w:rsidRPr="00716FA2">
                    <w:t>řesahy</w:t>
                  </w:r>
                  <w:r>
                    <w:t>:</w:t>
                  </w:r>
                  <w:r w:rsidR="0027088E" w:rsidRPr="00716FA2">
                    <w:t xml:space="preserve"> </w:t>
                  </w:r>
                </w:p>
              </w:tc>
            </w:tr>
            <w:tr w:rsidR="0027088E" w:rsidRPr="00716FA2">
              <w:trPr>
                <w:trHeight w:val="207"/>
              </w:trPr>
              <w:tc>
                <w:tcPr>
                  <w:tcW w:w="0" w:type="auto"/>
                </w:tcPr>
                <w:p w:rsidR="0027088E" w:rsidRPr="00716FA2" w:rsidRDefault="0027088E" w:rsidP="00716FA2">
                  <w:pPr>
                    <w:pStyle w:val="normlnVP"/>
                  </w:pPr>
                  <w:r w:rsidRPr="00716FA2">
                    <w:t xml:space="preserve">Do: M (6. ročník): Základní rovinné útvary </w:t>
                  </w:r>
                </w:p>
              </w:tc>
            </w:tr>
          </w:tbl>
          <w:p w:rsidR="0027088E" w:rsidRPr="00716FA2" w:rsidRDefault="00716FA2" w:rsidP="00716FA2">
            <w:pPr>
              <w:pStyle w:val="normlnVP"/>
            </w:pPr>
            <w:r>
              <w:t xml:space="preserve"> </w:t>
            </w:r>
            <w:r w:rsidR="0027088E" w:rsidRPr="00716FA2">
              <w:t>Do: HV (6. ročník): Dramatizace</w:t>
            </w:r>
          </w:p>
          <w:p w:rsidR="0027088E" w:rsidRPr="00716FA2" w:rsidRDefault="00716FA2" w:rsidP="00716FA2">
            <w:pPr>
              <w:pStyle w:val="normlnVP"/>
            </w:pPr>
            <w:r>
              <w:t xml:space="preserve"> </w:t>
            </w:r>
            <w:r w:rsidR="0027088E" w:rsidRPr="00716FA2">
              <w:t>D</w:t>
            </w:r>
            <w:r>
              <w:t xml:space="preserve">o: </w:t>
            </w:r>
            <w:r w:rsidR="0027088E" w:rsidRPr="00716FA2">
              <w:t xml:space="preserve"> (6. ročník): Pravěk </w:t>
            </w:r>
          </w:p>
          <w:p w:rsidR="0027088E" w:rsidRPr="00716FA2" w:rsidRDefault="00716FA2" w:rsidP="00716FA2">
            <w:pPr>
              <w:pStyle w:val="normlnVP"/>
            </w:pPr>
            <w:r>
              <w:t xml:space="preserve"> </w:t>
            </w:r>
            <w:r w:rsidR="0027088E" w:rsidRPr="00716FA2">
              <w:t xml:space="preserve">Do: PŘ (6. ročník): Země a život </w:t>
            </w:r>
          </w:p>
          <w:p w:rsidR="0027088E" w:rsidRPr="00716FA2" w:rsidRDefault="00716FA2" w:rsidP="00716FA2">
            <w:pPr>
              <w:pStyle w:val="normlnVP"/>
            </w:pPr>
            <w:r>
              <w:t xml:space="preserve"> </w:t>
            </w:r>
            <w:r w:rsidR="0027088E" w:rsidRPr="00716FA2">
              <w:t xml:space="preserve">D (6. ročník): Nejstarší starověké civilizace </w:t>
            </w:r>
            <w:r>
              <w:t xml:space="preserve"> </w:t>
            </w:r>
            <w:r w:rsidR="0027088E" w:rsidRPr="00716FA2">
              <w:t xml:space="preserve">D (6. ročník): Antické Řecko D (6. ročník): Staří Římané </w:t>
            </w:r>
          </w:p>
          <w:p w:rsidR="0027088E" w:rsidRPr="00716FA2" w:rsidRDefault="00716FA2" w:rsidP="00716FA2">
            <w:pPr>
              <w:pStyle w:val="normlnVP"/>
            </w:pPr>
            <w:r>
              <w:t xml:space="preserve"> </w:t>
            </w:r>
            <w:r w:rsidR="0027088E" w:rsidRPr="00716FA2">
              <w:t xml:space="preserve">Z: PČ (6. ročník): Práce s materiály </w:t>
            </w:r>
          </w:p>
          <w:p w:rsidR="0027088E" w:rsidRPr="00716FA2" w:rsidRDefault="00716FA2" w:rsidP="00716FA2">
            <w:pPr>
              <w:pStyle w:val="normlnVP"/>
            </w:pPr>
            <w:r>
              <w:t xml:space="preserve"> </w:t>
            </w:r>
            <w:r w:rsidR="0027088E" w:rsidRPr="00716FA2">
              <w:t xml:space="preserve">Do: ČJ (6. ročník): LV Lidová slovesnost </w:t>
            </w:r>
          </w:p>
          <w:p w:rsidR="0027088E" w:rsidRDefault="00716FA2" w:rsidP="0027088E">
            <w:pPr>
              <w:pStyle w:val="normlnVP"/>
            </w:pPr>
            <w:r>
              <w:t xml:space="preserve"> </w:t>
            </w:r>
            <w:r w:rsidR="0027088E" w:rsidRPr="00716FA2">
              <w:t>OSV - Rozvoj schopností poznávání, Poznávání lidí</w:t>
            </w:r>
            <w:r w:rsidR="0027088E">
              <w:t xml:space="preserve"> </w:t>
            </w:r>
          </w:p>
        </w:tc>
      </w:tr>
    </w:tbl>
    <w:p w:rsidR="00055BB2" w:rsidRDefault="00055BB2" w:rsidP="00055BB2">
      <w:pPr>
        <w:jc w:val="center"/>
        <w:rPr>
          <w:rStyle w:val="Siln"/>
          <w:i/>
        </w:rPr>
      </w:pPr>
    </w:p>
    <w:p w:rsidR="00716FA2" w:rsidRDefault="00716FA2" w:rsidP="00716FA2">
      <w:pPr>
        <w:jc w:val="center"/>
        <w:rPr>
          <w:rStyle w:val="Siln"/>
          <w:i/>
        </w:rPr>
      </w:pPr>
      <w:r>
        <w:rPr>
          <w:rStyle w:val="Siln"/>
          <w:i/>
        </w:rPr>
        <w:t>7</w:t>
      </w:r>
      <w:r w:rsidRPr="00055BB2">
        <w:rPr>
          <w:rStyle w:val="Siln"/>
          <w:i/>
        </w:rPr>
        <w:t xml:space="preserve">. ROČNÍK – DOTACE: </w:t>
      </w:r>
      <w:r>
        <w:rPr>
          <w:rStyle w:val="Siln"/>
          <w:i/>
        </w:rPr>
        <w:t>2 hodiny</w:t>
      </w:r>
      <w:r w:rsidRPr="00055BB2">
        <w:rPr>
          <w:rStyle w:val="Siln"/>
          <w:i/>
        </w:rPr>
        <w:t>, povinný</w:t>
      </w:r>
    </w:p>
    <w:p w:rsidR="00055BB2" w:rsidRPr="004D4070" w:rsidRDefault="00055BB2" w:rsidP="00055BB2">
      <w:pPr>
        <w:jc w:val="cente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716FA2"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716FA2" w:rsidRPr="001B1289" w:rsidRDefault="00716FA2" w:rsidP="00A42EDB">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716FA2" w:rsidRPr="001B1289" w:rsidRDefault="00716FA2" w:rsidP="00A42EDB">
            <w:pPr>
              <w:pStyle w:val="normlnVP"/>
              <w:jc w:val="center"/>
              <w:rPr>
                <w:rStyle w:val="Siln"/>
              </w:rPr>
            </w:pPr>
            <w:r>
              <w:rPr>
                <w:rStyle w:val="Siln"/>
              </w:rPr>
              <w:t>U</w:t>
            </w:r>
            <w:r w:rsidRPr="001B1289">
              <w:rPr>
                <w:rStyle w:val="Siln"/>
              </w:rPr>
              <w:t>čivo</w:t>
            </w:r>
          </w:p>
        </w:tc>
      </w:tr>
      <w:tr w:rsidR="00716FA2" w:rsidRPr="001B1289" w:rsidTr="0041431D">
        <w:trPr>
          <w:trHeight w:val="331"/>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905439" w:rsidP="00024D91">
            <w:pPr>
              <w:pStyle w:val="normlnVP"/>
            </w:pPr>
            <w:r>
              <w:t xml:space="preserve">Prvky vizuálně obrazného vyjádření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Vybírá a samostatně vytváří bohatou škálu předmětů na základě zkušeností z vlastního vnímání, z předs</w:t>
            </w:r>
            <w:r w:rsidR="002A19E5">
              <w:t>tav a poznání. Variuje různé vlastnosti prvků a jejich vztahů pro získání osobitých výsledků</w:t>
            </w:r>
          </w:p>
          <w:p w:rsidR="00905439" w:rsidRDefault="00905439" w:rsidP="00024D91">
            <w:pPr>
              <w:pStyle w:val="normlnVP"/>
            </w:pPr>
            <w:r>
              <w:t xml:space="preserve">Uplatňuje osobitý přístup k realitě </w:t>
            </w:r>
          </w:p>
          <w:p w:rsidR="00716FA2" w:rsidRPr="001B1289" w:rsidRDefault="00905439" w:rsidP="00024D91">
            <w:pPr>
              <w:pStyle w:val="normlnVP"/>
            </w:pPr>
            <w:r>
              <w:t xml:space="preserve">Uvědomuje si možnost kompozičních přístupů a postupů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 xml:space="preserve">Kresebné etudy - objem, tvar, linie - šrafování. </w:t>
            </w:r>
          </w:p>
          <w:p w:rsidR="00716FA2" w:rsidRPr="001B1289" w:rsidRDefault="00716FA2" w:rsidP="00024D91">
            <w:pPr>
              <w:pStyle w:val="normlnVP"/>
            </w:pPr>
          </w:p>
        </w:tc>
      </w:tr>
      <w:tr w:rsidR="00716FA2" w:rsidRPr="001B1289" w:rsidTr="0041431D">
        <w:trPr>
          <w:trHeight w:val="293"/>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024D91">
            <w:pPr>
              <w:pStyle w:val="normlnVP"/>
            </w:pPr>
            <w:r>
              <w:t xml:space="preserve">Jednoduché plošné kompozice z geometrických tvarů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Kombinuje různé vlastnosti prvků a jejich vztahů pro získání osobitých výsledků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Spirály, elipsy, řazení, rytmus, prolínání, množení, vyvažování, přímka, křivka, osová souměrnost </w:t>
            </w:r>
          </w:p>
        </w:tc>
      </w:tr>
      <w:tr w:rsidR="00716FA2"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905439" w:rsidP="00024D91">
            <w:pPr>
              <w:pStyle w:val="normlnVP"/>
            </w:pPr>
            <w:r>
              <w:t>Analýza celistvě vním</w:t>
            </w:r>
            <w:r w:rsidR="00024D91">
              <w:t>aného tvaru na skladebné prvky</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 xml:space="preserve">Vybírá a samostatně vytváří bohatou škálu předmětů na základě zkušeností z vlastního vnímání, z představ a poznání </w:t>
            </w:r>
          </w:p>
          <w:p w:rsidR="00905439" w:rsidRDefault="00905439" w:rsidP="00024D91">
            <w:pPr>
              <w:pStyle w:val="normlnVP"/>
            </w:pPr>
            <w:r>
              <w:t xml:space="preserve">Uplatňuje osobitý přístup k realitě </w:t>
            </w:r>
          </w:p>
          <w:p w:rsidR="00716FA2" w:rsidRPr="001B1289" w:rsidRDefault="00905439" w:rsidP="00024D91">
            <w:pPr>
              <w:pStyle w:val="normlnVP"/>
              <w:rPr>
                <w:rFonts w:cs="Arial"/>
                <w:sz w:val="18"/>
                <w:szCs w:val="18"/>
              </w:rPr>
            </w:pPr>
            <w:r>
              <w:t xml:space="preserve">Uvědomuje si možnost kompozičních přístupů a postupů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 xml:space="preserve">Analýza celistvě vnímaného tvaru na skladebné prvky </w:t>
            </w:r>
          </w:p>
          <w:p w:rsidR="00716FA2" w:rsidRDefault="00716FA2" w:rsidP="00024D91">
            <w:pPr>
              <w:pStyle w:val="normlnVP"/>
            </w:pPr>
            <w:r>
              <w:t xml:space="preserve">zmačkaného papíru </w:t>
            </w:r>
          </w:p>
          <w:p w:rsidR="00716FA2" w:rsidRDefault="00716FA2" w:rsidP="00024D91">
            <w:pPr>
              <w:pStyle w:val="normlnVP"/>
            </w:pPr>
            <w:r>
              <w:t xml:space="preserve">Koláže, postavy, zvířata, muzikanti postavit kapelu </w:t>
            </w:r>
          </w:p>
          <w:p w:rsidR="00716FA2" w:rsidRPr="001B1289" w:rsidRDefault="00716FA2" w:rsidP="00024D91">
            <w:pPr>
              <w:pStyle w:val="normlnVP"/>
            </w:pPr>
            <w:r>
              <w:t xml:space="preserve">Výroba sešitu </w:t>
            </w:r>
          </w:p>
        </w:tc>
      </w:tr>
      <w:tr w:rsidR="00716FA2"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905439" w:rsidP="00024D91">
            <w:pPr>
              <w:pStyle w:val="normlnVP"/>
            </w:pPr>
            <w:r>
              <w:t xml:space="preserve">Experimentální řazení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 xml:space="preserve">Vybírá a samostatně vytváří bohatou škálu předmětů na základě zkušeností z vlastního vnímání, z představ a poznání </w:t>
            </w:r>
          </w:p>
          <w:p w:rsidR="00905439" w:rsidRDefault="00905439" w:rsidP="00024D91">
            <w:pPr>
              <w:pStyle w:val="normlnVP"/>
            </w:pPr>
            <w:r>
              <w:t xml:space="preserve">Uplatňuje osobitý přístup k realitě </w:t>
            </w:r>
          </w:p>
          <w:p w:rsidR="00716FA2" w:rsidRPr="001B1289" w:rsidRDefault="00905439" w:rsidP="00024D91">
            <w:pPr>
              <w:pStyle w:val="normlnVP"/>
            </w:pPr>
            <w:r>
              <w:t xml:space="preserve">Uvědomuje si možnost kompozičních přístupů a postupů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 xml:space="preserve">Seskupování </w:t>
            </w:r>
          </w:p>
          <w:p w:rsidR="00905439" w:rsidRDefault="00905439" w:rsidP="00024D91">
            <w:pPr>
              <w:pStyle w:val="normlnVP"/>
            </w:pPr>
            <w:r>
              <w:t xml:space="preserve">Zmenšování </w:t>
            </w:r>
          </w:p>
          <w:p w:rsidR="00905439" w:rsidRDefault="00905439" w:rsidP="00024D91">
            <w:pPr>
              <w:pStyle w:val="normlnVP"/>
            </w:pPr>
            <w:r>
              <w:t xml:space="preserve">Zvětšování </w:t>
            </w:r>
          </w:p>
          <w:p w:rsidR="00905439" w:rsidRDefault="00905439" w:rsidP="00024D91">
            <w:pPr>
              <w:pStyle w:val="normlnVP"/>
            </w:pPr>
            <w:r>
              <w:t xml:space="preserve">Zmnožování </w:t>
            </w:r>
          </w:p>
          <w:p w:rsidR="00905439" w:rsidRDefault="00905439" w:rsidP="00024D91">
            <w:pPr>
              <w:pStyle w:val="normlnVP"/>
            </w:pPr>
            <w:r>
              <w:t xml:space="preserve">Vrstvení tvarů a linií v ploše i prostoru </w:t>
            </w:r>
          </w:p>
          <w:p w:rsidR="00716FA2" w:rsidRPr="001B1289" w:rsidRDefault="00905439" w:rsidP="00024D91">
            <w:pPr>
              <w:pStyle w:val="normlnVP"/>
            </w:pPr>
            <w:r>
              <w:t xml:space="preserve">Horizontála, vertikála, kolmost, střed, symetrie, asymetrie, dominanta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905439" w:rsidP="00024D91">
            <w:pPr>
              <w:pStyle w:val="normlnVP"/>
            </w:pPr>
            <w:r>
              <w:t xml:space="preserve">Teorie barev, </w:t>
            </w:r>
            <w:r w:rsidR="00024D91">
              <w:t>b</w:t>
            </w:r>
            <w:r w:rsidR="00487826">
              <w:t>arevné vyjádření, fantazie</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Správně užívá techniku malby, texturu, míchá a vrství barvy</w:t>
            </w:r>
          </w:p>
          <w:p w:rsidR="00905439" w:rsidRDefault="00905439" w:rsidP="00024D91">
            <w:pPr>
              <w:pStyle w:val="normlnVP"/>
            </w:pPr>
            <w:r>
              <w:t xml:space="preserve">Rozlišuje a využívá výrazové možnosti barev a jejich kombinací </w:t>
            </w:r>
          </w:p>
          <w:p w:rsidR="00905439" w:rsidRPr="001B1289" w:rsidRDefault="00487826" w:rsidP="00024D91">
            <w:pPr>
              <w:pStyle w:val="normlnVP"/>
            </w:pPr>
            <w:r>
              <w:t>Užívá vizuálně obrazná vyjádření k zaznamenání vizuálních zkušeností, zkušeností získaných ostatními smysly a k zaznamenání podnětů z představ a fantazie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 xml:space="preserve">Teorie barev </w:t>
            </w:r>
          </w:p>
          <w:p w:rsidR="00716FA2" w:rsidRDefault="00716FA2" w:rsidP="00024D91">
            <w:pPr>
              <w:pStyle w:val="normlnVP"/>
            </w:pPr>
            <w:r>
              <w:t xml:space="preserve">Teplé a studené barvy, barvy příbuzné </w:t>
            </w:r>
          </w:p>
          <w:p w:rsidR="00905439" w:rsidRDefault="00905439" w:rsidP="00024D91">
            <w:pPr>
              <w:pStyle w:val="normlnVP"/>
            </w:pPr>
            <w:r>
              <w:t xml:space="preserve">Sytost </w:t>
            </w:r>
          </w:p>
          <w:p w:rsidR="00905439" w:rsidRDefault="00905439" w:rsidP="00024D91">
            <w:pPr>
              <w:pStyle w:val="normlnVP"/>
            </w:pPr>
            <w:r>
              <w:t xml:space="preserve">Tón, </w:t>
            </w:r>
          </w:p>
          <w:p w:rsidR="00905439" w:rsidRDefault="00905439" w:rsidP="00024D91">
            <w:pPr>
              <w:pStyle w:val="normlnVP"/>
            </w:pPr>
            <w:r>
              <w:t xml:space="preserve">Harmonie </w:t>
            </w:r>
          </w:p>
          <w:p w:rsidR="00905439" w:rsidRDefault="00905439" w:rsidP="00024D91">
            <w:pPr>
              <w:pStyle w:val="normlnVP"/>
            </w:pPr>
            <w:r>
              <w:t xml:space="preserve">Kontrast </w:t>
            </w:r>
          </w:p>
          <w:p w:rsidR="00905439" w:rsidRDefault="00905439" w:rsidP="00024D91">
            <w:pPr>
              <w:pStyle w:val="normlnVP"/>
            </w:pPr>
            <w:r>
              <w:t xml:space="preserve">Jemné rozdíly </w:t>
            </w:r>
          </w:p>
          <w:p w:rsidR="00905439" w:rsidRPr="001B1289" w:rsidRDefault="00905439" w:rsidP="00024D91">
            <w:pPr>
              <w:pStyle w:val="normlnVP"/>
            </w:pPr>
            <w:r>
              <w:t>Využití ve vo</w:t>
            </w:r>
            <w:r w:rsidR="00024D91">
              <w:t>lné tvorbě i praktickém užití (</w:t>
            </w:r>
            <w:r>
              <w:t>např. oděv</w:t>
            </w:r>
            <w:r w:rsidR="00024D91">
              <w:t>y</w:t>
            </w:r>
            <w:r>
              <w:t xml:space="preserve">, vzhled interiéru) </w:t>
            </w:r>
          </w:p>
        </w:tc>
      </w:tr>
      <w:tr w:rsidR="00716FA2" w:rsidRPr="001B1289" w:rsidTr="0041431D">
        <w:trPr>
          <w:trHeight w:val="490"/>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A411B2" w:rsidP="00024D91">
            <w:pPr>
              <w:pStyle w:val="normlnVP"/>
            </w:pPr>
            <w:r>
              <w:t xml:space="preserve">Užitá grafika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A411B2" w:rsidP="00024D91">
            <w:pPr>
              <w:pStyle w:val="normlnVP"/>
            </w:pPr>
            <w:r>
              <w:t>Využívá dekorativních postupů</w:t>
            </w:r>
            <w:r w:rsidR="000A2198">
              <w:t xml:space="preserve"> - rozvíjí si estetické cítění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0A2198" w:rsidP="00024D91">
            <w:pPr>
              <w:pStyle w:val="normlnVP"/>
            </w:pPr>
            <w:r>
              <w:t xml:space="preserve">Písmo - styly a druhy písma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A411B2" w:rsidP="00024D91">
            <w:pPr>
              <w:pStyle w:val="normlnVP"/>
            </w:pPr>
            <w:r>
              <w:t xml:space="preserve">Práce s uměleckým dílem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A411B2" w:rsidP="00024D91">
            <w:pPr>
              <w:pStyle w:val="normlnVP"/>
            </w:pPr>
            <w:r>
              <w:t>Porovnává si na konkrétních příkladech různo</w:t>
            </w:r>
            <w:r w:rsidR="00024D91">
              <w:t xml:space="preserve">rodost zdrojů interpretace </w:t>
            </w:r>
            <w:r>
              <w:t>vyjádření</w:t>
            </w:r>
            <w:r w:rsidR="000A2198">
              <w:t xml:space="preserve"> a vysvětluje své postoje k nim. Ověřuje komunikační účinky vybraných, upravených či samostatně vytvořených vizuálně obrazných vyjádření v sociálních vztazích, nalézá vhodnou formu pro jejich prezentaci.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A411B2" w:rsidRDefault="00A411B2" w:rsidP="00024D91">
            <w:pPr>
              <w:pStyle w:val="normlnVP"/>
            </w:pPr>
            <w:r>
              <w:t xml:space="preserve">Experimenty s reprodukcemi um. děl - hledání detailu, základních geometrických tvarů, skládání, deformování, dotváření kresbou a barvou </w:t>
            </w:r>
          </w:p>
          <w:p w:rsidR="00716FA2" w:rsidRPr="001B1289" w:rsidRDefault="00A411B2" w:rsidP="00024D91">
            <w:pPr>
              <w:pStyle w:val="normlnVP"/>
            </w:pPr>
            <w:r>
              <w:t xml:space="preserve">Koláž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024D91">
            <w:pPr>
              <w:pStyle w:val="normlnVP"/>
            </w:pPr>
            <w:r>
              <w:t xml:space="preserve">Zvětšování, zmenšování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 xml:space="preserve">Využívá znalostí o základních, druhotných a doplňkových barvách k osobitému výtvarnému vyjádření </w:t>
            </w:r>
          </w:p>
          <w:p w:rsidR="00716FA2" w:rsidRPr="001B1289" w:rsidRDefault="00716FA2" w:rsidP="00024D91">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 xml:space="preserve">Zvětšování (makrokosmos), zmenšování (mikrokosmos) - detail, polodetail, celek </w:t>
            </w:r>
          </w:p>
          <w:p w:rsidR="00716FA2" w:rsidRPr="001B1289" w:rsidRDefault="00716FA2" w:rsidP="00024D91">
            <w:pPr>
              <w:pStyle w:val="normlnVP"/>
            </w:pPr>
            <w:r>
              <w:t xml:space="preserve">Malba, kresba, modurit, modelína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024D91" w:rsidRDefault="00A411B2" w:rsidP="00024D91">
            <w:pPr>
              <w:pStyle w:val="normlnVP"/>
            </w:pPr>
            <w:r>
              <w:t xml:space="preserve">Barevné kompozice </w:t>
            </w:r>
            <w:r w:rsidR="00024D91">
              <w:t>z geometrických tvarů</w:t>
            </w:r>
            <w:r>
              <w:t xml:space="preserve">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A411B2" w:rsidRDefault="00A411B2" w:rsidP="00024D91">
            <w:pPr>
              <w:pStyle w:val="normlnVP"/>
            </w:pPr>
            <w:r>
              <w:t xml:space="preserve">Užívá některé metody soudobého výtvarného umění - počítačová grafika, fotografie, video, animace </w:t>
            </w:r>
          </w:p>
          <w:p w:rsidR="00716FA2" w:rsidRPr="001B1289" w:rsidRDefault="00716FA2" w:rsidP="00024D91">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A411B2" w:rsidRDefault="00A411B2" w:rsidP="00024D91">
            <w:pPr>
              <w:pStyle w:val="normlnVP"/>
            </w:pPr>
            <w:r>
              <w:t xml:space="preserve">Využití poznatků a jejich uplatnění při vlastní tvorbě a interpretaci </w:t>
            </w:r>
          </w:p>
          <w:p w:rsidR="00716FA2" w:rsidRPr="001B1289" w:rsidRDefault="00A411B2" w:rsidP="00024D91">
            <w:pPr>
              <w:pStyle w:val="normlnVP"/>
            </w:pPr>
            <w:r>
              <w:t xml:space="preserve">Tvarová kompozice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024D91">
            <w:pPr>
              <w:pStyle w:val="normlnVP"/>
            </w:pPr>
            <w:r>
              <w:t xml:space="preserve">Tvarová a barevná kompozice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 xml:space="preserve">Osobitě stylizuje vizuální skutečnost, zvládá kompozici, vhodně rozvrhne hlavní motivy na ploše </w:t>
            </w:r>
          </w:p>
          <w:p w:rsidR="0030033E" w:rsidRPr="001B1289" w:rsidRDefault="0030033E" w:rsidP="00024D91">
            <w:pPr>
              <w:pStyle w:val="normlnVP"/>
            </w:pPr>
            <w:r>
              <w:t>Užívá prostředky pro zachycení jevů a procesů v proměnách a vztazích, k tvorbě využívá některé metody uplatňované v současném výtvarném umění a digitálních médiích – počítačová grafika, fotografie, video, animace.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 xml:space="preserve">Tvarová a barevná kompozice </w:t>
            </w:r>
          </w:p>
          <w:p w:rsidR="0030033E" w:rsidRPr="001B1289" w:rsidRDefault="0030033E" w:rsidP="00024D91">
            <w:pPr>
              <w:pStyle w:val="normlnVP"/>
            </w:pPr>
            <w:r>
              <w:t>Proměna</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024D91">
            <w:pPr>
              <w:pStyle w:val="normlnVP"/>
            </w:pPr>
            <w:r>
              <w:t xml:space="preserve">Dekorační práce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Vytváří dekorativní postupy - rozvíjí si estetické cítění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Dekorační práce - využití tvaru, linie, kombinace barev a pravidelného střídání lineárních symbolů </w:t>
            </w:r>
          </w:p>
        </w:tc>
      </w:tr>
      <w:tr w:rsidR="00716FA2" w:rsidRPr="0027088E"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716FA2" w:rsidRDefault="00716FA2" w:rsidP="00024D91">
            <w:pPr>
              <w:pStyle w:val="normlnVP"/>
            </w:pPr>
            <w:r>
              <w:t xml:space="preserve">Písmo a užitá grafika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Vytváří dekorativní postupy - rozvíjí si estetické cítění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Písmo a užitá grafika - plakát, reklama, obal na CD, obal na knihu, časopis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024D91">
            <w:pPr>
              <w:pStyle w:val="normlnVP"/>
            </w:pPr>
            <w:r>
              <w:t xml:space="preserve">Tematické práce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Výtvarně se vyjadřuje k lidovým tradicím, zvykům a svátkům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Tematické práce - Vánoce, Velikonoce - dekorativní před</w:t>
            </w:r>
            <w:r w:rsidR="00A411B2">
              <w:t xml:space="preserve">měty, vkusná výzdoba interiéru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4A45CF" w:rsidP="004A45CF">
            <w:pPr>
              <w:pStyle w:val="normlnVP"/>
            </w:pPr>
            <w:r>
              <w:t xml:space="preserve">Práce s netradičními materiály </w:t>
            </w:r>
          </w:p>
        </w:tc>
      </w:tr>
      <w:tr w:rsidR="00716FA2" w:rsidRPr="001B1289" w:rsidTr="000A2198">
        <w:trPr>
          <w:trHeight w:val="1069"/>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4A45CF" w:rsidP="004A45CF">
            <w:pPr>
              <w:pStyle w:val="normlnVP"/>
            </w:pPr>
            <w:r>
              <w:t>Zobrazuje vlastní fantazijní představy a odhaluje vlastní autorský záměr, kombinuje výtvarné pro</w:t>
            </w:r>
            <w:r w:rsidR="000A2198">
              <w:t xml:space="preserve">středky a experimentuje s nimi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4A45CF" w:rsidP="004A45CF">
            <w:pPr>
              <w:pStyle w:val="normlnVP"/>
            </w:pPr>
            <w:r>
              <w:t>Proměny všedních předmětů - krabice, P</w:t>
            </w:r>
            <w:r w:rsidR="000A2198">
              <w:t xml:space="preserve">et lahve, přírodniny, lahvičky </w:t>
            </w:r>
          </w:p>
        </w:tc>
      </w:tr>
      <w:tr w:rsidR="00716FA2" w:rsidRPr="001B1289" w:rsidTr="0041431D">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0" w:type="auto"/>
              <w:tblBorders>
                <w:top w:val="nil"/>
                <w:left w:val="nil"/>
                <w:bottom w:val="nil"/>
                <w:right w:val="nil"/>
              </w:tblBorders>
              <w:tblLook w:val="0000" w:firstRow="0" w:lastRow="0" w:firstColumn="0" w:lastColumn="0" w:noHBand="0" w:noVBand="0"/>
            </w:tblPr>
            <w:tblGrid>
              <w:gridCol w:w="1085"/>
            </w:tblGrid>
            <w:tr w:rsidR="00716FA2" w:rsidRPr="00716FA2" w:rsidTr="0041431D">
              <w:trPr>
                <w:trHeight w:val="88"/>
              </w:trPr>
              <w:tc>
                <w:tcPr>
                  <w:tcW w:w="0" w:type="auto"/>
                </w:tcPr>
                <w:p w:rsidR="00716FA2" w:rsidRPr="00716FA2" w:rsidRDefault="00716FA2" w:rsidP="00024D91">
                  <w:pPr>
                    <w:pStyle w:val="normlnVP"/>
                  </w:pPr>
                  <w:r>
                    <w:t>P</w:t>
                  </w:r>
                  <w:r w:rsidRPr="00716FA2">
                    <w:t>řesahy</w:t>
                  </w:r>
                  <w:r>
                    <w:t>:</w:t>
                  </w:r>
                  <w:r w:rsidRPr="00716FA2">
                    <w:t xml:space="preserve"> </w:t>
                  </w:r>
                </w:p>
              </w:tc>
            </w:tr>
          </w:tbl>
          <w:p w:rsidR="00024D91" w:rsidRDefault="00024D91" w:rsidP="00024D91">
            <w:pPr>
              <w:pStyle w:val="normlnVP"/>
            </w:pPr>
            <w:r>
              <w:t xml:space="preserve">Do: M (7. ročník): Poměr, měřítko plánu a mapy, přímá a nepřímá úměrnost </w:t>
            </w:r>
          </w:p>
          <w:p w:rsidR="00024D91" w:rsidRDefault="00024D91" w:rsidP="00024D91">
            <w:pPr>
              <w:pStyle w:val="normlnVP"/>
            </w:pPr>
            <w:r>
              <w:t xml:space="preserve">Do: PČ (7. ročník): Práce s materiály </w:t>
            </w:r>
          </w:p>
          <w:p w:rsidR="00716FA2" w:rsidRDefault="00024D91" w:rsidP="00024D91">
            <w:pPr>
              <w:pStyle w:val="normlnVP"/>
            </w:pPr>
            <w:r>
              <w:t xml:space="preserve">PČ (7. ročník): Práce s počítačem </w:t>
            </w:r>
            <w:r w:rsidR="00716FA2">
              <w:t xml:space="preserve"> </w:t>
            </w:r>
          </w:p>
        </w:tc>
      </w:tr>
    </w:tbl>
    <w:p w:rsidR="008E16AC" w:rsidRDefault="008E16AC" w:rsidP="001B3679">
      <w:pPr>
        <w:pStyle w:val="nzevpedmtu"/>
      </w:pPr>
    </w:p>
    <w:p w:rsidR="003B1A24" w:rsidRDefault="003B1A24" w:rsidP="003B1A24">
      <w:pPr>
        <w:jc w:val="center"/>
        <w:rPr>
          <w:rStyle w:val="Siln"/>
          <w:i/>
        </w:rPr>
      </w:pPr>
      <w:r>
        <w:rPr>
          <w:rStyle w:val="Siln"/>
          <w:i/>
        </w:rPr>
        <w:t>8</w:t>
      </w:r>
      <w:r w:rsidRPr="00055BB2">
        <w:rPr>
          <w:rStyle w:val="Siln"/>
          <w:i/>
        </w:rPr>
        <w:t xml:space="preserve">. ROČNÍK – DOTACE: </w:t>
      </w:r>
      <w:r>
        <w:rPr>
          <w:rStyle w:val="Siln"/>
          <w:i/>
        </w:rPr>
        <w:t>1 hodina</w:t>
      </w:r>
      <w:r w:rsidRPr="00055BB2">
        <w:rPr>
          <w:rStyle w:val="Siln"/>
          <w:i/>
        </w:rPr>
        <w:t>, 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3B1A24"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B1A24" w:rsidRPr="001B1289" w:rsidRDefault="003B1A24" w:rsidP="00A42EDB">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B1A24" w:rsidRPr="001B1289" w:rsidRDefault="003B1A24" w:rsidP="00A42EDB">
            <w:pPr>
              <w:pStyle w:val="normlnVP"/>
              <w:jc w:val="center"/>
              <w:rPr>
                <w:rStyle w:val="Siln"/>
              </w:rPr>
            </w:pPr>
            <w:r>
              <w:rPr>
                <w:rStyle w:val="Siln"/>
              </w:rPr>
              <w:t>U</w:t>
            </w:r>
            <w:r w:rsidRPr="001B1289">
              <w:rPr>
                <w:rStyle w:val="Siln"/>
              </w:rPr>
              <w:t>čivo</w:t>
            </w:r>
          </w:p>
        </w:tc>
      </w:tr>
      <w:tr w:rsidR="003B1A24" w:rsidRPr="001B1289" w:rsidTr="0041431D">
        <w:trPr>
          <w:trHeight w:val="331"/>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3B1A24" w:rsidP="004A45CF">
            <w:pPr>
              <w:pStyle w:val="normlnVP"/>
            </w:pPr>
            <w:r>
              <w:t xml:space="preserve">Kresebné etudy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 xml:space="preserve">Vybírá a samostatně vytváří bohatou škálu vizuálně obrazných prvků na základě vlastních zkušeností a vlastního vnímání </w:t>
            </w:r>
          </w:p>
          <w:p w:rsidR="003B1A24" w:rsidRDefault="003B1A24" w:rsidP="004A45CF">
            <w:pPr>
              <w:pStyle w:val="normlnVP"/>
            </w:pPr>
            <w:r>
              <w:t xml:space="preserve">Uplatňuje osobitý přístup k realitě </w:t>
            </w:r>
          </w:p>
          <w:p w:rsidR="003B1A24" w:rsidRDefault="003B1A24" w:rsidP="004A45CF">
            <w:pPr>
              <w:pStyle w:val="normlnVP"/>
            </w:pPr>
            <w:r>
              <w:t xml:space="preserve">Užívá vizuálně obrazné vyjádření k zaznamenání vizuálních zkušeností </w:t>
            </w:r>
          </w:p>
          <w:p w:rsidR="003B1A24" w:rsidRPr="001B1289" w:rsidRDefault="003B1A24" w:rsidP="004A45CF">
            <w:pPr>
              <w:pStyle w:val="normlnVP"/>
            </w:pPr>
            <w:r>
              <w:t xml:space="preserve">Správně uplatňuje techniku kresby a zachycuje prostor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 xml:space="preserve">Etuda s linií jako výtvarným prostředkem </w:t>
            </w:r>
          </w:p>
          <w:p w:rsidR="003B1A24" w:rsidRDefault="003B1A24" w:rsidP="004A45CF">
            <w:pPr>
              <w:pStyle w:val="normlnVP"/>
            </w:pPr>
            <w:r>
              <w:t>Různé typy zobrazení - podhledy,</w:t>
            </w:r>
            <w:r w:rsidR="004A45CF">
              <w:t xml:space="preserve"> </w:t>
            </w:r>
            <w:r>
              <w:t xml:space="preserve">promítání </w:t>
            </w:r>
          </w:p>
          <w:p w:rsidR="003B1A24" w:rsidRPr="001B1289" w:rsidRDefault="003B1A24" w:rsidP="004A45CF">
            <w:pPr>
              <w:pStyle w:val="normlnVP"/>
            </w:pPr>
            <w:r>
              <w:t xml:space="preserve">Praktické ověřování postupné využívání kompozičních principů - vertikála, horizontála, zlatý řez, kontrast. </w:t>
            </w:r>
          </w:p>
        </w:tc>
      </w:tr>
      <w:tr w:rsidR="003B1A24" w:rsidRPr="001B1289" w:rsidTr="0041431D">
        <w:trPr>
          <w:trHeight w:val="293"/>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3B1A24" w:rsidP="004A45CF">
            <w:pPr>
              <w:pStyle w:val="normlnVP"/>
            </w:pPr>
            <w:r>
              <w:t xml:space="preserve">Práce s uměleckým dílem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 xml:space="preserve">Užívá vizuálně obrazné vyjádření k zaznamenání vizuálních zkušeností </w:t>
            </w:r>
          </w:p>
          <w:p w:rsidR="000A2198" w:rsidRDefault="003B1A24" w:rsidP="004A45CF">
            <w:pPr>
              <w:pStyle w:val="normlnVP"/>
            </w:pPr>
            <w:r>
              <w:t>Prezentuje umělecká vizuálně obrazná vyjádření současnosti i minulosti; vychází při tom ze svých znalostí historických souvislostí i z osobních zkušeností a prožitků</w:t>
            </w:r>
            <w:r w:rsidR="000A2198">
              <w:t>.</w:t>
            </w:r>
          </w:p>
          <w:p w:rsidR="003B1A24" w:rsidRPr="001B1289" w:rsidRDefault="000A2198" w:rsidP="004A45CF">
            <w:pPr>
              <w:pStyle w:val="normlnVP"/>
            </w:pPr>
            <w:r>
              <w:t xml:space="preserve">Interpretuje umělecká vizuálně obrazná vyjádření současnosti i minulosti, vychází při tom ze svých znalostí historických souvislostí i z osobních </w:t>
            </w:r>
            <w:r w:rsidR="0030033E">
              <w:t>zkušeností a prožitků.</w:t>
            </w:r>
            <w:r w:rsidR="003B1A24">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Práce s uměleckým dí</w:t>
            </w:r>
            <w:r w:rsidR="004A45CF">
              <w:t>lem</w:t>
            </w:r>
            <w:r>
              <w:t xml:space="preserve">: </w:t>
            </w:r>
          </w:p>
          <w:p w:rsidR="004A45CF" w:rsidRDefault="004A45CF" w:rsidP="004A45CF">
            <w:pPr>
              <w:pStyle w:val="normlnVP"/>
            </w:pPr>
            <w:r>
              <w:t>Rané křesťanství</w:t>
            </w:r>
          </w:p>
          <w:p w:rsidR="004A45CF" w:rsidRDefault="004A45CF" w:rsidP="004A45CF">
            <w:pPr>
              <w:pStyle w:val="normlnVP"/>
            </w:pPr>
            <w:r>
              <w:t>Velká Morava</w:t>
            </w:r>
          </w:p>
          <w:p w:rsidR="004A45CF" w:rsidRDefault="004A45CF" w:rsidP="004A45CF">
            <w:pPr>
              <w:pStyle w:val="normlnVP"/>
            </w:pPr>
            <w:r>
              <w:t>Románský sloh</w:t>
            </w:r>
          </w:p>
          <w:p w:rsidR="004A45CF" w:rsidRDefault="004A45CF" w:rsidP="004A45CF">
            <w:pPr>
              <w:pStyle w:val="normlnVP"/>
            </w:pPr>
            <w:r>
              <w:t>Gotika</w:t>
            </w:r>
          </w:p>
          <w:p w:rsidR="003B1A24" w:rsidRDefault="004A45CF" w:rsidP="004A45CF">
            <w:pPr>
              <w:pStyle w:val="normlnVP"/>
            </w:pPr>
            <w:r>
              <w:t>Baroko, Rokoko</w:t>
            </w:r>
          </w:p>
          <w:p w:rsidR="003B1A24" w:rsidRDefault="003B1A24" w:rsidP="004A45CF">
            <w:pPr>
              <w:pStyle w:val="normlnVP"/>
            </w:pPr>
            <w:r>
              <w:t xml:space="preserve">Romantismus </w:t>
            </w:r>
          </w:p>
          <w:p w:rsidR="003B1A24" w:rsidRPr="001B1289" w:rsidRDefault="004A45CF" w:rsidP="004A45CF">
            <w:pPr>
              <w:pStyle w:val="normlnVP"/>
            </w:pPr>
            <w:r>
              <w:t>Klasicismus, Empír</w:t>
            </w:r>
          </w:p>
        </w:tc>
      </w:tr>
      <w:tr w:rsidR="003B1A24"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4A45CF" w:rsidP="004A45CF">
            <w:pPr>
              <w:pStyle w:val="normlnVP"/>
            </w:pPr>
            <w:r>
              <w:t xml:space="preserve">Perspektiva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Pr="001B1289" w:rsidRDefault="000A2198" w:rsidP="004A45CF">
            <w:pPr>
              <w:pStyle w:val="normlnVP"/>
            </w:pPr>
            <w:r>
              <w:t xml:space="preserve">Užívá perspektivních postupů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Pr="001B1289" w:rsidRDefault="000A2198" w:rsidP="004A45CF">
            <w:pPr>
              <w:pStyle w:val="normlnVP"/>
            </w:pPr>
            <w:r>
              <w:t>Objev perspektivy. Renesance</w:t>
            </w:r>
          </w:p>
        </w:tc>
      </w:tr>
      <w:tr w:rsidR="004A45CF"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4A45CF" w:rsidP="004A45CF">
            <w:pPr>
              <w:pStyle w:val="normlnVP"/>
            </w:pPr>
            <w:r>
              <w:t>Barevné</w:t>
            </w:r>
            <w:r w:rsidR="003B1A24">
              <w:t xml:space="preserve"> vyjádření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A45CF" w:rsidRDefault="004A45CF" w:rsidP="004A45CF">
            <w:pPr>
              <w:pStyle w:val="normlnVP"/>
            </w:pPr>
            <w:r>
              <w:t xml:space="preserve">Správně uplatňuje techniku kresby a zachycuje prostor </w:t>
            </w:r>
          </w:p>
          <w:p w:rsidR="003B1A24" w:rsidRPr="001B1289" w:rsidRDefault="004A45CF" w:rsidP="004A45CF">
            <w:pPr>
              <w:pStyle w:val="normlnVP"/>
            </w:pPr>
            <w:r>
              <w:t xml:space="preserve">Správně užívá techniku malby, využívá texturu, míchá a vrství barvy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A45CF" w:rsidRDefault="004A45CF" w:rsidP="004A45CF">
            <w:pPr>
              <w:pStyle w:val="normlnVP"/>
            </w:pPr>
            <w:r>
              <w:t xml:space="preserve">Barevná škála, doplňkové barvy, příbuzné barvy. </w:t>
            </w:r>
          </w:p>
          <w:p w:rsidR="003B1A24" w:rsidRDefault="003B1A24" w:rsidP="004A45CF">
            <w:pPr>
              <w:pStyle w:val="normlnVP"/>
            </w:pPr>
            <w:r>
              <w:t xml:space="preserve">Jemné rozdíly </w:t>
            </w:r>
          </w:p>
          <w:p w:rsidR="003B1A24" w:rsidRPr="001B1289" w:rsidRDefault="003B1A24" w:rsidP="004A45CF">
            <w:pPr>
              <w:pStyle w:val="normlnVP"/>
            </w:pPr>
            <w:r>
              <w:t xml:space="preserve">Využití ve volné tvorbě i praktickém užití (např. oděvy, vzhled interiéru) </w:t>
            </w:r>
          </w:p>
        </w:tc>
      </w:tr>
      <w:tr w:rsidR="003B1A24"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3B1A24" w:rsidP="004A45CF">
            <w:pPr>
              <w:pStyle w:val="normlnVP"/>
            </w:pPr>
            <w:r>
              <w:t xml:space="preserve">Zvětšování, zmenšování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 xml:space="preserve">Využívá znalostí o základních, druhotných a doplňkových barvách k osobitému výtvarnému vyjádření </w:t>
            </w:r>
          </w:p>
          <w:p w:rsidR="003B1A24" w:rsidRPr="001B1289" w:rsidRDefault="003B1A24" w:rsidP="004A45CF">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 xml:space="preserve">Zvětšování (makrokosmos), zmenšování (mikrokosmos) - detail, polodetail, celek </w:t>
            </w:r>
          </w:p>
          <w:p w:rsidR="003B1A24" w:rsidRPr="001B1289" w:rsidRDefault="003B1A24" w:rsidP="004A45CF">
            <w:pPr>
              <w:pStyle w:val="normlnVP"/>
            </w:pPr>
            <w:r>
              <w:t xml:space="preserve">Malba, kresba, modurit, modelína </w:t>
            </w:r>
          </w:p>
        </w:tc>
      </w:tr>
      <w:tr w:rsidR="003B1A24"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3B1A24" w:rsidP="004A45CF">
            <w:pPr>
              <w:pStyle w:val="normlnVP"/>
            </w:pPr>
            <w:r>
              <w:t xml:space="preserve">Tvarová a barevná kompozice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Pr="001B1289" w:rsidRDefault="003B1A24" w:rsidP="004A45CF">
            <w:pPr>
              <w:pStyle w:val="normlnVP"/>
            </w:pPr>
            <w:r>
              <w:t xml:space="preserve">Osobitě stylizuje vizuální skutečnost, zvládá kompozici, vhodně rozvrhne hlavní motivy na ploše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Pr="001B1289" w:rsidRDefault="003B1A24" w:rsidP="004A45CF">
            <w:pPr>
              <w:pStyle w:val="normlnVP"/>
            </w:pPr>
            <w:r>
              <w:t xml:space="preserve">Tvarová a barevná kompozice </w:t>
            </w:r>
          </w:p>
        </w:tc>
      </w:tr>
      <w:tr w:rsidR="003B1A24" w:rsidRPr="001B1289" w:rsidTr="0041431D">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0" w:type="auto"/>
              <w:tblBorders>
                <w:top w:val="nil"/>
                <w:left w:val="nil"/>
                <w:bottom w:val="nil"/>
                <w:right w:val="nil"/>
              </w:tblBorders>
              <w:tblLook w:val="0000" w:firstRow="0" w:lastRow="0" w:firstColumn="0" w:lastColumn="0" w:noHBand="0" w:noVBand="0"/>
            </w:tblPr>
            <w:tblGrid>
              <w:gridCol w:w="1085"/>
            </w:tblGrid>
            <w:tr w:rsidR="003B1A24" w:rsidRPr="00716FA2" w:rsidTr="0041431D">
              <w:trPr>
                <w:trHeight w:val="88"/>
              </w:trPr>
              <w:tc>
                <w:tcPr>
                  <w:tcW w:w="0" w:type="auto"/>
                </w:tcPr>
                <w:p w:rsidR="003B1A24" w:rsidRPr="00716FA2" w:rsidRDefault="003B1A24" w:rsidP="004A45CF">
                  <w:pPr>
                    <w:pStyle w:val="normlnVP"/>
                  </w:pPr>
                  <w:r>
                    <w:t>P</w:t>
                  </w:r>
                  <w:r w:rsidRPr="00716FA2">
                    <w:t>řesahy</w:t>
                  </w:r>
                  <w:r>
                    <w:t>:</w:t>
                  </w:r>
                  <w:r w:rsidRPr="00716FA2">
                    <w:t xml:space="preserve"> </w:t>
                  </w:r>
                </w:p>
              </w:tc>
            </w:tr>
          </w:tbl>
          <w:p w:rsidR="004A45CF" w:rsidRDefault="003B1A24" w:rsidP="004A45CF">
            <w:pPr>
              <w:pStyle w:val="normlnVP"/>
            </w:pPr>
            <w:r>
              <w:t xml:space="preserve">Do: </w:t>
            </w:r>
            <w:r w:rsidR="004A45CF">
              <w:t xml:space="preserve">PČ (8. ročník): Práce s kovovými materiály  </w:t>
            </w:r>
          </w:p>
          <w:p w:rsidR="004A45CF" w:rsidRDefault="004A45CF" w:rsidP="004A45CF">
            <w:pPr>
              <w:pStyle w:val="normlnVP"/>
            </w:pPr>
            <w:r>
              <w:t xml:space="preserve">PČ (8. ročník): Práce s plastickými hmotami </w:t>
            </w:r>
          </w:p>
          <w:p w:rsidR="004A45CF" w:rsidRDefault="004A45CF" w:rsidP="004A45CF">
            <w:pPr>
              <w:pStyle w:val="normlnVP"/>
            </w:pPr>
            <w:r>
              <w:t xml:space="preserve">D (8. ročník): Evropa v 18.-19. století </w:t>
            </w:r>
          </w:p>
          <w:p w:rsidR="004A45CF" w:rsidRDefault="004A45CF" w:rsidP="004A45CF">
            <w:pPr>
              <w:pStyle w:val="normlnVP"/>
            </w:pPr>
            <w:r>
              <w:t xml:space="preserve">ČJ (8. ročník): LV Středověká literatura </w:t>
            </w:r>
          </w:p>
          <w:p w:rsidR="004A45CF" w:rsidRDefault="004A45CF" w:rsidP="004A45CF">
            <w:pPr>
              <w:pStyle w:val="normlnVP"/>
            </w:pPr>
            <w:r>
              <w:t xml:space="preserve">D (8. ročník): Klasicismus a romantismus </w:t>
            </w:r>
          </w:p>
          <w:p w:rsidR="004A45CF" w:rsidRDefault="004A45CF" w:rsidP="004A45CF">
            <w:pPr>
              <w:pStyle w:val="normlnVP"/>
            </w:pPr>
            <w:r>
              <w:t xml:space="preserve">D (7. ročník): Gotický sloh </w:t>
            </w:r>
          </w:p>
          <w:p w:rsidR="003B1A24" w:rsidRDefault="004A45CF" w:rsidP="004A45CF">
            <w:pPr>
              <w:pStyle w:val="normlnVP"/>
            </w:pPr>
            <w:r>
              <w:t xml:space="preserve">D (7. ročník): Románský sloh </w:t>
            </w:r>
          </w:p>
        </w:tc>
      </w:tr>
    </w:tbl>
    <w:p w:rsidR="00024D91" w:rsidRDefault="00024D91" w:rsidP="001B3679">
      <w:pPr>
        <w:pStyle w:val="nzevpedmtu"/>
      </w:pPr>
    </w:p>
    <w:p w:rsidR="00E6391F" w:rsidRDefault="00E6391F" w:rsidP="00E6391F">
      <w:pPr>
        <w:jc w:val="center"/>
        <w:rPr>
          <w:rStyle w:val="Siln"/>
          <w:i/>
        </w:rPr>
      </w:pPr>
      <w:r>
        <w:rPr>
          <w:rStyle w:val="Siln"/>
          <w:i/>
        </w:rPr>
        <w:t>9</w:t>
      </w:r>
      <w:r w:rsidRPr="00055BB2">
        <w:rPr>
          <w:rStyle w:val="Siln"/>
          <w:i/>
        </w:rPr>
        <w:t xml:space="preserve">. ROČNÍK – DOTACE: </w:t>
      </w:r>
      <w:r>
        <w:rPr>
          <w:rStyle w:val="Siln"/>
          <w:i/>
        </w:rPr>
        <w:t>1 hodina</w:t>
      </w:r>
      <w:r w:rsidRPr="00055BB2">
        <w:rPr>
          <w:rStyle w:val="Siln"/>
          <w:i/>
        </w:rPr>
        <w:t>, 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6391F"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6391F" w:rsidRPr="001B1289" w:rsidRDefault="00E6391F" w:rsidP="00A42EDB">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6391F" w:rsidRPr="001B1289" w:rsidRDefault="00E6391F" w:rsidP="00A42EDB">
            <w:pPr>
              <w:pStyle w:val="normlnVP"/>
              <w:jc w:val="center"/>
              <w:rPr>
                <w:rStyle w:val="Siln"/>
              </w:rPr>
            </w:pPr>
            <w:r>
              <w:rPr>
                <w:rStyle w:val="Siln"/>
              </w:rPr>
              <w:t>U</w:t>
            </w:r>
            <w:r w:rsidRPr="001B1289">
              <w:rPr>
                <w:rStyle w:val="Siln"/>
              </w:rPr>
              <w:t>čivo</w:t>
            </w:r>
          </w:p>
        </w:tc>
      </w:tr>
      <w:tr w:rsidR="00E6391F" w:rsidRPr="001B1289" w:rsidTr="0041431D">
        <w:trPr>
          <w:trHeight w:val="331"/>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6391F" w:rsidRPr="001B1289" w:rsidRDefault="00E6391F" w:rsidP="00E6391F">
            <w:pPr>
              <w:pStyle w:val="normlnVP"/>
            </w:pPr>
            <w:r>
              <w:t xml:space="preserve">Práce s uměleckým dílem </w:t>
            </w:r>
          </w:p>
        </w:tc>
      </w:tr>
      <w:tr w:rsidR="00E6391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Rozlišuje obsah vizuálně obrazného vyjádření uměleckých projevů současnosti a minulosti, orientuje se v oblastech moderního umění </w:t>
            </w:r>
          </w:p>
          <w:p w:rsidR="0030033E" w:rsidRDefault="0030033E" w:rsidP="00E6391F">
            <w:pPr>
              <w:pStyle w:val="normlnVP"/>
            </w:pPr>
            <w:r>
              <w:t>Porovnává si na konkrétních příkladech různorodost zdrojů interpretace vyjádření a vysvětluje své postoje k nim s vědomím osobní, společenské a kulturní podmíněnosti svých hodnotových soudů.</w:t>
            </w:r>
          </w:p>
          <w:p w:rsidR="00E6391F" w:rsidRPr="001B1289" w:rsidRDefault="00E6391F" w:rsidP="00E6391F">
            <w:pPr>
              <w:pStyle w:val="normlnVP"/>
            </w:pPr>
            <w:r>
              <w:t xml:space="preserve">Užívá vizuálně obrazného vyjádření k zachycení jevů v proměnách, vývoji a ve vztazích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Umění 20. století – Umělecké směry konce devatenáctého a polovina dvacátého století. </w:t>
            </w:r>
          </w:p>
          <w:p w:rsidR="00E6391F" w:rsidRDefault="00E6391F" w:rsidP="00E6391F">
            <w:pPr>
              <w:pStyle w:val="normlnVP"/>
            </w:pPr>
            <w:r>
              <w:t xml:space="preserve">Seznámení se s hlavními současnými trendy výtvarného umění - akční tvar malby, kresby, land - art, happening… </w:t>
            </w:r>
          </w:p>
          <w:p w:rsidR="00E6391F" w:rsidRDefault="00E6391F" w:rsidP="00E6391F">
            <w:pPr>
              <w:pStyle w:val="normlnVP"/>
            </w:pPr>
            <w:r>
              <w:t xml:space="preserve">Hledání a pojmenovávání základních obrazotvorných prvků a kompozičních přístupů. </w:t>
            </w:r>
          </w:p>
          <w:p w:rsidR="00E6391F" w:rsidRDefault="00E6391F" w:rsidP="00E6391F">
            <w:pPr>
              <w:pStyle w:val="normlnVP"/>
            </w:pPr>
            <w:r>
              <w:t xml:space="preserve">Porovnávání rozdílů výtvarných vyjádření </w:t>
            </w:r>
          </w:p>
          <w:p w:rsidR="0030033E" w:rsidRDefault="0030033E" w:rsidP="0030033E">
            <w:pPr>
              <w:pStyle w:val="normlnVP"/>
            </w:pPr>
            <w:r>
              <w:t xml:space="preserve">Experimenty s reprodukcemi um. děl - hledání detailu, základních geometrických tvarů, skládání, deformování, dotváření kresbou a barvou </w:t>
            </w:r>
          </w:p>
          <w:p w:rsidR="0030033E" w:rsidRPr="001B1289" w:rsidRDefault="0030033E" w:rsidP="0030033E">
            <w:pPr>
              <w:pStyle w:val="normlnVP"/>
            </w:pPr>
            <w:r>
              <w:t>Koláž</w:t>
            </w:r>
          </w:p>
        </w:tc>
      </w:tr>
      <w:tr w:rsidR="00E6391F" w:rsidRPr="001B1289" w:rsidTr="0041431D">
        <w:trPr>
          <w:trHeight w:val="293"/>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6391F" w:rsidRPr="001B1289" w:rsidRDefault="00E6391F" w:rsidP="00E6391F">
            <w:pPr>
              <w:pStyle w:val="normlnVP"/>
            </w:pPr>
            <w:r>
              <w:t xml:space="preserve">Technika malby </w:t>
            </w:r>
          </w:p>
        </w:tc>
      </w:tr>
      <w:tr w:rsidR="00E6391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Využívá znalosti o základních, druhotných a doplňkových barvách k osobitému vyjádření </w:t>
            </w:r>
          </w:p>
          <w:p w:rsidR="00E6391F" w:rsidRPr="001B1289" w:rsidRDefault="00E6391F" w:rsidP="00E6391F">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Správná technika malby, zvládnutí větší plochy, krajinářské školy 19. století. Malby 20. století </w:t>
            </w:r>
          </w:p>
          <w:p w:rsidR="00E6391F" w:rsidRPr="001B1289" w:rsidRDefault="00E6391F" w:rsidP="00E6391F">
            <w:pPr>
              <w:pStyle w:val="normlnVP"/>
            </w:pPr>
            <w:r>
              <w:t xml:space="preserve">Technika akvarelu, pastel </w:t>
            </w:r>
          </w:p>
        </w:tc>
      </w:tr>
      <w:tr w:rsidR="00E6391F"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6391F" w:rsidRPr="001B1289" w:rsidRDefault="00E6391F" w:rsidP="00E6391F">
            <w:pPr>
              <w:pStyle w:val="normlnVP"/>
            </w:pPr>
            <w:r>
              <w:t xml:space="preserve">Symbolika barev </w:t>
            </w:r>
          </w:p>
        </w:tc>
      </w:tr>
      <w:tr w:rsidR="00E6391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Využívá znalostí o základních, druhotných a doplňkových barvách k osobitému výtvarnému vyjádření </w:t>
            </w:r>
          </w:p>
          <w:p w:rsidR="00E6391F" w:rsidRPr="001B1289" w:rsidRDefault="00E6391F" w:rsidP="00E6391F">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Symbolika barev - mísení barev, působení barev, vztahy mezi barvami </w:t>
            </w:r>
          </w:p>
          <w:p w:rsidR="00E6391F" w:rsidRDefault="00E6391F" w:rsidP="00E6391F">
            <w:pPr>
              <w:pStyle w:val="normlnVP"/>
            </w:pPr>
            <w:r>
              <w:t xml:space="preserve">Komplementární barvy- textura </w:t>
            </w:r>
          </w:p>
          <w:p w:rsidR="00E6391F" w:rsidRPr="001B1289" w:rsidRDefault="00E6391F" w:rsidP="00E6391F">
            <w:pPr>
              <w:pStyle w:val="normlnVP"/>
            </w:pPr>
            <w:r>
              <w:t xml:space="preserve">Kontrast - barevný, světelný </w:t>
            </w:r>
          </w:p>
        </w:tc>
      </w:tr>
      <w:tr w:rsidR="00E6391F"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E6391F" w:rsidRPr="001B1289" w:rsidRDefault="00E6391F" w:rsidP="00E6391F">
            <w:pPr>
              <w:pStyle w:val="normlnVP"/>
            </w:pPr>
            <w:r>
              <w:t xml:space="preserve">Techniky kresby </w:t>
            </w:r>
          </w:p>
        </w:tc>
      </w:tr>
      <w:tr w:rsidR="00E6391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Vybírá a samostatně vytváří bohatou škálu vizuálně obrazných prvků na základě vlastních zkušeností a vlastního vnímání </w:t>
            </w:r>
          </w:p>
          <w:p w:rsidR="00E6391F" w:rsidRPr="001B1289" w:rsidRDefault="00E6391F" w:rsidP="00E6391F">
            <w:pPr>
              <w:pStyle w:val="normlnVP"/>
            </w:pPr>
            <w:r>
              <w:t xml:space="preserve">Uplatňuje osobitý přístup k realitě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Technika kresby - tužka, perko, uhel, rudka </w:t>
            </w:r>
          </w:p>
          <w:p w:rsidR="00E6391F" w:rsidRDefault="00E6391F" w:rsidP="00E6391F">
            <w:pPr>
              <w:pStyle w:val="normlnVP"/>
            </w:pPr>
            <w:r>
              <w:t xml:space="preserve">Dynamická kresba </w:t>
            </w:r>
          </w:p>
          <w:p w:rsidR="00E6391F" w:rsidRPr="001B1289" w:rsidRDefault="00E6391F" w:rsidP="00E6391F">
            <w:pPr>
              <w:pStyle w:val="normlnVP"/>
            </w:pPr>
            <w:r>
              <w:t xml:space="preserve">Uspořádání objektů do celků na ploše - vyjádření vztahů, pohybu a proměn uvnitř a mezi objekty </w:t>
            </w:r>
          </w:p>
        </w:tc>
      </w:tr>
      <w:tr w:rsidR="00E6391F"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E6391F" w:rsidRPr="001B1289" w:rsidRDefault="00E6391F" w:rsidP="00E6391F">
            <w:pPr>
              <w:pStyle w:val="normlnVP"/>
            </w:pPr>
            <w:r>
              <w:t xml:space="preserve">Práce v plenéru </w:t>
            </w:r>
          </w:p>
        </w:tc>
      </w:tr>
      <w:tr w:rsidR="00E6391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Uplatňuje osobitý přístup k realitě </w:t>
            </w:r>
          </w:p>
          <w:p w:rsidR="00E6391F" w:rsidRPr="001B1289" w:rsidRDefault="00E6391F" w:rsidP="00E6391F">
            <w:pPr>
              <w:pStyle w:val="normlnVP"/>
            </w:pPr>
            <w:r>
              <w:t xml:space="preserve">Zvládá zachycení pomíjivého okamžiku - skicování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Krajina - malba </w:t>
            </w:r>
          </w:p>
          <w:p w:rsidR="00E6391F" w:rsidRDefault="00E6391F" w:rsidP="00E6391F">
            <w:pPr>
              <w:pStyle w:val="normlnVP"/>
            </w:pPr>
            <w:r>
              <w:t xml:space="preserve">Frotáž </w:t>
            </w:r>
          </w:p>
          <w:p w:rsidR="00E6391F" w:rsidRPr="001B1289" w:rsidRDefault="00E6391F" w:rsidP="00E6391F">
            <w:pPr>
              <w:pStyle w:val="normlnVP"/>
            </w:pPr>
            <w:r>
              <w:t xml:space="preserve">Příroda - malba, kresba </w:t>
            </w:r>
          </w:p>
        </w:tc>
      </w:tr>
      <w:tr w:rsidR="00E6391F" w:rsidRPr="001B1289" w:rsidTr="0041431D">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0" w:type="auto"/>
              <w:tblBorders>
                <w:top w:val="nil"/>
                <w:left w:val="nil"/>
                <w:bottom w:val="nil"/>
                <w:right w:val="nil"/>
              </w:tblBorders>
              <w:tblLook w:val="0000" w:firstRow="0" w:lastRow="0" w:firstColumn="0" w:lastColumn="0" w:noHBand="0" w:noVBand="0"/>
            </w:tblPr>
            <w:tblGrid>
              <w:gridCol w:w="1085"/>
            </w:tblGrid>
            <w:tr w:rsidR="00E6391F" w:rsidRPr="00716FA2" w:rsidTr="0041431D">
              <w:trPr>
                <w:trHeight w:val="88"/>
              </w:trPr>
              <w:tc>
                <w:tcPr>
                  <w:tcW w:w="0" w:type="auto"/>
                </w:tcPr>
                <w:p w:rsidR="00E6391F" w:rsidRPr="00716FA2" w:rsidRDefault="00E6391F" w:rsidP="00E6391F">
                  <w:pPr>
                    <w:pStyle w:val="normlnVP"/>
                  </w:pPr>
                  <w:r>
                    <w:t>P</w:t>
                  </w:r>
                  <w:r w:rsidRPr="00716FA2">
                    <w:t>řesahy</w:t>
                  </w:r>
                  <w:r>
                    <w:t>:</w:t>
                  </w:r>
                  <w:r w:rsidRPr="00716FA2">
                    <w:t xml:space="preserve"> </w:t>
                  </w:r>
                </w:p>
              </w:tc>
            </w:tr>
          </w:tbl>
          <w:p w:rsidR="00E6391F" w:rsidRDefault="00E6391F" w:rsidP="00E6391F">
            <w:pPr>
              <w:pStyle w:val="normlnVP"/>
            </w:pPr>
            <w:r>
              <w:t xml:space="preserve">Do: ČJ (9. ročník): LV Literatura 2. pol. 20. století </w:t>
            </w:r>
          </w:p>
        </w:tc>
      </w:tr>
    </w:tbl>
    <w:p w:rsidR="00E6391F" w:rsidRDefault="00E6391F" w:rsidP="001B3679">
      <w:pPr>
        <w:pStyle w:val="nzevpedmtu"/>
      </w:pPr>
    </w:p>
    <w:p w:rsidR="00FB070D" w:rsidRDefault="00FB070D" w:rsidP="001B3679">
      <w:pPr>
        <w:pStyle w:val="nzevpedmtu"/>
      </w:pPr>
    </w:p>
    <w:p w:rsidR="001915D5" w:rsidRDefault="001915D5" w:rsidP="00FB070D">
      <w:pPr>
        <w:pStyle w:val="PodnadpisVP"/>
      </w:pPr>
      <w:bookmarkStart w:id="365" w:name="_Toc366154303"/>
      <w:bookmarkStart w:id="366" w:name="_Toc366154485"/>
      <w:bookmarkStart w:id="367" w:name="_Toc366240235"/>
      <w:bookmarkStart w:id="368" w:name="_Toc366588787"/>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FB070D" w:rsidRDefault="00FB070D" w:rsidP="00FB070D">
      <w:pPr>
        <w:pStyle w:val="PodnadpisVP"/>
      </w:pPr>
      <w:bookmarkStart w:id="369" w:name="_Toc370461638"/>
      <w:r>
        <w:t>5.8. Člověk a zdraví</w:t>
      </w:r>
      <w:bookmarkEnd w:id="365"/>
      <w:bookmarkEnd w:id="366"/>
      <w:bookmarkEnd w:id="367"/>
      <w:bookmarkEnd w:id="368"/>
      <w:bookmarkEnd w:id="369"/>
    </w:p>
    <w:p w:rsidR="00960A16" w:rsidRDefault="00960A16" w:rsidP="00FB070D">
      <w:pPr>
        <w:pStyle w:val="PodnadpisVP"/>
      </w:pPr>
    </w:p>
    <w:p w:rsidR="001B1289" w:rsidRDefault="00FB070D" w:rsidP="001B1289">
      <w:pPr>
        <w:pStyle w:val="nzevpedmtu"/>
      </w:pPr>
      <w:bookmarkStart w:id="370" w:name="_Toc366154304"/>
      <w:bookmarkStart w:id="371" w:name="_Toc366154486"/>
      <w:bookmarkStart w:id="372" w:name="_Toc366240236"/>
      <w:bookmarkStart w:id="373" w:name="_Toc366588788"/>
      <w:bookmarkStart w:id="374" w:name="_Toc370461639"/>
      <w:r>
        <w:t>5.8.1. Rodinná výchova</w:t>
      </w:r>
      <w:bookmarkEnd w:id="370"/>
      <w:bookmarkEnd w:id="371"/>
      <w:bookmarkEnd w:id="372"/>
      <w:bookmarkEnd w:id="373"/>
      <w:bookmarkEnd w:id="374"/>
    </w:p>
    <w:p w:rsidR="001B1289" w:rsidRPr="00386A2E" w:rsidRDefault="001B1289" w:rsidP="001B1289">
      <w:pPr>
        <w:pStyle w:val="normlnVP"/>
      </w:pPr>
      <w:r w:rsidRPr="00386A2E">
        <w:t>Předmět Rodinná výchova učí žáky aktivně rozvíjet a chránit zdraví v propojení všech jeho složek (sociální, psychické, fyzické) a být za ně odpovědný. Svým vzdělávacím obsahem bezprostředně navazuje na obsah vzdělávací oblasti Člověk a jeho svět</w:t>
      </w:r>
      <w:r>
        <w:t xml:space="preserve">  </w:t>
      </w:r>
      <w:r w:rsidRPr="00386A2E">
        <w:t>.Rodinná výchova je integrována do předmětu Výchova k občanstvu ,Přírodopis,</w:t>
      </w:r>
      <w:r>
        <w:t xml:space="preserve"> </w:t>
      </w:r>
      <w:r w:rsidRPr="00386A2E">
        <w:t>Tělesna výchova. Žáci si upevňují hygienické, stravovací, pracovní i jiné zdravotně preventivní návyky, rozvíjí dovednosti odmítat škodlivé látky, předcházet úrazům a čelit vlastnímu ohrožení v každodenních i mimořádných situacích. Rozšiřují a prohlubují si poznatky o rodině, škole a společenství vrstevníků, o přírodě, člověku i vztazích mezi lidmi a učí se tak dívat se na vlastní činnost z hlediska zdravotních potřeb a životních perspektiv dospívajícího jedince a rozhodovat se ve prospěch zdraví. Vzhledem k individuálnímu a sociálnímu rozměru zdraví je vzdělávací předmět Výchova ke zdraví úzce propojen s průřezovým tématem Osobnostní a sociální výchova.</w:t>
      </w:r>
    </w:p>
    <w:p w:rsidR="001B1289" w:rsidRPr="001B1289" w:rsidRDefault="001B1289" w:rsidP="001B1289">
      <w:pPr>
        <w:pStyle w:val="normlnVP"/>
        <w:rPr>
          <w:u w:val="single"/>
        </w:rPr>
      </w:pPr>
      <w:r w:rsidRPr="001B1289">
        <w:rPr>
          <w:u w:val="single"/>
        </w:rPr>
        <w:t xml:space="preserve"> Charakteristika předmětu</w:t>
      </w:r>
    </w:p>
    <w:p w:rsidR="001B1289" w:rsidRPr="00386A2E" w:rsidRDefault="001B1289" w:rsidP="001B1289">
      <w:pPr>
        <w:pStyle w:val="normlnVP"/>
      </w:pPr>
      <w:r w:rsidRPr="00386A2E">
        <w:t>Předmět se zaměřuje na vývoj jedince, etapy lidského života, učí žáky upevňovat a rozvíjet rodinné vztahy a tradice, chápat smysl a význam rodiny, práva členů rodiny, plánování partnerství rodičovství, uzavírání manželství. Žáci rozvíjí své znalosti o vývoji jedince, upevňují znalosti sexuální výchovy, učí se rozpoznat nežádoucí krizové situace, chápou význam lidského zdraví. Rodinná výchova realizuje prevenci a ochranu lidského života, chápe význam osobnosti člověka a jeho chování v běžném životě.</w:t>
      </w:r>
      <w:r>
        <w:t xml:space="preserve"> </w:t>
      </w:r>
      <w:r w:rsidRPr="00386A2E">
        <w:t>V rámci výuky navštěv</w:t>
      </w:r>
      <w:r>
        <w:t>ujeme te</w:t>
      </w:r>
      <w:r w:rsidRPr="00386A2E">
        <w:t>maticky laděné vzdělávací a kulturní akce, které napomáhají k hlubšímu chápání souvislostí a umožňují lepší orientaci v dané problematice.</w:t>
      </w:r>
    </w:p>
    <w:p w:rsidR="001B1289" w:rsidRPr="001B1289" w:rsidRDefault="001B1289" w:rsidP="001B1289">
      <w:pPr>
        <w:pStyle w:val="normlnVP"/>
        <w:rPr>
          <w:u w:val="single"/>
        </w:rPr>
      </w:pPr>
      <w:r w:rsidRPr="004F0D97">
        <w:rPr>
          <w:b/>
        </w:rPr>
        <w:t xml:space="preserve"> </w:t>
      </w:r>
      <w:r w:rsidRPr="001B1289">
        <w:rPr>
          <w:u w:val="single"/>
        </w:rPr>
        <w:t>Časové vymezení</w:t>
      </w:r>
    </w:p>
    <w:p w:rsidR="001B1289" w:rsidRPr="00386A2E" w:rsidRDefault="001B1289" w:rsidP="001B1289">
      <w:pPr>
        <w:pStyle w:val="normlnVP"/>
      </w:pPr>
      <w:r w:rsidRPr="00386A2E">
        <w:t>Rodin</w:t>
      </w:r>
      <w:r>
        <w:t>ná výchova je dotována v 6. až 8</w:t>
      </w:r>
      <w:r w:rsidRPr="00386A2E">
        <w:t>.</w:t>
      </w:r>
      <w:r>
        <w:t xml:space="preserve"> </w:t>
      </w:r>
      <w:r w:rsidRPr="00386A2E">
        <w:t>ročníku 1 hodinou týdně.</w:t>
      </w:r>
    </w:p>
    <w:p w:rsidR="001B1289" w:rsidRPr="00386A2E" w:rsidRDefault="001B1289" w:rsidP="001B1289">
      <w:pPr>
        <w:pStyle w:val="normlnVP"/>
      </w:pPr>
      <w:r w:rsidRPr="00386A2E">
        <w:t xml:space="preserve"> Místo realizace</w:t>
      </w:r>
    </w:p>
    <w:p w:rsidR="001B1289" w:rsidRPr="00386A2E" w:rsidRDefault="001B1289" w:rsidP="001B1289">
      <w:pPr>
        <w:pStyle w:val="normlnVP"/>
      </w:pPr>
      <w:r>
        <w:t xml:space="preserve">- </w:t>
      </w:r>
      <w:r w:rsidRPr="00386A2E">
        <w:t>kmenové třídy</w:t>
      </w:r>
      <w:r w:rsidRPr="00386A2E">
        <w:tab/>
      </w:r>
    </w:p>
    <w:p w:rsidR="001B1289" w:rsidRPr="00386A2E" w:rsidRDefault="001B1289" w:rsidP="001B1289">
      <w:pPr>
        <w:pStyle w:val="normlnVP"/>
      </w:pPr>
      <w:r>
        <w:t xml:space="preserve">- </w:t>
      </w:r>
      <w:r w:rsidRPr="00386A2E">
        <w:t>učebna PC</w:t>
      </w:r>
    </w:p>
    <w:p w:rsidR="001B1289" w:rsidRPr="00386A2E" w:rsidRDefault="001B1289" w:rsidP="001B1289">
      <w:pPr>
        <w:pStyle w:val="normlnVP"/>
      </w:pPr>
      <w:r>
        <w:t xml:space="preserve">- </w:t>
      </w:r>
      <w:r w:rsidRPr="00386A2E">
        <w:t>exkurze, přednášky, besedy mimo budovu ško</w:t>
      </w:r>
      <w:r>
        <w:t>ly</w:t>
      </w:r>
    </w:p>
    <w:p w:rsidR="001B1289" w:rsidRPr="001B1289" w:rsidRDefault="001B1289" w:rsidP="001B1289">
      <w:pPr>
        <w:pStyle w:val="normlnVP"/>
        <w:rPr>
          <w:u w:val="single"/>
        </w:rPr>
      </w:pPr>
      <w:r w:rsidRPr="001B1289">
        <w:rPr>
          <w:u w:val="single"/>
        </w:rPr>
        <w:t>Výchovné a vzdělávací strategie pro rozvoj klíčových kompetencí žáků</w:t>
      </w:r>
    </w:p>
    <w:p w:rsidR="001B1289" w:rsidRPr="00386A2E" w:rsidRDefault="001B1289" w:rsidP="001B1289">
      <w:pPr>
        <w:pStyle w:val="normlnVP"/>
      </w:pPr>
      <w:r w:rsidRPr="00386A2E">
        <w:t>Formy a metody realizace</w:t>
      </w:r>
    </w:p>
    <w:p w:rsidR="001B1289" w:rsidRPr="00386A2E" w:rsidRDefault="001B1289" w:rsidP="001B1289">
      <w:pPr>
        <w:pStyle w:val="normlnVP"/>
      </w:pPr>
      <w:r>
        <w:t xml:space="preserve">- </w:t>
      </w:r>
      <w:r w:rsidRPr="00386A2E">
        <w:t>vyučovací hodina – práce ve skupinách, situační hry, modelové situace, diskuse, videoprogramy</w:t>
      </w:r>
    </w:p>
    <w:p w:rsidR="001B1289" w:rsidRPr="00386A2E" w:rsidRDefault="001B1289" w:rsidP="001B1289">
      <w:pPr>
        <w:pStyle w:val="normlnVP"/>
      </w:pPr>
      <w:r>
        <w:t xml:space="preserve">- </w:t>
      </w:r>
      <w:r w:rsidRPr="00386A2E">
        <w:t>besedy</w:t>
      </w:r>
    </w:p>
    <w:p w:rsidR="001B1289" w:rsidRPr="00386A2E" w:rsidRDefault="001B1289" w:rsidP="001B1289">
      <w:pPr>
        <w:pStyle w:val="normlnVP"/>
      </w:pPr>
      <w:r>
        <w:t xml:space="preserve">- </w:t>
      </w:r>
      <w:r w:rsidRPr="00386A2E">
        <w:t>exkurze</w:t>
      </w:r>
    </w:p>
    <w:p w:rsidR="001B1289" w:rsidRPr="00386A2E" w:rsidRDefault="001B1289" w:rsidP="001B1289">
      <w:pPr>
        <w:pStyle w:val="normlnVP"/>
      </w:pPr>
      <w:r>
        <w:t xml:space="preserve">- </w:t>
      </w:r>
      <w:r w:rsidRPr="00386A2E">
        <w:t>orientace v základních problémech a potřebách v oblasti zdravého životního stylu, rodinného života, rodičovství, osobního bezpečí</w:t>
      </w:r>
    </w:p>
    <w:p w:rsidR="001B1289" w:rsidRPr="00386A2E" w:rsidRDefault="001B1289" w:rsidP="001B1289">
      <w:pPr>
        <w:pStyle w:val="normlnVP"/>
      </w:pPr>
      <w:r>
        <w:t xml:space="preserve">- </w:t>
      </w:r>
      <w:r w:rsidRPr="00386A2E">
        <w:t>osvojení odpovědného chování, rozhodování a komunikaci v situacích souvisejících s aktivním zdravím, partnerskými vztahy, rodinným životem</w:t>
      </w:r>
    </w:p>
    <w:p w:rsidR="001B1289" w:rsidRPr="00386A2E" w:rsidRDefault="001B1289" w:rsidP="001B1289">
      <w:pPr>
        <w:pStyle w:val="normlnVP"/>
      </w:pPr>
      <w:r>
        <w:t xml:space="preserve">- </w:t>
      </w:r>
      <w:r w:rsidRPr="00386A2E">
        <w:t>rozpoznání a adekvátní jednání v konfliktních a krizových situacích souvisejících se zdravím, mezilidskými vztahy, partnerstvím</w:t>
      </w:r>
    </w:p>
    <w:p w:rsidR="001B1289" w:rsidRPr="001B1289" w:rsidRDefault="001B1289" w:rsidP="001B1289">
      <w:pPr>
        <w:pStyle w:val="normlnVP"/>
        <w:rPr>
          <w:u w:val="single"/>
        </w:rPr>
      </w:pPr>
      <w:r w:rsidRPr="001B1289">
        <w:rPr>
          <w:u w:val="single"/>
        </w:rPr>
        <w:t>Zařazení průřezových témat</w:t>
      </w:r>
    </w:p>
    <w:p w:rsidR="001B1289" w:rsidRPr="00386A2E" w:rsidRDefault="001B1289" w:rsidP="001B1289">
      <w:pPr>
        <w:pStyle w:val="normlnVP"/>
      </w:pPr>
      <w:r w:rsidRPr="00386A2E">
        <w:t>Osobnostní a sociální výchova</w:t>
      </w:r>
    </w:p>
    <w:p w:rsidR="001B1289" w:rsidRPr="00386A2E" w:rsidRDefault="001B1289" w:rsidP="001B1289">
      <w:pPr>
        <w:pStyle w:val="normlnVP"/>
      </w:pPr>
      <w:r>
        <w:t xml:space="preserve">- </w:t>
      </w:r>
      <w:r w:rsidRPr="00386A2E">
        <w:t>získávání praktických sociálních dovedností  - vztahy mezi lidmi, lidské soužití, dovednost dobré komunikace</w:t>
      </w:r>
    </w:p>
    <w:p w:rsidR="001B1289" w:rsidRPr="00386A2E" w:rsidRDefault="001B1289" w:rsidP="001B1289">
      <w:pPr>
        <w:pStyle w:val="normlnVP"/>
      </w:pPr>
      <w:r>
        <w:t xml:space="preserve">- </w:t>
      </w:r>
      <w:r w:rsidRPr="00386A2E">
        <w:t>rozvíjení spolupráce mezi sebou navzájem</w:t>
      </w:r>
    </w:p>
    <w:p w:rsidR="001B1289" w:rsidRPr="00386A2E" w:rsidRDefault="001B1289" w:rsidP="001B1289">
      <w:pPr>
        <w:pStyle w:val="normlnVP"/>
      </w:pPr>
      <w:r>
        <w:t xml:space="preserve">- </w:t>
      </w:r>
      <w:r w:rsidRPr="00386A2E">
        <w:t>cvičení sebeovládání, budování dobrého vztahu k sobě samému</w:t>
      </w:r>
    </w:p>
    <w:p w:rsidR="001B1289" w:rsidRPr="00F81118" w:rsidRDefault="001B1289" w:rsidP="001B1289">
      <w:pPr>
        <w:pStyle w:val="normlnVP"/>
        <w:rPr>
          <w:u w:val="single"/>
        </w:rPr>
      </w:pPr>
      <w:r w:rsidRPr="00F81118">
        <w:rPr>
          <w:u w:val="single"/>
        </w:rPr>
        <w:t>Výchova demokratického občana</w:t>
      </w:r>
    </w:p>
    <w:p w:rsidR="001B1289" w:rsidRPr="00386A2E" w:rsidRDefault="001B1289" w:rsidP="001B1289">
      <w:pPr>
        <w:pStyle w:val="normlnVP"/>
      </w:pPr>
      <w:r>
        <w:t xml:space="preserve">- </w:t>
      </w:r>
      <w:r w:rsidRPr="00386A2E">
        <w:t>seznámení se s principy demokracie a demokratického rozhodování</w:t>
      </w:r>
    </w:p>
    <w:p w:rsidR="001B1289" w:rsidRPr="00386A2E" w:rsidRDefault="001B1289" w:rsidP="001B1289">
      <w:pPr>
        <w:pStyle w:val="normlnVP"/>
      </w:pPr>
      <w:r>
        <w:t xml:space="preserve">- </w:t>
      </w:r>
      <w:r w:rsidRPr="00386A2E">
        <w:t>pochopení významu řádu, pravidel a zákonů pro fungování společnosti</w:t>
      </w:r>
    </w:p>
    <w:p w:rsidR="001B1289" w:rsidRPr="00386A2E" w:rsidRDefault="001B1289" w:rsidP="001B1289">
      <w:pPr>
        <w:pStyle w:val="normlnVP"/>
      </w:pPr>
      <w:r>
        <w:t xml:space="preserve">- </w:t>
      </w:r>
      <w:r w:rsidRPr="00386A2E">
        <w:t>přispívání k utváření základních hodnot – spravedlnost, tolerance, svoboda, solidarita, odpovědnost</w:t>
      </w:r>
    </w:p>
    <w:p w:rsidR="001B1289" w:rsidRPr="00F81118" w:rsidRDefault="001B1289" w:rsidP="001B1289">
      <w:pPr>
        <w:pStyle w:val="normlnVP"/>
        <w:rPr>
          <w:u w:val="single"/>
        </w:rPr>
      </w:pPr>
      <w:r w:rsidRPr="00F81118">
        <w:rPr>
          <w:u w:val="single"/>
        </w:rPr>
        <w:t>Výchova k myšlení v evropských a globálních souvislostech</w:t>
      </w:r>
    </w:p>
    <w:p w:rsidR="001B1289" w:rsidRPr="00C57416" w:rsidRDefault="001B1289" w:rsidP="001B1289">
      <w:pPr>
        <w:pStyle w:val="normlnVP"/>
        <w:rPr>
          <w:b/>
        </w:rPr>
      </w:pPr>
      <w:r>
        <w:t xml:space="preserve">- </w:t>
      </w:r>
      <w:r w:rsidRPr="00386A2E">
        <w:t>objasnění vztahů a souvislostí naší země a její začlenění do Evropy</w:t>
      </w:r>
    </w:p>
    <w:p w:rsidR="001B1289" w:rsidRPr="00386A2E" w:rsidRDefault="001B1289" w:rsidP="001B1289">
      <w:pPr>
        <w:pStyle w:val="normlnVP"/>
      </w:pPr>
      <w:r>
        <w:t xml:space="preserve">- </w:t>
      </w:r>
      <w:r w:rsidRPr="00386A2E">
        <w:t>pochopení institucí politiky a strategie Evropské unie</w:t>
      </w:r>
    </w:p>
    <w:p w:rsidR="001B1289" w:rsidRPr="00F81118" w:rsidRDefault="001B1289" w:rsidP="001B1289">
      <w:pPr>
        <w:pStyle w:val="normlnVP"/>
        <w:rPr>
          <w:u w:val="single"/>
        </w:rPr>
      </w:pPr>
      <w:r w:rsidRPr="00F81118">
        <w:rPr>
          <w:u w:val="single"/>
        </w:rPr>
        <w:t>Multikulturní výchova</w:t>
      </w:r>
    </w:p>
    <w:p w:rsidR="001B1289" w:rsidRPr="00386A2E" w:rsidRDefault="001B1289" w:rsidP="001B1289">
      <w:pPr>
        <w:pStyle w:val="normlnVP"/>
      </w:pPr>
      <w:r>
        <w:t xml:space="preserve">- seznamování s různými etniky a lidskými kulturami </w:t>
      </w:r>
      <w:r w:rsidRPr="00386A2E">
        <w:t>v naší společnosti</w:t>
      </w:r>
    </w:p>
    <w:p w:rsidR="001B1289" w:rsidRPr="00386A2E" w:rsidRDefault="001B1289" w:rsidP="001B1289">
      <w:pPr>
        <w:pStyle w:val="normlnVP"/>
      </w:pPr>
      <w:r>
        <w:t xml:space="preserve">- </w:t>
      </w:r>
      <w:r w:rsidRPr="00386A2E">
        <w:t xml:space="preserve">přijímání druhého člověka jako jedince se stejnými právy </w:t>
      </w:r>
    </w:p>
    <w:p w:rsidR="001B1289" w:rsidRPr="00386A2E" w:rsidRDefault="001B1289" w:rsidP="001B1289">
      <w:pPr>
        <w:pStyle w:val="normlnVP"/>
      </w:pPr>
      <w:r>
        <w:t xml:space="preserve">- </w:t>
      </w:r>
      <w:r w:rsidRPr="00386A2E">
        <w:t>znalost základních pojmů – kultura, etnika, diskriminace, xenofobie, rasismus</w:t>
      </w:r>
    </w:p>
    <w:p w:rsidR="001B1289" w:rsidRPr="00386A2E" w:rsidRDefault="001B1289" w:rsidP="001B1289">
      <w:pPr>
        <w:pStyle w:val="normlnVP"/>
      </w:pPr>
      <w:r>
        <w:t xml:space="preserve">- </w:t>
      </w:r>
      <w:r w:rsidRPr="00386A2E">
        <w:t>uvědomování si sebe sama, své vlastní identity a příslušnosti k určité národnosti a kultuře</w:t>
      </w:r>
    </w:p>
    <w:p w:rsidR="001B1289" w:rsidRPr="00F81118" w:rsidRDefault="001B1289" w:rsidP="001B1289">
      <w:pPr>
        <w:pStyle w:val="normlnVP"/>
        <w:rPr>
          <w:u w:val="single"/>
        </w:rPr>
      </w:pPr>
      <w:r w:rsidRPr="00F81118">
        <w:rPr>
          <w:u w:val="single"/>
        </w:rPr>
        <w:t>Environmentální výchova</w:t>
      </w:r>
    </w:p>
    <w:p w:rsidR="001B1289" w:rsidRPr="00386A2E" w:rsidRDefault="001B1289" w:rsidP="001B1289">
      <w:pPr>
        <w:pStyle w:val="normlnVP"/>
      </w:pPr>
      <w:r>
        <w:t xml:space="preserve">- </w:t>
      </w:r>
      <w:r w:rsidRPr="00386A2E">
        <w:t>diskuse o aktuálních problémech životního prostředí</w:t>
      </w:r>
    </w:p>
    <w:p w:rsidR="001B1289" w:rsidRPr="00386A2E" w:rsidRDefault="001B1289" w:rsidP="001B1289">
      <w:pPr>
        <w:pStyle w:val="normlnVP"/>
      </w:pPr>
      <w:r>
        <w:t xml:space="preserve">- </w:t>
      </w:r>
      <w:r w:rsidRPr="00386A2E">
        <w:t>přispívá k utváření zdravého životního stylu a k vnímání estetických hodnot prostředí</w:t>
      </w:r>
    </w:p>
    <w:p w:rsidR="001B1289" w:rsidRPr="00F81118" w:rsidRDefault="001B1289" w:rsidP="001B1289">
      <w:pPr>
        <w:pStyle w:val="normlnVP"/>
        <w:rPr>
          <w:u w:val="single"/>
        </w:rPr>
      </w:pPr>
      <w:r w:rsidRPr="00F81118">
        <w:rPr>
          <w:u w:val="single"/>
        </w:rPr>
        <w:t>Mediální výchova</w:t>
      </w:r>
    </w:p>
    <w:p w:rsidR="001B1289" w:rsidRPr="00386A2E" w:rsidRDefault="001B1289" w:rsidP="001B1289">
      <w:pPr>
        <w:pStyle w:val="normlnVP"/>
      </w:pPr>
      <w:r>
        <w:t xml:space="preserve">- </w:t>
      </w:r>
      <w:r w:rsidRPr="00386A2E">
        <w:t>uvědomování si možnosti vyjádření vlastních postojů a názorů</w:t>
      </w:r>
    </w:p>
    <w:p w:rsidR="001B1289" w:rsidRPr="00386A2E" w:rsidRDefault="001B1289" w:rsidP="001B1289">
      <w:pPr>
        <w:pStyle w:val="normlnVP"/>
      </w:pPr>
      <w:r>
        <w:t xml:space="preserve">- </w:t>
      </w:r>
      <w:r w:rsidRPr="00386A2E">
        <w:t>seznámení s úlohou médií ve společnosti</w:t>
      </w:r>
    </w:p>
    <w:p w:rsidR="001B1289" w:rsidRDefault="001B1289" w:rsidP="001B1289">
      <w:pPr>
        <w:pStyle w:val="normlnVP"/>
        <w:rPr>
          <w:b/>
          <w:sz w:val="28"/>
          <w:szCs w:val="28"/>
        </w:rPr>
      </w:pPr>
    </w:p>
    <w:p w:rsidR="001B1289" w:rsidRPr="00F81118" w:rsidRDefault="001B1289" w:rsidP="001B1289">
      <w:pPr>
        <w:pStyle w:val="normlnVP"/>
      </w:pPr>
      <w:r w:rsidRPr="00F81118">
        <w:rPr>
          <w:bCs/>
          <w:smallCaps/>
        </w:rPr>
        <w:t>Kompetence k učení</w:t>
      </w:r>
    </w:p>
    <w:p w:rsidR="001B1289" w:rsidRPr="00C57416" w:rsidRDefault="001B1289" w:rsidP="001B1289">
      <w:pPr>
        <w:pStyle w:val="normlnVP"/>
      </w:pPr>
      <w:r w:rsidRPr="00C57416">
        <w:t>učitel chválí žáky, hodnotí jejich práci</w:t>
      </w:r>
    </w:p>
    <w:p w:rsidR="001B1289" w:rsidRPr="00C57416" w:rsidRDefault="001B1289" w:rsidP="001B1289">
      <w:pPr>
        <w:pStyle w:val="normlnVP"/>
      </w:pPr>
      <w:r w:rsidRPr="00C57416">
        <w:t>učitel povzbuzuje žáky, aby se hodně ptali</w:t>
      </w:r>
    </w:p>
    <w:p w:rsidR="001B1289" w:rsidRPr="00C57416" w:rsidRDefault="001B1289" w:rsidP="001B1289">
      <w:pPr>
        <w:pStyle w:val="normlnVP"/>
      </w:pPr>
      <w:r w:rsidRPr="00C57416">
        <w:t>učitel učí žáky umět si vlastní názor obhájit, správně argumentovat</w:t>
      </w:r>
    </w:p>
    <w:p w:rsidR="001B1289" w:rsidRPr="00C57416" w:rsidRDefault="001B1289" w:rsidP="001B1289">
      <w:pPr>
        <w:pStyle w:val="normlnVP"/>
      </w:pPr>
      <w:r w:rsidRPr="00C57416">
        <w:t>učitel vede výuku bez situací nerovností a ponížení</w:t>
      </w:r>
    </w:p>
    <w:p w:rsidR="001B1289" w:rsidRPr="00C57416" w:rsidRDefault="001B1289" w:rsidP="001B1289">
      <w:pPr>
        <w:pStyle w:val="normlnVP"/>
      </w:pPr>
      <w:r w:rsidRPr="00C57416">
        <w:t>učitel vytváří motivující prostředí</w:t>
      </w:r>
    </w:p>
    <w:p w:rsidR="001B1289" w:rsidRPr="00C57416" w:rsidRDefault="001B1289" w:rsidP="001B1289">
      <w:pPr>
        <w:pStyle w:val="normlnVP"/>
      </w:pPr>
      <w:r w:rsidRPr="00C57416">
        <w:t>žák pracuje ve skupině podle svých možností</w:t>
      </w:r>
    </w:p>
    <w:p w:rsidR="001B1289" w:rsidRPr="00C57416" w:rsidRDefault="001B1289" w:rsidP="001B1289">
      <w:pPr>
        <w:pStyle w:val="normlnVP"/>
      </w:pPr>
      <w:r w:rsidRPr="00C57416">
        <w:t>žák se učí vhodně organizovat svůj čas</w:t>
      </w:r>
    </w:p>
    <w:p w:rsidR="001B1289" w:rsidRPr="00C57416" w:rsidRDefault="001B1289" w:rsidP="001B1289">
      <w:pPr>
        <w:pStyle w:val="normlnVP"/>
      </w:pPr>
      <w:r w:rsidRPr="00C57416">
        <w:t>žák svými slovy vyjadřuje své myšlenky a názory</w:t>
      </w:r>
    </w:p>
    <w:p w:rsidR="001B1289" w:rsidRPr="00F81118" w:rsidRDefault="001B1289" w:rsidP="001B1289">
      <w:pPr>
        <w:pStyle w:val="normlnVP"/>
      </w:pPr>
      <w:r w:rsidRPr="00F81118">
        <w:rPr>
          <w:bCs/>
          <w:smallCaps/>
        </w:rPr>
        <w:t>Kompetence k řešení problémů</w:t>
      </w:r>
    </w:p>
    <w:p w:rsidR="001B1289" w:rsidRPr="00C57416" w:rsidRDefault="001B1289" w:rsidP="001B1289">
      <w:pPr>
        <w:pStyle w:val="normlnVP"/>
      </w:pPr>
      <w:r w:rsidRPr="00C57416">
        <w:t>učitel respektuje žákův názor a rozhodnutí</w:t>
      </w:r>
    </w:p>
    <w:p w:rsidR="001B1289" w:rsidRPr="00C57416" w:rsidRDefault="001B1289" w:rsidP="001B1289">
      <w:pPr>
        <w:pStyle w:val="normlnVP"/>
      </w:pPr>
      <w:r w:rsidRPr="00C57416">
        <w:t>učitel učí žáka hledat a třídit informace a rozlišovat podstatné od nepodstatného</w:t>
      </w:r>
    </w:p>
    <w:p w:rsidR="001B1289" w:rsidRPr="00C57416" w:rsidRDefault="001B1289" w:rsidP="001B1289">
      <w:pPr>
        <w:pStyle w:val="normlnVP"/>
      </w:pPr>
      <w:r w:rsidRPr="00C57416">
        <w:t>žáci si vzájemně pomáhají</w:t>
      </w:r>
    </w:p>
    <w:p w:rsidR="001B1289" w:rsidRPr="00C57416" w:rsidRDefault="001B1289" w:rsidP="001B1289">
      <w:pPr>
        <w:pStyle w:val="normlnVP"/>
      </w:pPr>
      <w:r w:rsidRPr="00C57416">
        <w:t>žák vnímá především problémy, které se ho bezprostředně dotýkají, jsou mu předkládány</w:t>
      </w:r>
    </w:p>
    <w:p w:rsidR="001B1289" w:rsidRPr="00C57416" w:rsidRDefault="001B1289" w:rsidP="001B1289">
      <w:pPr>
        <w:pStyle w:val="normlnVP"/>
      </w:pPr>
      <w:r w:rsidRPr="00C57416">
        <w:t>žák volí vhodné způsoby řešení s pomocí učitele a spolužáků</w:t>
      </w:r>
    </w:p>
    <w:p w:rsidR="001B1289" w:rsidRPr="00F81118" w:rsidRDefault="001B1289" w:rsidP="001B1289">
      <w:pPr>
        <w:pStyle w:val="normlnVP"/>
      </w:pPr>
      <w:r w:rsidRPr="00F81118">
        <w:rPr>
          <w:bCs/>
          <w:smallCaps/>
        </w:rPr>
        <w:t>Kompetence komunikativní</w:t>
      </w:r>
    </w:p>
    <w:p w:rsidR="001B1289" w:rsidRPr="00C57416" w:rsidRDefault="001B1289" w:rsidP="001B1289">
      <w:pPr>
        <w:pStyle w:val="normlnVP"/>
      </w:pPr>
      <w:r w:rsidRPr="00C57416">
        <w:t>učitel učí vyjadřovat názor slušnou formou</w:t>
      </w:r>
    </w:p>
    <w:p w:rsidR="001B1289" w:rsidRPr="00C57416" w:rsidRDefault="001B1289" w:rsidP="001B1289">
      <w:pPr>
        <w:pStyle w:val="normlnVP"/>
      </w:pPr>
      <w:r w:rsidRPr="00C57416">
        <w:t>učitel učí žáky poslouchat a vnímat názory jiných</w:t>
      </w:r>
    </w:p>
    <w:p w:rsidR="001B1289" w:rsidRPr="00C57416" w:rsidRDefault="001B1289" w:rsidP="001B1289">
      <w:pPr>
        <w:pStyle w:val="normlnVP"/>
      </w:pPr>
      <w:r w:rsidRPr="00C57416">
        <w:t>učitel vede žáka komunikovat s okolním světem</w:t>
      </w:r>
    </w:p>
    <w:p w:rsidR="001B1289" w:rsidRPr="00C57416" w:rsidRDefault="001B1289" w:rsidP="001B1289">
      <w:pPr>
        <w:pStyle w:val="normlnVP"/>
      </w:pPr>
      <w:r w:rsidRPr="00C57416">
        <w:t>učitel žáky učí navzájem se respektovat, kultivovaně se domlouvat a vyjednávat,</w:t>
      </w:r>
    </w:p>
    <w:p w:rsidR="001B1289" w:rsidRPr="00C57416" w:rsidRDefault="001B1289" w:rsidP="001B1289">
      <w:pPr>
        <w:pStyle w:val="normlnVP"/>
      </w:pPr>
      <w:r w:rsidRPr="00C57416">
        <w:t xml:space="preserve">   vstupovat do kontaktu s jinými lidmi</w:t>
      </w:r>
    </w:p>
    <w:p w:rsidR="001B1289" w:rsidRPr="00C57416" w:rsidRDefault="001B1289" w:rsidP="001B1289">
      <w:pPr>
        <w:pStyle w:val="normlnVP"/>
      </w:pPr>
      <w:r w:rsidRPr="00C57416">
        <w:t>žák dokáže spolupracovat s vrstevníky i ostatními lidmi</w:t>
      </w:r>
    </w:p>
    <w:p w:rsidR="001B1289" w:rsidRPr="00C57416" w:rsidRDefault="001B1289" w:rsidP="001B1289">
      <w:pPr>
        <w:pStyle w:val="normlnVP"/>
      </w:pPr>
      <w:r w:rsidRPr="00C57416">
        <w:t>žák formuluje a vyjadřuje své myšlenky pomocí učitele, odpovídá na doplňující otázky</w:t>
      </w:r>
    </w:p>
    <w:p w:rsidR="001B1289" w:rsidRPr="00F81118" w:rsidRDefault="001B1289" w:rsidP="001B1289">
      <w:pPr>
        <w:pStyle w:val="normlnVP"/>
      </w:pPr>
      <w:r w:rsidRPr="00F81118">
        <w:rPr>
          <w:bCs/>
          <w:smallCaps/>
        </w:rPr>
        <w:t>Kompetence sociální a personální</w:t>
      </w:r>
    </w:p>
    <w:p w:rsidR="001B1289" w:rsidRPr="00C57416" w:rsidRDefault="001B1289" w:rsidP="001B1289">
      <w:pPr>
        <w:pStyle w:val="normlnVP"/>
      </w:pPr>
      <w:r w:rsidRPr="00C57416">
        <w:t>učitel podporuje v žácích sebedůvěru</w:t>
      </w:r>
    </w:p>
    <w:p w:rsidR="001B1289" w:rsidRPr="00C57416" w:rsidRDefault="001B1289" w:rsidP="001B1289">
      <w:pPr>
        <w:pStyle w:val="normlnVP"/>
      </w:pPr>
      <w:r w:rsidRPr="00C57416">
        <w:t>učitel vede žáky k vzájemnému naslouchání</w:t>
      </w:r>
    </w:p>
    <w:p w:rsidR="001B1289" w:rsidRPr="00C57416" w:rsidRDefault="001B1289" w:rsidP="001B1289">
      <w:pPr>
        <w:pStyle w:val="normlnVP"/>
      </w:pPr>
      <w:r w:rsidRPr="00C57416">
        <w:t>učitel žákům poskytuje možnost dle vlastního uvážení projevit své pocity a nálady</w:t>
      </w:r>
    </w:p>
    <w:p w:rsidR="001B1289" w:rsidRPr="00C57416" w:rsidRDefault="001B1289" w:rsidP="001B1289">
      <w:pPr>
        <w:pStyle w:val="normlnVP"/>
      </w:pPr>
      <w:r w:rsidRPr="00C57416">
        <w:t>učitel vede žáky k respektování a vyslechnutí si různých názorů</w:t>
      </w:r>
    </w:p>
    <w:p w:rsidR="001B1289" w:rsidRPr="00C57416" w:rsidRDefault="001B1289" w:rsidP="001B1289">
      <w:pPr>
        <w:pStyle w:val="normlnVP"/>
      </w:pPr>
      <w:r w:rsidRPr="00C57416">
        <w:t>žáci se učí vzájemně si pomáhat</w:t>
      </w:r>
    </w:p>
    <w:p w:rsidR="001B1289" w:rsidRPr="00C57416" w:rsidRDefault="001B1289" w:rsidP="001B1289">
      <w:pPr>
        <w:pStyle w:val="normlnVP"/>
      </w:pPr>
      <w:r w:rsidRPr="00C57416">
        <w:t>žáci společně utvářejí pravidla při práci</w:t>
      </w:r>
    </w:p>
    <w:p w:rsidR="001B1289" w:rsidRPr="00C57416" w:rsidRDefault="001B1289" w:rsidP="001B1289">
      <w:pPr>
        <w:pStyle w:val="normlnVP"/>
      </w:pPr>
      <w:r w:rsidRPr="00C57416">
        <w:t>žák respektuje názory jiných, toleruje je, vzájemně komunikuje</w:t>
      </w:r>
    </w:p>
    <w:p w:rsidR="001B1289" w:rsidRPr="00F81118" w:rsidRDefault="001B1289" w:rsidP="001B1289">
      <w:pPr>
        <w:pStyle w:val="normlnVP"/>
      </w:pPr>
      <w:r w:rsidRPr="00F81118">
        <w:rPr>
          <w:bCs/>
          <w:smallCaps/>
        </w:rPr>
        <w:t>Kompetence občanské</w:t>
      </w:r>
    </w:p>
    <w:p w:rsidR="001B1289" w:rsidRPr="00C57416" w:rsidRDefault="001B1289" w:rsidP="001B1289">
      <w:pPr>
        <w:pStyle w:val="normlnVP"/>
      </w:pPr>
      <w:r w:rsidRPr="00C57416">
        <w:t>učitel pomáhá zaujmout žákovi místo v třídním kolektivu</w:t>
      </w:r>
    </w:p>
    <w:p w:rsidR="001B1289" w:rsidRPr="00C57416" w:rsidRDefault="001B1289" w:rsidP="001B1289">
      <w:pPr>
        <w:pStyle w:val="normlnVP"/>
      </w:pPr>
      <w:r w:rsidRPr="00C57416">
        <w:t>učitel seznamuje žáky s jejich právy a povinnostmi</w:t>
      </w:r>
    </w:p>
    <w:p w:rsidR="001B1289" w:rsidRPr="00C57416" w:rsidRDefault="001B1289" w:rsidP="001B1289">
      <w:pPr>
        <w:pStyle w:val="normlnVP"/>
      </w:pPr>
      <w:r w:rsidRPr="00C57416">
        <w:t>učitel učí dokázat se postavit proti šikaně a násilí</w:t>
      </w:r>
    </w:p>
    <w:p w:rsidR="001B1289" w:rsidRPr="00C57416" w:rsidRDefault="001B1289" w:rsidP="001B1289">
      <w:pPr>
        <w:pStyle w:val="normlnVP"/>
      </w:pPr>
      <w:r w:rsidRPr="00C57416">
        <w:t>učitel vede žáky k nutnosti dodržování mravních zásad</w:t>
      </w:r>
    </w:p>
    <w:p w:rsidR="001B1289" w:rsidRPr="00C57416" w:rsidRDefault="001B1289" w:rsidP="001B1289">
      <w:pPr>
        <w:pStyle w:val="normlnVP"/>
      </w:pPr>
      <w:r w:rsidRPr="00C57416">
        <w:t>učitel žáka učí tolerovat názory a přesvědčení druhých lidí</w:t>
      </w:r>
    </w:p>
    <w:p w:rsidR="001B1289" w:rsidRPr="00C57416" w:rsidRDefault="001B1289" w:rsidP="001B1289">
      <w:pPr>
        <w:pStyle w:val="normlnVP"/>
      </w:pPr>
      <w:r w:rsidRPr="00C57416">
        <w:t>žák naslouchá různým názorům spolužáků na danou situaci</w:t>
      </w:r>
    </w:p>
    <w:p w:rsidR="001B1289" w:rsidRPr="00C57416" w:rsidRDefault="001B1289" w:rsidP="001B1289">
      <w:pPr>
        <w:pStyle w:val="normlnVP"/>
      </w:pPr>
      <w:r w:rsidRPr="00C57416">
        <w:t>žák respektuje učitele, rodiče, váží si jich</w:t>
      </w:r>
    </w:p>
    <w:p w:rsidR="001B1289" w:rsidRPr="00C57416" w:rsidRDefault="001B1289" w:rsidP="001B1289">
      <w:pPr>
        <w:pStyle w:val="normlnVP"/>
      </w:pPr>
      <w:r w:rsidRPr="00C57416">
        <w:t>žák se chová slušně – bez násilí a hrubost</w:t>
      </w:r>
    </w:p>
    <w:p w:rsidR="001B1289" w:rsidRPr="00F81118" w:rsidRDefault="001B1289" w:rsidP="001B1289">
      <w:pPr>
        <w:pStyle w:val="normlnVP"/>
        <w:rPr>
          <w:bCs/>
          <w:smallCaps/>
        </w:rPr>
      </w:pPr>
      <w:r w:rsidRPr="00F81118">
        <w:rPr>
          <w:bCs/>
          <w:smallCaps/>
        </w:rPr>
        <w:t>Kompetence pracovní</w:t>
      </w:r>
    </w:p>
    <w:p w:rsidR="001B1289" w:rsidRPr="00C57416" w:rsidRDefault="001B1289" w:rsidP="001B1289">
      <w:pPr>
        <w:pStyle w:val="normlnVP"/>
      </w:pPr>
      <w:r w:rsidRPr="00C57416">
        <w:t>učitel vede žáky k rozvržení a plánování práce</w:t>
      </w:r>
    </w:p>
    <w:p w:rsidR="001B1289" w:rsidRPr="00C57416" w:rsidRDefault="001B1289" w:rsidP="001B1289">
      <w:pPr>
        <w:pStyle w:val="normlnVP"/>
      </w:pPr>
      <w:r w:rsidRPr="00C57416">
        <w:t xml:space="preserve">žák je schopen pracovat ve skupině dle pokynů učitele </w:t>
      </w:r>
    </w:p>
    <w:p w:rsidR="001B1289" w:rsidRDefault="001B1289" w:rsidP="001B1289">
      <w:pPr>
        <w:pStyle w:val="normlnVP"/>
        <w:jc w:val="center"/>
        <w:rPr>
          <w:rStyle w:val="Siln"/>
        </w:rPr>
      </w:pPr>
    </w:p>
    <w:p w:rsidR="001B1289" w:rsidRPr="001B1289" w:rsidRDefault="001B1289" w:rsidP="001B1289">
      <w:pPr>
        <w:pStyle w:val="normlnVP"/>
        <w:jc w:val="center"/>
        <w:rPr>
          <w:rFonts w:ascii="Arial" w:hAnsi="Arial"/>
          <w:b/>
          <w:bCs/>
          <w:sz w:val="24"/>
        </w:rPr>
      </w:pPr>
      <w:r>
        <w:rPr>
          <w:rStyle w:val="Siln"/>
        </w:rPr>
        <w:t>6</w:t>
      </w:r>
      <w:r w:rsidRPr="001B1289">
        <w:rPr>
          <w:rStyle w:val="Siln"/>
        </w:rPr>
        <w:t>. ROČNÍK -  DOTACE : 1</w:t>
      </w:r>
      <w:r>
        <w:rPr>
          <w:rStyle w:val="Siln"/>
        </w:rPr>
        <w:t xml:space="preserve"> hodina</w:t>
      </w:r>
      <w:r w:rsidRPr="001B1289">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rsidRPr="001B1289">
              <w:t xml:space="preserve">VZTAHY </w:t>
            </w:r>
            <w:r>
              <w:t>MEZI LIDMI A FORMY</w:t>
            </w:r>
            <w:r w:rsidRPr="001B1289">
              <w:t xml:space="preserve"> SOUŽITÍ </w:t>
            </w:r>
          </w:p>
        </w:tc>
      </w:tr>
      <w:tr w:rsidR="001B1289"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rPr>
                <w:rFonts w:cs="Arial"/>
              </w:rPr>
            </w:pPr>
            <w:r w:rsidRPr="001B1289">
              <w:rPr>
                <w:rFonts w:cs="Arial"/>
              </w:rPr>
              <w:t xml:space="preserve">respektuje přijatá pravidla soužití mezi spolužáky i jinými vrstevníky, přispívá k utváření dobrých mezilidských vztahů </w:t>
            </w:r>
          </w:p>
          <w:p w:rsidR="001B1289" w:rsidRPr="001B1289" w:rsidRDefault="001B1289" w:rsidP="001B1289">
            <w:pPr>
              <w:pStyle w:val="normlnVP"/>
              <w:rPr>
                <w:rFonts w:cs="Arial"/>
              </w:rPr>
            </w:pPr>
            <w:r w:rsidRPr="001B1289">
              <w:rPr>
                <w:rFonts w:cs="Arial"/>
              </w:rPr>
              <w:t>učí se navazovat kamarádství, přátelství, chápe vznik a význam prvních lásek</w:t>
            </w:r>
          </w:p>
          <w:p w:rsidR="001B1289" w:rsidRPr="001B1289" w:rsidRDefault="001B1289" w:rsidP="001B1289">
            <w:pPr>
              <w:pStyle w:val="normlnVP"/>
              <w:rPr>
                <w:rFonts w:cs="Arial"/>
              </w:rPr>
            </w:pPr>
            <w:r w:rsidRPr="001B1289">
              <w:rPr>
                <w:rFonts w:cs="Arial"/>
              </w:rPr>
              <w:t xml:space="preserve">vysvětlí role členů komunity (rodiny, třídy, spolku) a uvede příklady pozitivního a negativního vlivu na kvalitu sociálního klimatu (vrstevnická komunita, rodinné prostředí) z hlediska prospěšnosti zdraví </w:t>
            </w:r>
          </w:p>
          <w:p w:rsidR="001B1289" w:rsidRPr="001B1289" w:rsidRDefault="001B1289" w:rsidP="001B1289">
            <w:pPr>
              <w:pStyle w:val="normlnVP"/>
            </w:pPr>
            <w:r w:rsidRPr="001B1289">
              <w:t>učí se vážit si významu rodiny, školy, života v obci, seznamuje se se vznikem prvních vrstevnických skupin</w:t>
            </w:r>
          </w:p>
          <w:p w:rsidR="001B1289" w:rsidRPr="001B1289" w:rsidRDefault="001B1289" w:rsidP="001B1289">
            <w:pPr>
              <w:pStyle w:val="normlnVP"/>
            </w:pPr>
            <w:r w:rsidRPr="001B1289">
              <w:t>vyhodnotí na základě svých znalostí a zkušeností možný manipulativní vliv vrstevníků, médií, sekt, uplatňuje osvojené dovednosti komunikační obrany proti manipulaci a agresi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vztahy ve dvojici – kamarádství, přátelství, láska, partnerské vztahy, manželství a rodičovství</w:t>
            </w:r>
          </w:p>
          <w:p w:rsidR="001B1289" w:rsidRPr="001B1289" w:rsidRDefault="001B1289" w:rsidP="001B1289">
            <w:pPr>
              <w:pStyle w:val="normlnVP"/>
            </w:pPr>
            <w:r w:rsidRPr="001B1289">
              <w:t>vztahy a pravidla soužití v prostředí komunity – rodina, škola, vrstevnická skupina, obec</w:t>
            </w:r>
            <w:r>
              <w:t xml:space="preserve">, </w:t>
            </w:r>
            <w:r w:rsidRPr="001B1289">
              <w:t>spolek</w:t>
            </w:r>
          </w:p>
          <w:p w:rsidR="001B1289" w:rsidRPr="001B1289" w:rsidRDefault="001B1289" w:rsidP="001B1289">
            <w:pPr>
              <w:pStyle w:val="normlnVP"/>
            </w:pPr>
          </w:p>
        </w:tc>
      </w:tr>
      <w:tr w:rsidR="001B1289" w:rsidRPr="001B1289" w:rsidTr="001B1289">
        <w:trPr>
          <w:trHeight w:val="1278"/>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rPr>
                <w:bCs/>
              </w:rPr>
              <w:t>přesahy</w:t>
            </w:r>
          </w:p>
          <w:p w:rsidR="001B1289" w:rsidRPr="001B1289" w:rsidRDefault="001B1289" w:rsidP="001B1289">
            <w:pPr>
              <w:pStyle w:val="normlnVP"/>
            </w:pPr>
            <w:r w:rsidRPr="001B1289">
              <w:rPr>
                <w:sz w:val="18"/>
                <w:szCs w:val="18"/>
              </w:rPr>
              <w:t>Z:</w:t>
            </w:r>
            <w:r w:rsidRPr="001B1289">
              <w:rPr>
                <w:sz w:val="18"/>
                <w:szCs w:val="18"/>
              </w:rPr>
              <w:br/>
              <w:t xml:space="preserve">      VO (6) -&gt; Člověk ve společnosti</w:t>
            </w:r>
          </w:p>
        </w:tc>
      </w:tr>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rsidRPr="001B1289">
              <w:t>ZMĚNY V  ŽIVOTĚ ČLOVĚKA A JEJICH REFLEXE</w:t>
            </w:r>
          </w:p>
        </w:tc>
      </w:tr>
      <w:tr w:rsidR="001B1289"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rPr>
                <w:rFonts w:cs="Arial"/>
                <w:szCs w:val="18"/>
              </w:rPr>
            </w:pPr>
            <w:r w:rsidRPr="001B1289">
              <w:rPr>
                <w:rFonts w:cs="Arial"/>
                <w:szCs w:val="18"/>
              </w:rPr>
              <w:t xml:space="preserve">Respektuje  změny v období dospívání ,vhodně na ně reaguje kultivovaně se chová k opačnému pohlaví </w:t>
            </w:r>
          </w:p>
          <w:p w:rsidR="001B1289" w:rsidRPr="001B1289" w:rsidRDefault="001B1289" w:rsidP="001B1289">
            <w:pPr>
              <w:pStyle w:val="normlnVP"/>
            </w:pPr>
            <w:r w:rsidRPr="001B1289">
              <w:t>seznamuje se se znaky dospívání, duševními a tělesnými změnami a učí se je chápat</w:t>
            </w:r>
          </w:p>
          <w:p w:rsidR="001B1289" w:rsidRPr="001B1289" w:rsidRDefault="001B1289" w:rsidP="001B1289">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dětství, puberta, dospívání – tělesné, duševní a společenské změny</w:t>
            </w:r>
          </w:p>
        </w:tc>
      </w:tr>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rPr>
                <w:bCs/>
              </w:rPr>
              <w:t>pokrytí průřezových témat</w:t>
            </w:r>
          </w:p>
        </w:tc>
      </w:tr>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rPr>
                <w:rFonts w:ascii="Arial" w:hAnsi="Arial"/>
              </w:rPr>
            </w:pPr>
            <w:r w:rsidRPr="001B1289">
              <w:rPr>
                <w:rFonts w:ascii="Arial" w:hAnsi="Arial"/>
              </w:rPr>
              <w:t>Osobnostní a sociální výchova: Sebepoznání a sebepojetí, Seberegulace a sebeorganizace, Psychohygiena</w:t>
            </w:r>
          </w:p>
          <w:p w:rsidR="001B1289" w:rsidRPr="001B1289" w:rsidRDefault="001B1289" w:rsidP="001B1289">
            <w:pPr>
              <w:pStyle w:val="normlnVP"/>
              <w:rPr>
                <w:rFonts w:ascii="Arial" w:hAnsi="Arial"/>
              </w:rPr>
            </w:pPr>
            <w:r w:rsidRPr="001B1289">
              <w:rPr>
                <w:rFonts w:ascii="Arial" w:hAnsi="Arial"/>
              </w:rPr>
              <w:t>Environmentální výchova:  Základní podmínky života</w:t>
            </w:r>
          </w:p>
          <w:p w:rsidR="001B1289" w:rsidRPr="001B1289" w:rsidRDefault="001B1289" w:rsidP="001B1289">
            <w:pPr>
              <w:pStyle w:val="normlnVP"/>
            </w:pPr>
            <w:r w:rsidRPr="001B1289">
              <w:rPr>
                <w:rFonts w:ascii="Arial" w:hAnsi="Arial"/>
              </w:rPr>
              <w:t>Mediální výchova: Kritické čtení a vnímání mediálních sdělení</w:t>
            </w:r>
          </w:p>
        </w:tc>
      </w:tr>
      <w:tr w:rsidR="001B1289" w:rsidRPr="001B1289" w:rsidTr="001B1289">
        <w:trPr>
          <w:trHeight w:val="1305"/>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rPr>
                <w:bCs/>
              </w:rPr>
              <w:t>přesahy</w:t>
            </w:r>
          </w:p>
          <w:p w:rsidR="001B1289" w:rsidRPr="001B1289" w:rsidRDefault="001B1289" w:rsidP="001B1289">
            <w:pPr>
              <w:pStyle w:val="normlnVP"/>
            </w:pPr>
            <w:r w:rsidRPr="001B1289">
              <w:rPr>
                <w:sz w:val="18"/>
                <w:szCs w:val="18"/>
              </w:rPr>
              <w:t> </w:t>
            </w:r>
            <w:r w:rsidRPr="001B1289">
              <w:t>Do:</w:t>
            </w:r>
            <w:r w:rsidRPr="001B1289">
              <w:rPr>
                <w:sz w:val="18"/>
                <w:szCs w:val="18"/>
              </w:rPr>
              <w:t xml:space="preserve"> P (8) -&gt; Biologie člověka</w:t>
            </w:r>
            <w:r w:rsidRPr="001B1289">
              <w:rPr>
                <w:sz w:val="18"/>
                <w:szCs w:val="18"/>
              </w:rPr>
              <w:br/>
              <w:t xml:space="preserve">        P (8) -&gt; Obecná biologie a genetika</w:t>
            </w:r>
          </w:p>
        </w:tc>
      </w:tr>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t xml:space="preserve">ZDRAVÝ ZPŮSOB ŽIVOTA A </w:t>
            </w:r>
            <w:r w:rsidR="00960A16">
              <w:t xml:space="preserve">PEČE </w:t>
            </w:r>
            <w:r w:rsidRPr="001B1289">
              <w:t>O ZDRAVÍ</w:t>
            </w:r>
          </w:p>
        </w:tc>
      </w:tr>
      <w:tr w:rsidR="001B1289"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rPr>
                <w:rFonts w:cs="Arial"/>
                <w:szCs w:val="18"/>
              </w:rPr>
            </w:pPr>
            <w:r w:rsidRPr="001B1289">
              <w:rPr>
                <w:rFonts w:cs="Arial"/>
                <w:szCs w:val="18"/>
              </w:rPr>
              <w:t xml:space="preserve">usiluje v rámci svých možností a zkušeností o aktivní podporu zdraví, vyjádří vlastní názor k problematice zdraví a diskutuje o něm v kruhu vrstevníků, rodiny i v nejbližším okolí </w:t>
            </w:r>
          </w:p>
          <w:p w:rsidR="001B1289" w:rsidRPr="001B1289" w:rsidRDefault="001B1289" w:rsidP="001B1289">
            <w:pPr>
              <w:pStyle w:val="normlnVP"/>
              <w:rPr>
                <w:rFonts w:cs="Arial"/>
                <w:szCs w:val="18"/>
              </w:rPr>
            </w:pPr>
            <w:r w:rsidRPr="001B1289">
              <w:rPr>
                <w:rFonts w:cs="Arial"/>
                <w:szCs w:val="18"/>
              </w:rPr>
              <w:t>seznamuje se se zásadami zdravé výživy, u</w:t>
            </w:r>
            <w:r w:rsidR="001F48B1">
              <w:rPr>
                <w:rFonts w:cs="Arial"/>
                <w:szCs w:val="18"/>
              </w:rPr>
              <w:t>čí se rozpoznat</w:t>
            </w:r>
            <w:r w:rsidRPr="001B1289">
              <w:rPr>
                <w:rFonts w:cs="Arial"/>
                <w:szCs w:val="18"/>
              </w:rPr>
              <w:t>,</w:t>
            </w:r>
            <w:r w:rsidR="001F48B1">
              <w:rPr>
                <w:rFonts w:cs="Arial"/>
                <w:szCs w:val="18"/>
              </w:rPr>
              <w:t xml:space="preserve"> </w:t>
            </w:r>
            <w:r w:rsidRPr="001B1289">
              <w:rPr>
                <w:rFonts w:cs="Arial"/>
                <w:szCs w:val="18"/>
              </w:rPr>
              <w:t>co škodí zdraví</w:t>
            </w:r>
          </w:p>
          <w:p w:rsidR="001B1289" w:rsidRPr="001B1289" w:rsidRDefault="001B1289" w:rsidP="001B1289">
            <w:pPr>
              <w:pStyle w:val="normlnVP"/>
              <w:rPr>
                <w:rFonts w:cs="Arial"/>
                <w:szCs w:val="18"/>
              </w:rPr>
            </w:pPr>
            <w:r w:rsidRPr="001B1289">
              <w:rPr>
                <w:rFonts w:cs="Arial"/>
                <w:szCs w:val="18"/>
              </w:rPr>
              <w:t>dává do souvislostí složení stravy a způsob stravování a rozvojem civilizačních nemocí a v rámci svých možností, uplatňuje zdravé stravovací návyky</w:t>
            </w:r>
          </w:p>
          <w:p w:rsidR="001B1289" w:rsidRPr="001B1289" w:rsidRDefault="001B1289" w:rsidP="001B1289">
            <w:pPr>
              <w:pStyle w:val="normlnVP"/>
              <w:rPr>
                <w:rFonts w:ascii="Arial" w:hAnsi="Arial" w:cs="Arial"/>
                <w:sz w:val="18"/>
                <w:szCs w:val="18"/>
              </w:rPr>
            </w:pPr>
            <w:r w:rsidRPr="001B1289">
              <w:rPr>
                <w:rFonts w:cs="Arial"/>
                <w:szCs w:val="18"/>
              </w:rPr>
              <w:t>vysvětlí na příkladech přímé souvislosti mezi tělesným, duševním a sociálním zdravím; vysvětlí vztah mezi uspokojováním základních lidských potřeb a hodnotou zdraví</w:t>
            </w:r>
            <w:r w:rsidRPr="001B1289">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výživa a zdraví – zásady zdravého stravování, vliv životních podmínek a způsobu stravování na zdraví</w:t>
            </w:r>
          </w:p>
          <w:p w:rsidR="001B1289" w:rsidRPr="001B1289" w:rsidRDefault="001B1289" w:rsidP="001B1289">
            <w:pPr>
              <w:pStyle w:val="normlnVP"/>
            </w:pPr>
            <w:r w:rsidRPr="001B1289">
              <w:t>tělesná a duševní hygiena – zásady osobní, intimní a duševní hygieny, otužování, význam pohybu pro zdraví, režim dne</w:t>
            </w:r>
          </w:p>
          <w:p w:rsidR="001B1289" w:rsidRPr="001B1289" w:rsidRDefault="001B1289" w:rsidP="001B1289">
            <w:pPr>
              <w:pStyle w:val="normlnVP"/>
            </w:pPr>
          </w:p>
        </w:tc>
      </w:tr>
      <w:tr w:rsidR="001B1289" w:rsidRPr="001B1289" w:rsidTr="001B1289">
        <w:trPr>
          <w:trHeight w:val="1505"/>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rPr>
                <w:bCs/>
              </w:rPr>
              <w:t>přesahy</w:t>
            </w:r>
          </w:p>
          <w:p w:rsidR="001B1289" w:rsidRPr="001B1289" w:rsidRDefault="001B1289" w:rsidP="001B1289">
            <w:pPr>
              <w:pStyle w:val="normlnVP"/>
              <w:rPr>
                <w:sz w:val="18"/>
                <w:szCs w:val="18"/>
              </w:rPr>
            </w:pPr>
            <w:r w:rsidRPr="001B1289">
              <w:t>Do:</w:t>
            </w:r>
            <w:r w:rsidRPr="001B1289">
              <w:rPr>
                <w:sz w:val="18"/>
                <w:szCs w:val="18"/>
              </w:rPr>
              <w:t xml:space="preserve"> P (8) -&gt; Biologie člověka</w:t>
            </w:r>
          </w:p>
          <w:p w:rsidR="001B1289" w:rsidRPr="001B1289" w:rsidRDefault="001B1289" w:rsidP="001B1289">
            <w:pPr>
              <w:pStyle w:val="normlnVP"/>
            </w:pPr>
            <w:r w:rsidRPr="001B1289">
              <w:rPr>
                <w:sz w:val="18"/>
                <w:szCs w:val="18"/>
              </w:rPr>
              <w:t xml:space="preserve">       P (8) -&gt; Obecná biologie a genetika</w:t>
            </w:r>
          </w:p>
        </w:tc>
      </w:tr>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rsidRPr="001B1289">
              <w:t>RIZIKA OHROŽUJÍCÍ ZDRAVÍ A JEJICH PREVENCE, ZÁSADY PRVNÍ POMOCI</w:t>
            </w:r>
          </w:p>
        </w:tc>
      </w:tr>
      <w:tr w:rsidR="001B1289"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rPr>
                <w:rFonts w:cs="Arial"/>
                <w:szCs w:val="18"/>
              </w:rPr>
            </w:pPr>
            <w:r w:rsidRPr="001B1289">
              <w:rPr>
                <w:rFonts w:cs="Arial"/>
                <w:szCs w:val="18"/>
              </w:rPr>
              <w:t xml:space="preserve">vyhodnotí na základě svých znalostí a zkušeností možný manipulativní vliv vrstevníků, uplatňuje osvojené dovednosti komunikační obrany proti manipulaci a agresi </w:t>
            </w:r>
          </w:p>
          <w:p w:rsidR="001B1289" w:rsidRPr="001B1289" w:rsidRDefault="001B1289" w:rsidP="001B1289">
            <w:pPr>
              <w:pStyle w:val="normlnVP"/>
              <w:rPr>
                <w:rFonts w:cs="Arial"/>
                <w:szCs w:val="18"/>
              </w:rPr>
            </w:pPr>
            <w:r w:rsidRPr="001B1289">
              <w:rPr>
                <w:rFonts w:cs="Arial"/>
                <w:szCs w:val="18"/>
              </w:rPr>
              <w:t>učí se správně komunikovat a odmítat záporné vlivy, komunikovat s vrstevníky v rizikových situacích a reagovat v konfliktech</w:t>
            </w:r>
          </w:p>
          <w:p w:rsidR="001B1289" w:rsidRPr="001B1289" w:rsidRDefault="001B1289" w:rsidP="001B1289">
            <w:pPr>
              <w:pStyle w:val="normlnVP"/>
              <w:rPr>
                <w:rFonts w:cs="Arial"/>
                <w:szCs w:val="18"/>
              </w:rPr>
            </w:pPr>
            <w:r w:rsidRPr="001B1289">
              <w:rPr>
                <w:rFonts w:cs="Arial"/>
                <w:szCs w:val="18"/>
              </w:rPr>
              <w:t xml:space="preserve">projevuje odpovědné chování v rizikových situacích silniční a železniční dopravy, aktivně předchází situacím ohrožení zdraví a osobní bezpečí v případě potřeby poskytne adekvátní pomoc ohrožení zdraví, osobního bezpečí; v případě potřeby poskytne adekvátní první pomoc </w:t>
            </w:r>
          </w:p>
          <w:p w:rsidR="001B1289" w:rsidRPr="001B1289" w:rsidRDefault="001B1289" w:rsidP="001B1289">
            <w:pPr>
              <w:pStyle w:val="normlnVP"/>
            </w:pPr>
            <w:r w:rsidRPr="001B1289">
              <w:t>seznamuje se se živelnými pohromami, jejich důsledky,</w:t>
            </w:r>
            <w:r>
              <w:t xml:space="preserve"> </w:t>
            </w:r>
            <w:r w:rsidRPr="001B1289">
              <w:t xml:space="preserve">prohlubuje znalosti o tom, </w:t>
            </w:r>
            <w:r>
              <w:t xml:space="preserve">jak reagovat </w:t>
            </w:r>
            <w:r w:rsidRPr="001B1289">
              <w:t>v mimořádných událostech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bezpečné chování – komunikace s vrstevníky a neznámými lidmi, pohyb v rizikovém prostředí, přítomnost v konfliktních a krizových situacích</w:t>
            </w:r>
          </w:p>
          <w:p w:rsidR="001B1289" w:rsidRPr="001B1289" w:rsidRDefault="001B1289" w:rsidP="001B1289">
            <w:pPr>
              <w:pStyle w:val="normlnVP"/>
            </w:pPr>
          </w:p>
          <w:p w:rsidR="001B1289" w:rsidRPr="001B1289" w:rsidRDefault="001B1289" w:rsidP="001B1289">
            <w:pPr>
              <w:pStyle w:val="normlnVP"/>
            </w:pPr>
            <w:r w:rsidRPr="001B1289">
              <w:t>ochrana člověka za mimořádných událostí - živelní pohromy, terorismus</w:t>
            </w:r>
          </w:p>
          <w:p w:rsidR="001B1289" w:rsidRPr="001B1289" w:rsidRDefault="001B1289" w:rsidP="001B1289">
            <w:pPr>
              <w:pStyle w:val="normlnVP"/>
            </w:pPr>
            <w:r w:rsidRPr="001B1289">
              <w:t>zásady první pomoci</w:t>
            </w:r>
          </w:p>
          <w:p w:rsidR="001B1289" w:rsidRPr="001B1289" w:rsidRDefault="001B1289" w:rsidP="001B1289">
            <w:pPr>
              <w:pStyle w:val="normlnVP"/>
            </w:pPr>
          </w:p>
        </w:tc>
      </w:tr>
      <w:tr w:rsidR="001B1289" w:rsidRPr="001B1289" w:rsidTr="001B1289">
        <w:trPr>
          <w:trHeight w:val="1057"/>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rPr>
                <w:bCs/>
              </w:rPr>
              <w:t>přesahy</w:t>
            </w:r>
          </w:p>
          <w:p w:rsidR="001B1289" w:rsidRPr="001B1289" w:rsidRDefault="001B1289" w:rsidP="001B1289">
            <w:pPr>
              <w:pStyle w:val="normlnVP"/>
            </w:pPr>
            <w:r w:rsidRPr="001B1289">
              <w:t> Do:</w:t>
            </w:r>
            <w:r w:rsidRPr="001B1289">
              <w:rPr>
                <w:sz w:val="18"/>
                <w:szCs w:val="18"/>
              </w:rPr>
              <w:t xml:space="preserve"> Z (7) -&gt; Regiony světa</w:t>
            </w:r>
          </w:p>
        </w:tc>
      </w:tr>
    </w:tbl>
    <w:p w:rsidR="001B1289" w:rsidRDefault="001B1289" w:rsidP="001B1289">
      <w:pPr>
        <w:pStyle w:val="normlnVP"/>
      </w:pPr>
    </w:p>
    <w:p w:rsidR="001B1289" w:rsidRDefault="001B1289" w:rsidP="001B1289">
      <w:pPr>
        <w:pStyle w:val="normlnVP"/>
      </w:pPr>
    </w:p>
    <w:p w:rsidR="001B1289" w:rsidRPr="001915D5" w:rsidRDefault="001B1289" w:rsidP="001915D5">
      <w:pPr>
        <w:pStyle w:val="normlnVP"/>
        <w:jc w:val="center"/>
        <w:rPr>
          <w:rFonts w:ascii="Arial" w:hAnsi="Arial"/>
          <w:b/>
          <w:bCs/>
          <w:sz w:val="24"/>
        </w:rPr>
      </w:pPr>
      <w:r w:rsidRPr="001B1289">
        <w:rPr>
          <w:rStyle w:val="Siln"/>
        </w:rPr>
        <w:t>7. ROČNÍK -  DOTACE : 1</w:t>
      </w:r>
      <w:r>
        <w:rPr>
          <w:rStyle w:val="Siln"/>
        </w:rPr>
        <w:t xml:space="preserve"> hodina</w:t>
      </w:r>
      <w:r w:rsidRPr="001B1289">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rsidRPr="001B1289">
              <w:t>ZMĚNY V  ŽIVOTĚ ČLOVĚKA A JEJICH REFLEXE</w:t>
            </w:r>
          </w:p>
        </w:tc>
      </w:tr>
      <w:tr w:rsidR="001B1289"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respektuje</w:t>
            </w:r>
            <w:r>
              <w:t xml:space="preserve"> změny v období dospívání</w:t>
            </w:r>
            <w:r w:rsidRPr="001B1289">
              <w:t>,</w:t>
            </w:r>
            <w:r>
              <w:t xml:space="preserve"> </w:t>
            </w:r>
            <w:r w:rsidR="001F48B1">
              <w:t xml:space="preserve">vhodně na ně reaguje, </w:t>
            </w:r>
            <w:r w:rsidRPr="001B1289">
              <w:t xml:space="preserve">kultivovaně se chová k opačnému pohlaví, v souvislosti se zdravím, etikou, morálkou a životními cíli mladých lidí přijímá odpovědnost za bezpečné sexuální chování </w:t>
            </w:r>
          </w:p>
          <w:p w:rsidR="001B1289" w:rsidRPr="001B1289" w:rsidRDefault="001B1289" w:rsidP="001B1289">
            <w:pPr>
              <w:pStyle w:val="normlnVP"/>
            </w:pPr>
            <w:r w:rsidRPr="001B1289">
              <w:t>respektuje význam sexuality v </w:t>
            </w:r>
            <w:r w:rsidR="001F48B1">
              <w:t>souvislosti se zdravím</w:t>
            </w:r>
            <w:r w:rsidRPr="001B1289">
              <w:t>,</w:t>
            </w:r>
            <w:r w:rsidR="001F48B1">
              <w:t xml:space="preserve"> </w:t>
            </w:r>
            <w:r w:rsidRPr="001B1289">
              <w:t>etikou, morálko</w:t>
            </w:r>
            <w:r w:rsidR="001F48B1">
              <w:t>u, a pozitivními životními cíli</w:t>
            </w:r>
            <w:r w:rsidRPr="001B1289">
              <w:t>:</w:t>
            </w:r>
            <w:r w:rsidR="001F48B1">
              <w:t xml:space="preserve"> </w:t>
            </w:r>
            <w:r w:rsidRPr="001B1289">
              <w:t>chápe výz</w:t>
            </w:r>
            <w:r w:rsidR="001F48B1">
              <w:t xml:space="preserve">nam zdrženlivosti v dospívání </w:t>
            </w:r>
            <w:r w:rsidRPr="001B1289">
              <w:t xml:space="preserve">a odpovědného sexuálního chování  </w:t>
            </w:r>
          </w:p>
          <w:p w:rsidR="001B1289" w:rsidRPr="001B1289" w:rsidRDefault="001B1289" w:rsidP="001B1289">
            <w:pPr>
              <w:pStyle w:val="normlnVP"/>
            </w:pPr>
            <w:r w:rsidRPr="001B1289">
              <w:t>pochopí negativa předčasných sexuálních zkušeností a rizik s nimi souvisejících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sexuální dospívání a reprodukční zdraví – předčasná sexuální zkušenost; těhotenství a rodičovství mladistvých</w:t>
            </w:r>
          </w:p>
          <w:p w:rsidR="001B1289" w:rsidRPr="001B1289" w:rsidRDefault="001B1289" w:rsidP="001B1289">
            <w:pPr>
              <w:pStyle w:val="normlnVP"/>
            </w:pPr>
          </w:p>
        </w:tc>
      </w:tr>
    </w:tbl>
    <w:p w:rsidR="001B1289" w:rsidRDefault="001B1289" w:rsidP="001B1289">
      <w:pPr>
        <w:pStyle w:val="normlnVP"/>
      </w:pPr>
    </w:p>
    <w:p w:rsidR="001B1289" w:rsidRDefault="001B1289" w:rsidP="001B1289">
      <w:pPr>
        <w:pStyle w:val="normlnVP"/>
        <w:rPr>
          <w:b/>
        </w:rPr>
      </w:pPr>
    </w:p>
    <w:tbl>
      <w:tblPr>
        <w:tblW w:w="4971" w:type="pct"/>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79"/>
        <w:gridCol w:w="5369"/>
      </w:tblGrid>
      <w:tr w:rsidR="001B1289" w:rsidRPr="001B1289" w:rsidTr="001B1289">
        <w:tc>
          <w:tcPr>
            <w:tcW w:w="5000" w:type="pct"/>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rsidRPr="001B1289">
              <w:t>ZDRAVÝ ZPŮSOB</w:t>
            </w:r>
            <w:r>
              <w:t xml:space="preserve"> ŽIVOTA A PÉČE O </w:t>
            </w:r>
            <w:r w:rsidRPr="001B1289">
              <w:t>ZDRAVÍ</w:t>
            </w:r>
          </w:p>
        </w:tc>
      </w:tr>
      <w:tr w:rsidR="001B1289" w:rsidRPr="001B1289" w:rsidTr="00A42EDB">
        <w:tc>
          <w:tcPr>
            <w:tcW w:w="2406"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2594"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240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 xml:space="preserve">dává do souvislostí složení stravy a způsob stravování s rozvojem civilizačních nemocí a v rámci svých možností uplatňuje zdravé stravovací návyky </w:t>
            </w:r>
          </w:p>
          <w:p w:rsidR="001B1289" w:rsidRPr="001B1289" w:rsidRDefault="001B1289" w:rsidP="001B1289">
            <w:pPr>
              <w:pStyle w:val="normlnVP"/>
            </w:pPr>
            <w:r w:rsidRPr="001B1289">
              <w:t>prohlubuje znalosti o zdravé výživě, seznamuje se s negativy poruch příjmu potravy a jinými nemocemi</w:t>
            </w:r>
          </w:p>
        </w:tc>
        <w:tc>
          <w:tcPr>
            <w:tcW w:w="2594"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výživa a zdraví – zásady zdravého stravování, vliv životních podmínek a způsobu stravování na zdraví, poruchy příjmu potravy</w:t>
            </w:r>
          </w:p>
          <w:p w:rsidR="001B1289" w:rsidRPr="001B1289" w:rsidRDefault="001B1289" w:rsidP="001B1289">
            <w:pPr>
              <w:pStyle w:val="normlnVP"/>
            </w:pPr>
          </w:p>
        </w:tc>
      </w:tr>
      <w:tr w:rsidR="001B1289" w:rsidRPr="001B1289" w:rsidTr="001B1289">
        <w:trPr>
          <w:trHeight w:val="2285"/>
        </w:trPr>
        <w:tc>
          <w:tcPr>
            <w:tcW w:w="5000" w:type="pct"/>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t>přesahy</w:t>
            </w:r>
          </w:p>
          <w:p w:rsidR="001B1289" w:rsidRPr="001B1289" w:rsidRDefault="001B1289" w:rsidP="001B1289">
            <w:pPr>
              <w:pStyle w:val="normlnVP"/>
            </w:pPr>
            <w:r w:rsidRPr="001B1289">
              <w:t>Do: P (8) -&gt; Biologie člověka</w:t>
            </w:r>
          </w:p>
          <w:p w:rsidR="001B1289" w:rsidRPr="001B1289" w:rsidRDefault="001B1289" w:rsidP="001B1289">
            <w:pPr>
              <w:pStyle w:val="normlnVP"/>
            </w:pPr>
            <w:r w:rsidRPr="001B1289">
              <w:t>Z: Pč (7) -&gt; Příprava pokrmů</w:t>
            </w:r>
            <w:r w:rsidRPr="001B1289">
              <w:br/>
              <w:t xml:space="preserve">     TV (7) -&gt;   Činnosti ovlivňující úroveň pohybových dovedností</w:t>
            </w:r>
          </w:p>
        </w:tc>
      </w:tr>
    </w:tbl>
    <w:p w:rsidR="001F48B1" w:rsidRDefault="001F48B1" w:rsidP="001B1289">
      <w:pPr>
        <w:pStyle w:val="normlnVP"/>
        <w:rPr>
          <w:b/>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B1289" w:rsidTr="001B1289">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F48B1" w:rsidP="001B1289">
            <w:pPr>
              <w:pStyle w:val="normlnVP"/>
            </w:pPr>
            <w:r>
              <w:t>RIZIKA OHROŽUJÍCÍ ZDRAVÍ A JEJICH</w:t>
            </w:r>
            <w:r w:rsidR="001B1289" w:rsidRPr="001B1289">
              <w:t xml:space="preserve"> PREVENCE</w:t>
            </w:r>
          </w:p>
        </w:tc>
      </w:tr>
      <w:tr w:rsidR="001B1289" w:rsidRPr="001B1289" w:rsidTr="007402D2">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rPr>
                <w:rFonts w:cs="Arial"/>
                <w:szCs w:val="18"/>
              </w:rPr>
            </w:pPr>
            <w:r w:rsidRPr="001B1289">
              <w:rPr>
                <w:rFonts w:cs="Arial"/>
                <w:szCs w:val="18"/>
              </w:rPr>
              <w:t xml:space="preserve">uplatňuje osvojené preventivní způsoby rozhodování, chování a jednání v souvislosti s běžnými, přenosnými, civilizačními a jinými chorobami; svěří se se zdravotním problémem a v případě potřeby vyhledá odbornou pomoc </w:t>
            </w:r>
          </w:p>
          <w:p w:rsidR="001B1289" w:rsidRPr="001B1289" w:rsidRDefault="001B1289" w:rsidP="001B1289">
            <w:pPr>
              <w:pStyle w:val="normlnVP"/>
              <w:rPr>
                <w:rFonts w:cs="Arial"/>
                <w:szCs w:val="18"/>
              </w:rPr>
            </w:pPr>
            <w:r w:rsidRPr="001B1289">
              <w:rPr>
                <w:rFonts w:cs="Arial"/>
                <w:szCs w:val="18"/>
              </w:rPr>
              <w:t>pochopí zdravotní rizika a chápe význam preventivní a lékařské péče</w:t>
            </w:r>
          </w:p>
          <w:p w:rsidR="001B1289" w:rsidRPr="001B1289" w:rsidRDefault="001B1289" w:rsidP="001B1289">
            <w:pPr>
              <w:pStyle w:val="normlnVP"/>
              <w:rPr>
                <w:rFonts w:cs="Arial"/>
                <w:szCs w:val="18"/>
              </w:rPr>
            </w:pPr>
            <w:r w:rsidRPr="001B1289">
              <w:rPr>
                <w:rFonts w:cs="Arial"/>
                <w:szCs w:val="18"/>
              </w:rPr>
              <w:t xml:space="preserve">projevuje odpovědný vztah k sobě samému, k vlastnímu dospívání a pravidlům zdravého životního stylu; dobrovolně se podílí na programech podpory zdraví v rámci školy a obce </w:t>
            </w:r>
          </w:p>
          <w:p w:rsidR="001B1289" w:rsidRPr="001B1289" w:rsidRDefault="001B1289" w:rsidP="001B1289">
            <w:pPr>
              <w:pStyle w:val="normlnVP"/>
              <w:rPr>
                <w:rFonts w:cs="Arial"/>
                <w:szCs w:val="18"/>
              </w:rPr>
            </w:pPr>
            <w:r w:rsidRPr="001B1289">
              <w:rPr>
                <w:rFonts w:cs="Arial"/>
                <w:szCs w:val="18"/>
              </w:rPr>
              <w:t>žák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i druhým</w:t>
            </w:r>
          </w:p>
          <w:p w:rsidR="001B1289" w:rsidRPr="001B1289" w:rsidRDefault="001B1289" w:rsidP="001B1289">
            <w:pPr>
              <w:pStyle w:val="normlnVP"/>
              <w:rPr>
                <w:rFonts w:cs="Arial"/>
                <w:szCs w:val="18"/>
              </w:rPr>
            </w:pPr>
            <w:r w:rsidRPr="001B1289">
              <w:rPr>
                <w:rFonts w:cs="Arial"/>
                <w:szCs w:val="18"/>
              </w:rPr>
              <w:t>chápe negativa různých závislostí, dokáže najít postup řešení</w:t>
            </w:r>
          </w:p>
          <w:p w:rsidR="001B1289" w:rsidRPr="001B1289" w:rsidRDefault="001B1289" w:rsidP="001B1289">
            <w:pPr>
              <w:pStyle w:val="normlnVP"/>
              <w:rPr>
                <w:rFonts w:cs="Arial"/>
                <w:szCs w:val="18"/>
              </w:rPr>
            </w:pPr>
            <w:r w:rsidRPr="001B1289">
              <w:rPr>
                <w:rFonts w:cs="Arial"/>
                <w:szCs w:val="18"/>
              </w:rPr>
              <w:t xml:space="preserve">posoudí různé způsoby chování lidí z hlediska odpovědnosti za vlastní zdraví i zdraví druhých a vyvozuje z nich osobní odpovědnost ve prospěch aktivní podpory zdraví </w:t>
            </w:r>
          </w:p>
          <w:p w:rsidR="001B1289" w:rsidRPr="001B1289" w:rsidRDefault="001B1289" w:rsidP="001B1289">
            <w:pPr>
              <w:pStyle w:val="normlnVP"/>
              <w:rPr>
                <w:rFonts w:cs="Arial"/>
                <w:szCs w:val="18"/>
              </w:rPr>
            </w:pPr>
            <w:r w:rsidRPr="001B1289">
              <w:rPr>
                <w:rFonts w:cs="Arial"/>
                <w:szCs w:val="18"/>
              </w:rPr>
              <w:t>chápe význam bezpečného prostředí doma i ve škole a význam ochrany zdraví při různých činnostech</w:t>
            </w:r>
          </w:p>
          <w:p w:rsidR="001B1289" w:rsidRPr="001B1289" w:rsidRDefault="001B1289" w:rsidP="001B1289">
            <w:pPr>
              <w:pStyle w:val="normlnVP"/>
              <w:rPr>
                <w:rFonts w:ascii="Arial" w:hAnsi="Arial" w:cs="Arial"/>
                <w:sz w:val="18"/>
                <w:szCs w:val="18"/>
              </w:rPr>
            </w:pPr>
            <w:r w:rsidRPr="001B1289">
              <w:rPr>
                <w:rFonts w:cs="Arial"/>
                <w:szCs w:val="18"/>
              </w:rPr>
              <w:t>projevuje odpovědné chování v rizikových situacích silniční a železniční dopravy, aktivně předc</w:t>
            </w:r>
            <w:r w:rsidR="001F48B1">
              <w:rPr>
                <w:rFonts w:cs="Arial"/>
                <w:szCs w:val="18"/>
              </w:rPr>
              <w:t xml:space="preserve">hází situacím ohrožení zdraví a osobního bezpečí </w:t>
            </w:r>
            <w:r w:rsidRPr="001B1289">
              <w:rPr>
                <w:rFonts w:cs="Arial"/>
                <w:szCs w:val="18"/>
              </w:rPr>
              <w:t>v případě potřeby poskytne adekvátní první pomoc</w:t>
            </w:r>
            <w:r w:rsidRPr="001B1289">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sexuální dospívání a reprodukční zdraví – předčasná sexuální zkušenost; těhotenství a rodičovství mladistvých</w:t>
            </w:r>
          </w:p>
          <w:p w:rsidR="001B1289" w:rsidRPr="001B1289" w:rsidRDefault="001B1289" w:rsidP="001B1289">
            <w:pPr>
              <w:pStyle w:val="normlnVP"/>
            </w:pPr>
          </w:p>
          <w:p w:rsidR="001B1289" w:rsidRPr="001B1289" w:rsidRDefault="001B1289" w:rsidP="001B1289">
            <w:pPr>
              <w:pStyle w:val="normlnVP"/>
            </w:pPr>
            <w:r w:rsidRPr="001B1289">
              <w:t>-destruktivní závislosti – zdravotní a sociální rizika zneužívání návykových látek, patologického hráčství, práce s počítačem; návykové látky (bezpečnost v dopravě, trestná činnost, doping ve sportu)</w:t>
            </w:r>
          </w:p>
          <w:p w:rsidR="001B1289" w:rsidRPr="001B1289" w:rsidRDefault="001B1289" w:rsidP="001B1289">
            <w:pPr>
              <w:pStyle w:val="normlnVP"/>
            </w:pPr>
            <w:r w:rsidRPr="001B1289">
              <w:t>dodržování pravidel bezpečnosti a ochrany zdraví – bezpečné prostředí ve škole, ochrana zdraví při různých činnostech, bezpečnost v dopravě, znalost pravidel silničního provozu</w:t>
            </w:r>
          </w:p>
          <w:p w:rsidR="001B1289" w:rsidRPr="001B1289" w:rsidRDefault="001B1289" w:rsidP="001B1289">
            <w:pPr>
              <w:pStyle w:val="normlnVP"/>
            </w:pPr>
            <w:r w:rsidRPr="001B1289">
              <w:t>ochrana člověka za mimořádných událostí - živelní pohromy, terorismus</w:t>
            </w:r>
          </w:p>
          <w:p w:rsidR="001B1289" w:rsidRPr="001B1289" w:rsidRDefault="001B1289" w:rsidP="001B1289">
            <w:pPr>
              <w:pStyle w:val="normlnVP"/>
            </w:pPr>
          </w:p>
        </w:tc>
      </w:tr>
      <w:tr w:rsidR="001F48B1" w:rsidRPr="001B1289" w:rsidTr="00F522A1">
        <w:trPr>
          <w:trHeight w:val="1305"/>
          <w:jc w:val="center"/>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B1289" w:rsidRDefault="001F48B1" w:rsidP="001B1289">
            <w:pPr>
              <w:pStyle w:val="normlnVP"/>
            </w:pPr>
            <w:r w:rsidRPr="001B1289">
              <w:rPr>
                <w:bCs/>
              </w:rPr>
              <w:t>přesahy</w:t>
            </w:r>
          </w:p>
          <w:p w:rsidR="001F48B1" w:rsidRPr="001B1289" w:rsidRDefault="001F48B1" w:rsidP="001B1289">
            <w:pPr>
              <w:pStyle w:val="normlnVP"/>
            </w:pPr>
            <w:r w:rsidRPr="001B1289">
              <w:t> Do:</w:t>
            </w:r>
            <w:r w:rsidRPr="001B1289">
              <w:rPr>
                <w:sz w:val="18"/>
                <w:szCs w:val="18"/>
              </w:rPr>
              <w:t xml:space="preserve"> Z (7) -&gt; Regiony světa</w:t>
            </w:r>
            <w:r w:rsidRPr="001B1289">
              <w:rPr>
                <w:sz w:val="18"/>
                <w:szCs w:val="18"/>
              </w:rPr>
              <w:br/>
              <w:t xml:space="preserve">        Z (8) -&gt; Regiony světa</w:t>
            </w:r>
          </w:p>
        </w:tc>
      </w:tr>
    </w:tbl>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B1289" w:rsidP="001B1289">
            <w:pPr>
              <w:pStyle w:val="normlnVP"/>
            </w:pPr>
            <w:r w:rsidRPr="001F48B1">
              <w:t>RODINA</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rPr>
                <w:rFonts w:cs="Arial"/>
                <w:szCs w:val="18"/>
              </w:rPr>
              <w:t>respektuje přijatá pravidla soužití mezi vrstevníky a partnery a pozitivní komunikací a kooperací přispívá k utváření dobrých mezilidských vztahů v širším společenství (v rodině, komunitě</w:t>
            </w:r>
            <w:r w:rsidRPr="001F48B1">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F48B1" w:rsidP="001B1289">
            <w:pPr>
              <w:pStyle w:val="normlnVP"/>
            </w:pPr>
            <w:r>
              <w:t>práva</w:t>
            </w:r>
            <w:r w:rsidR="001B1289" w:rsidRPr="001F48B1">
              <w:t>,</w:t>
            </w:r>
            <w:r>
              <w:t xml:space="preserve"> povinností členů </w:t>
            </w:r>
            <w:r w:rsidR="001B1289" w:rsidRPr="001F48B1">
              <w:t xml:space="preserve">rodiny, domov, bydlení, zařízení stolování </w:t>
            </w:r>
          </w:p>
          <w:p w:rsidR="001B1289" w:rsidRPr="001F48B1" w:rsidRDefault="001B1289" w:rsidP="001B1289">
            <w:pPr>
              <w:pStyle w:val="normlnVP"/>
            </w:pPr>
            <w:r w:rsidRPr="001F48B1">
              <w:t xml:space="preserve">ekonomika domácností a rodinný rozpočet </w:t>
            </w:r>
          </w:p>
        </w:tc>
      </w:tr>
      <w:tr w:rsidR="001F48B1" w:rsidRPr="001F48B1" w:rsidTr="00F522A1">
        <w:trPr>
          <w:trHeight w:val="1802"/>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F48B1" w:rsidRDefault="001F48B1" w:rsidP="001B1289">
            <w:pPr>
              <w:pStyle w:val="normlnVP"/>
            </w:pPr>
            <w:r w:rsidRPr="001F48B1">
              <w:rPr>
                <w:bCs/>
              </w:rPr>
              <w:t>přesahy</w:t>
            </w:r>
          </w:p>
          <w:p w:rsidR="001F48B1" w:rsidRPr="001F48B1" w:rsidRDefault="001F48B1" w:rsidP="001B1289">
            <w:pPr>
              <w:pStyle w:val="normlnVP"/>
            </w:pPr>
            <w:r w:rsidRPr="001F48B1">
              <w:t> Z:</w:t>
            </w:r>
            <w:r w:rsidRPr="001F48B1">
              <w:rPr>
                <w:sz w:val="18"/>
                <w:szCs w:val="18"/>
              </w:rPr>
              <w:t xml:space="preserve"> Pč (7) -&gt;   Příprava pokrmů</w:t>
            </w:r>
            <w:r w:rsidRPr="001F48B1">
              <w:rPr>
                <w:sz w:val="18"/>
                <w:szCs w:val="18"/>
              </w:rPr>
              <w:br/>
              <w:t xml:space="preserve">     Pč (7) -&gt;    Provoz a údržba domácnosti</w:t>
            </w:r>
            <w:r w:rsidRPr="001F48B1">
              <w:rPr>
                <w:sz w:val="18"/>
                <w:szCs w:val="18"/>
              </w:rPr>
              <w:br/>
              <w:t xml:space="preserve">   </w:t>
            </w:r>
            <w:r w:rsidRPr="001F48B1">
              <w:rPr>
                <w:sz w:val="18"/>
                <w:szCs w:val="18"/>
              </w:rPr>
              <w:br/>
              <w:t xml:space="preserve">     ČJL (7) -&gt; Literární výchova</w:t>
            </w:r>
          </w:p>
        </w:tc>
      </w:tr>
    </w:tbl>
    <w:p w:rsidR="001B1289" w:rsidRPr="001F48B1" w:rsidRDefault="001B1289" w:rsidP="001F48B1">
      <w:pPr>
        <w:pStyle w:val="normlnVP"/>
        <w:jc w:val="center"/>
        <w:rPr>
          <w:rStyle w:val="Siln"/>
        </w:rPr>
      </w:pPr>
    </w:p>
    <w:p w:rsidR="001B1289" w:rsidRPr="001F48B1" w:rsidRDefault="001B1289" w:rsidP="001F48B1">
      <w:pPr>
        <w:pStyle w:val="normlnVP"/>
        <w:jc w:val="center"/>
        <w:rPr>
          <w:rStyle w:val="Siln"/>
        </w:rPr>
      </w:pPr>
      <w:r w:rsidRPr="001F48B1">
        <w:rPr>
          <w:rStyle w:val="Siln"/>
        </w:rPr>
        <w:t>8. ROČNÍK</w:t>
      </w:r>
      <w:r w:rsidR="001F48B1">
        <w:rPr>
          <w:rStyle w:val="Siln"/>
        </w:rPr>
        <w:t xml:space="preserve">, </w:t>
      </w:r>
      <w:r w:rsidRPr="001F48B1">
        <w:rPr>
          <w:rStyle w:val="Siln"/>
        </w:rPr>
        <w:t>DOTACE: 1</w:t>
      </w:r>
      <w:r w:rsidR="001F48B1">
        <w:rPr>
          <w:rStyle w:val="Siln"/>
        </w:rPr>
        <w:t xml:space="preserve"> hodina</w:t>
      </w:r>
      <w:r w:rsidRPr="001F48B1">
        <w:rPr>
          <w:rStyle w:val="Siln"/>
        </w:rPr>
        <w:t xml:space="preserve">, </w:t>
      </w:r>
      <w:r w:rsidR="001F48B1">
        <w:rPr>
          <w:rStyle w:val="Siln"/>
        </w:rPr>
        <w:t>povinný</w:t>
      </w:r>
    </w:p>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B1289" w:rsidP="001B1289">
            <w:pPr>
              <w:pStyle w:val="normlnVP"/>
            </w:pPr>
            <w:r w:rsidRPr="001F48B1">
              <w:t>OSOBNOSTNÍ A SOCIÁLNÍ ROZVOJ</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respektuje přijatá pravidla soužití mezi vrstevníky a partnery; pozitivní komunikací a kooperací přispívá k utváření dobrých mezilidských vztahů v širším společenství (v rodině, komunitě) </w:t>
            </w:r>
          </w:p>
          <w:p w:rsidR="001B1289" w:rsidRPr="001F48B1" w:rsidRDefault="001B1289" w:rsidP="001B1289">
            <w:pPr>
              <w:pStyle w:val="normlnVP"/>
            </w:pPr>
            <w:r w:rsidRPr="001F48B1">
              <w:t>je schopen respektovat sebe sama i druhé, umí naslouchat druhým a dokáže přijmout názory druhých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mezilidské vztahy, komunikace a kooperace – respektování sebe sama i druhých, přijímání názoru druhého, empatie; chování podporující dobré vztahy, aktivní naslouchání, dialog efektivní a asertivní komunikace a kooperace v různých situacích</w:t>
            </w:r>
          </w:p>
        </w:tc>
      </w:tr>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1289" w:rsidRPr="001F48B1" w:rsidRDefault="001B1289" w:rsidP="001B1289">
            <w:pPr>
              <w:pStyle w:val="normlnVP"/>
              <w:rPr>
                <w:sz w:val="18"/>
                <w:szCs w:val="18"/>
              </w:rPr>
            </w:pPr>
            <w:r w:rsidRPr="001F48B1">
              <w:t>Do:</w:t>
            </w:r>
            <w:r w:rsidRPr="001F48B1">
              <w:rPr>
                <w:sz w:val="18"/>
                <w:szCs w:val="18"/>
              </w:rPr>
              <w:t xml:space="preserve"> ČJL (8) -&gt; Literární výchova</w:t>
            </w:r>
            <w:r w:rsidRPr="001F48B1">
              <w:rPr>
                <w:sz w:val="18"/>
                <w:szCs w:val="18"/>
              </w:rPr>
              <w:br/>
              <w:t xml:space="preserve">       IKT (8) -&gt; Zpracování a využití informací</w:t>
            </w:r>
            <w:r w:rsidRPr="001F48B1">
              <w:rPr>
                <w:sz w:val="18"/>
                <w:szCs w:val="18"/>
              </w:rPr>
              <w:br/>
              <w:t xml:space="preserve">        D (8) -&gt; Modernizace společnosti</w:t>
            </w:r>
            <w:r w:rsidRPr="001F48B1">
              <w:rPr>
                <w:sz w:val="18"/>
                <w:szCs w:val="18"/>
              </w:rPr>
              <w:br/>
              <w:t xml:space="preserve">      VV (8) -&gt; Rozvíjení smyslové citlivosti</w:t>
            </w:r>
          </w:p>
          <w:p w:rsidR="001B1289" w:rsidRPr="001F48B1" w:rsidRDefault="001B1289" w:rsidP="001B1289">
            <w:pPr>
              <w:pStyle w:val="normlnVP"/>
            </w:pPr>
            <w:r w:rsidRPr="001F48B1">
              <w:t>Z:</w:t>
            </w:r>
            <w:r w:rsidRPr="001F48B1">
              <w:rPr>
                <w:sz w:val="18"/>
                <w:szCs w:val="18"/>
              </w:rPr>
              <w:t xml:space="preserve">  VV (6) -&gt; Rozvíjení smyslové citlivosti</w:t>
            </w:r>
            <w:r w:rsidRPr="001F48B1">
              <w:rPr>
                <w:sz w:val="18"/>
                <w:szCs w:val="18"/>
              </w:rPr>
              <w:br/>
              <w:t xml:space="preserve">      VO (8) -&gt; Člověk jako jedinec</w:t>
            </w:r>
            <w:r w:rsidRPr="001F48B1">
              <w:rPr>
                <w:sz w:val="18"/>
                <w:szCs w:val="18"/>
              </w:rPr>
              <w:br/>
              <w:t xml:space="preserve">     VV (8) -&gt; Uplatňování subjektivity ve vizuálně obrazném vyjádření</w:t>
            </w:r>
            <w:r w:rsidRPr="001F48B1">
              <w:rPr>
                <w:sz w:val="18"/>
                <w:szCs w:val="18"/>
              </w:rPr>
              <w:br/>
              <w:t xml:space="preserve">      ČJL (8) -&gt; Jazyková výchova </w:t>
            </w:r>
          </w:p>
        </w:tc>
      </w:tr>
    </w:tbl>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F48B1" w:rsidP="001B1289">
            <w:pPr>
              <w:pStyle w:val="normlnVP"/>
            </w:pPr>
            <w:r>
              <w:t xml:space="preserve">ZMĚNY V </w:t>
            </w:r>
            <w:r w:rsidR="001B1289" w:rsidRPr="001F48B1">
              <w:t>ŽIVOTĚ</w:t>
            </w:r>
            <w:r>
              <w:t xml:space="preserve"> </w:t>
            </w:r>
            <w:r w:rsidR="001B1289" w:rsidRPr="001F48B1">
              <w:t>ČLOVĚKA  A  JEJICH  REFLEXE</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optimálně reaguje na fyziologické změny v období dospívání a kultivovaně se chová k opačnému pohlaví </w:t>
            </w:r>
          </w:p>
          <w:p w:rsidR="001B1289" w:rsidRPr="001F48B1" w:rsidRDefault="001B1289" w:rsidP="001B1289">
            <w:pPr>
              <w:pStyle w:val="normlnVP"/>
            </w:pPr>
            <w:r w:rsidRPr="001F48B1">
              <w:t>seznamuje se s možnými riziky předčasných sexuálních zkušeností (těhotenství, rodičovství)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sexuální dospívání a reprodukční zdraví – předčasná sexuální zkušenost; těhotenství a rodičovství mladistvých; poruchy pohlavní identity</w:t>
            </w:r>
          </w:p>
        </w:tc>
      </w:tr>
      <w:tr w:rsidR="001F48B1" w:rsidRPr="001F48B1" w:rsidTr="00F522A1">
        <w:trPr>
          <w:trHeight w:val="1505"/>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F48B1" w:rsidRDefault="001F48B1" w:rsidP="001B1289">
            <w:pPr>
              <w:pStyle w:val="normlnVP"/>
            </w:pPr>
            <w:r w:rsidRPr="001F48B1">
              <w:rPr>
                <w:bCs/>
              </w:rPr>
              <w:t>přesahy</w:t>
            </w:r>
          </w:p>
          <w:p w:rsidR="001F48B1" w:rsidRPr="001F48B1" w:rsidRDefault="001F48B1" w:rsidP="001B1289">
            <w:pPr>
              <w:pStyle w:val="normlnVP"/>
              <w:rPr>
                <w:sz w:val="18"/>
                <w:szCs w:val="18"/>
              </w:rPr>
            </w:pPr>
            <w:r w:rsidRPr="001F48B1">
              <w:t> Do:</w:t>
            </w:r>
            <w:r w:rsidRPr="001F48B1">
              <w:rPr>
                <w:sz w:val="18"/>
                <w:szCs w:val="18"/>
              </w:rPr>
              <w:t xml:space="preserve"> P (8) -&gt;     Biologie člověka</w:t>
            </w:r>
          </w:p>
          <w:p w:rsidR="001F48B1" w:rsidRPr="001F48B1" w:rsidRDefault="001F48B1" w:rsidP="001B1289">
            <w:pPr>
              <w:pStyle w:val="normlnVP"/>
            </w:pPr>
            <w:r w:rsidRPr="001F48B1">
              <w:rPr>
                <w:sz w:val="18"/>
                <w:szCs w:val="18"/>
              </w:rPr>
              <w:t xml:space="preserve">        VO (8) -&gt; Člověk jako jedinec</w:t>
            </w:r>
          </w:p>
        </w:tc>
      </w:tr>
    </w:tbl>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B1289" w:rsidP="001B1289">
            <w:pPr>
              <w:pStyle w:val="normlnVP"/>
            </w:pPr>
            <w:r w:rsidRPr="001F48B1">
              <w:t>ZDRAVÝ ZPŮSOB ŽIVOTA A PÉČE O ZDRAVÍ</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v souvislosti se zdravím, etikou, morálkou a životními cíli mladých lidí přijímá odpovědnost za bezpečné sexuální chování </w:t>
            </w:r>
          </w:p>
          <w:p w:rsidR="001B1289" w:rsidRPr="001F48B1" w:rsidRDefault="001B1289" w:rsidP="001B1289">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ochrana před přenosnými i nepřenosnými chorobami, chronickým onemocněním a úrazy – bezpečné způsoby chování (nemoci přenosné pohlavním stykem, HIV/AIDS, hepatitidy); preventivní a lékařská péče; odpovědné chování v situacích úrazu a život ohrožujících stavů</w:t>
            </w:r>
          </w:p>
        </w:tc>
      </w:tr>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1289" w:rsidRPr="001F48B1" w:rsidRDefault="001B1289" w:rsidP="001B1289">
            <w:pPr>
              <w:pStyle w:val="normlnVP"/>
            </w:pPr>
            <w:r w:rsidRPr="001F48B1">
              <w:rPr>
                <w:bCs/>
              </w:rPr>
              <w:t>pokrytí průřezových témat</w:t>
            </w:r>
          </w:p>
        </w:tc>
      </w:tr>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1289" w:rsidRPr="001F48B1" w:rsidRDefault="001B1289" w:rsidP="001B1289">
            <w:pPr>
              <w:pStyle w:val="normlnVP"/>
              <w:rPr>
                <w:rFonts w:ascii="Arial" w:hAnsi="Arial"/>
              </w:rPr>
            </w:pPr>
            <w:r w:rsidRPr="001F48B1">
              <w:rPr>
                <w:rFonts w:ascii="Arial" w:hAnsi="Arial"/>
              </w:rPr>
              <w:t>Osobnostní a sociální výchova: Seberegulac</w:t>
            </w:r>
            <w:r w:rsidR="001F48B1">
              <w:rPr>
                <w:rFonts w:ascii="Arial" w:hAnsi="Arial"/>
              </w:rPr>
              <w:t>e</w:t>
            </w:r>
            <w:r w:rsidRPr="001F48B1">
              <w:rPr>
                <w:rFonts w:ascii="Arial" w:hAnsi="Arial"/>
              </w:rPr>
              <w:t>., Psychohygiena, Mezilidské vztahy</w:t>
            </w:r>
          </w:p>
          <w:p w:rsidR="001B1289" w:rsidRPr="001F48B1" w:rsidRDefault="001B1289" w:rsidP="001B1289">
            <w:pPr>
              <w:pStyle w:val="normlnVP"/>
              <w:rPr>
                <w:rFonts w:ascii="Arial" w:hAnsi="Arial"/>
              </w:rPr>
            </w:pPr>
            <w:r w:rsidRPr="001F48B1">
              <w:rPr>
                <w:rFonts w:ascii="Arial" w:hAnsi="Arial"/>
              </w:rPr>
              <w:t>Environmentální výchova: Ekosystémy, Lidské aktivity a problémy životného prostředí, Vztah člověka k prostředí</w:t>
            </w:r>
          </w:p>
          <w:p w:rsidR="001B1289" w:rsidRPr="001F48B1" w:rsidRDefault="001B1289" w:rsidP="001B1289">
            <w:pPr>
              <w:pStyle w:val="normlnVP"/>
            </w:pPr>
            <w:r w:rsidRPr="001F48B1">
              <w:rPr>
                <w:rFonts w:ascii="Arial" w:hAnsi="Arial"/>
              </w:rPr>
              <w:t>Mediální výchova: Kritické čtení a vnímání mediálních sdělení, Vnímání autory mediálních sdělení</w:t>
            </w:r>
          </w:p>
        </w:tc>
      </w:tr>
    </w:tbl>
    <w:p w:rsidR="001B1289" w:rsidRDefault="001B1289" w:rsidP="001B128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B1289" w:rsidP="001B1289">
            <w:pPr>
              <w:pStyle w:val="normlnVP"/>
            </w:pPr>
            <w:r w:rsidRPr="001F48B1">
              <w:t>HODNOTA A PODPORA ZDRAVÍ</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usiluje v rámci svých možností a zkušeností o aktivní podporu zdraví, vyjádří vlastní názor k problematice zdraví a diskutuje o něm v kruhu vrstevníků, rodiny i v nejbližším okolí </w:t>
            </w:r>
          </w:p>
          <w:p w:rsidR="001B1289" w:rsidRPr="001F48B1" w:rsidRDefault="001B1289" w:rsidP="001B1289">
            <w:pPr>
              <w:pStyle w:val="normlnVP"/>
            </w:pPr>
            <w:r w:rsidRPr="001F48B1">
              <w:t>pochopí význam zdraví a jeho podpory pro život člověka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podpora zdraví a její formy – prevence a intervence, působení na změnu kvality prostředí a chování jedince, odpovědnost jedince za zdraví</w:t>
            </w:r>
          </w:p>
          <w:p w:rsidR="001B1289" w:rsidRPr="001F48B1" w:rsidRDefault="001B1289" w:rsidP="001B1289">
            <w:pPr>
              <w:pStyle w:val="normlnVP"/>
            </w:pPr>
          </w:p>
        </w:tc>
      </w:tr>
      <w:tr w:rsidR="001F48B1" w:rsidRPr="001F48B1" w:rsidTr="00F522A1">
        <w:trPr>
          <w:trHeight w:val="2278"/>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F48B1" w:rsidRDefault="001F48B1" w:rsidP="001B1289">
            <w:pPr>
              <w:pStyle w:val="normlnVP"/>
            </w:pPr>
            <w:r w:rsidRPr="001F48B1">
              <w:rPr>
                <w:bCs/>
              </w:rPr>
              <w:t>přesahy</w:t>
            </w:r>
          </w:p>
          <w:p w:rsidR="001F48B1" w:rsidRPr="001F48B1" w:rsidRDefault="001F48B1" w:rsidP="001B1289">
            <w:pPr>
              <w:pStyle w:val="normlnVP"/>
              <w:rPr>
                <w:sz w:val="18"/>
                <w:szCs w:val="18"/>
              </w:rPr>
            </w:pPr>
            <w:r w:rsidRPr="001F48B1">
              <w:t> Do:</w:t>
            </w:r>
            <w:r w:rsidRPr="001F48B1">
              <w:rPr>
                <w:sz w:val="18"/>
                <w:szCs w:val="18"/>
              </w:rPr>
              <w:t xml:space="preserve"> ČJL (8) -&gt; Komunikační a slohová výchova</w:t>
            </w:r>
            <w:r w:rsidRPr="001F48B1">
              <w:rPr>
                <w:sz w:val="18"/>
                <w:szCs w:val="18"/>
              </w:rPr>
              <w:br/>
              <w:t xml:space="preserve">            P (8) -&gt; Biologie člověka</w:t>
            </w:r>
            <w:r w:rsidRPr="001F48B1">
              <w:rPr>
                <w:sz w:val="18"/>
                <w:szCs w:val="18"/>
              </w:rPr>
              <w:br/>
              <w:t xml:space="preserve">            P (8) -&gt; Obecná biologie a genetika</w:t>
            </w:r>
          </w:p>
          <w:p w:rsidR="001F48B1" w:rsidRPr="001F48B1" w:rsidRDefault="001F48B1" w:rsidP="001B1289">
            <w:pPr>
              <w:pStyle w:val="normlnVP"/>
            </w:pPr>
            <w:r w:rsidRPr="001F48B1">
              <w:rPr>
                <w:sz w:val="18"/>
                <w:szCs w:val="18"/>
              </w:rPr>
              <w:t xml:space="preserve"> </w:t>
            </w:r>
            <w:r w:rsidRPr="001F48B1">
              <w:t>Z:</w:t>
            </w:r>
            <w:r w:rsidRPr="001F48B1">
              <w:rPr>
                <w:sz w:val="18"/>
                <w:szCs w:val="18"/>
              </w:rPr>
              <w:t xml:space="preserve">     TV (8) -&gt; Činnosti ovlivňující zdraví</w:t>
            </w:r>
            <w:r w:rsidRPr="001F48B1">
              <w:rPr>
                <w:sz w:val="18"/>
                <w:szCs w:val="18"/>
              </w:rPr>
              <w:br/>
              <w:t xml:space="preserve">         ČJL (8) -&gt; Komunikační a slohová výchova</w:t>
            </w:r>
          </w:p>
        </w:tc>
      </w:tr>
    </w:tbl>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F48B1" w:rsidP="001B1289">
            <w:pPr>
              <w:pStyle w:val="normlnVP"/>
            </w:pPr>
            <w:r>
              <w:t xml:space="preserve">RIZIKA OHROŽUJÍCÍ ZDRAVÍ A JEJICH </w:t>
            </w:r>
            <w:r w:rsidR="001B1289" w:rsidRPr="001F48B1">
              <w:t>PREVENCE</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samostatně využívá osvojené kompenzační a relaxační techniky a sociální dovednosti k regeneraci organismu, překonávání únavy a předcházení stresovým situacím </w:t>
            </w:r>
          </w:p>
          <w:p w:rsidR="001B1289" w:rsidRPr="001F48B1" w:rsidRDefault="001B1289" w:rsidP="001B1289">
            <w:pPr>
              <w:pStyle w:val="normlnVP"/>
              <w:rPr>
                <w:rFonts w:cs="Arial"/>
                <w:szCs w:val="18"/>
              </w:rPr>
            </w:pPr>
            <w:r w:rsidRPr="001F48B1">
              <w:rPr>
                <w:rFonts w:cs="Arial"/>
                <w:szCs w:val="18"/>
              </w:rPr>
              <w:t xml:space="preserve">seznamuje se s technikami, které vedou k </w:t>
            </w:r>
            <w:r w:rsidR="001F48B1">
              <w:rPr>
                <w:rFonts w:cs="Arial"/>
                <w:szCs w:val="18"/>
              </w:rPr>
              <w:t>překonávání stresových situací</w:t>
            </w:r>
            <w:r w:rsidRPr="001F48B1">
              <w:rPr>
                <w:rFonts w:cs="Arial"/>
                <w:szCs w:val="18"/>
              </w:rPr>
              <w:t xml:space="preserve"> a k jejich předcházení</w:t>
            </w:r>
          </w:p>
          <w:p w:rsidR="001B1289" w:rsidRPr="001F48B1" w:rsidRDefault="001B1289" w:rsidP="001B1289">
            <w:pPr>
              <w:pStyle w:val="normlnVP"/>
              <w:rPr>
                <w:rFonts w:cs="Arial"/>
                <w:szCs w:val="18"/>
              </w:rPr>
            </w:pPr>
            <w:r w:rsidRPr="001F48B1">
              <w:rPr>
                <w:rFonts w:cs="Arial"/>
                <w:szCs w:val="18"/>
              </w:rPr>
              <w:t>dává do souvislostí zdravotní a psychosociální rizika spojená se zneužíváním návykových látek a životní perspektivu mladého člověka; uplatňuje osvojené sociální dovednosti a modely chování při kontaktu se sociálně patolo</w:t>
            </w:r>
            <w:r w:rsidR="001F48B1">
              <w:rPr>
                <w:rFonts w:cs="Arial"/>
                <w:szCs w:val="18"/>
              </w:rPr>
              <w:t>gickými jevy ve škole i mimo ni.</w:t>
            </w:r>
            <w:r w:rsidRPr="001F48B1">
              <w:rPr>
                <w:rFonts w:cs="Arial"/>
                <w:szCs w:val="18"/>
              </w:rPr>
              <w:t xml:space="preserve"> </w:t>
            </w:r>
          </w:p>
          <w:p w:rsidR="001B1289" w:rsidRPr="001F48B1" w:rsidRDefault="001B1289" w:rsidP="001B1289">
            <w:pPr>
              <w:pStyle w:val="normlnVP"/>
              <w:rPr>
                <w:rFonts w:cs="Arial"/>
                <w:szCs w:val="18"/>
              </w:rPr>
            </w:pPr>
            <w:r w:rsidRPr="001F48B1">
              <w:rPr>
                <w:rFonts w:cs="Arial"/>
                <w:szCs w:val="18"/>
              </w:rPr>
              <w:t>dokáže rozpoznat situace, ve kterých je použito násilí, je schopen upozornit na situace, kdy jsou porušována práva jednotlivce</w:t>
            </w:r>
          </w:p>
          <w:p w:rsidR="001B1289" w:rsidRPr="001F48B1" w:rsidRDefault="001B1289" w:rsidP="001B1289">
            <w:pPr>
              <w:pStyle w:val="normlnVP"/>
              <w:rPr>
                <w:rFonts w:cs="Arial"/>
                <w:szCs w:val="18"/>
              </w:rPr>
            </w:pPr>
            <w:r w:rsidRPr="001F48B1">
              <w:rPr>
                <w:rFonts w:cs="Arial"/>
                <w:szCs w:val="18"/>
              </w:rPr>
              <w:t xml:space="preserve">projevuje odpovědné chování v situacích ohrožení zdraví, osobního bezpečí, při mimořádných událostech; v případě potřeby poskytne adekvátní první pomoc </w:t>
            </w:r>
          </w:p>
          <w:p w:rsidR="001B1289" w:rsidRPr="001F48B1" w:rsidRDefault="001B1289" w:rsidP="001B1289">
            <w:pPr>
              <w:pStyle w:val="normlnVP"/>
            </w:pPr>
            <w:r w:rsidRPr="001F48B1">
              <w:t>seznamuje se se živelnými pohromami, jejich důsledky, prohlubuj</w:t>
            </w:r>
            <w:r w:rsidR="001F48B1">
              <w:t xml:space="preserve">e znalosti o tom, jak reagovat </w:t>
            </w:r>
            <w:r w:rsidRPr="001F48B1">
              <w:t>v mimořádných událostech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stres a jeho vztah ke zdraví – kompenzační, relaxační a regenerační techniky k překonávání únavy, stresových reakcí a k posilování duševní odolnosti</w:t>
            </w:r>
          </w:p>
          <w:p w:rsidR="001B1289" w:rsidRPr="001F48B1" w:rsidRDefault="001B1289" w:rsidP="001B1289">
            <w:pPr>
              <w:pStyle w:val="normlnVP"/>
            </w:pPr>
          </w:p>
          <w:p w:rsidR="001B1289" w:rsidRPr="001F48B1" w:rsidRDefault="001B1289" w:rsidP="001B1289">
            <w:pPr>
              <w:pStyle w:val="normlnVP"/>
            </w:pPr>
            <w:r w:rsidRPr="001F48B1">
              <w:t>skryté formy a stupně individuálního násilí a zneužívání, sexuální kriminalita – šikana a jiné projevy násilí; formy sexuálního zneužívání dětí; komunikace se službami odborné pomoci</w:t>
            </w:r>
          </w:p>
          <w:p w:rsidR="001B1289" w:rsidRPr="001F48B1" w:rsidRDefault="001B1289" w:rsidP="001B1289">
            <w:pPr>
              <w:pStyle w:val="normlnVP"/>
            </w:pPr>
            <w:r w:rsidRPr="001F48B1">
              <w:t>ochrana člověka za mimořádných událostí - živelní pohromy, terorismus</w:t>
            </w:r>
          </w:p>
          <w:p w:rsidR="001B1289" w:rsidRPr="001F48B1" w:rsidRDefault="001B1289" w:rsidP="001B1289">
            <w:pPr>
              <w:pStyle w:val="normlnVP"/>
            </w:pPr>
          </w:p>
        </w:tc>
      </w:tr>
      <w:tr w:rsidR="001F48B1" w:rsidRPr="001F48B1" w:rsidTr="00F522A1">
        <w:trPr>
          <w:trHeight w:val="2230"/>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F48B1" w:rsidRDefault="001F48B1" w:rsidP="001B1289">
            <w:pPr>
              <w:pStyle w:val="normlnVP"/>
            </w:pPr>
            <w:r w:rsidRPr="001F48B1">
              <w:rPr>
                <w:bCs/>
              </w:rPr>
              <w:t>přesahy</w:t>
            </w:r>
          </w:p>
          <w:p w:rsidR="001F48B1" w:rsidRPr="001F48B1" w:rsidRDefault="001F48B1" w:rsidP="001B1289">
            <w:pPr>
              <w:pStyle w:val="normlnVP"/>
              <w:rPr>
                <w:sz w:val="18"/>
                <w:szCs w:val="18"/>
              </w:rPr>
            </w:pPr>
            <w:r w:rsidRPr="001F48B1">
              <w:t> Do:</w:t>
            </w:r>
            <w:r w:rsidRPr="001F48B1">
              <w:rPr>
                <w:sz w:val="18"/>
                <w:szCs w:val="18"/>
              </w:rPr>
              <w:t xml:space="preserve">   F (8) -&gt; Energie,</w:t>
            </w:r>
            <w:r>
              <w:rPr>
                <w:sz w:val="18"/>
                <w:szCs w:val="18"/>
              </w:rPr>
              <w:t xml:space="preserve"> </w:t>
            </w:r>
            <w:r w:rsidRPr="001F48B1">
              <w:rPr>
                <w:sz w:val="18"/>
                <w:szCs w:val="18"/>
              </w:rPr>
              <w:t>tepelné jevy</w:t>
            </w:r>
            <w:r w:rsidRPr="001F48B1">
              <w:rPr>
                <w:sz w:val="18"/>
                <w:szCs w:val="18"/>
              </w:rPr>
              <w:br/>
              <w:t xml:space="preserve">         Ch (8) -&gt; Chemie a společnost</w:t>
            </w:r>
          </w:p>
          <w:p w:rsidR="001F48B1" w:rsidRPr="001F48B1" w:rsidRDefault="001F48B1" w:rsidP="001B1289">
            <w:pPr>
              <w:pStyle w:val="normlnVP"/>
            </w:pPr>
            <w:r w:rsidRPr="001F48B1">
              <w:t xml:space="preserve"> Z:</w:t>
            </w:r>
            <w:r w:rsidRPr="001F48B1">
              <w:rPr>
                <w:sz w:val="18"/>
                <w:szCs w:val="18"/>
              </w:rPr>
              <w:t xml:space="preserve">   DCJ (8) -&gt; Produktivní řečové dovednosti</w:t>
            </w:r>
          </w:p>
        </w:tc>
      </w:tr>
    </w:tbl>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F48B1" w:rsidP="001B1289">
            <w:pPr>
              <w:pStyle w:val="normlnVP"/>
            </w:pPr>
            <w:r>
              <w:t>OSOBNOSTNÍ</w:t>
            </w:r>
            <w:r w:rsidR="00DA7C8C">
              <w:t xml:space="preserve"> </w:t>
            </w:r>
            <w:r>
              <w:t xml:space="preserve">A SOCIÁLNÍ </w:t>
            </w:r>
            <w:r w:rsidR="001B1289" w:rsidRPr="001F48B1">
              <w:t xml:space="preserve">ROZVOJ </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respektuje přijatá pravidla soužití mezi vrstevníky a partnery; pozitivní komunikací, a kooperací přispívá k utváření dobrých mezilidských vztahů v širším společenství (v rodině, komunitě) </w:t>
            </w:r>
          </w:p>
          <w:p w:rsidR="001B1289" w:rsidRPr="001F48B1" w:rsidRDefault="001B1289" w:rsidP="001B1289">
            <w:pPr>
              <w:pStyle w:val="normlnVP"/>
              <w:rPr>
                <w:rFonts w:cs="Arial"/>
                <w:szCs w:val="18"/>
              </w:rPr>
            </w:pPr>
            <w:r w:rsidRPr="001F48B1">
              <w:rPr>
                <w:rFonts w:cs="Arial"/>
                <w:szCs w:val="18"/>
              </w:rPr>
              <w:t>chápe vztah k sobě samému, respektuje vztah k druhým lidem</w:t>
            </w:r>
          </w:p>
          <w:p w:rsidR="001B1289" w:rsidRPr="001F48B1" w:rsidRDefault="001B1289" w:rsidP="001B1289">
            <w:pPr>
              <w:pStyle w:val="normlnVP"/>
              <w:rPr>
                <w:rFonts w:cs="Arial"/>
                <w:szCs w:val="18"/>
              </w:rPr>
            </w:pPr>
            <w:r w:rsidRPr="001F48B1">
              <w:rPr>
                <w:rFonts w:cs="Arial"/>
                <w:szCs w:val="18"/>
              </w:rPr>
              <w:t>samostatně využívá osvojené kompenzační a relaxační techniky a sociální dovednosti k regeneraci organismu, překonávání únavy a předcházení stresovým situacím</w:t>
            </w:r>
          </w:p>
          <w:p w:rsidR="001B1289" w:rsidRPr="001F48B1" w:rsidRDefault="001B1289" w:rsidP="001B1289">
            <w:pPr>
              <w:pStyle w:val="normlnVP"/>
              <w:rPr>
                <w:rFonts w:cs="Arial"/>
                <w:szCs w:val="18"/>
              </w:rPr>
            </w:pPr>
            <w:r w:rsidRPr="001F48B1">
              <w:rPr>
                <w:rFonts w:cs="Arial"/>
                <w:szCs w:val="18"/>
              </w:rPr>
              <w:t xml:space="preserve"> je schopen chápat sebereflexi, sebekontrolu, dokáže se sebeovládat a zvládat problémové situace</w:t>
            </w:r>
          </w:p>
          <w:p w:rsidR="001B1289" w:rsidRPr="001F48B1" w:rsidRDefault="001B1289" w:rsidP="001B1289">
            <w:pPr>
              <w:pStyle w:val="normlnVP"/>
              <w:rPr>
                <w:rFonts w:cs="Arial"/>
                <w:szCs w:val="18"/>
              </w:rPr>
            </w:pPr>
            <w:r w:rsidRPr="001F48B1">
              <w:rPr>
                <w:rFonts w:cs="Arial"/>
                <w:szCs w:val="18"/>
              </w:rPr>
              <w:t xml:space="preserve">samostatně využívá osvojené kompenzační a relaxační techniky a sociální dovednosti k regeneraci organismu, překonávání únavy a předcházení stresovým situacím </w:t>
            </w:r>
          </w:p>
          <w:p w:rsidR="001B1289" w:rsidRPr="001F48B1" w:rsidRDefault="001B1289" w:rsidP="001B1289">
            <w:pPr>
              <w:pStyle w:val="normlnVP"/>
              <w:rPr>
                <w:rFonts w:cs="Arial"/>
                <w:szCs w:val="18"/>
              </w:rPr>
            </w:pPr>
            <w:r w:rsidRPr="001F48B1">
              <w:rPr>
                <w:rFonts w:cs="Arial"/>
                <w:szCs w:val="18"/>
              </w:rPr>
              <w:t>zvládne stresové situace, v případě potřeby vyhledá odbornou pomoc</w:t>
            </w:r>
          </w:p>
          <w:p w:rsidR="001B1289" w:rsidRPr="001F48B1" w:rsidRDefault="001B1289" w:rsidP="001B1289">
            <w:pPr>
              <w:pStyle w:val="normlnVP"/>
              <w:rPr>
                <w:rFonts w:cs="Arial"/>
                <w:szCs w:val="18"/>
              </w:rPr>
            </w:pPr>
            <w:r w:rsidRPr="001F48B1">
              <w:rPr>
                <w:rFonts w:cs="Arial"/>
                <w:szCs w:val="18"/>
              </w:rPr>
              <w:t xml:space="preserve">respektuje přijatá pravidla soužití mezi vrstevníky a partnery a pozitivní komunikací a kooperací přispívá k utváření dobrých mezilidských vztahů v širším společenství (v rodině, komunitě) </w:t>
            </w:r>
          </w:p>
          <w:p w:rsidR="001B1289" w:rsidRPr="001F48B1" w:rsidRDefault="001B1289" w:rsidP="001B1289">
            <w:pPr>
              <w:pStyle w:val="normlnVP"/>
            </w:pPr>
            <w:r w:rsidRPr="001F48B1">
              <w:t>ujasní si pojmem morálka, dokáže využívat morálních zásad pro řešení problémů v mezilidských vztazích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sebepoznání a sebepojetí – vztah k sobě samému, vztah k druhým lidem; zdravé a vyrovnané sebepojetí</w:t>
            </w:r>
          </w:p>
          <w:p w:rsidR="001B1289" w:rsidRPr="001F48B1" w:rsidRDefault="001B1289" w:rsidP="001B1289">
            <w:pPr>
              <w:pStyle w:val="normlnVP"/>
            </w:pPr>
            <w:r w:rsidRPr="001F48B1">
              <w:t>seberegulace činností a chování – cvičení sebereflexe, sebekontroly,</w:t>
            </w:r>
            <w:r w:rsidR="00DA7C8C">
              <w:t xml:space="preserve"> </w:t>
            </w:r>
            <w:r w:rsidRPr="001F48B1">
              <w:t>sebe-ovládání a zvládání problémových situací; stanovení osobních cílů a postupných kroků k jejich dosažení</w:t>
            </w:r>
          </w:p>
          <w:p w:rsidR="001B1289" w:rsidRPr="001F48B1" w:rsidRDefault="001B1289" w:rsidP="001B1289">
            <w:pPr>
              <w:pStyle w:val="normlnVP"/>
            </w:pPr>
            <w:r w:rsidRPr="001F48B1">
              <w:t>psychohygiena v sociální dovednosti pro předcházení a zvládání stresu, hledání pomoci při problémech</w:t>
            </w:r>
          </w:p>
          <w:p w:rsidR="001B1289" w:rsidRPr="001F48B1" w:rsidRDefault="001B1289" w:rsidP="001B1289">
            <w:pPr>
              <w:pStyle w:val="normlnVP"/>
            </w:pPr>
            <w:r w:rsidRPr="001F48B1">
              <w:t>morální rozvoj – cvičení zaujímání hodnotových postojů a rozhodovacích dovedností; dovednosti pro řešení problémů v mezilidských vztazích; pomáhající a prosociální chování</w:t>
            </w:r>
          </w:p>
          <w:p w:rsidR="001B1289" w:rsidRPr="001F48B1" w:rsidRDefault="001B1289" w:rsidP="001B1289">
            <w:pPr>
              <w:pStyle w:val="normlnVP"/>
            </w:pPr>
          </w:p>
        </w:tc>
      </w:tr>
      <w:tr w:rsidR="001F48B1" w:rsidRPr="001F48B1" w:rsidTr="00F522A1">
        <w:trPr>
          <w:trHeight w:val="2775"/>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F48B1" w:rsidRDefault="001F48B1" w:rsidP="001B1289">
            <w:pPr>
              <w:pStyle w:val="normlnVP"/>
            </w:pPr>
            <w:r w:rsidRPr="001F48B1">
              <w:rPr>
                <w:bCs/>
              </w:rPr>
              <w:t>přesahy</w:t>
            </w:r>
          </w:p>
          <w:p w:rsidR="001F48B1" w:rsidRPr="001F48B1" w:rsidRDefault="001F48B1" w:rsidP="001B1289">
            <w:pPr>
              <w:pStyle w:val="normlnVP"/>
              <w:rPr>
                <w:sz w:val="18"/>
                <w:szCs w:val="18"/>
              </w:rPr>
            </w:pPr>
            <w:r w:rsidRPr="001F48B1">
              <w:t> Do</w:t>
            </w:r>
            <w:r w:rsidRPr="001F48B1">
              <w:rPr>
                <w:sz w:val="18"/>
                <w:szCs w:val="18"/>
              </w:rPr>
              <w:t>:  Ch (9) -&gt; Chemie a společnost</w:t>
            </w:r>
            <w:r w:rsidRPr="001F48B1">
              <w:rPr>
                <w:sz w:val="18"/>
                <w:szCs w:val="18"/>
              </w:rPr>
              <w:br/>
              <w:t xml:space="preserve">           P (9) -&gt; Základy ekologie</w:t>
            </w:r>
            <w:r w:rsidRPr="001F48B1">
              <w:rPr>
                <w:sz w:val="18"/>
                <w:szCs w:val="18"/>
              </w:rPr>
              <w:br/>
              <w:t xml:space="preserve">          D (9) -&gt; Rozdělený integrující se svět</w:t>
            </w:r>
          </w:p>
          <w:p w:rsidR="001F48B1" w:rsidRPr="001F48B1" w:rsidRDefault="001F48B1" w:rsidP="001B1289">
            <w:pPr>
              <w:pStyle w:val="normlnVP"/>
            </w:pPr>
            <w:r w:rsidRPr="001F48B1">
              <w:t xml:space="preserve">  Z:</w:t>
            </w:r>
            <w:r w:rsidRPr="001F48B1">
              <w:rPr>
                <w:sz w:val="18"/>
                <w:szCs w:val="18"/>
              </w:rPr>
              <w:t xml:space="preserve">   VV (6) -&gt; Rozvíjení smyslové citlivosti</w:t>
            </w:r>
            <w:r w:rsidRPr="001F48B1">
              <w:rPr>
                <w:sz w:val="18"/>
                <w:szCs w:val="18"/>
              </w:rPr>
              <w:br/>
              <w:t xml:space="preserve">        VO (8) -&gt; Člověk jako jedinec</w:t>
            </w:r>
            <w:r w:rsidRPr="001F48B1">
              <w:rPr>
                <w:sz w:val="18"/>
                <w:szCs w:val="18"/>
              </w:rPr>
              <w:br/>
              <w:t xml:space="preserve">        TV (9) -&gt; Činnosti podporující pohybové učení</w:t>
            </w:r>
            <w:r w:rsidRPr="001F48B1">
              <w:rPr>
                <w:sz w:val="18"/>
                <w:szCs w:val="18"/>
              </w:rPr>
              <w:br/>
              <w:t xml:space="preserve">        VV (9) -&gt; Rozvíjení smyslové citlivosti</w:t>
            </w:r>
          </w:p>
        </w:tc>
      </w:tr>
    </w:tbl>
    <w:p w:rsidR="001B1289" w:rsidRDefault="001B1289" w:rsidP="00FB070D">
      <w:pPr>
        <w:pStyle w:val="nzevpedmtu"/>
      </w:pPr>
    </w:p>
    <w:p w:rsidR="00FB070D" w:rsidRDefault="00FB070D" w:rsidP="00FB070D">
      <w:pPr>
        <w:pStyle w:val="nzevpedmtu"/>
      </w:pPr>
      <w:bookmarkStart w:id="375" w:name="_Toc366154305"/>
      <w:bookmarkStart w:id="376" w:name="_Toc366154487"/>
      <w:bookmarkStart w:id="377" w:name="_Toc366240237"/>
      <w:bookmarkStart w:id="378" w:name="_Toc366588789"/>
      <w:bookmarkStart w:id="379" w:name="_Toc370461640"/>
      <w:r>
        <w:t>5.8.2 Tělesná výchova</w:t>
      </w:r>
      <w:bookmarkEnd w:id="375"/>
      <w:bookmarkEnd w:id="376"/>
      <w:bookmarkEnd w:id="377"/>
      <w:bookmarkEnd w:id="378"/>
      <w:bookmarkEnd w:id="379"/>
    </w:p>
    <w:p w:rsidR="0057372F" w:rsidRDefault="0057372F" w:rsidP="0057372F">
      <w:pPr>
        <w:pStyle w:val="normlnVP"/>
        <w:rPr>
          <w:u w:val="single"/>
        </w:rPr>
      </w:pPr>
    </w:p>
    <w:p w:rsidR="0057372F" w:rsidRPr="0057372F" w:rsidRDefault="0057372F" w:rsidP="0057372F">
      <w:pPr>
        <w:pStyle w:val="normlnVP"/>
        <w:rPr>
          <w:u w:val="single"/>
        </w:rPr>
      </w:pPr>
      <w:r w:rsidRPr="0057372F">
        <w:rPr>
          <w:u w:val="single"/>
        </w:rPr>
        <w:t xml:space="preserve">Charakteristika předmětu </w:t>
      </w:r>
    </w:p>
    <w:p w:rsidR="0057372F" w:rsidRPr="0057372F" w:rsidRDefault="0057372F" w:rsidP="0057372F">
      <w:pPr>
        <w:pStyle w:val="normlnVP"/>
      </w:pPr>
      <w:r w:rsidRPr="0057372F">
        <w:t>Tělesná výchova směřuje k celkové pohybové kultivovanosti žáků. Žáci mohou v tělesné výchově nacházet prostor k osvojování nových pohybových dovedností, k ovládnutí a využívání náčiní a nářadí. Tělesná výchova umožňuje žákům poznávat tělesné a duševní schopnosti svého těla a aktivně podporuje tvorbu vlastního pohybového režimu. Osobní a sociální výchova je realizována v tělesné výchově formou individuálně týmových pohybových aktivit, při kterých jsou řešeny problémy, mezilidské vztahy a komunikace a kooperace. Napomáhá k sebepoznávání, k regulaci vlastního jednání a vůle, cvičí sebekontrolu, posiluje prevenci sociálně patologických jevů a vede ke zdraví relaxaci. V případě vhodných podmínek školy jsou do výuky zařazovány kurzy plavání, lyžování, turistika, pobyt v přírodě.</w:t>
      </w:r>
    </w:p>
    <w:p w:rsidR="0057372F" w:rsidRPr="0057372F" w:rsidRDefault="0057372F" w:rsidP="0057372F">
      <w:pPr>
        <w:pStyle w:val="normlnVP"/>
      </w:pPr>
      <w:r w:rsidRPr="0057372F">
        <w:t xml:space="preserve">     Na prvním stupni se t</w:t>
      </w:r>
      <w:r>
        <w:t xml:space="preserve">řída nerozděluje, zohledňujeme </w:t>
      </w:r>
      <w:r w:rsidRPr="0057372F">
        <w:t>stupně fyzické zdatnosti žáků. Ve 2. a 3. ročníku zařazujeme do výuky plavání. Na dr</w:t>
      </w:r>
      <w:r>
        <w:t xml:space="preserve">uhém stupni se třída rozděluje </w:t>
      </w:r>
      <w:r w:rsidRPr="0057372F">
        <w:t xml:space="preserve">na dvě skupiny, chlapci a dívky, což vyplývá z jejich zájmové zaměřenosti. </w:t>
      </w:r>
    </w:p>
    <w:p w:rsidR="0057372F" w:rsidRPr="0057372F" w:rsidRDefault="0057372F" w:rsidP="0057372F">
      <w:pPr>
        <w:pStyle w:val="normlnVP"/>
      </w:pPr>
      <w:r w:rsidRPr="0057372F">
        <w:t>Tělesná výchova je na prvním stupni vyučována s následující dotací:</w:t>
      </w:r>
    </w:p>
    <w:p w:rsidR="0057372F" w:rsidRPr="0057372F" w:rsidRDefault="0057372F" w:rsidP="0057372F">
      <w:pPr>
        <w:pStyle w:val="normlnVP"/>
        <w:spacing w:line="240" w:lineRule="auto"/>
      </w:pPr>
      <w:r>
        <w:t>1.</w:t>
      </w:r>
      <w:r w:rsidRPr="0057372F">
        <w:t>ročník – 2hodiny týdně</w:t>
      </w:r>
    </w:p>
    <w:p w:rsidR="0057372F" w:rsidRPr="0057372F" w:rsidRDefault="0057372F" w:rsidP="0057372F">
      <w:pPr>
        <w:pStyle w:val="normlnVP"/>
        <w:spacing w:line="240" w:lineRule="auto"/>
      </w:pPr>
      <w:r>
        <w:t>2.</w:t>
      </w:r>
      <w:r w:rsidRPr="0057372F">
        <w:t>ročník – 2hodiny týdně</w:t>
      </w:r>
    </w:p>
    <w:p w:rsidR="0057372F" w:rsidRPr="0057372F" w:rsidRDefault="0057372F" w:rsidP="0057372F">
      <w:pPr>
        <w:pStyle w:val="normlnVP"/>
        <w:spacing w:line="240" w:lineRule="auto"/>
      </w:pPr>
      <w:r>
        <w:t>3.</w:t>
      </w:r>
      <w:r w:rsidRPr="0057372F">
        <w:t>ročník – 2hodiny týdně</w:t>
      </w:r>
    </w:p>
    <w:p w:rsidR="0057372F" w:rsidRPr="0057372F" w:rsidRDefault="0057372F" w:rsidP="0057372F">
      <w:pPr>
        <w:pStyle w:val="normlnVP"/>
        <w:spacing w:line="240" w:lineRule="auto"/>
      </w:pPr>
      <w:r>
        <w:t>4.</w:t>
      </w:r>
      <w:r w:rsidRPr="0057372F">
        <w:t>ročník – 2hodiny týdně</w:t>
      </w:r>
    </w:p>
    <w:p w:rsidR="0057372F" w:rsidRPr="0057372F" w:rsidRDefault="0057372F" w:rsidP="0057372F">
      <w:pPr>
        <w:pStyle w:val="normlnVP"/>
        <w:spacing w:line="240" w:lineRule="auto"/>
      </w:pPr>
      <w:r>
        <w:t>5.</w:t>
      </w:r>
      <w:r w:rsidRPr="0057372F">
        <w:t>ročník – 2hodiny týdně</w:t>
      </w:r>
    </w:p>
    <w:p w:rsidR="0057372F" w:rsidRPr="0057372F" w:rsidRDefault="0057372F" w:rsidP="0057372F">
      <w:pPr>
        <w:pStyle w:val="normlnVP"/>
      </w:pPr>
      <w:r w:rsidRPr="0057372F">
        <w:t>Místo realizace:</w:t>
      </w:r>
    </w:p>
    <w:p w:rsidR="0057372F" w:rsidRPr="0057372F" w:rsidRDefault="0057372F" w:rsidP="0057372F">
      <w:pPr>
        <w:pStyle w:val="normlnVP"/>
      </w:pPr>
      <w:r w:rsidRPr="0057372F">
        <w:t>Výuka bude probíhat v těchto prostorách:</w:t>
      </w:r>
    </w:p>
    <w:p w:rsidR="0057372F" w:rsidRPr="0057372F" w:rsidRDefault="0057372F" w:rsidP="0057372F">
      <w:pPr>
        <w:pStyle w:val="normlnVP"/>
      </w:pPr>
      <w:r w:rsidRPr="0057372F">
        <w:t>v tělocvičně</w:t>
      </w:r>
    </w:p>
    <w:p w:rsidR="0057372F" w:rsidRPr="0057372F" w:rsidRDefault="0057372F" w:rsidP="0057372F">
      <w:pPr>
        <w:pStyle w:val="normlnVP"/>
      </w:pPr>
      <w:r w:rsidRPr="0057372F">
        <w:t>na školním hřišti</w:t>
      </w:r>
    </w:p>
    <w:p w:rsidR="0057372F" w:rsidRPr="0057372F" w:rsidRDefault="0057372F" w:rsidP="0057372F">
      <w:pPr>
        <w:pStyle w:val="normlnVP"/>
      </w:pPr>
      <w:r w:rsidRPr="0057372F">
        <w:t>výuka v přírodě</w:t>
      </w:r>
    </w:p>
    <w:p w:rsidR="0057372F" w:rsidRPr="0057372F" w:rsidRDefault="0057372F" w:rsidP="0057372F">
      <w:pPr>
        <w:pStyle w:val="normlnVP"/>
      </w:pPr>
      <w:r w:rsidRPr="0057372F">
        <w:t>na bazénu</w:t>
      </w:r>
    </w:p>
    <w:p w:rsidR="0057372F" w:rsidRPr="0057372F" w:rsidRDefault="0057372F" w:rsidP="0057372F">
      <w:pPr>
        <w:pStyle w:val="normlnVP"/>
      </w:pPr>
      <w:r w:rsidRPr="0057372F">
        <w:t>Formy a metody realizace</w:t>
      </w:r>
    </w:p>
    <w:p w:rsidR="0057372F" w:rsidRPr="0057372F" w:rsidRDefault="0057372F" w:rsidP="0057372F">
      <w:pPr>
        <w:pStyle w:val="normlnVP"/>
      </w:pPr>
      <w:r w:rsidRPr="0057372F">
        <w:t xml:space="preserve"> ukázky vyučujícího i žáků</w:t>
      </w:r>
    </w:p>
    <w:p w:rsidR="0057372F" w:rsidRPr="0057372F" w:rsidRDefault="0057372F" w:rsidP="0057372F">
      <w:pPr>
        <w:pStyle w:val="normlnVP"/>
      </w:pPr>
      <w:r w:rsidRPr="0057372F">
        <w:t xml:space="preserve"> frontální i skupinová výuka</w:t>
      </w:r>
    </w:p>
    <w:p w:rsidR="0057372F" w:rsidRPr="0057372F" w:rsidRDefault="0057372F" w:rsidP="0057372F">
      <w:pPr>
        <w:pStyle w:val="normlnVP"/>
      </w:pPr>
      <w:r w:rsidRPr="0057372F">
        <w:t xml:space="preserve"> soutěže, závody</w:t>
      </w:r>
    </w:p>
    <w:p w:rsidR="0057372F" w:rsidRPr="0057372F" w:rsidRDefault="0057372F" w:rsidP="0057372F">
      <w:pPr>
        <w:pStyle w:val="normlnVP"/>
      </w:pPr>
      <w:r w:rsidRPr="0057372F">
        <w:t xml:space="preserve"> Hry</w:t>
      </w:r>
    </w:p>
    <w:p w:rsidR="0057372F" w:rsidRPr="0057372F" w:rsidRDefault="0057372F" w:rsidP="0057372F">
      <w:pPr>
        <w:pStyle w:val="normlnVP"/>
      </w:pPr>
      <w:r w:rsidRPr="0057372F">
        <w:t>Dbáme na to, abycho</w:t>
      </w:r>
      <w:r>
        <w:t>m při našich sportovních akcích (</w:t>
      </w:r>
      <w:r w:rsidRPr="0057372F">
        <w:t>turistické výlety do hor, cyklistické výlety, vycházky, branná cvičení, dny první pomoci, přespolní běhy,…) neničily přírodu.</w:t>
      </w:r>
    </w:p>
    <w:p w:rsidR="0057372F" w:rsidRPr="00F81118" w:rsidRDefault="0057372F" w:rsidP="0057372F">
      <w:pPr>
        <w:pStyle w:val="normlnVP"/>
        <w:rPr>
          <w:u w:val="single"/>
        </w:rPr>
      </w:pPr>
      <w:r w:rsidRPr="00F81118">
        <w:rPr>
          <w:u w:val="single"/>
        </w:rPr>
        <w:t>Zařazení průřezových témat:</w:t>
      </w:r>
    </w:p>
    <w:p w:rsidR="0057372F" w:rsidRPr="0057372F" w:rsidRDefault="0057372F" w:rsidP="0057372F">
      <w:pPr>
        <w:pStyle w:val="normlnVP"/>
      </w:pPr>
      <w:r w:rsidRPr="0057372F">
        <w:t xml:space="preserve">Osobnostní a sociální výchova </w:t>
      </w:r>
    </w:p>
    <w:p w:rsidR="0057372F" w:rsidRPr="0057372F" w:rsidRDefault="0057372F" w:rsidP="0057372F">
      <w:pPr>
        <w:pStyle w:val="normlnVP"/>
      </w:pPr>
      <w:r w:rsidRPr="0057372F">
        <w:t xml:space="preserve">Osobnostní rozvoj </w:t>
      </w:r>
    </w:p>
    <w:p w:rsidR="0057372F" w:rsidRPr="0057372F" w:rsidRDefault="0057372F" w:rsidP="0057372F">
      <w:pPr>
        <w:pStyle w:val="normlnVP"/>
      </w:pPr>
      <w:r w:rsidRPr="0057372F">
        <w:t xml:space="preserve">Rozvoj schopností poznávání </w:t>
      </w:r>
    </w:p>
    <w:p w:rsidR="0057372F" w:rsidRPr="0057372F" w:rsidRDefault="0057372F" w:rsidP="0057372F">
      <w:pPr>
        <w:pStyle w:val="normlnVP"/>
      </w:pPr>
      <w:r w:rsidRPr="0057372F">
        <w:t xml:space="preserve">Rozvoj pohybových reakcí na sluchové a zrakové podněty, rozvoj pozornosti při získávání nových poznatků, cvičení soustředění při sportovních výkonech a hrách, rozvoj pohybové paměti, procvičování co nejsprávnějšího a nejrychlejšího řešení herních situací. </w:t>
      </w:r>
    </w:p>
    <w:p w:rsidR="0057372F" w:rsidRPr="0057372F" w:rsidRDefault="0057372F" w:rsidP="0057372F">
      <w:pPr>
        <w:pStyle w:val="normlnVP"/>
      </w:pPr>
      <w:r w:rsidRPr="0057372F">
        <w:t xml:space="preserve">Sebepoznání a sebepojetí </w:t>
      </w:r>
    </w:p>
    <w:p w:rsidR="0057372F" w:rsidRPr="0057372F" w:rsidRDefault="0057372F" w:rsidP="0057372F">
      <w:pPr>
        <w:pStyle w:val="normlnVP"/>
      </w:pPr>
      <w:r w:rsidRPr="0057372F">
        <w:t xml:space="preserve">Při nácviku pohybových dovedností poznávání svých pohybových možností. </w:t>
      </w:r>
    </w:p>
    <w:p w:rsidR="0057372F" w:rsidRPr="0057372F" w:rsidRDefault="0057372F" w:rsidP="0057372F">
      <w:pPr>
        <w:pStyle w:val="normlnVP"/>
      </w:pPr>
      <w:r w:rsidRPr="0057372F">
        <w:t xml:space="preserve">Seberegulace a sebeorganizace </w:t>
      </w:r>
    </w:p>
    <w:p w:rsidR="0057372F" w:rsidRPr="0057372F" w:rsidRDefault="0057372F" w:rsidP="0057372F">
      <w:pPr>
        <w:pStyle w:val="normlnVP"/>
      </w:pPr>
      <w:r w:rsidRPr="0057372F">
        <w:t xml:space="preserve">Cvičení sebekontroly při rozcvičkách a při relaxačních cvičeních, sebeovládání při hrách a soutěžích v duchu fair play, cvičení vůle při běhání a při zdokonalování se v dalších pohybových dovednostech. Plánování osobních cílů při plnění atletických disciplín vzhledem k minulým výkonům žáka. Možnost využití volného času ke zlepšování pohybových dovedností žáka. </w:t>
      </w:r>
    </w:p>
    <w:p w:rsidR="0057372F" w:rsidRPr="0057372F" w:rsidRDefault="0057372F" w:rsidP="0057372F">
      <w:pPr>
        <w:pStyle w:val="normlnVP"/>
      </w:pPr>
      <w:r w:rsidRPr="0057372F">
        <w:t xml:space="preserve">Psychohygiena </w:t>
      </w:r>
    </w:p>
    <w:p w:rsidR="0057372F" w:rsidRPr="0057372F" w:rsidRDefault="0057372F" w:rsidP="0057372F">
      <w:pPr>
        <w:pStyle w:val="normlnVP"/>
      </w:pPr>
      <w:r w:rsidRPr="0057372F">
        <w:t xml:space="preserve">Vedení k pozitivnímu naladění mysli a dobrému vztahu k sobě samému. Chápání pohybu jako radosti a pozitivní věci pro zdraví a mé tělo. Vyrovnání se s problémy při malých nebo velkých pohybových vlohách v rámci třídního kolektivu. </w:t>
      </w:r>
    </w:p>
    <w:p w:rsidR="0057372F" w:rsidRPr="0057372F" w:rsidRDefault="0057372F" w:rsidP="0057372F">
      <w:pPr>
        <w:pStyle w:val="normlnVP"/>
      </w:pPr>
      <w:r w:rsidRPr="0057372F">
        <w:t xml:space="preserve">Kreativita </w:t>
      </w:r>
    </w:p>
    <w:p w:rsidR="0057372F" w:rsidRPr="00CC4424" w:rsidRDefault="0057372F" w:rsidP="0057372F">
      <w:pPr>
        <w:pStyle w:val="normlnVP"/>
      </w:pPr>
      <w:r w:rsidRPr="00CC4424">
        <w:t xml:space="preserve">Rozvoj herní kreativity, vyjádření hudby pohybem při rytmické gymnastice a samostatná příprava a vedení rozcvičky. </w:t>
      </w:r>
    </w:p>
    <w:p w:rsidR="0057372F" w:rsidRPr="00CC4424" w:rsidRDefault="0057372F" w:rsidP="0057372F">
      <w:pPr>
        <w:pStyle w:val="normlnVP"/>
      </w:pPr>
      <w:r w:rsidRPr="00CC4424">
        <w:t xml:space="preserve">Sociální rozvoj </w:t>
      </w:r>
    </w:p>
    <w:p w:rsidR="0057372F" w:rsidRPr="00CC4424" w:rsidRDefault="0057372F" w:rsidP="0057372F">
      <w:pPr>
        <w:pStyle w:val="normlnVP"/>
      </w:pPr>
      <w:r w:rsidRPr="00CC4424">
        <w:t xml:space="preserve">Poznávání lidí </w:t>
      </w:r>
    </w:p>
    <w:p w:rsidR="0057372F" w:rsidRPr="00CC4424" w:rsidRDefault="0057372F" w:rsidP="0057372F">
      <w:pPr>
        <w:pStyle w:val="normlnVP"/>
      </w:pPr>
      <w:r w:rsidRPr="00CC4424">
        <w:t xml:space="preserve">Vzájemné poznávání se ve třídním kolektivu, rozvoj pozornosti vůči odlišnostem a hledání výhod v odlišnostech například při výběru spoluhráčů k různým druhům pohybových her zaměřených na silu, rychlost, vytrvalost, obratnost, rozumovou bystrost a znalosti. </w:t>
      </w:r>
    </w:p>
    <w:p w:rsidR="0057372F" w:rsidRPr="00CC4424" w:rsidRDefault="0057372F" w:rsidP="0057372F">
      <w:pPr>
        <w:pStyle w:val="normlnVP"/>
      </w:pPr>
      <w:r w:rsidRPr="00CC4424">
        <w:t xml:space="preserve">Mezilidské vztahy </w:t>
      </w:r>
    </w:p>
    <w:p w:rsidR="0057372F" w:rsidRDefault="0057372F" w:rsidP="0057372F">
      <w:pPr>
        <w:pStyle w:val="normlnVP"/>
      </w:pPr>
      <w:r w:rsidRPr="00CC4424">
        <w:t>Péče o dobré vztahy ve třídě, oslovování spolužáků a spolužaček křestními jmény, při řešení konfliktů při TV se dívat na vše i očima druhého, učit se povzbuzovat ostatní k dosažení lepších výkonů, fandit jim a přát jim zlepšení. Umět uznat porážku například podáním ruky soupeři. Nesvalovat vinu za neúspěch na někoho jiného,</w:t>
      </w:r>
      <w:r>
        <w:t xml:space="preserve"> </w:t>
      </w:r>
      <w:r w:rsidRPr="00CC4424">
        <w:t xml:space="preserve">spíše hledat co jsem měl udělat lépe já. Učit se své spoluhráče spíše chválit a hecovat než kárat. Snažit se udržovat týmový duch při hrách a soutěžích. Naučit se uznávat autoritu rozhodčích při hrách a na soutěžích. </w:t>
      </w:r>
    </w:p>
    <w:p w:rsidR="0057372F" w:rsidRPr="00CC4424" w:rsidRDefault="0057372F" w:rsidP="0057372F">
      <w:pPr>
        <w:pStyle w:val="normlnVP"/>
      </w:pPr>
    </w:p>
    <w:p w:rsidR="0057372F" w:rsidRDefault="0057372F" w:rsidP="0057372F">
      <w:pPr>
        <w:pStyle w:val="normlnVP"/>
      </w:pPr>
      <w:r w:rsidRPr="00CC4424">
        <w:t>Komunikace</w:t>
      </w:r>
    </w:p>
    <w:p w:rsidR="0057372F" w:rsidRDefault="0057372F" w:rsidP="0057372F">
      <w:pPr>
        <w:pStyle w:val="normlnVP"/>
      </w:pPr>
      <w:r w:rsidRPr="00CC4424">
        <w:t xml:space="preserve">Zdokonalování se ve verbální i neverbální komunikaci. Slušná omluva, procvičování rychlé a účinné komunikace se spoluhráči při hrách a soutěžích., rozvoj slovní zásoby při komunikaci ve sportovní terminologii, chápání gest učitele jako rozhodčího. </w:t>
      </w:r>
    </w:p>
    <w:p w:rsidR="0057372F" w:rsidRPr="00617D19" w:rsidRDefault="0057372F" w:rsidP="0057372F">
      <w:pPr>
        <w:pStyle w:val="normlnVP"/>
      </w:pPr>
      <w:r>
        <w:t>Kooperace a kompetence</w:t>
      </w:r>
      <w:r w:rsidRPr="00CC4424">
        <w:t xml:space="preserve"> </w:t>
      </w:r>
    </w:p>
    <w:p w:rsidR="0057372F" w:rsidRPr="00CC4424" w:rsidRDefault="0057372F" w:rsidP="0057372F">
      <w:pPr>
        <w:pStyle w:val="normlnVP"/>
      </w:pPr>
      <w:r w:rsidRPr="00CC4424">
        <w:t xml:space="preserve">Naučit se spolupracovat při hrách, neprosazovat jen sebe, umět posoudit a udělat to, co je nejlepší pro družstvo. </w:t>
      </w:r>
    </w:p>
    <w:p w:rsidR="0057372F" w:rsidRPr="00CC4424" w:rsidRDefault="0057372F" w:rsidP="0057372F">
      <w:pPr>
        <w:pStyle w:val="normlnVP"/>
      </w:pPr>
      <w:r w:rsidRPr="00CC4424">
        <w:t xml:space="preserve">Morální rozvoj </w:t>
      </w:r>
    </w:p>
    <w:p w:rsidR="0057372F" w:rsidRPr="00CC4424" w:rsidRDefault="0057372F" w:rsidP="0057372F">
      <w:pPr>
        <w:pStyle w:val="normlnVP"/>
      </w:pPr>
      <w:r w:rsidRPr="00CC4424">
        <w:t xml:space="preserve">Řešení problémů a rozhodovací dovednosti </w:t>
      </w:r>
    </w:p>
    <w:p w:rsidR="0057372F" w:rsidRPr="00CC4424" w:rsidRDefault="0057372F" w:rsidP="0057372F">
      <w:pPr>
        <w:pStyle w:val="normlnVP"/>
      </w:pPr>
      <w:r w:rsidRPr="00CC4424">
        <w:t xml:space="preserve">Rozvoj dovedností pro řešení problémů a rozhodování v různých herních situacích v duchu fair play. </w:t>
      </w:r>
    </w:p>
    <w:p w:rsidR="0057372F" w:rsidRPr="00CC4424" w:rsidRDefault="0057372F" w:rsidP="0057372F">
      <w:pPr>
        <w:pStyle w:val="normlnVP"/>
      </w:pPr>
      <w:r w:rsidRPr="00CC4424">
        <w:t xml:space="preserve">Hodnoty, postoje, praktická etika </w:t>
      </w:r>
    </w:p>
    <w:p w:rsidR="0057372F" w:rsidRPr="00CC4424" w:rsidRDefault="0057372F" w:rsidP="0057372F">
      <w:pPr>
        <w:pStyle w:val="normlnVP"/>
      </w:pPr>
      <w:r w:rsidRPr="00CC4424">
        <w:t>Žáci se učí uznávat zdraví jako nejvyšší hodnotu,</w:t>
      </w:r>
      <w:r>
        <w:t xml:space="preserve"> </w:t>
      </w:r>
      <w:r w:rsidRPr="00CC4424">
        <w:t>proto se učí opatrovat své zdraví i zdraví všech okolo i za cenu ztráty vítězství. Učí se při</w:t>
      </w:r>
      <w:r>
        <w:t>znat podle pravdy</w:t>
      </w:r>
      <w:r w:rsidRPr="00CC4424">
        <w:t xml:space="preserve">. Při soutěžích a hrách se rozvíjí cit pro spravedlnost a umění respektovat soupeře i rozhodčího. Žáci se učí nezištně pomáhat spolužákům i učiteli, například při nošení pomůcek… </w:t>
      </w:r>
    </w:p>
    <w:p w:rsidR="0057372F" w:rsidRPr="00CC4424" w:rsidRDefault="0057372F" w:rsidP="0057372F">
      <w:pPr>
        <w:pStyle w:val="normlnVP"/>
      </w:pPr>
      <w:r w:rsidRPr="00CC4424">
        <w:t xml:space="preserve">Výchova demokratického občana </w:t>
      </w:r>
    </w:p>
    <w:p w:rsidR="0057372F" w:rsidRPr="00CC4424" w:rsidRDefault="0057372F" w:rsidP="0057372F">
      <w:pPr>
        <w:pStyle w:val="normlnVP"/>
      </w:pPr>
      <w:r w:rsidRPr="00CC4424">
        <w:t xml:space="preserve">Principy demokracie jako formy vlády a způsobu rozhodování </w:t>
      </w:r>
    </w:p>
    <w:p w:rsidR="0057372F" w:rsidRPr="00CC4424" w:rsidRDefault="0057372F" w:rsidP="0057372F">
      <w:pPr>
        <w:pStyle w:val="normlnVP"/>
      </w:pPr>
      <w:r w:rsidRPr="00CC4424">
        <w:t>Dodržování demokratického způsobu řešení problémů a konfliktů při tělesné výchově – „Když se mi něco nelíbí</w:t>
      </w:r>
      <w:r>
        <w:t>,</w:t>
      </w:r>
      <w:r w:rsidRPr="00CC4424">
        <w:t xml:space="preserve"> mohu se ozvat, ale slušně.“ </w:t>
      </w:r>
    </w:p>
    <w:p w:rsidR="0057372F" w:rsidRPr="00CC4424" w:rsidRDefault="0057372F" w:rsidP="0057372F">
      <w:pPr>
        <w:pStyle w:val="normlnVP"/>
      </w:pPr>
      <w:r w:rsidRPr="00CC4424">
        <w:t xml:space="preserve">Výchova k myšlení v evropských a globálních souvislostech </w:t>
      </w:r>
    </w:p>
    <w:p w:rsidR="0057372F" w:rsidRPr="00CC4424" w:rsidRDefault="0057372F" w:rsidP="0057372F">
      <w:pPr>
        <w:pStyle w:val="normlnVP"/>
      </w:pPr>
      <w:r w:rsidRPr="00CC4424">
        <w:t xml:space="preserve">Objevujeme Evropu a svět </w:t>
      </w:r>
    </w:p>
    <w:p w:rsidR="0057372F" w:rsidRPr="00CC4424" w:rsidRDefault="0057372F" w:rsidP="0057372F">
      <w:pPr>
        <w:pStyle w:val="normlnVP"/>
      </w:pPr>
      <w:r w:rsidRPr="00CC4424">
        <w:t xml:space="preserve">Rozvoj zájmu žáků o sport v Evropě i ve světě. Příklady našich úspěšných sportovců začleněných do týmů v různých zemích. Setkávání sportovců na mezinárodních soutěžích – ME, MS a OH. </w:t>
      </w:r>
    </w:p>
    <w:p w:rsidR="0057372F" w:rsidRPr="00CC4424" w:rsidRDefault="0057372F" w:rsidP="0057372F">
      <w:pPr>
        <w:pStyle w:val="normlnVP"/>
      </w:pPr>
      <w:r w:rsidRPr="00CC4424">
        <w:t xml:space="preserve">Multikulturní výchova </w:t>
      </w:r>
    </w:p>
    <w:p w:rsidR="0057372F" w:rsidRPr="00CC4424" w:rsidRDefault="0057372F" w:rsidP="0057372F">
      <w:pPr>
        <w:pStyle w:val="normlnVP"/>
      </w:pPr>
      <w:r w:rsidRPr="00CC4424">
        <w:t xml:space="preserve">Kulturní diference </w:t>
      </w:r>
    </w:p>
    <w:p w:rsidR="0057372F" w:rsidRPr="00CC4424" w:rsidRDefault="0057372F" w:rsidP="0057372F">
      <w:pPr>
        <w:pStyle w:val="normlnVP"/>
      </w:pPr>
      <w:r w:rsidRPr="00CC4424">
        <w:t xml:space="preserve">Respektování cizinců a příslušníků různých etnických skupin i při tělesné výchově. </w:t>
      </w:r>
    </w:p>
    <w:p w:rsidR="0057372F" w:rsidRPr="00CC4424" w:rsidRDefault="0057372F" w:rsidP="0057372F">
      <w:pPr>
        <w:pStyle w:val="normlnVP"/>
      </w:pPr>
      <w:r w:rsidRPr="00CC4424">
        <w:t xml:space="preserve">Lidské vztahy </w:t>
      </w:r>
    </w:p>
    <w:p w:rsidR="0057372F" w:rsidRPr="00CC4424" w:rsidRDefault="0057372F" w:rsidP="0057372F">
      <w:pPr>
        <w:pStyle w:val="normlnVP"/>
      </w:pPr>
      <w:r w:rsidRPr="00CC4424">
        <w:t xml:space="preserve">Dodržování pravidel slušného chování vůči všem spolužákům i učiteli, využití tělesné výchovy při zapojení žáků z odlišného kulturního prostředí do kolektivu třídy. </w:t>
      </w:r>
    </w:p>
    <w:p w:rsidR="0057372F" w:rsidRPr="00CC4424" w:rsidRDefault="0057372F" w:rsidP="0057372F">
      <w:pPr>
        <w:pStyle w:val="normlnVP"/>
      </w:pPr>
      <w:r w:rsidRPr="00CC4424">
        <w:t xml:space="preserve">Princip sociálního smíru a solidarity </w:t>
      </w:r>
    </w:p>
    <w:p w:rsidR="0057372F" w:rsidRPr="0057372F" w:rsidRDefault="0057372F" w:rsidP="0057372F">
      <w:pPr>
        <w:pStyle w:val="normlnVP"/>
      </w:pPr>
      <w:r w:rsidRPr="00CC4424">
        <w:t>Vedení k nekonfliktnímu životu ve třídě</w:t>
      </w:r>
      <w:r>
        <w:t>,</w:t>
      </w:r>
      <w:r w:rsidRPr="00CC4424">
        <w:t xml:space="preserve"> jejíž součástí jsou i cizí státní příslušníci nebo členové jiných etnických skupin a to i při tělesné výchově a sportu.</w:t>
      </w:r>
    </w:p>
    <w:p w:rsidR="0057372F" w:rsidRPr="0057372F" w:rsidRDefault="0057372F" w:rsidP="0057372F">
      <w:pPr>
        <w:pStyle w:val="normlnVP"/>
      </w:pPr>
      <w:r w:rsidRPr="0057372F">
        <w:t xml:space="preserve">Environmentální výchova </w:t>
      </w:r>
    </w:p>
    <w:p w:rsidR="0057372F" w:rsidRPr="00CC4424" w:rsidRDefault="0057372F" w:rsidP="0057372F">
      <w:pPr>
        <w:pStyle w:val="normlnVP"/>
      </w:pPr>
      <w:r w:rsidRPr="00CC4424">
        <w:t xml:space="preserve">Ekosystémy </w:t>
      </w:r>
    </w:p>
    <w:p w:rsidR="0057372F" w:rsidRPr="00CC4424" w:rsidRDefault="0057372F" w:rsidP="0057372F">
      <w:pPr>
        <w:pStyle w:val="normlnVP"/>
      </w:pPr>
      <w:r w:rsidRPr="00CC4424">
        <w:t>Využívání ekosystémů k aktivnímu odpočinku člověka.</w:t>
      </w:r>
      <w:r>
        <w:t xml:space="preserve"> </w:t>
      </w:r>
      <w:r w:rsidRPr="00CC4424">
        <w:t>Význam těchto ekosystémů pro relaxaci člověka žijícího v ekosystému města. Využívání některých ekosysté</w:t>
      </w:r>
      <w:r>
        <w:t>mů při výuce v tělesné výchově</w:t>
      </w:r>
      <w:r w:rsidRPr="00CC4424">
        <w:t>( les – vycházky, cyklistické výlety,</w:t>
      </w:r>
      <w:r>
        <w:t xml:space="preserve"> pole a louky – hry a přespolní </w:t>
      </w:r>
      <w:r w:rsidRPr="00CC4424">
        <w:t>běh )</w:t>
      </w:r>
      <w:r>
        <w:t>.</w:t>
      </w:r>
      <w:r w:rsidRPr="00CC4424">
        <w:t xml:space="preserve"> </w:t>
      </w:r>
    </w:p>
    <w:p w:rsidR="0057372F" w:rsidRPr="00CC4424" w:rsidRDefault="0057372F" w:rsidP="0057372F">
      <w:pPr>
        <w:pStyle w:val="normlnVP"/>
      </w:pPr>
      <w:r w:rsidRPr="00CC4424">
        <w:t xml:space="preserve">Základní podmínky života </w:t>
      </w:r>
    </w:p>
    <w:p w:rsidR="0057372F" w:rsidRPr="00CC4424" w:rsidRDefault="0057372F" w:rsidP="0057372F">
      <w:pPr>
        <w:pStyle w:val="normlnVP"/>
      </w:pPr>
      <w:r w:rsidRPr="00CC4424">
        <w:t xml:space="preserve">Voda jako jedna ze základních podmínek života – význam dodržování pitného režimu, hlavně při sportovních aktivitách. Žáci se učí nacházet pro sport a rekreaci vhodné prostředí – v zeleni, v lese, tam kde je čisté ovzduší. </w:t>
      </w:r>
    </w:p>
    <w:p w:rsidR="0057372F" w:rsidRPr="00CC4424" w:rsidRDefault="0057372F" w:rsidP="0057372F">
      <w:pPr>
        <w:pStyle w:val="normlnVP"/>
      </w:pPr>
      <w:r w:rsidRPr="00CC4424">
        <w:t xml:space="preserve">Lidské aktivity a problémy životního prostředí </w:t>
      </w:r>
    </w:p>
    <w:p w:rsidR="0057372F" w:rsidRPr="00CC4424" w:rsidRDefault="0057372F" w:rsidP="0057372F">
      <w:pPr>
        <w:pStyle w:val="normlnVP"/>
      </w:pPr>
      <w:r w:rsidRPr="00CC4424">
        <w:t>Dbáme na to</w:t>
      </w:r>
      <w:r>
        <w:t>,</w:t>
      </w:r>
      <w:r w:rsidRPr="00CC4424">
        <w:t xml:space="preserve"> abycho</w:t>
      </w:r>
      <w:r>
        <w:t>m při našich sportovních akcích</w:t>
      </w:r>
      <w:r w:rsidRPr="00CC4424">
        <w:t xml:space="preserve">( turistické výlety do hor, cyklistické výlety, vycházky, branná cvičení, dny první pomoci, přespolní běhy,…) neničily přírodu. </w:t>
      </w:r>
    </w:p>
    <w:p w:rsidR="0057372F" w:rsidRPr="0075210E" w:rsidRDefault="0057372F" w:rsidP="0057372F">
      <w:pPr>
        <w:pStyle w:val="normlnVP"/>
      </w:pPr>
    </w:p>
    <w:p w:rsidR="0057372F" w:rsidRPr="0057372F" w:rsidRDefault="0057372F" w:rsidP="0057372F">
      <w:pPr>
        <w:pStyle w:val="normlnVP"/>
      </w:pPr>
      <w:r w:rsidRPr="0057372F">
        <w:t>VÝCHOVNÉ A VZDĚLÁVACÍ STRATEGIE</w:t>
      </w:r>
    </w:p>
    <w:p w:rsidR="0057372F" w:rsidRPr="0057372F" w:rsidRDefault="0057372F" w:rsidP="0057372F">
      <w:pPr>
        <w:pStyle w:val="normlnVP"/>
        <w:rPr>
          <w:u w:val="single"/>
        </w:rPr>
      </w:pPr>
      <w:r w:rsidRPr="0057372F">
        <w:rPr>
          <w:u w:val="single"/>
        </w:rPr>
        <w:t xml:space="preserve">Kompetence k učení: </w:t>
      </w:r>
    </w:p>
    <w:p w:rsidR="0057372F" w:rsidRPr="0057372F" w:rsidRDefault="0057372F" w:rsidP="0057372F">
      <w:pPr>
        <w:pStyle w:val="normlnVP"/>
      </w:pPr>
      <w:r w:rsidRPr="0057372F">
        <w:t xml:space="preserve">vede žáky k poznání smyslu a cíle rozvoje zdatnosti </w:t>
      </w:r>
    </w:p>
    <w:p w:rsidR="0057372F" w:rsidRPr="0057372F" w:rsidRDefault="0057372F" w:rsidP="0057372F">
      <w:pPr>
        <w:pStyle w:val="normlnVP"/>
      </w:pPr>
      <w:r w:rsidRPr="0057372F">
        <w:t xml:space="preserve">vede žáky k plánování a nalézání metod a postupů směřujících k rozvoji zdatnosti a péči o své zdraví </w:t>
      </w:r>
    </w:p>
    <w:p w:rsidR="0057372F" w:rsidRPr="0057372F" w:rsidRDefault="0057372F" w:rsidP="0057372F">
      <w:pPr>
        <w:pStyle w:val="normlnVP"/>
      </w:pPr>
      <w:r w:rsidRPr="0057372F">
        <w:t xml:space="preserve">vede žáky k poznání jejich předností a nedostatků a k systematickému rozvoji zdatnosti a výkonnosti </w:t>
      </w:r>
    </w:p>
    <w:p w:rsidR="0057372F" w:rsidRPr="0057372F" w:rsidRDefault="0057372F" w:rsidP="0057372F">
      <w:pPr>
        <w:pStyle w:val="normlnVP"/>
        <w:rPr>
          <w:u w:val="single"/>
        </w:rPr>
      </w:pPr>
      <w:r w:rsidRPr="0057372F">
        <w:rPr>
          <w:u w:val="single"/>
        </w:rPr>
        <w:t xml:space="preserve">Kompetence k řešení problémů: </w:t>
      </w:r>
    </w:p>
    <w:p w:rsidR="0057372F" w:rsidRPr="0057372F" w:rsidRDefault="0057372F" w:rsidP="0057372F">
      <w:pPr>
        <w:pStyle w:val="normlnVP"/>
      </w:pPr>
      <w:r w:rsidRPr="0057372F">
        <w:t xml:space="preserve">umožňuje žákům rozpoznat a vyjádřit problém, který jim brání ve správném provedení činnosti </w:t>
      </w:r>
    </w:p>
    <w:p w:rsidR="0057372F" w:rsidRPr="0057372F" w:rsidRDefault="0057372F" w:rsidP="0057372F">
      <w:pPr>
        <w:pStyle w:val="normlnVP"/>
      </w:pPr>
      <w:r w:rsidRPr="0057372F">
        <w:t xml:space="preserve">vede žáky k využívání získaných dovedností k vyřešení problémové situace </w:t>
      </w:r>
    </w:p>
    <w:p w:rsidR="0057372F" w:rsidRPr="0057372F" w:rsidRDefault="0057372F" w:rsidP="0057372F">
      <w:pPr>
        <w:pStyle w:val="normlnVP"/>
      </w:pPr>
      <w:r w:rsidRPr="0057372F">
        <w:t>umožňuje žákům hledat různé varianty řešení herních situací a vyhodnocovat jejich efektivitu</w:t>
      </w:r>
    </w:p>
    <w:p w:rsidR="0057372F" w:rsidRPr="0057372F" w:rsidRDefault="0057372F" w:rsidP="0057372F">
      <w:pPr>
        <w:pStyle w:val="normlnVP"/>
      </w:pPr>
      <w:r w:rsidRPr="0057372F">
        <w:t xml:space="preserve">Kompetence komunikativní: </w:t>
      </w:r>
    </w:p>
    <w:p w:rsidR="0057372F" w:rsidRPr="0057372F" w:rsidRDefault="0057372F" w:rsidP="0057372F">
      <w:pPr>
        <w:pStyle w:val="normlnVP"/>
      </w:pPr>
      <w:r w:rsidRPr="0057372F">
        <w:t xml:space="preserve">vede žáky používání tělocvičného názvosloví pro usnadnění komunikace </w:t>
      </w:r>
    </w:p>
    <w:p w:rsidR="0057372F" w:rsidRPr="0057372F" w:rsidRDefault="0057372F" w:rsidP="0057372F">
      <w:pPr>
        <w:pStyle w:val="normlnVP"/>
      </w:pPr>
      <w:r w:rsidRPr="0057372F">
        <w:t xml:space="preserve">vede žáky k dodržování stanovených pravidel vzájemné komunikace </w:t>
      </w:r>
    </w:p>
    <w:p w:rsidR="0057372F" w:rsidRPr="0057372F" w:rsidRDefault="0057372F" w:rsidP="0057372F">
      <w:pPr>
        <w:pStyle w:val="normlnVP"/>
      </w:pPr>
      <w:r w:rsidRPr="0057372F">
        <w:t xml:space="preserve">vede žáky k vhodným reakcím, k argumentaci, diskuzi, přijímání argumentů </w:t>
      </w:r>
    </w:p>
    <w:p w:rsidR="0057372F" w:rsidRPr="0057372F" w:rsidRDefault="0057372F" w:rsidP="0057372F">
      <w:pPr>
        <w:pStyle w:val="normlnVP"/>
        <w:rPr>
          <w:u w:val="single"/>
        </w:rPr>
      </w:pPr>
      <w:r w:rsidRPr="0057372F">
        <w:rPr>
          <w:u w:val="single"/>
        </w:rPr>
        <w:t xml:space="preserve">Kompetence sociální a personální: </w:t>
      </w:r>
    </w:p>
    <w:p w:rsidR="0057372F" w:rsidRPr="0057372F" w:rsidRDefault="0057372F" w:rsidP="0057372F">
      <w:pPr>
        <w:pStyle w:val="normlnVP"/>
      </w:pPr>
      <w:r w:rsidRPr="0057372F">
        <w:t xml:space="preserve">vede žáky ke spolupráci v týmu </w:t>
      </w:r>
    </w:p>
    <w:p w:rsidR="0057372F" w:rsidRPr="0057372F" w:rsidRDefault="0057372F" w:rsidP="0057372F">
      <w:pPr>
        <w:pStyle w:val="normlnVP"/>
      </w:pPr>
      <w:r w:rsidRPr="0057372F">
        <w:t xml:space="preserve">umožňuje žákům podílet se na vytváření pravidel spolupráce </w:t>
      </w:r>
    </w:p>
    <w:p w:rsidR="0057372F" w:rsidRPr="0057372F" w:rsidRDefault="0057372F" w:rsidP="0057372F">
      <w:pPr>
        <w:pStyle w:val="normlnVP"/>
      </w:pPr>
      <w:r w:rsidRPr="0057372F">
        <w:t xml:space="preserve">vede žáky k ohleduplnosti a úctě k soupeřům </w:t>
      </w:r>
    </w:p>
    <w:p w:rsidR="0057372F" w:rsidRPr="0057372F" w:rsidRDefault="0057372F" w:rsidP="0057372F">
      <w:pPr>
        <w:pStyle w:val="normlnVP"/>
        <w:rPr>
          <w:u w:val="single"/>
        </w:rPr>
      </w:pPr>
      <w:r w:rsidRPr="0057372F">
        <w:rPr>
          <w:u w:val="single"/>
        </w:rPr>
        <w:t xml:space="preserve">Kompetence občanské: </w:t>
      </w:r>
    </w:p>
    <w:p w:rsidR="0057372F" w:rsidRPr="0057372F" w:rsidRDefault="0057372F" w:rsidP="0057372F">
      <w:pPr>
        <w:pStyle w:val="normlnVP"/>
      </w:pPr>
      <w:r w:rsidRPr="0057372F">
        <w:t xml:space="preserve">vede žáky k respektování pravidel soutěží, k vědomí práv a povinností </w:t>
      </w:r>
    </w:p>
    <w:p w:rsidR="0057372F" w:rsidRPr="0057372F" w:rsidRDefault="0057372F" w:rsidP="0057372F">
      <w:pPr>
        <w:pStyle w:val="normlnVP"/>
      </w:pPr>
      <w:r w:rsidRPr="0057372F">
        <w:t xml:space="preserve">vede žáky k chování v duchu fair-play, k poskytnutí pomoci </w:t>
      </w:r>
    </w:p>
    <w:p w:rsidR="0057372F" w:rsidRPr="0057372F" w:rsidRDefault="0057372F" w:rsidP="0057372F">
      <w:pPr>
        <w:pStyle w:val="normlnVP"/>
      </w:pPr>
      <w:r w:rsidRPr="0057372F">
        <w:t xml:space="preserve">vede žáky k péči o přírodní prostředí při sportovních akcích </w:t>
      </w:r>
    </w:p>
    <w:p w:rsidR="0057372F" w:rsidRPr="0057372F" w:rsidRDefault="0057372F" w:rsidP="0057372F">
      <w:pPr>
        <w:pStyle w:val="normlnVP"/>
        <w:rPr>
          <w:u w:val="single"/>
        </w:rPr>
      </w:pPr>
      <w:r w:rsidRPr="0057372F">
        <w:rPr>
          <w:u w:val="single"/>
        </w:rPr>
        <w:t xml:space="preserve">Kompetence pracovní: </w:t>
      </w:r>
    </w:p>
    <w:p w:rsidR="0057372F" w:rsidRPr="0057372F" w:rsidRDefault="0057372F" w:rsidP="0057372F">
      <w:pPr>
        <w:pStyle w:val="normlnVP"/>
      </w:pPr>
      <w:r w:rsidRPr="0057372F">
        <w:t xml:space="preserve">vede žáky k dodržování pravidel bezpečného chování </w:t>
      </w:r>
    </w:p>
    <w:p w:rsidR="0057372F" w:rsidRPr="0057372F" w:rsidRDefault="0057372F" w:rsidP="0057372F">
      <w:pPr>
        <w:pStyle w:val="normlnVP"/>
      </w:pPr>
      <w:r w:rsidRPr="0057372F">
        <w:t xml:space="preserve">vede žáky k bezpečnému a účelnému zacházení s pomůckami </w:t>
      </w:r>
    </w:p>
    <w:p w:rsidR="0057372F" w:rsidRDefault="0057372F" w:rsidP="0057372F">
      <w:pPr>
        <w:pStyle w:val="normlnVP"/>
      </w:pPr>
      <w:r w:rsidRPr="0057372F">
        <w:t xml:space="preserve">umožňuje žákům rozvíjet schopnost pracovat samostatně a ve skupině </w:t>
      </w:r>
    </w:p>
    <w:p w:rsidR="0057372F" w:rsidRPr="0057372F" w:rsidRDefault="0057372F" w:rsidP="0057372F">
      <w:pPr>
        <w:pStyle w:val="normlnVP"/>
      </w:pPr>
    </w:p>
    <w:p w:rsidR="0057372F" w:rsidRPr="0057372F" w:rsidRDefault="0057372F" w:rsidP="0057372F">
      <w:pPr>
        <w:pStyle w:val="normlnVP"/>
        <w:jc w:val="center"/>
        <w:rPr>
          <w:rFonts w:ascii="Arial" w:hAnsi="Arial"/>
          <w:b/>
          <w:bCs/>
          <w:sz w:val="24"/>
        </w:rPr>
      </w:pPr>
      <w:r>
        <w:rPr>
          <w:rStyle w:val="Siln"/>
        </w:rPr>
        <w:t>1</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57372F" w:rsidTr="0057372F">
        <w:tc>
          <w:tcPr>
            <w:tcW w:w="4650" w:type="dxa"/>
            <w:tcBorders>
              <w:bottom w:val="single" w:sz="4" w:space="0" w:color="auto"/>
            </w:tcBorders>
          </w:tcPr>
          <w:p w:rsidR="0057372F" w:rsidRDefault="0057372F" w:rsidP="0057372F">
            <w:pPr>
              <w:pStyle w:val="normlnVP"/>
            </w:pPr>
            <w:r>
              <w:t>Oblast:</w:t>
            </w:r>
          </w:p>
          <w:p w:rsidR="0057372F" w:rsidRDefault="0057372F" w:rsidP="0057372F">
            <w:pPr>
              <w:pStyle w:val="normlnVP"/>
            </w:pPr>
            <w:r>
              <w:t>Člověk a zdraví</w:t>
            </w:r>
          </w:p>
        </w:tc>
        <w:tc>
          <w:tcPr>
            <w:tcW w:w="5180" w:type="dxa"/>
            <w:tcBorders>
              <w:bottom w:val="single" w:sz="4" w:space="0" w:color="auto"/>
            </w:tcBorders>
          </w:tcPr>
          <w:p w:rsidR="0057372F" w:rsidRDefault="0057372F" w:rsidP="0057372F">
            <w:pPr>
              <w:pStyle w:val="normlnVP"/>
            </w:pPr>
            <w:r>
              <w:t>Předmět:</w:t>
            </w:r>
          </w:p>
          <w:p w:rsidR="0057372F" w:rsidRDefault="0057372F" w:rsidP="0057372F">
            <w:pPr>
              <w:pStyle w:val="normlnVP"/>
            </w:pPr>
            <w:r w:rsidRPr="006E2B76">
              <w:t>Tělesná výchova</w:t>
            </w:r>
          </w:p>
        </w:tc>
      </w:tr>
      <w:tr w:rsidR="0057372F" w:rsidTr="0057372F">
        <w:tc>
          <w:tcPr>
            <w:tcW w:w="4650" w:type="dxa"/>
            <w:tcBorders>
              <w:top w:val="single" w:sz="4" w:space="0" w:color="auto"/>
              <w:left w:val="single" w:sz="4" w:space="0" w:color="auto"/>
              <w:bottom w:val="single" w:sz="4" w:space="0" w:color="auto"/>
            </w:tcBorders>
            <w:shd w:val="clear" w:color="auto" w:fill="FFFF99"/>
          </w:tcPr>
          <w:p w:rsidR="0057372F" w:rsidRPr="0057372F" w:rsidRDefault="0057372F" w:rsidP="0057372F">
            <w:pPr>
              <w:pStyle w:val="normlnVP"/>
              <w:jc w:val="center"/>
              <w:rPr>
                <w:rStyle w:val="Siln"/>
              </w:rPr>
            </w:pPr>
          </w:p>
          <w:p w:rsidR="0057372F" w:rsidRPr="0057372F" w:rsidRDefault="0057372F" w:rsidP="0057372F">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57372F" w:rsidRPr="0057372F" w:rsidRDefault="0057372F" w:rsidP="0057372F">
            <w:pPr>
              <w:pStyle w:val="normlnVP"/>
              <w:jc w:val="center"/>
              <w:rPr>
                <w:rStyle w:val="Siln"/>
              </w:rPr>
            </w:pPr>
          </w:p>
          <w:p w:rsidR="0057372F" w:rsidRPr="0057372F" w:rsidRDefault="0057372F" w:rsidP="0057372F">
            <w:pPr>
              <w:pStyle w:val="normlnVP"/>
              <w:jc w:val="center"/>
              <w:rPr>
                <w:rStyle w:val="Siln"/>
              </w:rPr>
            </w:pPr>
            <w:r w:rsidRPr="0057372F">
              <w:rPr>
                <w:rStyle w:val="Siln"/>
              </w:rPr>
              <w:t>Učivo</w:t>
            </w:r>
          </w:p>
        </w:tc>
      </w:tr>
      <w:tr w:rsidR="0057372F" w:rsidTr="0057372F">
        <w:tc>
          <w:tcPr>
            <w:tcW w:w="4650" w:type="dxa"/>
            <w:tcBorders>
              <w:top w:val="single" w:sz="4" w:space="0" w:color="auto"/>
            </w:tcBorders>
            <w:vAlign w:val="center"/>
          </w:tcPr>
          <w:p w:rsidR="0057372F" w:rsidRPr="00286F6C" w:rsidRDefault="0057372F" w:rsidP="0057372F">
            <w:pPr>
              <w:pStyle w:val="normlnVP"/>
            </w:pPr>
            <w:r w:rsidRPr="00286F6C">
              <w:t>Reaguje na základní pokyny, signály a gesta učitele.</w:t>
            </w:r>
          </w:p>
          <w:p w:rsidR="0057372F" w:rsidRPr="00286F6C" w:rsidRDefault="0057372F" w:rsidP="0057372F">
            <w:pPr>
              <w:pStyle w:val="normlnVP"/>
            </w:pPr>
            <w:r w:rsidRPr="00286F6C">
              <w:t>Samostatně se převléká do cvičebního úboru.</w:t>
            </w:r>
          </w:p>
          <w:p w:rsidR="0057372F" w:rsidRPr="00286F6C" w:rsidRDefault="0057372F" w:rsidP="0057372F">
            <w:pPr>
              <w:pStyle w:val="normlnVP"/>
            </w:pPr>
            <w:r>
              <w:t>Seznamuje se</w:t>
            </w:r>
            <w:r w:rsidRPr="00286F6C">
              <w:t xml:space="preserve"> základní</w:t>
            </w:r>
            <w:r>
              <w:t>mi</w:t>
            </w:r>
            <w:r w:rsidRPr="00286F6C">
              <w:t xml:space="preserve"> pravidl</w:t>
            </w:r>
            <w:r>
              <w:t>y</w:t>
            </w:r>
            <w:r w:rsidRPr="00286F6C">
              <w:t xml:space="preserve"> chování při TV a sportu a řídí se jimi.</w:t>
            </w:r>
          </w:p>
        </w:tc>
        <w:tc>
          <w:tcPr>
            <w:tcW w:w="5180" w:type="dxa"/>
            <w:tcBorders>
              <w:top w:val="single" w:sz="4" w:space="0" w:color="auto"/>
            </w:tcBorders>
            <w:vAlign w:val="center"/>
          </w:tcPr>
          <w:p w:rsidR="0057372F" w:rsidRPr="0057372F" w:rsidRDefault="0057372F" w:rsidP="0057372F">
            <w:pPr>
              <w:pStyle w:val="normlnVP"/>
              <w:rPr>
                <w:rStyle w:val="Siln"/>
              </w:rPr>
            </w:pPr>
            <w:r w:rsidRPr="0057372F">
              <w:rPr>
                <w:rStyle w:val="Siln"/>
              </w:rPr>
              <w:t>Organizační činnosti</w:t>
            </w:r>
          </w:p>
          <w:p w:rsidR="0057372F" w:rsidRPr="00286F6C" w:rsidRDefault="0057372F" w:rsidP="0057372F">
            <w:pPr>
              <w:pStyle w:val="normlnVP"/>
            </w:pPr>
            <w:r w:rsidRPr="00286F6C">
              <w:t>Základní organizační činnosti na smluvené signály.</w:t>
            </w:r>
          </w:p>
          <w:p w:rsidR="0057372F" w:rsidRPr="00286F6C" w:rsidRDefault="0057372F" w:rsidP="0057372F">
            <w:pPr>
              <w:pStyle w:val="normlnVP"/>
            </w:pPr>
            <w:r w:rsidRPr="00286F6C">
              <w:t>Zásady bezpečného chování.</w:t>
            </w:r>
          </w:p>
        </w:tc>
      </w:tr>
      <w:tr w:rsidR="0057372F" w:rsidTr="0057372F">
        <w:tc>
          <w:tcPr>
            <w:tcW w:w="4650" w:type="dxa"/>
            <w:vAlign w:val="center"/>
          </w:tcPr>
          <w:p w:rsidR="0057372F" w:rsidRPr="00286F6C" w:rsidRDefault="0057372F" w:rsidP="0057372F">
            <w:pPr>
              <w:pStyle w:val="normlnVP"/>
            </w:pPr>
            <w:r>
              <w:t>Rozlišuje</w:t>
            </w:r>
            <w:r w:rsidRPr="00286F6C">
              <w:t xml:space="preserve"> různé účinky různých cvičení. </w:t>
            </w:r>
          </w:p>
          <w:p w:rsidR="0057372F" w:rsidRPr="00286F6C" w:rsidRDefault="0057372F" w:rsidP="0057372F">
            <w:pPr>
              <w:pStyle w:val="normlnVP"/>
            </w:pPr>
            <w:r w:rsidRPr="00286F6C">
              <w:t>Dovídá se, jak odstranit cvičením únavu při výuce.</w:t>
            </w:r>
          </w:p>
          <w:p w:rsidR="0057372F" w:rsidRPr="00286F6C" w:rsidRDefault="0057372F" w:rsidP="0057372F">
            <w:pPr>
              <w:pStyle w:val="normlnVP"/>
            </w:pPr>
            <w:r>
              <w:t>Zdůvodní</w:t>
            </w:r>
            <w:r w:rsidRPr="00286F6C">
              <w:t xml:space="preserve"> zásady správného sezení, držení těla ve stoji, dýchání.</w:t>
            </w:r>
          </w:p>
        </w:tc>
        <w:tc>
          <w:tcPr>
            <w:tcW w:w="5180" w:type="dxa"/>
            <w:vAlign w:val="center"/>
          </w:tcPr>
          <w:p w:rsidR="0057372F" w:rsidRPr="0057372F" w:rsidRDefault="0057372F" w:rsidP="0057372F">
            <w:pPr>
              <w:pStyle w:val="normlnVP"/>
              <w:rPr>
                <w:rStyle w:val="Siln"/>
              </w:rPr>
            </w:pPr>
            <w:r w:rsidRPr="0057372F">
              <w:rPr>
                <w:rStyle w:val="Siln"/>
              </w:rPr>
              <w:t>Průpravná cvičení</w:t>
            </w:r>
          </w:p>
          <w:p w:rsidR="0057372F" w:rsidRPr="00286F6C" w:rsidRDefault="0057372F" w:rsidP="0057372F">
            <w:pPr>
              <w:pStyle w:val="normlnVP"/>
            </w:pPr>
            <w:r w:rsidRPr="00286F6C">
              <w:t>Průpravná, kondiční, koordinační, kompenzační, relaxační, vyrovnávací, tvořivá a jiná cvičení.</w:t>
            </w:r>
          </w:p>
        </w:tc>
      </w:tr>
      <w:tr w:rsidR="0057372F" w:rsidTr="0057372F">
        <w:tc>
          <w:tcPr>
            <w:tcW w:w="4650" w:type="dxa"/>
            <w:vAlign w:val="center"/>
          </w:tcPr>
          <w:p w:rsidR="0057372F" w:rsidRPr="00286F6C" w:rsidRDefault="0057372F" w:rsidP="0057372F">
            <w:pPr>
              <w:pStyle w:val="normlnVP"/>
            </w:pPr>
            <w:r w:rsidRPr="00286F6C">
              <w:t xml:space="preserve">Pojmenovává základní pojmy osvojovaných cviků, také pojmenovává gymnastické nářadí a náčiní. </w:t>
            </w:r>
          </w:p>
          <w:p w:rsidR="0057372F" w:rsidRPr="00286F6C" w:rsidRDefault="0057372F" w:rsidP="0057372F">
            <w:pPr>
              <w:pStyle w:val="normlnVP"/>
            </w:pPr>
            <w:r w:rsidRPr="00286F6C">
              <w:t>Provádí průpravná cvičení pro kotoul vpřed, provádí kotoul vpřed, učí se prosté seskoky snožmo z trampolínky.</w:t>
            </w:r>
          </w:p>
        </w:tc>
        <w:tc>
          <w:tcPr>
            <w:tcW w:w="5180" w:type="dxa"/>
            <w:vAlign w:val="center"/>
          </w:tcPr>
          <w:p w:rsidR="0057372F" w:rsidRPr="0057372F" w:rsidRDefault="0057372F" w:rsidP="0057372F">
            <w:pPr>
              <w:pStyle w:val="normlnVP"/>
              <w:rPr>
                <w:rStyle w:val="Siln"/>
              </w:rPr>
            </w:pPr>
            <w:r w:rsidRPr="0057372F">
              <w:rPr>
                <w:rStyle w:val="Siln"/>
              </w:rPr>
              <w:t>Základní gymnastické pojmy.</w:t>
            </w:r>
          </w:p>
          <w:p w:rsidR="0057372F" w:rsidRPr="00286F6C" w:rsidRDefault="0057372F" w:rsidP="0057372F">
            <w:pPr>
              <w:pStyle w:val="normlnVP"/>
            </w:pPr>
            <w:r w:rsidRPr="00286F6C">
              <w:t>Kotoul v</w:t>
            </w:r>
            <w:r>
              <w:t>před, chůze po lavičce (kladině</w:t>
            </w:r>
            <w:r w:rsidRPr="00286F6C">
              <w:t xml:space="preserve">), výskoky, seskoky. </w:t>
            </w:r>
          </w:p>
          <w:p w:rsidR="0057372F" w:rsidRPr="00286F6C" w:rsidRDefault="0057372F" w:rsidP="0057372F">
            <w:pPr>
              <w:pStyle w:val="normlnVP"/>
            </w:pPr>
            <w:r w:rsidRPr="00286F6C">
              <w:t>Zásady bezpečnosti při gymnastických činnostech.</w:t>
            </w:r>
          </w:p>
        </w:tc>
      </w:tr>
      <w:tr w:rsidR="0057372F" w:rsidTr="0057372F">
        <w:trPr>
          <w:trHeight w:val="1302"/>
        </w:trPr>
        <w:tc>
          <w:tcPr>
            <w:tcW w:w="4650" w:type="dxa"/>
            <w:vAlign w:val="center"/>
          </w:tcPr>
          <w:p w:rsidR="0057372F" w:rsidRPr="00286F6C" w:rsidRDefault="0057372F" w:rsidP="0057372F">
            <w:pPr>
              <w:pStyle w:val="normlnVP"/>
            </w:pPr>
            <w:r w:rsidRPr="00286F6C">
              <w:t>Snaží se o základní estetické držení těla, vyjadřuje jednoduchou melodii, rytmus, a hlasitost doprovodu pohybem. Pojmenovává základní taneční pohyby a kroky.</w:t>
            </w:r>
          </w:p>
        </w:tc>
        <w:tc>
          <w:tcPr>
            <w:tcW w:w="5180" w:type="dxa"/>
            <w:vAlign w:val="center"/>
          </w:tcPr>
          <w:p w:rsidR="0057372F" w:rsidRPr="0057372F" w:rsidRDefault="0057372F" w:rsidP="0057372F">
            <w:pPr>
              <w:pStyle w:val="normlnVP"/>
              <w:rPr>
                <w:rStyle w:val="Siln"/>
              </w:rPr>
            </w:pPr>
            <w:r w:rsidRPr="0057372F">
              <w:rPr>
                <w:rStyle w:val="Siln"/>
              </w:rPr>
              <w:t>Rytmická cvičení</w:t>
            </w:r>
          </w:p>
          <w:p w:rsidR="0057372F" w:rsidRPr="00286F6C" w:rsidRDefault="0057372F" w:rsidP="0057372F">
            <w:pPr>
              <w:pStyle w:val="normlnVP"/>
            </w:pPr>
            <w:r w:rsidRPr="00286F6C">
              <w:t>Rytmické a kondiční gymnastické činnosti s hudbou, tanec.</w:t>
            </w:r>
          </w:p>
        </w:tc>
      </w:tr>
      <w:tr w:rsidR="0057372F" w:rsidTr="0057372F">
        <w:trPr>
          <w:trHeight w:val="1951"/>
        </w:trPr>
        <w:tc>
          <w:tcPr>
            <w:tcW w:w="4650" w:type="dxa"/>
            <w:vAlign w:val="center"/>
          </w:tcPr>
          <w:p w:rsidR="0057372F" w:rsidRPr="00286F6C" w:rsidRDefault="0057372F" w:rsidP="0057372F">
            <w:pPr>
              <w:pStyle w:val="normlnVP"/>
            </w:pPr>
            <w:r w:rsidRPr="00286F6C">
              <w:t>Seznamuje se se základními pojmy souvisejícími s během, skokem do dálky a hodem.</w:t>
            </w:r>
          </w:p>
          <w:p w:rsidR="0057372F" w:rsidRPr="00286F6C" w:rsidRDefault="0057372F" w:rsidP="0057372F">
            <w:pPr>
              <w:pStyle w:val="normlnVP"/>
            </w:pPr>
            <w:r w:rsidRPr="00286F6C">
              <w:t>Poznává základní pravidla bezpečnosti při atletických disciplínách.</w:t>
            </w:r>
          </w:p>
          <w:p w:rsidR="0057372F" w:rsidRPr="00286F6C" w:rsidRDefault="0057372F" w:rsidP="0057372F">
            <w:pPr>
              <w:pStyle w:val="normlnVP"/>
            </w:pPr>
            <w:r w:rsidRPr="00286F6C">
              <w:t>V rámci základní techniky běhá, skáče do dálky a hází míčkem.</w:t>
            </w:r>
          </w:p>
        </w:tc>
        <w:tc>
          <w:tcPr>
            <w:tcW w:w="5180" w:type="dxa"/>
            <w:vAlign w:val="center"/>
          </w:tcPr>
          <w:p w:rsidR="0057372F" w:rsidRPr="0057372F" w:rsidRDefault="0057372F" w:rsidP="0057372F">
            <w:pPr>
              <w:pStyle w:val="normlnVP"/>
              <w:rPr>
                <w:rStyle w:val="Siln"/>
              </w:rPr>
            </w:pPr>
            <w:r w:rsidRPr="0057372F">
              <w:rPr>
                <w:rStyle w:val="Siln"/>
              </w:rPr>
              <w:t xml:space="preserve">Atletická průprava: </w:t>
            </w:r>
          </w:p>
          <w:p w:rsidR="0057372F" w:rsidRPr="00286F6C" w:rsidRDefault="0057372F" w:rsidP="0057372F">
            <w:pPr>
              <w:pStyle w:val="normlnVP"/>
            </w:pPr>
            <w:r w:rsidRPr="00286F6C">
              <w:t>běh, skok, hod.</w:t>
            </w:r>
          </w:p>
        </w:tc>
      </w:tr>
      <w:tr w:rsidR="0057372F" w:rsidTr="0057372F">
        <w:trPr>
          <w:trHeight w:val="1612"/>
        </w:trPr>
        <w:tc>
          <w:tcPr>
            <w:tcW w:w="4650" w:type="dxa"/>
            <w:vAlign w:val="center"/>
          </w:tcPr>
          <w:p w:rsidR="0057372F" w:rsidRPr="00286F6C" w:rsidRDefault="0057372F" w:rsidP="0057372F">
            <w:pPr>
              <w:pStyle w:val="normlnVP"/>
            </w:pPr>
            <w:r w:rsidRPr="00286F6C">
              <w:t>Hraje různé druhy pohybových her za použití různého náčiní a pomůcek.</w:t>
            </w:r>
          </w:p>
          <w:p w:rsidR="0057372F" w:rsidRPr="00286F6C" w:rsidRDefault="0057372F" w:rsidP="0057372F">
            <w:pPr>
              <w:pStyle w:val="normlnVP"/>
            </w:pPr>
            <w:r w:rsidRPr="00286F6C">
              <w:t>Hází a chytá míč odpovídající velikosti a hmotnosti.</w:t>
            </w:r>
          </w:p>
          <w:p w:rsidR="0057372F" w:rsidRPr="00286F6C" w:rsidRDefault="0057372F" w:rsidP="0057372F">
            <w:pPr>
              <w:pStyle w:val="normlnVP"/>
            </w:pPr>
            <w:r w:rsidRPr="00286F6C">
              <w:t>Pojmenovává používané náčiní, osvojované dovednosti, části hřiště a nejznámější sportovní hry.</w:t>
            </w:r>
          </w:p>
        </w:tc>
        <w:tc>
          <w:tcPr>
            <w:tcW w:w="5180" w:type="dxa"/>
            <w:vAlign w:val="center"/>
          </w:tcPr>
          <w:p w:rsidR="0057372F" w:rsidRPr="0057372F" w:rsidRDefault="0057372F" w:rsidP="0057372F">
            <w:pPr>
              <w:pStyle w:val="normlnVP"/>
              <w:rPr>
                <w:rStyle w:val="Siln"/>
              </w:rPr>
            </w:pPr>
            <w:r w:rsidRPr="0057372F">
              <w:rPr>
                <w:rStyle w:val="Siln"/>
              </w:rPr>
              <w:t>Sportovní a pohybové hry</w:t>
            </w:r>
          </w:p>
        </w:tc>
      </w:tr>
      <w:tr w:rsidR="0057372F" w:rsidTr="0057372F">
        <w:trPr>
          <w:trHeight w:val="1427"/>
        </w:trPr>
        <w:tc>
          <w:tcPr>
            <w:tcW w:w="4650" w:type="dxa"/>
            <w:vAlign w:val="center"/>
          </w:tcPr>
          <w:p w:rsidR="0057372F" w:rsidRPr="00286F6C" w:rsidRDefault="0057372F" w:rsidP="0057372F">
            <w:pPr>
              <w:pStyle w:val="normlnVP"/>
            </w:pPr>
            <w:r>
              <w:t>Provádí</w:t>
            </w:r>
            <w:r w:rsidRPr="00286F6C">
              <w:t xml:space="preserve"> základní techniku chůze v terénu (i se zátěží).</w:t>
            </w:r>
          </w:p>
          <w:p w:rsidR="0057372F" w:rsidRPr="00286F6C" w:rsidRDefault="0057372F" w:rsidP="0057372F">
            <w:pPr>
              <w:pStyle w:val="normlnVP"/>
            </w:pPr>
            <w:r w:rsidRPr="00286F6C">
              <w:t>Za pomoci dospělých se připravuje na turistickou akci.</w:t>
            </w:r>
          </w:p>
          <w:p w:rsidR="0057372F" w:rsidRPr="00286F6C" w:rsidRDefault="0057372F" w:rsidP="0057372F">
            <w:pPr>
              <w:pStyle w:val="normlnVP"/>
            </w:pPr>
            <w:r w:rsidRPr="00286F6C">
              <w:t>Orientuje se v přírodě podle turistických značek.</w:t>
            </w:r>
          </w:p>
        </w:tc>
        <w:tc>
          <w:tcPr>
            <w:tcW w:w="5180" w:type="dxa"/>
            <w:vAlign w:val="center"/>
          </w:tcPr>
          <w:p w:rsidR="0057372F" w:rsidRPr="0057372F" w:rsidRDefault="0057372F" w:rsidP="0057372F">
            <w:pPr>
              <w:pStyle w:val="normlnVP"/>
              <w:rPr>
                <w:rStyle w:val="Siln"/>
              </w:rPr>
            </w:pPr>
            <w:r w:rsidRPr="0057372F">
              <w:rPr>
                <w:rStyle w:val="Siln"/>
              </w:rPr>
              <w:t>Turistika, pobyt v přírodě v rámci školních výletů</w:t>
            </w:r>
          </w:p>
        </w:tc>
      </w:tr>
      <w:tr w:rsidR="0057372F" w:rsidTr="00B53402">
        <w:trPr>
          <w:trHeight w:val="2137"/>
        </w:trPr>
        <w:tc>
          <w:tcPr>
            <w:tcW w:w="9830" w:type="dxa"/>
            <w:gridSpan w:val="2"/>
            <w:vAlign w:val="center"/>
          </w:tcPr>
          <w:p w:rsidR="0057372F" w:rsidRPr="0057372F" w:rsidRDefault="0057372F" w:rsidP="0057372F">
            <w:pPr>
              <w:pStyle w:val="normlnVP"/>
            </w:pPr>
            <w:r w:rsidRPr="0057372F">
              <w:t>PŘESAHY</w:t>
            </w:r>
          </w:p>
          <w:p w:rsidR="0057372F" w:rsidRPr="0057372F" w:rsidRDefault="0057372F" w:rsidP="0057372F">
            <w:pPr>
              <w:pStyle w:val="normlnVP"/>
            </w:pPr>
            <w:r w:rsidRPr="0057372F">
              <w:t>Do: PRV(1)</w:t>
            </w:r>
            <w:r w:rsidRPr="0057372F">
              <w:sym w:font="Wingdings" w:char="F0E0"/>
            </w:r>
            <w:r w:rsidRPr="0057372F">
              <w:t>Člověk a zdraví</w:t>
            </w:r>
          </w:p>
          <w:p w:rsidR="0057372F" w:rsidRPr="0057372F" w:rsidRDefault="0057372F" w:rsidP="0057372F">
            <w:pPr>
              <w:pStyle w:val="normlnVP"/>
            </w:pPr>
            <w:r w:rsidRPr="0057372F">
              <w:t xml:space="preserve">        M(1)</w:t>
            </w:r>
            <w:r w:rsidRPr="0057372F">
              <w:sym w:font="Wingdings" w:char="F0E0"/>
            </w:r>
            <w:r w:rsidRPr="0057372F">
              <w:t>Odhad vzdálenosti</w:t>
            </w:r>
          </w:p>
          <w:p w:rsidR="0057372F" w:rsidRPr="0057372F" w:rsidRDefault="0057372F" w:rsidP="00B53402">
            <w:pPr>
              <w:pStyle w:val="normlnVP"/>
            </w:pPr>
            <w:r w:rsidRPr="0057372F">
              <w:t xml:space="preserve">        HV(1)</w:t>
            </w:r>
            <w:r w:rsidRPr="0057372F">
              <w:sym w:font="Wingdings" w:char="F0E0"/>
            </w:r>
            <w:r w:rsidRPr="0057372F">
              <w:t>písně</w:t>
            </w:r>
          </w:p>
        </w:tc>
      </w:tr>
    </w:tbl>
    <w:p w:rsidR="0057372F" w:rsidRDefault="0057372F" w:rsidP="00FB070D">
      <w:pPr>
        <w:pStyle w:val="nzevpedmtu"/>
      </w:pPr>
    </w:p>
    <w:p w:rsidR="0057372F" w:rsidRPr="0057372F" w:rsidRDefault="0057372F" w:rsidP="0057372F">
      <w:pPr>
        <w:pStyle w:val="normlnVP"/>
        <w:jc w:val="center"/>
        <w:rPr>
          <w:rFonts w:ascii="Arial" w:hAnsi="Arial"/>
          <w:b/>
          <w:bCs/>
          <w:sz w:val="24"/>
        </w:rPr>
      </w:pPr>
      <w:r>
        <w:rPr>
          <w:rStyle w:val="Siln"/>
        </w:rPr>
        <w:t>2</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pPr w:leftFromText="142" w:rightFromText="142" w:vertAnchor="text" w:horzAnchor="margin"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14"/>
        <w:gridCol w:w="4279"/>
      </w:tblGrid>
      <w:tr w:rsidR="0057372F" w:rsidTr="001A69CF">
        <w:tc>
          <w:tcPr>
            <w:tcW w:w="5714" w:type="dxa"/>
            <w:tcBorders>
              <w:bottom w:val="single" w:sz="4" w:space="0" w:color="auto"/>
            </w:tcBorders>
          </w:tcPr>
          <w:p w:rsidR="0057372F" w:rsidRDefault="0057372F" w:rsidP="0057372F">
            <w:pPr>
              <w:pStyle w:val="normlnVP"/>
            </w:pPr>
            <w:r>
              <w:t>Oblast:</w:t>
            </w:r>
          </w:p>
          <w:p w:rsidR="0057372F" w:rsidRDefault="0057372F" w:rsidP="0057372F">
            <w:pPr>
              <w:pStyle w:val="normlnVP"/>
            </w:pPr>
            <w:r>
              <w:t>Člověk a zdraví</w:t>
            </w:r>
          </w:p>
        </w:tc>
        <w:tc>
          <w:tcPr>
            <w:tcW w:w="4279" w:type="dxa"/>
            <w:tcBorders>
              <w:bottom w:val="single" w:sz="4" w:space="0" w:color="auto"/>
            </w:tcBorders>
          </w:tcPr>
          <w:p w:rsidR="0057372F" w:rsidRDefault="0057372F" w:rsidP="0057372F">
            <w:pPr>
              <w:pStyle w:val="normlnVP"/>
            </w:pPr>
            <w:r>
              <w:t>Předmět:</w:t>
            </w:r>
          </w:p>
          <w:p w:rsidR="0057372F" w:rsidRDefault="0057372F" w:rsidP="0057372F">
            <w:pPr>
              <w:pStyle w:val="normlnVP"/>
            </w:pPr>
            <w:r w:rsidRPr="006E2B76">
              <w:t>Tělesná výchova</w:t>
            </w:r>
          </w:p>
        </w:tc>
      </w:tr>
      <w:tr w:rsidR="0057372F" w:rsidTr="001A69CF">
        <w:tc>
          <w:tcPr>
            <w:tcW w:w="5714" w:type="dxa"/>
            <w:tcBorders>
              <w:top w:val="single" w:sz="4" w:space="0" w:color="auto"/>
              <w:left w:val="single" w:sz="4" w:space="0" w:color="auto"/>
              <w:bottom w:val="single" w:sz="4" w:space="0" w:color="auto"/>
            </w:tcBorders>
            <w:shd w:val="clear" w:color="auto" w:fill="FFFF99"/>
          </w:tcPr>
          <w:p w:rsidR="0057372F" w:rsidRPr="0057372F" w:rsidRDefault="0057372F" w:rsidP="0057372F">
            <w:pPr>
              <w:pStyle w:val="normlnVP"/>
              <w:jc w:val="center"/>
              <w:rPr>
                <w:rStyle w:val="Siln"/>
              </w:rPr>
            </w:pPr>
          </w:p>
          <w:p w:rsidR="0057372F" w:rsidRPr="0057372F" w:rsidRDefault="0057372F" w:rsidP="0057372F">
            <w:pPr>
              <w:pStyle w:val="normlnVP"/>
              <w:jc w:val="center"/>
              <w:rPr>
                <w:rStyle w:val="Siln"/>
              </w:rPr>
            </w:pPr>
            <w:r>
              <w:rPr>
                <w:rStyle w:val="Siln"/>
              </w:rPr>
              <w:t>Očekávané výstupy</w:t>
            </w:r>
          </w:p>
        </w:tc>
        <w:tc>
          <w:tcPr>
            <w:tcW w:w="4279" w:type="dxa"/>
            <w:tcBorders>
              <w:top w:val="single" w:sz="4" w:space="0" w:color="auto"/>
              <w:bottom w:val="single" w:sz="4" w:space="0" w:color="auto"/>
            </w:tcBorders>
            <w:shd w:val="clear" w:color="auto" w:fill="FFFF99"/>
          </w:tcPr>
          <w:p w:rsidR="0057372F" w:rsidRPr="0057372F" w:rsidRDefault="0057372F" w:rsidP="0057372F">
            <w:pPr>
              <w:pStyle w:val="normlnVP"/>
              <w:jc w:val="center"/>
              <w:rPr>
                <w:rStyle w:val="Siln"/>
              </w:rPr>
            </w:pPr>
          </w:p>
          <w:p w:rsidR="0057372F" w:rsidRPr="0057372F" w:rsidRDefault="0057372F" w:rsidP="0057372F">
            <w:pPr>
              <w:pStyle w:val="normlnVP"/>
              <w:jc w:val="center"/>
              <w:rPr>
                <w:rStyle w:val="Siln"/>
              </w:rPr>
            </w:pPr>
            <w:r w:rsidRPr="0057372F">
              <w:rPr>
                <w:rStyle w:val="Siln"/>
              </w:rPr>
              <w:t>Učivo</w:t>
            </w:r>
          </w:p>
        </w:tc>
      </w:tr>
      <w:tr w:rsidR="0057372F" w:rsidTr="001A69CF">
        <w:trPr>
          <w:trHeight w:val="558"/>
        </w:trPr>
        <w:tc>
          <w:tcPr>
            <w:tcW w:w="5714" w:type="dxa"/>
            <w:tcBorders>
              <w:top w:val="single" w:sz="4" w:space="0" w:color="auto"/>
            </w:tcBorders>
            <w:vAlign w:val="center"/>
          </w:tcPr>
          <w:p w:rsidR="0057372F" w:rsidRPr="009B2774" w:rsidRDefault="0057372F" w:rsidP="0057372F">
            <w:pPr>
              <w:pStyle w:val="normlnVP"/>
            </w:pPr>
            <w:r w:rsidRPr="009B2774">
              <w:t>Reaguje na základní pokyny, signály a gesta učitele.</w:t>
            </w:r>
          </w:p>
          <w:p w:rsidR="0057372F" w:rsidRPr="009B2774" w:rsidRDefault="0057372F" w:rsidP="0057372F">
            <w:pPr>
              <w:pStyle w:val="normlnVP"/>
            </w:pPr>
            <w:r w:rsidRPr="009B2774">
              <w:t>Samostatně se převléká do cvičebního úboru.</w:t>
            </w:r>
          </w:p>
          <w:p w:rsidR="0057372F" w:rsidRPr="009B2774" w:rsidRDefault="0057372F" w:rsidP="0057372F">
            <w:pPr>
              <w:pStyle w:val="normlnVP"/>
            </w:pPr>
            <w:r w:rsidRPr="009B2774">
              <w:t>Poznává základní pravidla chování při TV a sportu a řídí se jimi.</w:t>
            </w:r>
          </w:p>
          <w:p w:rsidR="0057372F" w:rsidRPr="009B2774" w:rsidRDefault="0057372F" w:rsidP="0057372F">
            <w:pPr>
              <w:pStyle w:val="normlnVP"/>
            </w:pPr>
            <w:r w:rsidRPr="009B2774">
              <w:t>Ví, že pohyb je vhodný pro zdraví.</w:t>
            </w:r>
          </w:p>
        </w:tc>
        <w:tc>
          <w:tcPr>
            <w:tcW w:w="4279" w:type="dxa"/>
            <w:tcBorders>
              <w:top w:val="single" w:sz="4" w:space="0" w:color="auto"/>
            </w:tcBorders>
            <w:vAlign w:val="center"/>
          </w:tcPr>
          <w:p w:rsidR="0057372F" w:rsidRPr="0057372F" w:rsidRDefault="0057372F" w:rsidP="0057372F">
            <w:pPr>
              <w:pStyle w:val="normlnVP"/>
              <w:rPr>
                <w:rStyle w:val="Siln"/>
              </w:rPr>
            </w:pPr>
            <w:r w:rsidRPr="0057372F">
              <w:rPr>
                <w:rStyle w:val="Siln"/>
              </w:rPr>
              <w:t>Organizační činnosti</w:t>
            </w:r>
          </w:p>
          <w:p w:rsidR="0057372F" w:rsidRPr="009B2774" w:rsidRDefault="0057372F" w:rsidP="0057372F">
            <w:pPr>
              <w:pStyle w:val="normlnVP"/>
            </w:pPr>
            <w:r w:rsidRPr="009B2774">
              <w:t>Základní organizační činnosti na smluvené signály.</w:t>
            </w:r>
          </w:p>
          <w:p w:rsidR="0057372F" w:rsidRPr="009B2774" w:rsidRDefault="0057372F" w:rsidP="0057372F">
            <w:pPr>
              <w:pStyle w:val="normlnVP"/>
            </w:pPr>
            <w:r w:rsidRPr="009B2774">
              <w:t>Zásady bezpečného chování.</w:t>
            </w:r>
          </w:p>
          <w:p w:rsidR="0057372F" w:rsidRPr="009B2774" w:rsidRDefault="0057372F" w:rsidP="0057372F">
            <w:pPr>
              <w:pStyle w:val="normlnVP"/>
            </w:pPr>
            <w:r w:rsidRPr="009B2774">
              <w:t>Význam pohybu pro zdraví.</w:t>
            </w:r>
          </w:p>
        </w:tc>
      </w:tr>
      <w:tr w:rsidR="0057372F" w:rsidTr="001A69CF">
        <w:trPr>
          <w:trHeight w:val="1795"/>
        </w:trPr>
        <w:tc>
          <w:tcPr>
            <w:tcW w:w="5714" w:type="dxa"/>
            <w:vAlign w:val="center"/>
          </w:tcPr>
          <w:p w:rsidR="0057372F" w:rsidRPr="009B2774" w:rsidRDefault="0057372F" w:rsidP="0057372F">
            <w:pPr>
              <w:pStyle w:val="normlnVP"/>
            </w:pPr>
            <w:r w:rsidRPr="009B2774">
              <w:t xml:space="preserve">Poznává různé účinky různých cvičení. </w:t>
            </w:r>
          </w:p>
          <w:p w:rsidR="0057372F" w:rsidRPr="009B2774" w:rsidRDefault="0057372F" w:rsidP="0057372F">
            <w:pPr>
              <w:pStyle w:val="normlnVP"/>
            </w:pPr>
            <w:r w:rsidRPr="009B2774">
              <w:t>Dovídá se, jak odstranit cvičením únavu při výuce.</w:t>
            </w:r>
          </w:p>
          <w:p w:rsidR="0057372F" w:rsidRPr="009B2774" w:rsidRDefault="0057372F" w:rsidP="0057372F">
            <w:pPr>
              <w:pStyle w:val="normlnVP"/>
            </w:pPr>
            <w:r>
              <w:t>Rozlišuje</w:t>
            </w:r>
            <w:r w:rsidRPr="009B2774">
              <w:t xml:space="preserve"> zásady správného sezení, držení těla ve stoji, dýchání.</w:t>
            </w:r>
          </w:p>
          <w:p w:rsidR="0057372F" w:rsidRPr="009B2774" w:rsidRDefault="0057372F" w:rsidP="0057372F">
            <w:pPr>
              <w:pStyle w:val="normlnVP"/>
            </w:pPr>
            <w:r w:rsidRPr="009B2774">
              <w:t>Poznává své pohybové přednosti a nedostatky a s pomocí učitele je ovlivňuje.</w:t>
            </w:r>
          </w:p>
        </w:tc>
        <w:tc>
          <w:tcPr>
            <w:tcW w:w="4279" w:type="dxa"/>
            <w:vAlign w:val="center"/>
          </w:tcPr>
          <w:p w:rsidR="0057372F" w:rsidRPr="0057372F" w:rsidRDefault="0057372F" w:rsidP="0057372F">
            <w:pPr>
              <w:pStyle w:val="normlnVP"/>
              <w:rPr>
                <w:rStyle w:val="Siln"/>
              </w:rPr>
            </w:pPr>
            <w:r w:rsidRPr="0057372F">
              <w:rPr>
                <w:rStyle w:val="Siln"/>
              </w:rPr>
              <w:t>Průpravná cvičení</w:t>
            </w:r>
          </w:p>
          <w:p w:rsidR="0057372F" w:rsidRDefault="0057372F" w:rsidP="0057372F">
            <w:pPr>
              <w:pStyle w:val="normlnVP"/>
            </w:pPr>
          </w:p>
          <w:p w:rsidR="0057372F" w:rsidRPr="009B2774" w:rsidRDefault="0057372F" w:rsidP="0057372F">
            <w:pPr>
              <w:pStyle w:val="normlnVP"/>
            </w:pPr>
            <w:r w:rsidRPr="009B2774">
              <w:t>Průpravná, kondiční, koordinační, kompenzační, relaxační, vyrovnávací, tvořivá a jiná cvičení.</w:t>
            </w:r>
          </w:p>
        </w:tc>
      </w:tr>
      <w:tr w:rsidR="0057372F" w:rsidTr="001A69CF">
        <w:tc>
          <w:tcPr>
            <w:tcW w:w="5714" w:type="dxa"/>
            <w:vAlign w:val="center"/>
          </w:tcPr>
          <w:p w:rsidR="0057372F" w:rsidRPr="009B2774" w:rsidRDefault="0057372F" w:rsidP="0057372F">
            <w:pPr>
              <w:pStyle w:val="normlnVP"/>
            </w:pPr>
            <w:r w:rsidRPr="009B2774">
              <w:t xml:space="preserve">Pojmenovává základní pojmy osvojovaných cviků, také pojmenovává gymnastické nářadí a náčiní. </w:t>
            </w:r>
          </w:p>
          <w:p w:rsidR="0057372F" w:rsidRPr="009B2774" w:rsidRDefault="0057372F" w:rsidP="0057372F">
            <w:pPr>
              <w:pStyle w:val="normlnVP"/>
            </w:pPr>
            <w:r w:rsidRPr="009B2774">
              <w:t xml:space="preserve">Provádí kotoul vpřed, průpravná cvičení pro kotoul vzad, učí se kotoul vzad. </w:t>
            </w:r>
          </w:p>
          <w:p w:rsidR="0057372F" w:rsidRPr="009B2774" w:rsidRDefault="0057372F" w:rsidP="0057372F">
            <w:pPr>
              <w:pStyle w:val="normlnVP"/>
            </w:pPr>
            <w:r>
              <w:t>Provádí</w:t>
            </w:r>
            <w:r w:rsidRPr="009B2774">
              <w:t xml:space="preserve"> základy gymnastického odrazu.</w:t>
            </w:r>
          </w:p>
        </w:tc>
        <w:tc>
          <w:tcPr>
            <w:tcW w:w="4279" w:type="dxa"/>
            <w:vAlign w:val="center"/>
          </w:tcPr>
          <w:p w:rsidR="0057372F" w:rsidRPr="0057372F" w:rsidRDefault="0057372F" w:rsidP="0057372F">
            <w:pPr>
              <w:pStyle w:val="normlnVP"/>
              <w:rPr>
                <w:rFonts w:ascii="Arial" w:hAnsi="Arial"/>
                <w:b/>
                <w:bCs/>
                <w:sz w:val="24"/>
              </w:rPr>
            </w:pPr>
            <w:r>
              <w:rPr>
                <w:rStyle w:val="Siln"/>
              </w:rPr>
              <w:t>Základní gymnastické pojmy.</w:t>
            </w:r>
          </w:p>
          <w:p w:rsidR="0057372F" w:rsidRPr="009B2774" w:rsidRDefault="0057372F" w:rsidP="0057372F">
            <w:pPr>
              <w:pStyle w:val="normlnVP"/>
            </w:pPr>
            <w:r w:rsidRPr="009B2774">
              <w:t xml:space="preserve">Kotoul vpřed, </w:t>
            </w:r>
            <w:r w:rsidR="001A69CF">
              <w:t>vzad, chůze po lavičce (kladině</w:t>
            </w:r>
            <w:r w:rsidRPr="009B2774">
              <w:t>), výskoky do</w:t>
            </w:r>
            <w:r w:rsidR="001A69CF">
              <w:t xml:space="preserve"> vzporu dřepmo na sníženou šv. b</w:t>
            </w:r>
            <w:r w:rsidRPr="009B2774">
              <w:t xml:space="preserve">ednu s odrazem, seskoky. </w:t>
            </w:r>
          </w:p>
          <w:p w:rsidR="0057372F" w:rsidRPr="009B2774" w:rsidRDefault="0057372F" w:rsidP="0057372F">
            <w:pPr>
              <w:pStyle w:val="normlnVP"/>
            </w:pPr>
            <w:r w:rsidRPr="009B2774">
              <w:t>Zásady bezpečnosti při gymnastických činnostech.</w:t>
            </w:r>
          </w:p>
        </w:tc>
      </w:tr>
      <w:tr w:rsidR="0057372F" w:rsidTr="001A69CF">
        <w:trPr>
          <w:trHeight w:val="1739"/>
        </w:trPr>
        <w:tc>
          <w:tcPr>
            <w:tcW w:w="5714" w:type="dxa"/>
            <w:vAlign w:val="center"/>
          </w:tcPr>
          <w:p w:rsidR="0057372F" w:rsidRPr="009B2774" w:rsidRDefault="0057372F" w:rsidP="0057372F">
            <w:pPr>
              <w:pStyle w:val="normlnVP"/>
            </w:pPr>
            <w:r w:rsidRPr="009B2774">
              <w:t>Snaží se o základní estetické držení těla, vyjadřuje jednoduchou melodii, rytmus, a hlasitost doprovodu pohybem. Pojmenovává základní taneční pohyby a kroky.</w:t>
            </w:r>
          </w:p>
          <w:p w:rsidR="0057372F" w:rsidRPr="009B2774" w:rsidRDefault="0057372F" w:rsidP="0057372F">
            <w:pPr>
              <w:pStyle w:val="normlnVP"/>
            </w:pPr>
            <w:r>
              <w:t>Provádí</w:t>
            </w:r>
            <w:r w:rsidRPr="009B2774">
              <w:t xml:space="preserve"> 1-2 tanečky založené na taneční chůzi, běhu</w:t>
            </w:r>
            <w:r>
              <w:t>.</w:t>
            </w:r>
          </w:p>
        </w:tc>
        <w:tc>
          <w:tcPr>
            <w:tcW w:w="4279" w:type="dxa"/>
            <w:vAlign w:val="center"/>
          </w:tcPr>
          <w:p w:rsidR="0057372F" w:rsidRPr="001A69CF" w:rsidRDefault="0057372F" w:rsidP="0057372F">
            <w:pPr>
              <w:pStyle w:val="normlnVP"/>
              <w:rPr>
                <w:rStyle w:val="Siln"/>
              </w:rPr>
            </w:pPr>
            <w:r w:rsidRPr="001A69CF">
              <w:rPr>
                <w:rStyle w:val="Siln"/>
              </w:rPr>
              <w:t>Rytmická cvičení</w:t>
            </w:r>
          </w:p>
          <w:p w:rsidR="0057372F" w:rsidRPr="009B2774" w:rsidRDefault="0057372F" w:rsidP="0057372F">
            <w:pPr>
              <w:pStyle w:val="normlnVP"/>
            </w:pPr>
            <w:r w:rsidRPr="009B2774">
              <w:t>Rytmické a kondiční gymnastické činnosti s hudbou, tanec.</w:t>
            </w:r>
          </w:p>
        </w:tc>
      </w:tr>
      <w:tr w:rsidR="0057372F" w:rsidTr="001A69CF">
        <w:trPr>
          <w:trHeight w:val="2494"/>
        </w:trPr>
        <w:tc>
          <w:tcPr>
            <w:tcW w:w="5714" w:type="dxa"/>
            <w:vAlign w:val="center"/>
          </w:tcPr>
          <w:p w:rsidR="0057372F" w:rsidRPr="009B2774" w:rsidRDefault="0057372F" w:rsidP="0057372F">
            <w:pPr>
              <w:pStyle w:val="normlnVP"/>
            </w:pPr>
            <w:r w:rsidRPr="009B2774">
              <w:t xml:space="preserve">Seznamuje se se základními pojmy souvisejícími s během, skokem do dálky a hodem a se zjednodušenými startovními povely a signály. </w:t>
            </w:r>
          </w:p>
          <w:p w:rsidR="0057372F" w:rsidRPr="009B2774" w:rsidRDefault="0057372F" w:rsidP="0057372F">
            <w:pPr>
              <w:pStyle w:val="normlnVP"/>
            </w:pPr>
            <w:r w:rsidRPr="009B2774">
              <w:t>Poznává základní pravidla bezpečnosti při atletických disciplínách.</w:t>
            </w:r>
          </w:p>
          <w:p w:rsidR="0057372F" w:rsidRPr="009B2774" w:rsidRDefault="0057372F" w:rsidP="0057372F">
            <w:pPr>
              <w:pStyle w:val="normlnVP"/>
            </w:pPr>
            <w:r w:rsidRPr="009B2774">
              <w:t>V rámci základní techniky běhá ( běh rychlý i vytrvalostní), skáče do dálky (z místa i s rozběhem) a hází míčkem (z místa z chůze).</w:t>
            </w:r>
          </w:p>
        </w:tc>
        <w:tc>
          <w:tcPr>
            <w:tcW w:w="4279" w:type="dxa"/>
            <w:vAlign w:val="center"/>
          </w:tcPr>
          <w:p w:rsidR="0057372F" w:rsidRPr="001A69CF" w:rsidRDefault="0057372F" w:rsidP="0057372F">
            <w:pPr>
              <w:pStyle w:val="normlnVP"/>
              <w:rPr>
                <w:rStyle w:val="Siln"/>
              </w:rPr>
            </w:pPr>
            <w:r w:rsidRPr="001A69CF">
              <w:rPr>
                <w:rStyle w:val="Siln"/>
              </w:rPr>
              <w:t xml:space="preserve">Atletická průprava: </w:t>
            </w:r>
          </w:p>
          <w:p w:rsidR="0057372F" w:rsidRPr="009B2774" w:rsidRDefault="0057372F" w:rsidP="0057372F">
            <w:pPr>
              <w:pStyle w:val="normlnVP"/>
            </w:pPr>
            <w:r w:rsidRPr="009B2774">
              <w:t xml:space="preserve"> běh, skok, hod.</w:t>
            </w:r>
          </w:p>
        </w:tc>
      </w:tr>
      <w:tr w:rsidR="0057372F" w:rsidTr="001A69CF">
        <w:trPr>
          <w:trHeight w:val="2148"/>
        </w:trPr>
        <w:tc>
          <w:tcPr>
            <w:tcW w:w="5714" w:type="dxa"/>
            <w:vAlign w:val="center"/>
          </w:tcPr>
          <w:p w:rsidR="0057372F" w:rsidRPr="009B2774" w:rsidRDefault="0057372F" w:rsidP="0057372F">
            <w:pPr>
              <w:pStyle w:val="normlnVP"/>
            </w:pPr>
            <w:r w:rsidRPr="009B2774">
              <w:t>Hraje různé druhy pohybových her za použití různého náčiní a pomůcek.</w:t>
            </w:r>
          </w:p>
          <w:p w:rsidR="0057372F" w:rsidRPr="009B2774" w:rsidRDefault="0057372F" w:rsidP="0057372F">
            <w:pPr>
              <w:pStyle w:val="normlnVP"/>
            </w:pPr>
            <w:r w:rsidRPr="009B2774">
              <w:t>Hází a chytá míč odpovídající velikosti a hmotnosti.</w:t>
            </w:r>
          </w:p>
          <w:p w:rsidR="0057372F" w:rsidRPr="009B2774" w:rsidRDefault="0057372F" w:rsidP="0057372F">
            <w:pPr>
              <w:pStyle w:val="normlnVP"/>
            </w:pPr>
            <w:r w:rsidRPr="009B2774">
              <w:t>Hraje nejznámější pohybové hry, orientuje se v jednoduchých pravidlech.</w:t>
            </w:r>
          </w:p>
          <w:p w:rsidR="0057372F" w:rsidRPr="009B2774" w:rsidRDefault="0057372F" w:rsidP="0057372F">
            <w:pPr>
              <w:pStyle w:val="normlnVP"/>
            </w:pPr>
            <w:r w:rsidRPr="009B2774">
              <w:t>Pojmenovává používané náčiní, osvojované dovednosti, části hřiště a nejznámější sportovní hry.</w:t>
            </w:r>
          </w:p>
        </w:tc>
        <w:tc>
          <w:tcPr>
            <w:tcW w:w="4279" w:type="dxa"/>
            <w:vAlign w:val="center"/>
          </w:tcPr>
          <w:p w:rsidR="0057372F" w:rsidRPr="001A69CF" w:rsidRDefault="0057372F" w:rsidP="0057372F">
            <w:pPr>
              <w:pStyle w:val="normlnVP"/>
              <w:rPr>
                <w:rStyle w:val="Siln"/>
              </w:rPr>
            </w:pPr>
            <w:r w:rsidRPr="001A69CF">
              <w:rPr>
                <w:rStyle w:val="Siln"/>
              </w:rPr>
              <w:t>Sportovní a pohybové hry</w:t>
            </w:r>
          </w:p>
        </w:tc>
      </w:tr>
      <w:tr w:rsidR="0057372F" w:rsidTr="001A69CF">
        <w:trPr>
          <w:trHeight w:val="1421"/>
        </w:trPr>
        <w:tc>
          <w:tcPr>
            <w:tcW w:w="5714" w:type="dxa"/>
            <w:vAlign w:val="center"/>
          </w:tcPr>
          <w:p w:rsidR="0057372F" w:rsidRPr="009B2774" w:rsidRDefault="0057372F" w:rsidP="0057372F">
            <w:pPr>
              <w:pStyle w:val="normlnVP"/>
            </w:pPr>
            <w:r>
              <w:t>Provádí</w:t>
            </w:r>
            <w:r w:rsidRPr="009B2774">
              <w:t xml:space="preserve"> základní techniku chůze v terénu (i se zátěží).</w:t>
            </w:r>
          </w:p>
          <w:p w:rsidR="0057372F" w:rsidRPr="009B2774" w:rsidRDefault="0057372F" w:rsidP="0057372F">
            <w:pPr>
              <w:pStyle w:val="normlnVP"/>
            </w:pPr>
            <w:r w:rsidRPr="009B2774">
              <w:t>Za pomoci dospělých se připravuje na turistickou akci.</w:t>
            </w:r>
          </w:p>
          <w:p w:rsidR="0057372F" w:rsidRPr="009B2774" w:rsidRDefault="0057372F" w:rsidP="0057372F">
            <w:pPr>
              <w:pStyle w:val="normlnVP"/>
            </w:pPr>
            <w:r w:rsidRPr="009B2774">
              <w:t>Orientuje se v přírodě podle turistických značek.</w:t>
            </w:r>
          </w:p>
        </w:tc>
        <w:tc>
          <w:tcPr>
            <w:tcW w:w="4279" w:type="dxa"/>
            <w:vAlign w:val="center"/>
          </w:tcPr>
          <w:p w:rsidR="0057372F" w:rsidRPr="001A69CF" w:rsidRDefault="0057372F" w:rsidP="0057372F">
            <w:pPr>
              <w:pStyle w:val="normlnVP"/>
              <w:rPr>
                <w:rStyle w:val="Siln"/>
              </w:rPr>
            </w:pPr>
            <w:r w:rsidRPr="001A69CF">
              <w:rPr>
                <w:rStyle w:val="Siln"/>
              </w:rPr>
              <w:t>Turistika pobyt v přírodě v rámci školních výletů</w:t>
            </w:r>
          </w:p>
        </w:tc>
      </w:tr>
      <w:tr w:rsidR="0057372F" w:rsidTr="001A69CF">
        <w:tc>
          <w:tcPr>
            <w:tcW w:w="5714" w:type="dxa"/>
            <w:vAlign w:val="center"/>
          </w:tcPr>
          <w:p w:rsidR="0057372F" w:rsidRPr="00572351" w:rsidRDefault="0057372F" w:rsidP="0057372F">
            <w:pPr>
              <w:pStyle w:val="normlnVP"/>
            </w:pPr>
            <w:r w:rsidRPr="00572351">
              <w:t>Poznává plavání jako jednu z nejzdravějších pohybových činností.</w:t>
            </w:r>
          </w:p>
          <w:p w:rsidR="0057372F" w:rsidRPr="00572351" w:rsidRDefault="0057372F" w:rsidP="0057372F">
            <w:pPr>
              <w:pStyle w:val="normlnVP"/>
            </w:pPr>
            <w:r>
              <w:t>U</w:t>
            </w:r>
            <w:r w:rsidRPr="00572351">
              <w:t>platňuje zásady hygieny a bezpečnosti.</w:t>
            </w:r>
          </w:p>
          <w:p w:rsidR="0057372F" w:rsidRPr="00572351" w:rsidRDefault="0057372F" w:rsidP="0057372F">
            <w:pPr>
              <w:pStyle w:val="normlnVP"/>
            </w:pPr>
            <w:r w:rsidRPr="00572351">
              <w:t>Pojmenovává základní plavecké styly.</w:t>
            </w:r>
          </w:p>
          <w:p w:rsidR="0057372F" w:rsidRPr="00572351" w:rsidRDefault="0057372F" w:rsidP="0057372F">
            <w:pPr>
              <w:pStyle w:val="normlnVP"/>
            </w:pPr>
            <w:r w:rsidRPr="00572351">
              <w:t>Nebojí se vody, individuálně zdokonaluje jeden plavecký styl.</w:t>
            </w:r>
          </w:p>
        </w:tc>
        <w:tc>
          <w:tcPr>
            <w:tcW w:w="4279" w:type="dxa"/>
            <w:vAlign w:val="center"/>
          </w:tcPr>
          <w:p w:rsidR="0057372F" w:rsidRPr="001A69CF" w:rsidRDefault="0057372F" w:rsidP="0057372F">
            <w:pPr>
              <w:pStyle w:val="normlnVP"/>
              <w:rPr>
                <w:rStyle w:val="Siln"/>
              </w:rPr>
            </w:pPr>
            <w:r w:rsidRPr="001A69CF">
              <w:rPr>
                <w:rStyle w:val="Siln"/>
              </w:rPr>
              <w:t>Plavání</w:t>
            </w:r>
          </w:p>
        </w:tc>
      </w:tr>
      <w:tr w:rsidR="001A69CF" w:rsidTr="001A69CF">
        <w:trPr>
          <w:trHeight w:val="1082"/>
        </w:trPr>
        <w:tc>
          <w:tcPr>
            <w:tcW w:w="9993" w:type="dxa"/>
            <w:gridSpan w:val="2"/>
            <w:vAlign w:val="center"/>
          </w:tcPr>
          <w:p w:rsidR="001A69CF" w:rsidRPr="001A69CF" w:rsidRDefault="001A69CF" w:rsidP="001A69CF">
            <w:pPr>
              <w:pStyle w:val="normlnVP"/>
            </w:pPr>
            <w:r w:rsidRPr="001A69CF">
              <w:t>PŘESAHY</w:t>
            </w:r>
          </w:p>
          <w:p w:rsidR="001A69CF" w:rsidRPr="001A69CF" w:rsidRDefault="001A69CF" w:rsidP="00B53402">
            <w:pPr>
              <w:pStyle w:val="normlnVP"/>
            </w:pPr>
            <w:r w:rsidRPr="001A69CF">
              <w:t>Do:HV(2)</w:t>
            </w:r>
            <w:r w:rsidRPr="001A69CF">
              <w:sym w:font="Wingdings" w:char="F0E0"/>
            </w:r>
            <w:r w:rsidRPr="001A69CF">
              <w:t>hudebně pohybové činnosti</w:t>
            </w:r>
          </w:p>
        </w:tc>
      </w:tr>
    </w:tbl>
    <w:p w:rsidR="001A69CF" w:rsidRDefault="001A69CF" w:rsidP="001A69CF">
      <w:pPr>
        <w:pStyle w:val="nzevpedmtu"/>
      </w:pPr>
    </w:p>
    <w:p w:rsidR="001A69CF" w:rsidRPr="0057372F" w:rsidRDefault="001A69CF" w:rsidP="001A69CF">
      <w:pPr>
        <w:pStyle w:val="normlnVP"/>
        <w:jc w:val="center"/>
        <w:rPr>
          <w:rFonts w:ascii="Arial" w:hAnsi="Arial"/>
          <w:b/>
          <w:bCs/>
          <w:sz w:val="24"/>
        </w:rPr>
      </w:pPr>
      <w:r>
        <w:rPr>
          <w:rStyle w:val="Siln"/>
        </w:rPr>
        <w:t>3</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1A69CF" w:rsidTr="001A69CF">
        <w:tc>
          <w:tcPr>
            <w:tcW w:w="4650" w:type="dxa"/>
            <w:tcBorders>
              <w:bottom w:val="single" w:sz="4" w:space="0" w:color="auto"/>
            </w:tcBorders>
          </w:tcPr>
          <w:p w:rsidR="001A69CF" w:rsidRDefault="001A69CF" w:rsidP="001A69CF">
            <w:pPr>
              <w:pStyle w:val="normlnVP"/>
            </w:pPr>
            <w:r>
              <w:t>Oblast:</w:t>
            </w:r>
          </w:p>
          <w:p w:rsidR="001A69CF" w:rsidRDefault="001A69CF" w:rsidP="001A69CF">
            <w:pPr>
              <w:pStyle w:val="normlnVP"/>
            </w:pPr>
            <w:r>
              <w:t>Člověk a zdraví</w:t>
            </w:r>
          </w:p>
        </w:tc>
        <w:tc>
          <w:tcPr>
            <w:tcW w:w="5180" w:type="dxa"/>
            <w:tcBorders>
              <w:bottom w:val="single" w:sz="4" w:space="0" w:color="auto"/>
            </w:tcBorders>
          </w:tcPr>
          <w:p w:rsidR="001A69CF" w:rsidRDefault="001A69CF" w:rsidP="001A69CF">
            <w:pPr>
              <w:pStyle w:val="normlnVP"/>
            </w:pPr>
            <w:r>
              <w:t>Předmět:</w:t>
            </w:r>
          </w:p>
          <w:p w:rsidR="001A69CF" w:rsidRDefault="001A69CF" w:rsidP="001A69CF">
            <w:pPr>
              <w:pStyle w:val="normlnVP"/>
            </w:pPr>
            <w:r w:rsidRPr="006E2B76">
              <w:t>Tělesná výchova</w:t>
            </w:r>
          </w:p>
        </w:tc>
      </w:tr>
      <w:tr w:rsidR="001A69CF" w:rsidTr="001A69CF">
        <w:tc>
          <w:tcPr>
            <w:tcW w:w="4650" w:type="dxa"/>
            <w:tcBorders>
              <w:top w:val="single" w:sz="4" w:space="0" w:color="auto"/>
              <w:left w:val="single" w:sz="4" w:space="0" w:color="auto"/>
              <w:bottom w:val="single" w:sz="4" w:space="0" w:color="auto"/>
            </w:tcBorders>
            <w:shd w:val="clear" w:color="auto" w:fill="FFFF99"/>
          </w:tcPr>
          <w:p w:rsidR="001A69CF" w:rsidRPr="001A69CF" w:rsidRDefault="001A69CF" w:rsidP="001A69CF">
            <w:pPr>
              <w:pStyle w:val="normlnVP"/>
              <w:jc w:val="center"/>
              <w:rPr>
                <w:rStyle w:val="Siln"/>
              </w:rPr>
            </w:pPr>
          </w:p>
          <w:p w:rsidR="001A69CF" w:rsidRPr="001A69CF" w:rsidRDefault="001A69CF" w:rsidP="001A69CF">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1A69CF" w:rsidRPr="001A69CF" w:rsidRDefault="001A69CF" w:rsidP="001A69CF">
            <w:pPr>
              <w:pStyle w:val="normlnVP"/>
              <w:jc w:val="center"/>
              <w:rPr>
                <w:rStyle w:val="Siln"/>
              </w:rPr>
            </w:pPr>
          </w:p>
          <w:p w:rsidR="001A69CF" w:rsidRPr="001A69CF" w:rsidRDefault="001A69CF" w:rsidP="001A69CF">
            <w:pPr>
              <w:pStyle w:val="normlnVP"/>
              <w:jc w:val="center"/>
              <w:rPr>
                <w:rStyle w:val="Siln"/>
              </w:rPr>
            </w:pPr>
            <w:r w:rsidRPr="001A69CF">
              <w:rPr>
                <w:rStyle w:val="Siln"/>
              </w:rPr>
              <w:t>Učivo</w:t>
            </w:r>
          </w:p>
        </w:tc>
      </w:tr>
      <w:tr w:rsidR="001A69CF" w:rsidTr="001A69CF">
        <w:trPr>
          <w:trHeight w:val="1760"/>
        </w:trPr>
        <w:tc>
          <w:tcPr>
            <w:tcW w:w="4650" w:type="dxa"/>
            <w:tcBorders>
              <w:top w:val="single" w:sz="4" w:space="0" w:color="auto"/>
            </w:tcBorders>
            <w:vAlign w:val="center"/>
          </w:tcPr>
          <w:p w:rsidR="001A69CF" w:rsidRPr="00572351" w:rsidRDefault="001A69CF" w:rsidP="001A69CF">
            <w:pPr>
              <w:pStyle w:val="normlnVP"/>
            </w:pPr>
            <w:r>
              <w:t>Vysvětlí</w:t>
            </w:r>
            <w:r w:rsidRPr="00572351">
              <w:t>, že vhodný pohyb pomáhá ke zdravému růstu.</w:t>
            </w:r>
          </w:p>
          <w:p w:rsidR="001A69CF" w:rsidRPr="00572351" w:rsidRDefault="001A69CF" w:rsidP="001A69CF">
            <w:pPr>
              <w:pStyle w:val="normlnVP"/>
            </w:pPr>
            <w:r w:rsidRPr="00572351">
              <w:t>Uplatňuje zásady fair play chování i chování v přírodě (za pomoci učitele).</w:t>
            </w:r>
          </w:p>
          <w:p w:rsidR="001A69CF" w:rsidRPr="00572351" w:rsidRDefault="001A69CF" w:rsidP="001A69CF">
            <w:pPr>
              <w:pStyle w:val="normlnVP"/>
            </w:pPr>
            <w:r>
              <w:t>Ošetřuje</w:t>
            </w:r>
            <w:r w:rsidRPr="00572351">
              <w:t xml:space="preserve"> drobná poranění a přivol</w:t>
            </w:r>
            <w:r>
              <w:t>á</w:t>
            </w:r>
            <w:r w:rsidRPr="00572351">
              <w:t xml:space="preserve"> pomoc.</w:t>
            </w:r>
          </w:p>
        </w:tc>
        <w:tc>
          <w:tcPr>
            <w:tcW w:w="5180" w:type="dxa"/>
            <w:tcBorders>
              <w:top w:val="single" w:sz="4" w:space="0" w:color="auto"/>
            </w:tcBorders>
            <w:vAlign w:val="center"/>
          </w:tcPr>
          <w:p w:rsidR="001A69CF" w:rsidRPr="001A69CF" w:rsidRDefault="001A69CF" w:rsidP="001A69CF">
            <w:pPr>
              <w:pStyle w:val="normlnVP"/>
              <w:rPr>
                <w:rStyle w:val="Siln"/>
              </w:rPr>
            </w:pPr>
            <w:r>
              <w:rPr>
                <w:rStyle w:val="Siln"/>
              </w:rPr>
              <w:t>Základní poznatky z TV a sportu</w:t>
            </w:r>
          </w:p>
        </w:tc>
      </w:tr>
      <w:tr w:rsidR="001A69CF" w:rsidTr="001A69CF">
        <w:trPr>
          <w:trHeight w:val="1795"/>
        </w:trPr>
        <w:tc>
          <w:tcPr>
            <w:tcW w:w="4650" w:type="dxa"/>
            <w:vAlign w:val="center"/>
          </w:tcPr>
          <w:p w:rsidR="001A69CF" w:rsidRPr="00572351" w:rsidRDefault="001A69CF" w:rsidP="001A69CF">
            <w:pPr>
              <w:pStyle w:val="normlnVP"/>
            </w:pPr>
            <w:r>
              <w:t xml:space="preserve">Provede </w:t>
            </w:r>
            <w:r w:rsidRPr="00572351">
              <w:t>několik základních cviků z každé osvojované oblasti.</w:t>
            </w:r>
          </w:p>
          <w:p w:rsidR="001A69CF" w:rsidRPr="00572351" w:rsidRDefault="001A69CF" w:rsidP="001A69CF">
            <w:pPr>
              <w:pStyle w:val="normlnVP"/>
            </w:pPr>
            <w:r w:rsidRPr="00572351">
              <w:t>Poznává základní nevhodné činnosti, které ohrožují jeho zdraví.</w:t>
            </w:r>
          </w:p>
          <w:p w:rsidR="001A69CF" w:rsidRPr="00572351" w:rsidRDefault="001A69CF" w:rsidP="001A69CF">
            <w:pPr>
              <w:pStyle w:val="normlnVP"/>
            </w:pPr>
            <w:r w:rsidRPr="00572351">
              <w:t>Únavu při učení odstraňuje pomocí vhodných cvičení.</w:t>
            </w:r>
          </w:p>
        </w:tc>
        <w:tc>
          <w:tcPr>
            <w:tcW w:w="5180" w:type="dxa"/>
            <w:vAlign w:val="center"/>
          </w:tcPr>
          <w:p w:rsidR="001A69CF" w:rsidRPr="006110F6" w:rsidRDefault="001A69CF" w:rsidP="001A69CF">
            <w:pPr>
              <w:pStyle w:val="normlnVP"/>
              <w:rPr>
                <w:rStyle w:val="Siln"/>
              </w:rPr>
            </w:pPr>
            <w:r w:rsidRPr="006110F6">
              <w:rPr>
                <w:rStyle w:val="Siln"/>
              </w:rPr>
              <w:t>Průpravná cvičení</w:t>
            </w:r>
          </w:p>
          <w:p w:rsidR="001A69CF" w:rsidRDefault="001A69CF" w:rsidP="001A69CF">
            <w:pPr>
              <w:pStyle w:val="normlnVP"/>
            </w:pPr>
          </w:p>
          <w:p w:rsidR="001A69CF" w:rsidRPr="009B2774" w:rsidRDefault="001A69CF" w:rsidP="001A69CF">
            <w:pPr>
              <w:pStyle w:val="normlnVP"/>
            </w:pPr>
            <w:r w:rsidRPr="009B2774">
              <w:t>Průpravná, kondiční, koordinační, kompenzační, relaxační, vyrovnávací, tvořivá a jiná cvičení.</w:t>
            </w:r>
          </w:p>
        </w:tc>
      </w:tr>
      <w:tr w:rsidR="001A69CF" w:rsidTr="001A69CF">
        <w:tc>
          <w:tcPr>
            <w:tcW w:w="4650" w:type="dxa"/>
            <w:vAlign w:val="center"/>
          </w:tcPr>
          <w:p w:rsidR="001A69CF" w:rsidRPr="00572351" w:rsidRDefault="001A69CF" w:rsidP="001A69CF">
            <w:pPr>
              <w:pStyle w:val="normlnVP"/>
            </w:pPr>
            <w:r w:rsidRPr="00572351">
              <w:t xml:space="preserve">Aktivně </w:t>
            </w:r>
            <w:r>
              <w:t>aplikuje</w:t>
            </w:r>
            <w:r w:rsidRPr="00572351">
              <w:t xml:space="preserve"> základní pojmy. </w:t>
            </w:r>
          </w:p>
          <w:p w:rsidR="001A69CF" w:rsidRPr="00572351" w:rsidRDefault="001A69CF" w:rsidP="001A69CF">
            <w:pPr>
              <w:pStyle w:val="normlnVP"/>
            </w:pPr>
            <w:r w:rsidRPr="00572351">
              <w:t xml:space="preserve">Provádí kotoul vpřed, učí se jeho modifikace. Provádí průpravná cvičení pro kotoul vzad, učí se kotoul vzad. </w:t>
            </w:r>
          </w:p>
          <w:p w:rsidR="001A69CF" w:rsidRPr="00572351" w:rsidRDefault="001A69CF" w:rsidP="001A69CF">
            <w:pPr>
              <w:pStyle w:val="normlnVP"/>
            </w:pPr>
            <w:r w:rsidRPr="00572351">
              <w:t>Nacvičuje gymnastický odraz z můstku.</w:t>
            </w:r>
          </w:p>
          <w:p w:rsidR="001A69CF" w:rsidRPr="00572351" w:rsidRDefault="001A69CF" w:rsidP="001A69CF">
            <w:pPr>
              <w:pStyle w:val="normlnVP"/>
            </w:pPr>
            <w:r>
              <w:t>P</w:t>
            </w:r>
            <w:r w:rsidRPr="00572351">
              <w:t>oskyt</w:t>
            </w:r>
            <w:r>
              <w:t>uje</w:t>
            </w:r>
            <w:r w:rsidRPr="00572351">
              <w:t xml:space="preserve"> základní dopomoc a záchranu při cvičení.</w:t>
            </w:r>
          </w:p>
        </w:tc>
        <w:tc>
          <w:tcPr>
            <w:tcW w:w="5180" w:type="dxa"/>
            <w:vAlign w:val="center"/>
          </w:tcPr>
          <w:p w:rsidR="001A69CF" w:rsidRPr="006110F6" w:rsidRDefault="001A69CF" w:rsidP="001A69CF">
            <w:pPr>
              <w:pStyle w:val="normlnVP"/>
              <w:rPr>
                <w:rStyle w:val="Siln"/>
              </w:rPr>
            </w:pPr>
            <w:r w:rsidRPr="006110F6">
              <w:rPr>
                <w:rStyle w:val="Siln"/>
              </w:rPr>
              <w:t>Základní gymnastické pojmy</w:t>
            </w:r>
          </w:p>
          <w:p w:rsidR="001A69CF" w:rsidRPr="009B2774" w:rsidRDefault="001A69CF" w:rsidP="001A69CF">
            <w:pPr>
              <w:pStyle w:val="normlnVP"/>
            </w:pPr>
          </w:p>
          <w:p w:rsidR="001A69CF" w:rsidRPr="00572351" w:rsidRDefault="001A69CF" w:rsidP="001A69CF">
            <w:pPr>
              <w:pStyle w:val="normlnVP"/>
            </w:pPr>
            <w:r w:rsidRPr="00572351">
              <w:t>Kotoul vpřed a jeho modifikace</w:t>
            </w:r>
            <w:r w:rsidR="006110F6">
              <w:t>, kotoul vzad, chůze po kladině</w:t>
            </w:r>
            <w:r w:rsidRPr="00572351">
              <w:t xml:space="preserve">, nácvik gymnastického odrazu z můstku. </w:t>
            </w:r>
          </w:p>
          <w:p w:rsidR="001A69CF" w:rsidRPr="009B2774" w:rsidRDefault="001A69CF" w:rsidP="001A69CF">
            <w:pPr>
              <w:pStyle w:val="normlnVP"/>
            </w:pPr>
            <w:r w:rsidRPr="00572351">
              <w:t>Zásady bezpečnosti při gymnastických činnostech, základy dopomoci a záchrany při cvičení.</w:t>
            </w:r>
          </w:p>
        </w:tc>
      </w:tr>
      <w:tr w:rsidR="001A69CF" w:rsidTr="001A69CF">
        <w:trPr>
          <w:trHeight w:val="1739"/>
        </w:trPr>
        <w:tc>
          <w:tcPr>
            <w:tcW w:w="4650" w:type="dxa"/>
            <w:vAlign w:val="center"/>
          </w:tcPr>
          <w:p w:rsidR="001A69CF" w:rsidRPr="00572351" w:rsidRDefault="001A69CF" w:rsidP="001A69CF">
            <w:pPr>
              <w:pStyle w:val="normlnVP"/>
            </w:pPr>
            <w:r w:rsidRPr="00572351">
              <w:t xml:space="preserve">Snaží se samostatně o estetické držení těla, rozeznává hezký a nezvládnut pohyb. </w:t>
            </w:r>
          </w:p>
          <w:p w:rsidR="001A69CF" w:rsidRPr="00572351" w:rsidRDefault="001A69CF" w:rsidP="001A69CF">
            <w:pPr>
              <w:pStyle w:val="normlnVP"/>
            </w:pPr>
            <w:r w:rsidRPr="00572351">
              <w:t>Poznává názvy některých základních lidových a umělých tanců.</w:t>
            </w:r>
          </w:p>
          <w:p w:rsidR="001A69CF" w:rsidRPr="00572351" w:rsidRDefault="001A69CF" w:rsidP="001A69CF">
            <w:pPr>
              <w:pStyle w:val="normlnVP"/>
            </w:pPr>
            <w:r w:rsidRPr="00572351">
              <w:t>Provádí poskočný a přísunný krok.</w:t>
            </w:r>
          </w:p>
        </w:tc>
        <w:tc>
          <w:tcPr>
            <w:tcW w:w="5180" w:type="dxa"/>
            <w:vAlign w:val="center"/>
          </w:tcPr>
          <w:p w:rsidR="001A69CF" w:rsidRPr="006110F6" w:rsidRDefault="001A69CF" w:rsidP="001A69CF">
            <w:pPr>
              <w:pStyle w:val="normlnVP"/>
              <w:rPr>
                <w:rStyle w:val="Siln"/>
              </w:rPr>
            </w:pPr>
            <w:r w:rsidRPr="006110F6">
              <w:rPr>
                <w:rStyle w:val="Siln"/>
              </w:rPr>
              <w:t>Rytmická cvičení</w:t>
            </w:r>
          </w:p>
          <w:p w:rsidR="001A69CF" w:rsidRPr="009B2774" w:rsidRDefault="001A69CF" w:rsidP="001A69CF">
            <w:pPr>
              <w:pStyle w:val="normlnVP"/>
            </w:pPr>
            <w:r w:rsidRPr="009B2774">
              <w:t>Rytmické a kondiční gymnastické činnosti s hudbou, tanec.</w:t>
            </w:r>
          </w:p>
        </w:tc>
      </w:tr>
      <w:tr w:rsidR="001A69CF" w:rsidTr="001A69CF">
        <w:trPr>
          <w:trHeight w:val="2494"/>
        </w:trPr>
        <w:tc>
          <w:tcPr>
            <w:tcW w:w="4650" w:type="dxa"/>
            <w:vAlign w:val="center"/>
          </w:tcPr>
          <w:p w:rsidR="001A69CF" w:rsidRPr="00572351" w:rsidRDefault="001A69CF" w:rsidP="001A69CF">
            <w:pPr>
              <w:pStyle w:val="normlnVP"/>
            </w:pPr>
            <w:r w:rsidRPr="00572351">
              <w:t xml:space="preserve">Seznamuje se s prvky běžecké abecedy, se startovními povely, se základními pomůckami pro měření a zaznamenávání výkonů. </w:t>
            </w:r>
          </w:p>
          <w:p w:rsidR="001A69CF" w:rsidRPr="00572351" w:rsidRDefault="001A69CF" w:rsidP="001A69CF">
            <w:pPr>
              <w:pStyle w:val="normlnVP"/>
            </w:pPr>
            <w:r w:rsidRPr="00572351">
              <w:t>Respektuje základní pravidla bezpečnosti při atletických disciplínách.</w:t>
            </w:r>
          </w:p>
          <w:p w:rsidR="001A69CF" w:rsidRPr="00572351" w:rsidRDefault="001A69CF" w:rsidP="001A69CF">
            <w:pPr>
              <w:pStyle w:val="normlnVP"/>
            </w:pPr>
            <w:r w:rsidRPr="00572351">
              <w:t>V rámci základní techniky běhá ( běh rychlý na 60m i vytrvalostní – 400m), skáče do dálky (z  rozběhu) a hází míčkem (z rozběhu).</w:t>
            </w:r>
          </w:p>
        </w:tc>
        <w:tc>
          <w:tcPr>
            <w:tcW w:w="5180" w:type="dxa"/>
            <w:vAlign w:val="center"/>
          </w:tcPr>
          <w:p w:rsidR="001A69CF" w:rsidRPr="006110F6" w:rsidRDefault="001A69CF" w:rsidP="001A69CF">
            <w:pPr>
              <w:pStyle w:val="normlnVP"/>
              <w:rPr>
                <w:rStyle w:val="Siln"/>
              </w:rPr>
            </w:pPr>
            <w:r w:rsidRPr="006110F6">
              <w:rPr>
                <w:rStyle w:val="Siln"/>
              </w:rPr>
              <w:t xml:space="preserve">Atletická průprava: </w:t>
            </w:r>
          </w:p>
          <w:p w:rsidR="001A69CF" w:rsidRPr="009B2774" w:rsidRDefault="001A69CF" w:rsidP="001A69CF">
            <w:pPr>
              <w:pStyle w:val="normlnVP"/>
            </w:pPr>
            <w:r w:rsidRPr="009B2774">
              <w:t xml:space="preserve"> běh, skok, hod.</w:t>
            </w:r>
          </w:p>
        </w:tc>
      </w:tr>
      <w:tr w:rsidR="001A69CF" w:rsidTr="001A69CF">
        <w:trPr>
          <w:trHeight w:val="2869"/>
        </w:trPr>
        <w:tc>
          <w:tcPr>
            <w:tcW w:w="4650" w:type="dxa"/>
            <w:vAlign w:val="center"/>
          </w:tcPr>
          <w:p w:rsidR="001A69CF" w:rsidRPr="00572351" w:rsidRDefault="001A69CF" w:rsidP="001A69CF">
            <w:pPr>
              <w:pStyle w:val="normlnVP"/>
            </w:pPr>
            <w:r>
              <w:t>Rozezná</w:t>
            </w:r>
            <w:r w:rsidRPr="00572351">
              <w:t xml:space="preserve"> několik pohybových a sportovních her, dovede je aktivně hrát i mimo TV.</w:t>
            </w:r>
          </w:p>
          <w:p w:rsidR="001A69CF" w:rsidRPr="00572351" w:rsidRDefault="001A69CF" w:rsidP="001A69CF">
            <w:pPr>
              <w:pStyle w:val="normlnVP"/>
            </w:pPr>
            <w:r w:rsidRPr="00572351">
              <w:t>Hází a chytá míč odpovídající velikosti a hmotnosti.</w:t>
            </w:r>
          </w:p>
          <w:p w:rsidR="001A69CF" w:rsidRPr="00572351" w:rsidRDefault="001A69CF" w:rsidP="001A69CF">
            <w:pPr>
              <w:pStyle w:val="normlnVP"/>
            </w:pPr>
            <w:r w:rsidRPr="00572351">
              <w:t>Hraje nejznámější pohybové hry, orientuje se v jednoduchých pravidlech.</w:t>
            </w:r>
          </w:p>
          <w:p w:rsidR="001A69CF" w:rsidRPr="00572351" w:rsidRDefault="001A69CF" w:rsidP="001A69CF">
            <w:pPr>
              <w:pStyle w:val="normlnVP"/>
            </w:pPr>
            <w:r w:rsidRPr="00572351">
              <w:t>Pojmenovává používané náčiní, osvojované dovednosti, části hřiště a nejznámější sportovní hry.</w:t>
            </w:r>
          </w:p>
          <w:p w:rsidR="001A69CF" w:rsidRPr="00572351" w:rsidRDefault="001A69CF" w:rsidP="001A69CF">
            <w:pPr>
              <w:pStyle w:val="normlnVP"/>
            </w:pPr>
            <w:r w:rsidRPr="00572351">
              <w:t>Zaznamenává výsledek utkání a pomáhá při rozhodování.</w:t>
            </w:r>
          </w:p>
        </w:tc>
        <w:tc>
          <w:tcPr>
            <w:tcW w:w="5180" w:type="dxa"/>
            <w:vAlign w:val="center"/>
          </w:tcPr>
          <w:p w:rsidR="001A69CF" w:rsidRPr="006110F6" w:rsidRDefault="001A69CF" w:rsidP="001A69CF">
            <w:pPr>
              <w:pStyle w:val="normlnVP"/>
              <w:rPr>
                <w:rStyle w:val="Siln"/>
              </w:rPr>
            </w:pPr>
            <w:r w:rsidRPr="006110F6">
              <w:rPr>
                <w:rStyle w:val="Siln"/>
              </w:rPr>
              <w:t>Sportovní a pohybové hry</w:t>
            </w:r>
          </w:p>
        </w:tc>
      </w:tr>
      <w:tr w:rsidR="001A69CF" w:rsidTr="001A69CF">
        <w:trPr>
          <w:trHeight w:val="1984"/>
        </w:trPr>
        <w:tc>
          <w:tcPr>
            <w:tcW w:w="4650" w:type="dxa"/>
            <w:vAlign w:val="center"/>
          </w:tcPr>
          <w:p w:rsidR="001A69CF" w:rsidRPr="00572351" w:rsidRDefault="001A69CF" w:rsidP="001A69CF">
            <w:pPr>
              <w:pStyle w:val="normlnVP"/>
            </w:pPr>
            <w:r>
              <w:t>Pohybuje se</w:t>
            </w:r>
            <w:r w:rsidRPr="00572351">
              <w:t xml:space="preserve"> i v mírně náročném terénu.</w:t>
            </w:r>
          </w:p>
          <w:p w:rsidR="001A69CF" w:rsidRPr="00572351" w:rsidRDefault="001A69CF" w:rsidP="001A69CF">
            <w:pPr>
              <w:pStyle w:val="normlnVP"/>
            </w:pPr>
            <w:r w:rsidRPr="00572351">
              <w:t>Za kontroly dospělých se připravuje na turistickou akci.</w:t>
            </w:r>
          </w:p>
          <w:p w:rsidR="001A69CF" w:rsidRPr="00572351" w:rsidRDefault="001A69CF" w:rsidP="001A69CF">
            <w:pPr>
              <w:pStyle w:val="normlnVP"/>
            </w:pPr>
            <w:r w:rsidRPr="00572351">
              <w:t>Orientuje se v přírodě podle turistických značek.</w:t>
            </w:r>
          </w:p>
          <w:p w:rsidR="001A69CF" w:rsidRPr="00572351" w:rsidRDefault="001A69CF" w:rsidP="001A69CF">
            <w:pPr>
              <w:pStyle w:val="normlnVP"/>
            </w:pPr>
            <w:r w:rsidRPr="00572351">
              <w:t>Chová se vhodně v dopravních prostředcích i v přírodě.</w:t>
            </w:r>
          </w:p>
        </w:tc>
        <w:tc>
          <w:tcPr>
            <w:tcW w:w="5180" w:type="dxa"/>
            <w:vAlign w:val="center"/>
          </w:tcPr>
          <w:p w:rsidR="001A69CF" w:rsidRPr="006110F6" w:rsidRDefault="001A69CF" w:rsidP="001A69CF">
            <w:pPr>
              <w:pStyle w:val="normlnVP"/>
              <w:rPr>
                <w:rStyle w:val="Siln"/>
              </w:rPr>
            </w:pPr>
            <w:r w:rsidRPr="006110F6">
              <w:rPr>
                <w:rStyle w:val="Siln"/>
              </w:rPr>
              <w:t>Turistika pobyt v přírodě v rámci školních výletů</w:t>
            </w:r>
          </w:p>
        </w:tc>
      </w:tr>
      <w:tr w:rsidR="001A69CF" w:rsidTr="001A69CF">
        <w:trPr>
          <w:trHeight w:val="1938"/>
        </w:trPr>
        <w:tc>
          <w:tcPr>
            <w:tcW w:w="4650" w:type="dxa"/>
            <w:vAlign w:val="center"/>
          </w:tcPr>
          <w:p w:rsidR="001A69CF" w:rsidRPr="00A96057" w:rsidRDefault="001A69CF" w:rsidP="001A69CF">
            <w:pPr>
              <w:pStyle w:val="normlnVP"/>
            </w:pPr>
            <w:r>
              <w:t>Stanoví</w:t>
            </w:r>
            <w:r w:rsidRPr="00A96057">
              <w:t xml:space="preserve"> plavání jako jednu z nejzdravějších pohybových činností.</w:t>
            </w:r>
          </w:p>
          <w:p w:rsidR="001A69CF" w:rsidRPr="00A96057" w:rsidRDefault="001A69CF" w:rsidP="001A69CF">
            <w:pPr>
              <w:pStyle w:val="normlnVP"/>
            </w:pPr>
            <w:r>
              <w:t>U</w:t>
            </w:r>
            <w:r w:rsidRPr="00A96057">
              <w:t>platňuje zásady hygieny a bezpečnosti.</w:t>
            </w:r>
          </w:p>
          <w:p w:rsidR="001A69CF" w:rsidRPr="00A96057" w:rsidRDefault="001A69CF" w:rsidP="001A69CF">
            <w:pPr>
              <w:pStyle w:val="normlnVP"/>
            </w:pPr>
            <w:r w:rsidRPr="00A96057">
              <w:t>Pojmenovává základní plavecké styly.</w:t>
            </w:r>
          </w:p>
          <w:p w:rsidR="001A69CF" w:rsidRPr="00A96057" w:rsidRDefault="001A69CF" w:rsidP="001A69CF">
            <w:pPr>
              <w:pStyle w:val="normlnVP"/>
            </w:pPr>
            <w:r w:rsidRPr="00A96057">
              <w:t>Nebojí se vody, individuálně zdokonaluje jeden plavecký styl, uplave 100 – 200m.</w:t>
            </w:r>
          </w:p>
        </w:tc>
        <w:tc>
          <w:tcPr>
            <w:tcW w:w="5180" w:type="dxa"/>
            <w:vAlign w:val="center"/>
          </w:tcPr>
          <w:p w:rsidR="001A69CF" w:rsidRPr="006110F6" w:rsidRDefault="001A69CF" w:rsidP="001A69CF">
            <w:pPr>
              <w:pStyle w:val="normlnVP"/>
              <w:rPr>
                <w:rStyle w:val="Siln"/>
              </w:rPr>
            </w:pPr>
            <w:r w:rsidRPr="006110F6">
              <w:rPr>
                <w:rStyle w:val="Siln"/>
              </w:rPr>
              <w:t>Plavání</w:t>
            </w:r>
          </w:p>
        </w:tc>
      </w:tr>
      <w:tr w:rsidR="006110F6" w:rsidTr="00B53402">
        <w:trPr>
          <w:trHeight w:val="1910"/>
        </w:trPr>
        <w:tc>
          <w:tcPr>
            <w:tcW w:w="9830" w:type="dxa"/>
            <w:gridSpan w:val="2"/>
            <w:vAlign w:val="center"/>
          </w:tcPr>
          <w:p w:rsidR="006110F6" w:rsidRPr="006110F6" w:rsidRDefault="006110F6" w:rsidP="006110F6">
            <w:pPr>
              <w:pStyle w:val="normlnVP"/>
            </w:pPr>
            <w:r w:rsidRPr="006110F6">
              <w:t>PŘESAHY</w:t>
            </w:r>
          </w:p>
          <w:p w:rsidR="006110F6" w:rsidRPr="006110F6" w:rsidRDefault="006110F6" w:rsidP="006110F6">
            <w:pPr>
              <w:pStyle w:val="normlnVP"/>
            </w:pPr>
            <w:r w:rsidRPr="006110F6">
              <w:t>Do: PRV(3)</w:t>
            </w:r>
            <w:r w:rsidRPr="006110F6">
              <w:sym w:font="Wingdings" w:char="F0E0"/>
            </w:r>
            <w:r w:rsidRPr="006110F6">
              <w:t>Člověk a jeho zdraví</w:t>
            </w:r>
          </w:p>
          <w:p w:rsidR="006110F6" w:rsidRPr="006110F6" w:rsidRDefault="006110F6" w:rsidP="00B53402">
            <w:pPr>
              <w:pStyle w:val="normlnVP"/>
            </w:pPr>
            <w:r w:rsidRPr="006110F6">
              <w:t xml:space="preserve">       HV(3)</w:t>
            </w:r>
            <w:r w:rsidRPr="006110F6">
              <w:sym w:font="Wingdings" w:char="F0E0"/>
            </w:r>
            <w:r w:rsidRPr="006110F6">
              <w:t>Hudebně pohybové činnosti</w:t>
            </w:r>
          </w:p>
        </w:tc>
      </w:tr>
    </w:tbl>
    <w:p w:rsidR="006110F6" w:rsidRDefault="006110F6" w:rsidP="006110F6">
      <w:pPr>
        <w:pStyle w:val="normlnVP"/>
        <w:jc w:val="center"/>
        <w:rPr>
          <w:rStyle w:val="Siln"/>
        </w:rPr>
      </w:pPr>
    </w:p>
    <w:p w:rsidR="006110F6" w:rsidRPr="0057372F" w:rsidRDefault="006110F6" w:rsidP="006110F6">
      <w:pPr>
        <w:pStyle w:val="normlnVP"/>
        <w:jc w:val="center"/>
        <w:rPr>
          <w:rFonts w:ascii="Arial" w:hAnsi="Arial"/>
          <w:b/>
          <w:bCs/>
          <w:sz w:val="24"/>
        </w:rPr>
      </w:pPr>
      <w:r>
        <w:rPr>
          <w:rStyle w:val="Siln"/>
        </w:rPr>
        <w:t>4</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pPr w:leftFromText="142" w:rightFromText="142" w:vertAnchor="text" w:horzAnchor="margin" w:tblpXSpec="center"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381"/>
      </w:tblGrid>
      <w:tr w:rsidR="006110F6" w:rsidTr="006110F6">
        <w:tc>
          <w:tcPr>
            <w:tcW w:w="4470" w:type="dxa"/>
            <w:tcBorders>
              <w:bottom w:val="single" w:sz="4" w:space="0" w:color="auto"/>
            </w:tcBorders>
          </w:tcPr>
          <w:p w:rsidR="006110F6" w:rsidRDefault="006110F6" w:rsidP="006110F6">
            <w:pPr>
              <w:pStyle w:val="normlnVP"/>
            </w:pPr>
            <w:r>
              <w:t>Oblast:</w:t>
            </w:r>
          </w:p>
          <w:p w:rsidR="006110F6" w:rsidRDefault="006110F6" w:rsidP="006110F6">
            <w:pPr>
              <w:pStyle w:val="normlnVP"/>
            </w:pPr>
            <w:r>
              <w:t>Člověk a zdraví</w:t>
            </w:r>
          </w:p>
        </w:tc>
        <w:tc>
          <w:tcPr>
            <w:tcW w:w="5381" w:type="dxa"/>
            <w:tcBorders>
              <w:bottom w:val="single" w:sz="4" w:space="0" w:color="auto"/>
            </w:tcBorders>
          </w:tcPr>
          <w:p w:rsidR="006110F6" w:rsidRDefault="006110F6" w:rsidP="006110F6">
            <w:pPr>
              <w:pStyle w:val="normlnVP"/>
            </w:pPr>
            <w:r>
              <w:t>Předmět:</w:t>
            </w:r>
          </w:p>
          <w:p w:rsidR="006110F6" w:rsidRDefault="006110F6" w:rsidP="006110F6">
            <w:pPr>
              <w:pStyle w:val="normlnVP"/>
            </w:pPr>
            <w:r w:rsidRPr="006E2B76">
              <w:t>Tělesná výchova</w:t>
            </w:r>
          </w:p>
        </w:tc>
      </w:tr>
      <w:tr w:rsidR="006110F6" w:rsidTr="006110F6">
        <w:tc>
          <w:tcPr>
            <w:tcW w:w="4470" w:type="dxa"/>
            <w:tcBorders>
              <w:top w:val="single" w:sz="4" w:space="0" w:color="auto"/>
              <w:left w:val="single" w:sz="4" w:space="0" w:color="auto"/>
              <w:bottom w:val="single" w:sz="4" w:space="0" w:color="auto"/>
            </w:tcBorders>
            <w:shd w:val="clear" w:color="auto" w:fill="FFFF99"/>
          </w:tcPr>
          <w:p w:rsidR="006110F6" w:rsidRPr="006110F6" w:rsidRDefault="006110F6" w:rsidP="006110F6">
            <w:pPr>
              <w:pStyle w:val="normlnVP"/>
              <w:jc w:val="center"/>
              <w:rPr>
                <w:rStyle w:val="Siln"/>
              </w:rPr>
            </w:pPr>
          </w:p>
          <w:p w:rsidR="006110F6" w:rsidRPr="006110F6" w:rsidRDefault="006110F6" w:rsidP="006110F6">
            <w:pPr>
              <w:pStyle w:val="normlnVP"/>
              <w:jc w:val="center"/>
              <w:rPr>
                <w:rStyle w:val="Siln"/>
              </w:rPr>
            </w:pPr>
            <w:r>
              <w:rPr>
                <w:rStyle w:val="Siln"/>
              </w:rPr>
              <w:t>Očekávané výstupy</w:t>
            </w:r>
          </w:p>
        </w:tc>
        <w:tc>
          <w:tcPr>
            <w:tcW w:w="5381" w:type="dxa"/>
            <w:tcBorders>
              <w:top w:val="single" w:sz="4" w:space="0" w:color="auto"/>
              <w:bottom w:val="single" w:sz="4" w:space="0" w:color="auto"/>
            </w:tcBorders>
            <w:shd w:val="clear" w:color="auto" w:fill="FFFF99"/>
          </w:tcPr>
          <w:p w:rsidR="006110F6" w:rsidRPr="006110F6" w:rsidRDefault="006110F6" w:rsidP="006110F6">
            <w:pPr>
              <w:pStyle w:val="normlnVP"/>
              <w:jc w:val="center"/>
              <w:rPr>
                <w:rStyle w:val="Siln"/>
              </w:rPr>
            </w:pPr>
          </w:p>
          <w:p w:rsidR="006110F6" w:rsidRPr="006110F6" w:rsidRDefault="006110F6" w:rsidP="006110F6">
            <w:pPr>
              <w:pStyle w:val="normlnVP"/>
              <w:jc w:val="center"/>
              <w:rPr>
                <w:rStyle w:val="Siln"/>
              </w:rPr>
            </w:pPr>
            <w:r w:rsidRPr="006110F6">
              <w:rPr>
                <w:rStyle w:val="Siln"/>
              </w:rPr>
              <w:t>Učivo</w:t>
            </w:r>
          </w:p>
        </w:tc>
      </w:tr>
      <w:tr w:rsidR="006110F6" w:rsidTr="006110F6">
        <w:trPr>
          <w:trHeight w:val="2659"/>
        </w:trPr>
        <w:tc>
          <w:tcPr>
            <w:tcW w:w="4470" w:type="dxa"/>
            <w:tcBorders>
              <w:top w:val="single" w:sz="4" w:space="0" w:color="auto"/>
            </w:tcBorders>
            <w:vAlign w:val="center"/>
          </w:tcPr>
          <w:p w:rsidR="006110F6" w:rsidRPr="00A96057" w:rsidRDefault="006110F6" w:rsidP="006110F6">
            <w:pPr>
              <w:pStyle w:val="normlnVP"/>
            </w:pPr>
            <w:r>
              <w:t>Zdůvodní</w:t>
            </w:r>
            <w:r w:rsidRPr="00A96057">
              <w:t xml:space="preserve">, </w:t>
            </w:r>
            <w:r>
              <w:t>proč</w:t>
            </w:r>
            <w:r w:rsidRPr="00A96057">
              <w:t xml:space="preserve"> vhodný pohyb pomáhá ke zdravému růstu, rozvoji srdce kostí, svalů, plic aj.</w:t>
            </w:r>
          </w:p>
          <w:p w:rsidR="006110F6" w:rsidRPr="00A96057" w:rsidRDefault="006110F6" w:rsidP="006110F6">
            <w:pPr>
              <w:pStyle w:val="normlnVP"/>
            </w:pPr>
            <w:r>
              <w:t xml:space="preserve">Objasní </w:t>
            </w:r>
            <w:r w:rsidRPr="00A96057">
              <w:t>prospěšnost každodenního pohybu.</w:t>
            </w:r>
          </w:p>
          <w:p w:rsidR="006110F6" w:rsidRPr="00A96057" w:rsidRDefault="006110F6" w:rsidP="006110F6">
            <w:pPr>
              <w:pStyle w:val="normlnVP"/>
            </w:pPr>
            <w:r w:rsidRPr="00A96057">
              <w:t>Uplatňuje zásady fair play chování i chování v přírodě (za pomoci učitele).</w:t>
            </w:r>
          </w:p>
          <w:p w:rsidR="006110F6" w:rsidRPr="00A96057" w:rsidRDefault="006110F6" w:rsidP="006110F6">
            <w:pPr>
              <w:pStyle w:val="normlnVP"/>
            </w:pPr>
            <w:r w:rsidRPr="00A96057">
              <w:t>Zaznamenává základní údaje o pohybových výkonech.</w:t>
            </w:r>
          </w:p>
          <w:p w:rsidR="006110F6" w:rsidRPr="00A96057" w:rsidRDefault="006110F6" w:rsidP="006110F6">
            <w:pPr>
              <w:pStyle w:val="normlnVP"/>
            </w:pPr>
            <w:r>
              <w:t xml:space="preserve">Ošetří </w:t>
            </w:r>
            <w:r w:rsidRPr="00A96057">
              <w:t>drobná i větší poranění a přivol</w:t>
            </w:r>
            <w:r>
              <w:t xml:space="preserve">á </w:t>
            </w:r>
            <w:r w:rsidRPr="00A96057">
              <w:t>pomoc.</w:t>
            </w:r>
          </w:p>
        </w:tc>
        <w:tc>
          <w:tcPr>
            <w:tcW w:w="5381" w:type="dxa"/>
            <w:tcBorders>
              <w:top w:val="single" w:sz="4" w:space="0" w:color="auto"/>
            </w:tcBorders>
            <w:vAlign w:val="center"/>
          </w:tcPr>
          <w:p w:rsidR="006110F6" w:rsidRPr="006110F6" w:rsidRDefault="006110F6" w:rsidP="006110F6">
            <w:pPr>
              <w:pStyle w:val="normlnVP"/>
              <w:rPr>
                <w:rStyle w:val="Siln"/>
              </w:rPr>
            </w:pPr>
            <w:r w:rsidRPr="006110F6">
              <w:rPr>
                <w:rStyle w:val="Siln"/>
              </w:rPr>
              <w:t>Základní poznatky z TV a sportu</w:t>
            </w:r>
          </w:p>
        </w:tc>
      </w:tr>
      <w:tr w:rsidR="006110F6" w:rsidTr="006110F6">
        <w:trPr>
          <w:trHeight w:val="1795"/>
        </w:trPr>
        <w:tc>
          <w:tcPr>
            <w:tcW w:w="4470" w:type="dxa"/>
            <w:vAlign w:val="center"/>
          </w:tcPr>
          <w:p w:rsidR="006110F6" w:rsidRPr="00A96057" w:rsidRDefault="006110F6" w:rsidP="006110F6">
            <w:pPr>
              <w:pStyle w:val="normlnVP"/>
            </w:pPr>
            <w:r>
              <w:t xml:space="preserve">Rozlišuje </w:t>
            </w:r>
            <w:r w:rsidRPr="00A96057">
              <w:t>několik základních cviků z každé osvojované oblasti.</w:t>
            </w:r>
          </w:p>
          <w:p w:rsidR="006110F6" w:rsidRPr="00A96057" w:rsidRDefault="006110F6" w:rsidP="006110F6">
            <w:pPr>
              <w:pStyle w:val="normlnVP"/>
            </w:pPr>
            <w:r w:rsidRPr="00A96057">
              <w:t>Poznává základní nevhodné činnosti, které ohrožují jeho zdraví.</w:t>
            </w:r>
          </w:p>
          <w:p w:rsidR="006110F6" w:rsidRPr="00A96057" w:rsidRDefault="006110F6" w:rsidP="006110F6">
            <w:pPr>
              <w:pStyle w:val="normlnVP"/>
            </w:pPr>
            <w:r w:rsidRPr="00A96057">
              <w:t>Únavu při učení odstraňuje pomocí vhodných cvičení.</w:t>
            </w:r>
          </w:p>
          <w:p w:rsidR="006110F6" w:rsidRPr="00A96057" w:rsidRDefault="006110F6" w:rsidP="006110F6">
            <w:pPr>
              <w:pStyle w:val="normlnVP"/>
            </w:pPr>
            <w:r w:rsidRPr="00A96057">
              <w:t>Poznává základní způsoby rozvoje kondičních a koordinačních předpokladů a s pomocí učitele se snaží o zvyšování jejich úrovně.</w:t>
            </w:r>
          </w:p>
        </w:tc>
        <w:tc>
          <w:tcPr>
            <w:tcW w:w="5381" w:type="dxa"/>
            <w:vAlign w:val="center"/>
          </w:tcPr>
          <w:p w:rsidR="006110F6" w:rsidRPr="006110F6" w:rsidRDefault="006110F6" w:rsidP="006110F6">
            <w:pPr>
              <w:pStyle w:val="normlnVP"/>
              <w:rPr>
                <w:rStyle w:val="Siln"/>
              </w:rPr>
            </w:pPr>
            <w:r w:rsidRPr="006110F6">
              <w:rPr>
                <w:rStyle w:val="Siln"/>
              </w:rPr>
              <w:t>Průpravná cvičení</w:t>
            </w:r>
          </w:p>
          <w:p w:rsidR="006110F6" w:rsidRDefault="006110F6" w:rsidP="006110F6">
            <w:pPr>
              <w:pStyle w:val="normlnVP"/>
            </w:pPr>
          </w:p>
          <w:p w:rsidR="006110F6" w:rsidRPr="009B2774" w:rsidRDefault="006110F6" w:rsidP="006110F6">
            <w:pPr>
              <w:pStyle w:val="normlnVP"/>
            </w:pPr>
            <w:r w:rsidRPr="009B2774">
              <w:t>Průpravná, kondiční, koordinační, kompenzační, relaxační, vyrovnávací, tvořivá a jiná cvičení.</w:t>
            </w:r>
          </w:p>
        </w:tc>
      </w:tr>
      <w:tr w:rsidR="006110F6" w:rsidTr="006110F6">
        <w:trPr>
          <w:trHeight w:val="1125"/>
        </w:trPr>
        <w:tc>
          <w:tcPr>
            <w:tcW w:w="4470" w:type="dxa"/>
            <w:vAlign w:val="center"/>
          </w:tcPr>
          <w:p w:rsidR="006110F6" w:rsidRPr="00A96057" w:rsidRDefault="006110F6" w:rsidP="006110F6">
            <w:pPr>
              <w:pStyle w:val="normlnVP"/>
            </w:pPr>
            <w:r w:rsidRPr="00A96057">
              <w:t xml:space="preserve">Aktivně zvládá základní probírané pojmy. </w:t>
            </w:r>
          </w:p>
          <w:p w:rsidR="006110F6" w:rsidRPr="00A96057" w:rsidRDefault="006110F6" w:rsidP="006110F6">
            <w:pPr>
              <w:pStyle w:val="normlnVP"/>
            </w:pPr>
            <w:r w:rsidRPr="00A96057">
              <w:t xml:space="preserve">Provádí kotoul vpřed, učí se jeho modifikace. Provádí kotoul vzad. </w:t>
            </w:r>
          </w:p>
          <w:p w:rsidR="006110F6" w:rsidRPr="00A96057" w:rsidRDefault="006110F6" w:rsidP="006110F6">
            <w:pPr>
              <w:pStyle w:val="normlnVP"/>
            </w:pPr>
            <w:r w:rsidRPr="00A96057">
              <w:t xml:space="preserve">Provádí gymnastický odraz z můstku. </w:t>
            </w:r>
          </w:p>
          <w:p w:rsidR="006110F6" w:rsidRPr="00A96057" w:rsidRDefault="006110F6" w:rsidP="006110F6">
            <w:pPr>
              <w:pStyle w:val="normlnVP"/>
            </w:pPr>
            <w:r w:rsidRPr="00A96057">
              <w:t>Nacvičuje roznožku přes kozu našíř a skrčku přes kozu.</w:t>
            </w:r>
          </w:p>
          <w:p w:rsidR="006110F6" w:rsidRPr="00A96057" w:rsidRDefault="006110F6" w:rsidP="006110F6">
            <w:pPr>
              <w:pStyle w:val="normlnVP"/>
            </w:pPr>
            <w:r w:rsidRPr="00A96057">
              <w:t>Poskytuje základní dopomoc a záchranu při cvičení.</w:t>
            </w:r>
          </w:p>
        </w:tc>
        <w:tc>
          <w:tcPr>
            <w:tcW w:w="5381" w:type="dxa"/>
            <w:vAlign w:val="center"/>
          </w:tcPr>
          <w:p w:rsidR="006110F6" w:rsidRPr="006110F6" w:rsidRDefault="006110F6" w:rsidP="006110F6">
            <w:pPr>
              <w:pStyle w:val="normlnVP"/>
              <w:rPr>
                <w:rStyle w:val="Siln"/>
              </w:rPr>
            </w:pPr>
            <w:r w:rsidRPr="006110F6">
              <w:rPr>
                <w:rStyle w:val="Siln"/>
              </w:rPr>
              <w:t>Základní gymnastické pojmy</w:t>
            </w:r>
          </w:p>
          <w:p w:rsidR="006110F6" w:rsidRPr="009B2774" w:rsidRDefault="006110F6" w:rsidP="006110F6">
            <w:pPr>
              <w:pStyle w:val="normlnVP"/>
            </w:pPr>
          </w:p>
          <w:p w:rsidR="006110F6" w:rsidRPr="00A96057" w:rsidRDefault="006110F6" w:rsidP="006110F6">
            <w:pPr>
              <w:pStyle w:val="normlnVP"/>
            </w:pPr>
            <w:r w:rsidRPr="00A96057">
              <w:t xml:space="preserve">Kotoul vpřed a jeho modifikace, kotoul vzad, gymnastický odraz z můstku, roznožka přes kozu našíř, skrčka přes kozu. </w:t>
            </w:r>
          </w:p>
          <w:p w:rsidR="006110F6" w:rsidRPr="009B2774" w:rsidRDefault="006110F6" w:rsidP="006110F6">
            <w:pPr>
              <w:pStyle w:val="normlnVP"/>
            </w:pPr>
            <w:r w:rsidRPr="00A96057">
              <w:t>Zásady bezpečnosti při gymnastických činnostech, základy dopomoci a záchrany při cvičení.</w:t>
            </w:r>
          </w:p>
        </w:tc>
      </w:tr>
      <w:tr w:rsidR="006110F6" w:rsidTr="006110F6">
        <w:trPr>
          <w:trHeight w:val="1739"/>
        </w:trPr>
        <w:tc>
          <w:tcPr>
            <w:tcW w:w="4470" w:type="dxa"/>
            <w:vAlign w:val="center"/>
          </w:tcPr>
          <w:p w:rsidR="006110F6" w:rsidRPr="00A96057" w:rsidRDefault="006110F6" w:rsidP="006110F6">
            <w:pPr>
              <w:pStyle w:val="normlnVP"/>
            </w:pPr>
            <w:r w:rsidRPr="00A96057">
              <w:t xml:space="preserve">Snaží se samostatně o estetické držení těla, rozeznává hezký a nezvládnut pohyb. </w:t>
            </w:r>
          </w:p>
          <w:p w:rsidR="006110F6" w:rsidRPr="00A96057" w:rsidRDefault="006110F6" w:rsidP="006110F6">
            <w:pPr>
              <w:pStyle w:val="normlnVP"/>
            </w:pPr>
            <w:r>
              <w:t xml:space="preserve">Rozlišuje </w:t>
            </w:r>
            <w:r w:rsidRPr="00A96057">
              <w:t>názvy některých základních lidových a umělých tanců.</w:t>
            </w:r>
          </w:p>
          <w:p w:rsidR="006110F6" w:rsidRPr="00A96057" w:rsidRDefault="006110F6" w:rsidP="006110F6">
            <w:pPr>
              <w:pStyle w:val="normlnVP"/>
            </w:pPr>
            <w:r w:rsidRPr="00A96057">
              <w:t>Provádí valčíkový a polkový krok.</w:t>
            </w:r>
          </w:p>
        </w:tc>
        <w:tc>
          <w:tcPr>
            <w:tcW w:w="5381" w:type="dxa"/>
            <w:vAlign w:val="center"/>
          </w:tcPr>
          <w:p w:rsidR="006110F6" w:rsidRPr="006110F6" w:rsidRDefault="006110F6" w:rsidP="006110F6">
            <w:pPr>
              <w:pStyle w:val="normlnVP"/>
              <w:rPr>
                <w:rStyle w:val="Siln"/>
              </w:rPr>
            </w:pPr>
            <w:r w:rsidRPr="006110F6">
              <w:rPr>
                <w:rStyle w:val="Siln"/>
              </w:rPr>
              <w:t>Rytmická cvičení</w:t>
            </w:r>
          </w:p>
          <w:p w:rsidR="006110F6" w:rsidRPr="009B2774" w:rsidRDefault="006110F6" w:rsidP="006110F6">
            <w:pPr>
              <w:pStyle w:val="normlnVP"/>
            </w:pPr>
            <w:r w:rsidRPr="009B2774">
              <w:t>Rytmické a kondiční gymnastické činnosti s hudbou, tanec.</w:t>
            </w:r>
          </w:p>
        </w:tc>
      </w:tr>
      <w:tr w:rsidR="006110F6" w:rsidTr="006110F6">
        <w:trPr>
          <w:trHeight w:val="2791"/>
        </w:trPr>
        <w:tc>
          <w:tcPr>
            <w:tcW w:w="4470" w:type="dxa"/>
            <w:vAlign w:val="center"/>
          </w:tcPr>
          <w:p w:rsidR="006110F6" w:rsidRPr="00A96057" w:rsidRDefault="006110F6" w:rsidP="006110F6">
            <w:pPr>
              <w:pStyle w:val="normlnVP"/>
            </w:pPr>
            <w:r w:rsidRPr="00A96057">
              <w:t xml:space="preserve">Využívá prvky běžecké abecedy, zná startovní povely a základní pomůcky pro měření a zaznamenávání výkonů. </w:t>
            </w:r>
          </w:p>
          <w:p w:rsidR="006110F6" w:rsidRPr="00A96057" w:rsidRDefault="006110F6" w:rsidP="006110F6">
            <w:pPr>
              <w:pStyle w:val="normlnVP"/>
            </w:pPr>
            <w:r w:rsidRPr="00A96057">
              <w:t>Měří a zapisuje výkony v osvojovaných disciplínách.</w:t>
            </w:r>
          </w:p>
          <w:p w:rsidR="006110F6" w:rsidRPr="00A96057" w:rsidRDefault="006110F6" w:rsidP="006110F6">
            <w:pPr>
              <w:pStyle w:val="normlnVP"/>
            </w:pPr>
            <w:r w:rsidRPr="00A96057">
              <w:t>Respektuje základní pravidla bezpečnosti při atletických disciplínách.</w:t>
            </w:r>
          </w:p>
          <w:p w:rsidR="006110F6" w:rsidRPr="00572351" w:rsidRDefault="006110F6" w:rsidP="006110F6">
            <w:pPr>
              <w:pStyle w:val="normlnVP"/>
            </w:pPr>
            <w:r w:rsidRPr="00A96057">
              <w:t>V rámci základní techniky běhá ( běh rychlý na 60m i vytrvalostní – až 800m), skáče do dálky (z  rozběhu) a hází míčkem (z rozběhu).</w:t>
            </w:r>
          </w:p>
        </w:tc>
        <w:tc>
          <w:tcPr>
            <w:tcW w:w="5381" w:type="dxa"/>
            <w:vAlign w:val="center"/>
          </w:tcPr>
          <w:p w:rsidR="006110F6" w:rsidRPr="006110F6" w:rsidRDefault="006110F6" w:rsidP="006110F6">
            <w:pPr>
              <w:pStyle w:val="normlnVP"/>
              <w:rPr>
                <w:rStyle w:val="Siln"/>
              </w:rPr>
            </w:pPr>
            <w:r w:rsidRPr="006110F6">
              <w:rPr>
                <w:rStyle w:val="Siln"/>
              </w:rPr>
              <w:t xml:space="preserve">Atletická průprava: </w:t>
            </w:r>
          </w:p>
          <w:p w:rsidR="006110F6" w:rsidRPr="009B2774" w:rsidRDefault="006110F6" w:rsidP="006110F6">
            <w:pPr>
              <w:pStyle w:val="normlnVP"/>
            </w:pPr>
            <w:r w:rsidRPr="00A96057">
              <w:t>běh (rychlý – 60m, vytrvalostní do 800m), skok (do dálky z rozběhu), hod (míčkem z rozběhu).</w:t>
            </w:r>
          </w:p>
        </w:tc>
      </w:tr>
      <w:tr w:rsidR="006110F6" w:rsidTr="006110F6">
        <w:trPr>
          <w:trHeight w:val="2869"/>
        </w:trPr>
        <w:tc>
          <w:tcPr>
            <w:tcW w:w="4470" w:type="dxa"/>
            <w:vAlign w:val="center"/>
          </w:tcPr>
          <w:p w:rsidR="006110F6" w:rsidRPr="00A96057" w:rsidRDefault="006110F6" w:rsidP="006110F6">
            <w:pPr>
              <w:pStyle w:val="normlnVP"/>
            </w:pPr>
            <w:r>
              <w:t xml:space="preserve">Rozlišuje </w:t>
            </w:r>
            <w:r w:rsidRPr="00A96057">
              <w:t>několik pohybových a sportovních her, dovede je aktivně hrát i mimo TV.</w:t>
            </w:r>
          </w:p>
          <w:p w:rsidR="006110F6" w:rsidRPr="00A96057" w:rsidRDefault="006110F6" w:rsidP="006110F6">
            <w:pPr>
              <w:pStyle w:val="normlnVP"/>
            </w:pPr>
            <w:r w:rsidRPr="00A96057">
              <w:t>Hraje nejznámější pohybové hry, orientuje se v jednoduchých pravidlech.</w:t>
            </w:r>
          </w:p>
          <w:p w:rsidR="006110F6" w:rsidRPr="00A96057" w:rsidRDefault="006110F6" w:rsidP="006110F6">
            <w:pPr>
              <w:pStyle w:val="normlnVP"/>
            </w:pPr>
            <w:r>
              <w:t xml:space="preserve">Rozliší </w:t>
            </w:r>
            <w:r w:rsidRPr="00A96057">
              <w:t>základní role a hráčské funkce v družstvu a za pomoci učitele je dodržuje v utkání.</w:t>
            </w:r>
          </w:p>
          <w:p w:rsidR="006110F6" w:rsidRPr="00A96057" w:rsidRDefault="006110F6" w:rsidP="006110F6">
            <w:pPr>
              <w:pStyle w:val="normlnVP"/>
            </w:pPr>
            <w:r w:rsidRPr="00A96057">
              <w:t>Pojmenovává používané náčiní, osvojované dovednosti, části hřiště a nejznámější sportovní hry.</w:t>
            </w:r>
          </w:p>
          <w:p w:rsidR="006110F6" w:rsidRPr="00A96057" w:rsidRDefault="006110F6" w:rsidP="006110F6">
            <w:pPr>
              <w:pStyle w:val="normlnVP"/>
            </w:pPr>
            <w:r w:rsidRPr="00A96057">
              <w:t>Zaznamenává výsledek utkání a pomáhá při rozhodování.</w:t>
            </w:r>
          </w:p>
        </w:tc>
        <w:tc>
          <w:tcPr>
            <w:tcW w:w="5381" w:type="dxa"/>
            <w:vAlign w:val="center"/>
          </w:tcPr>
          <w:p w:rsidR="006110F6" w:rsidRPr="006110F6" w:rsidRDefault="006110F6" w:rsidP="006110F6">
            <w:pPr>
              <w:pStyle w:val="normlnVP"/>
              <w:rPr>
                <w:rStyle w:val="Siln"/>
              </w:rPr>
            </w:pPr>
            <w:r w:rsidRPr="006110F6">
              <w:rPr>
                <w:rStyle w:val="Siln"/>
              </w:rPr>
              <w:t>Sportovní a pohybové hry</w:t>
            </w:r>
          </w:p>
        </w:tc>
      </w:tr>
      <w:tr w:rsidR="006110F6" w:rsidTr="006110F6">
        <w:trPr>
          <w:trHeight w:val="1984"/>
        </w:trPr>
        <w:tc>
          <w:tcPr>
            <w:tcW w:w="4470" w:type="dxa"/>
            <w:vAlign w:val="center"/>
          </w:tcPr>
          <w:p w:rsidR="006110F6" w:rsidRPr="00A96057" w:rsidRDefault="006110F6" w:rsidP="006110F6">
            <w:pPr>
              <w:pStyle w:val="normlnVP"/>
            </w:pPr>
            <w:r>
              <w:t>Pohybuje se</w:t>
            </w:r>
            <w:r w:rsidRPr="00A96057">
              <w:t xml:space="preserve"> v mírně náročném terénu i se zátěží.</w:t>
            </w:r>
          </w:p>
          <w:p w:rsidR="006110F6" w:rsidRPr="00A96057" w:rsidRDefault="006110F6" w:rsidP="006110F6">
            <w:pPr>
              <w:pStyle w:val="normlnVP"/>
            </w:pPr>
            <w:r w:rsidRPr="00A96057">
              <w:t>Za kontroly dospělých se připravuje na turistickou akci.</w:t>
            </w:r>
          </w:p>
          <w:p w:rsidR="006110F6" w:rsidRPr="00A96057" w:rsidRDefault="006110F6" w:rsidP="006110F6">
            <w:pPr>
              <w:pStyle w:val="normlnVP"/>
            </w:pPr>
            <w:r w:rsidRPr="00A96057">
              <w:t>Orientuje se v přírodě podle turistických značek, za pomoci učitele i podle mapy.</w:t>
            </w:r>
          </w:p>
          <w:p w:rsidR="006110F6" w:rsidRPr="00A96057" w:rsidRDefault="006110F6" w:rsidP="006110F6">
            <w:pPr>
              <w:pStyle w:val="normlnVP"/>
            </w:pPr>
            <w:r w:rsidRPr="00A96057">
              <w:t xml:space="preserve">Dovede spojit turistiku s další pohybovou a poznávací </w:t>
            </w:r>
            <w:r>
              <w:t xml:space="preserve">činností. </w:t>
            </w:r>
            <w:r w:rsidRPr="00A96057">
              <w:t>Chová se vhodně v dopravních prostředcích i v přírodě.</w:t>
            </w:r>
          </w:p>
        </w:tc>
        <w:tc>
          <w:tcPr>
            <w:tcW w:w="5381" w:type="dxa"/>
            <w:vAlign w:val="center"/>
          </w:tcPr>
          <w:p w:rsidR="006110F6" w:rsidRPr="006110F6" w:rsidRDefault="006110F6" w:rsidP="006110F6">
            <w:pPr>
              <w:pStyle w:val="normlnVP"/>
              <w:rPr>
                <w:rStyle w:val="Siln"/>
              </w:rPr>
            </w:pPr>
            <w:r w:rsidRPr="006110F6">
              <w:rPr>
                <w:rStyle w:val="Siln"/>
              </w:rPr>
              <w:t>Turistika pobyt v přírodě v rámci školních výletů</w:t>
            </w:r>
          </w:p>
        </w:tc>
      </w:tr>
      <w:tr w:rsidR="006110F6" w:rsidTr="006110F6">
        <w:trPr>
          <w:trHeight w:val="1550"/>
        </w:trPr>
        <w:tc>
          <w:tcPr>
            <w:tcW w:w="9851" w:type="dxa"/>
            <w:gridSpan w:val="2"/>
            <w:vAlign w:val="center"/>
          </w:tcPr>
          <w:p w:rsidR="006110F6" w:rsidRPr="006110F6" w:rsidRDefault="006110F6" w:rsidP="006110F6">
            <w:pPr>
              <w:pStyle w:val="normlnVP"/>
            </w:pPr>
            <w:r w:rsidRPr="006110F6">
              <w:t>PŘESAHY</w:t>
            </w:r>
          </w:p>
          <w:p w:rsidR="006110F6" w:rsidRPr="006110F6" w:rsidRDefault="006110F6" w:rsidP="006110F6">
            <w:pPr>
              <w:pStyle w:val="normlnVP"/>
            </w:pPr>
            <w:r w:rsidRPr="006110F6">
              <w:t>Do: PŘ(4)</w:t>
            </w:r>
            <w:r w:rsidRPr="006110F6">
              <w:sym w:font="Wingdings" w:char="F0E0"/>
            </w:r>
            <w:r w:rsidRPr="006110F6">
              <w:t>Člověk a jeho zdraví</w:t>
            </w:r>
          </w:p>
          <w:p w:rsidR="006110F6" w:rsidRPr="006110F6" w:rsidRDefault="006110F6" w:rsidP="006110F6">
            <w:pPr>
              <w:pStyle w:val="normlnVP"/>
            </w:pPr>
            <w:r w:rsidRPr="006110F6">
              <w:t xml:space="preserve">       HV(4)</w:t>
            </w:r>
            <w:r w:rsidRPr="006110F6">
              <w:sym w:font="Wingdings" w:char="F0E0"/>
            </w:r>
            <w:r w:rsidRPr="006110F6">
              <w:t>Hudebně pohybové činnosti</w:t>
            </w:r>
          </w:p>
        </w:tc>
      </w:tr>
    </w:tbl>
    <w:p w:rsidR="006110F6" w:rsidRDefault="006110F6" w:rsidP="006110F6">
      <w:pPr>
        <w:pStyle w:val="normlnVP"/>
        <w:jc w:val="center"/>
        <w:rPr>
          <w:rStyle w:val="Siln"/>
        </w:rPr>
      </w:pPr>
    </w:p>
    <w:p w:rsidR="006110F6" w:rsidRDefault="006110F6" w:rsidP="006110F6">
      <w:pPr>
        <w:pStyle w:val="normlnVP"/>
        <w:jc w:val="center"/>
        <w:rPr>
          <w:rStyle w:val="Siln"/>
        </w:rPr>
      </w:pPr>
      <w:r>
        <w:rPr>
          <w:rStyle w:val="Siln"/>
        </w:rPr>
        <w:t>5</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pPr w:leftFromText="142" w:rightFromText="142" w:vertAnchor="text" w:horzAnchor="margin" w:tblpXSpec="center" w:tblpY="1"/>
        <w:tblOverlap w:val="neve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180"/>
      </w:tblGrid>
      <w:tr w:rsidR="006110F6" w:rsidTr="006110F6">
        <w:tc>
          <w:tcPr>
            <w:tcW w:w="4470" w:type="dxa"/>
            <w:tcBorders>
              <w:bottom w:val="single" w:sz="4" w:space="0" w:color="auto"/>
            </w:tcBorders>
          </w:tcPr>
          <w:p w:rsidR="006110F6" w:rsidRDefault="006110F6" w:rsidP="006110F6">
            <w:pPr>
              <w:pStyle w:val="normlnVP"/>
            </w:pPr>
            <w:r>
              <w:t>Oblast:</w:t>
            </w:r>
          </w:p>
          <w:p w:rsidR="006110F6" w:rsidRDefault="006110F6" w:rsidP="006110F6">
            <w:pPr>
              <w:pStyle w:val="normlnVP"/>
            </w:pPr>
            <w:r>
              <w:t>Člověk a zdraví</w:t>
            </w:r>
          </w:p>
        </w:tc>
        <w:tc>
          <w:tcPr>
            <w:tcW w:w="5180" w:type="dxa"/>
            <w:tcBorders>
              <w:bottom w:val="single" w:sz="4" w:space="0" w:color="auto"/>
            </w:tcBorders>
          </w:tcPr>
          <w:p w:rsidR="006110F6" w:rsidRDefault="006110F6" w:rsidP="006110F6">
            <w:pPr>
              <w:pStyle w:val="normlnVP"/>
            </w:pPr>
            <w:r>
              <w:t>Předmět:</w:t>
            </w:r>
          </w:p>
          <w:p w:rsidR="006110F6" w:rsidRDefault="006110F6" w:rsidP="006110F6">
            <w:pPr>
              <w:pStyle w:val="normlnVP"/>
            </w:pPr>
            <w:r w:rsidRPr="006E2B76">
              <w:t>Tělesná výchova</w:t>
            </w:r>
          </w:p>
        </w:tc>
      </w:tr>
      <w:tr w:rsidR="006110F6" w:rsidTr="006110F6">
        <w:tc>
          <w:tcPr>
            <w:tcW w:w="4470" w:type="dxa"/>
            <w:tcBorders>
              <w:top w:val="single" w:sz="4" w:space="0" w:color="auto"/>
              <w:left w:val="single" w:sz="4" w:space="0" w:color="auto"/>
              <w:bottom w:val="single" w:sz="4" w:space="0" w:color="auto"/>
            </w:tcBorders>
            <w:shd w:val="clear" w:color="auto" w:fill="FFFF99"/>
          </w:tcPr>
          <w:p w:rsidR="006110F6" w:rsidRPr="006110F6" w:rsidRDefault="006110F6" w:rsidP="006110F6">
            <w:pPr>
              <w:pStyle w:val="normlnVP"/>
              <w:jc w:val="center"/>
              <w:rPr>
                <w:rStyle w:val="Siln"/>
              </w:rPr>
            </w:pPr>
          </w:p>
          <w:p w:rsidR="006110F6" w:rsidRPr="006110F6" w:rsidRDefault="006110F6" w:rsidP="006110F6">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6110F6" w:rsidRPr="006110F6" w:rsidRDefault="006110F6" w:rsidP="006110F6">
            <w:pPr>
              <w:pStyle w:val="normlnVP"/>
              <w:jc w:val="center"/>
              <w:rPr>
                <w:rStyle w:val="Siln"/>
              </w:rPr>
            </w:pPr>
          </w:p>
          <w:p w:rsidR="006110F6" w:rsidRPr="006110F6" w:rsidRDefault="006110F6" w:rsidP="006110F6">
            <w:pPr>
              <w:pStyle w:val="normlnVP"/>
              <w:jc w:val="center"/>
              <w:rPr>
                <w:rStyle w:val="Siln"/>
              </w:rPr>
            </w:pPr>
            <w:r w:rsidRPr="006110F6">
              <w:rPr>
                <w:rStyle w:val="Siln"/>
              </w:rPr>
              <w:t>Učivo</w:t>
            </w:r>
          </w:p>
        </w:tc>
      </w:tr>
      <w:tr w:rsidR="006110F6" w:rsidTr="006110F6">
        <w:trPr>
          <w:trHeight w:val="2659"/>
        </w:trPr>
        <w:tc>
          <w:tcPr>
            <w:tcW w:w="4470" w:type="dxa"/>
            <w:tcBorders>
              <w:top w:val="single" w:sz="4" w:space="0" w:color="auto"/>
            </w:tcBorders>
            <w:vAlign w:val="center"/>
          </w:tcPr>
          <w:p w:rsidR="006110F6" w:rsidRPr="00166C38" w:rsidRDefault="006110F6" w:rsidP="006110F6">
            <w:pPr>
              <w:pStyle w:val="normlnVP"/>
            </w:pPr>
            <w:r>
              <w:t>Vysvětlí</w:t>
            </w:r>
            <w:r w:rsidRPr="00166C38">
              <w:t>, že vhodný pohyb pomáhá ke zdravému růstu, rozvoji srdce kostí, svalů, plic aj.</w:t>
            </w:r>
          </w:p>
          <w:p w:rsidR="006110F6" w:rsidRPr="00166C38" w:rsidRDefault="006110F6" w:rsidP="006110F6">
            <w:pPr>
              <w:pStyle w:val="normlnVP"/>
            </w:pPr>
            <w:r>
              <w:t xml:space="preserve">Objasní </w:t>
            </w:r>
            <w:r w:rsidRPr="00166C38">
              <w:t>prospěšnost každodenního pohybu a snaží se jej zařazovat do svého denního režimu.</w:t>
            </w:r>
          </w:p>
          <w:p w:rsidR="006110F6" w:rsidRPr="00166C38" w:rsidRDefault="006110F6" w:rsidP="006110F6">
            <w:pPr>
              <w:pStyle w:val="normlnVP"/>
            </w:pPr>
            <w:r w:rsidRPr="00166C38">
              <w:t>Uplatňuje zásady fair play chování i chování v přírodě (za pomoci učitele).</w:t>
            </w:r>
          </w:p>
          <w:p w:rsidR="006110F6" w:rsidRPr="00166C38" w:rsidRDefault="006110F6" w:rsidP="006110F6">
            <w:pPr>
              <w:pStyle w:val="normlnVP"/>
            </w:pPr>
            <w:r w:rsidRPr="00166C38">
              <w:t>Zaznamenává základní údaje o pohybových výkonech a rozumí jim.</w:t>
            </w:r>
          </w:p>
          <w:p w:rsidR="006110F6" w:rsidRPr="00166C38" w:rsidRDefault="006110F6" w:rsidP="006110F6">
            <w:pPr>
              <w:pStyle w:val="normlnVP"/>
            </w:pPr>
            <w:r>
              <w:t>Ošetřuje</w:t>
            </w:r>
            <w:r w:rsidRPr="00166C38">
              <w:t xml:space="preserve"> drobná i větší poranění a přivol</w:t>
            </w:r>
            <w:r>
              <w:t>á</w:t>
            </w:r>
            <w:r w:rsidRPr="00166C38">
              <w:t xml:space="preserve"> lékaře.</w:t>
            </w:r>
          </w:p>
        </w:tc>
        <w:tc>
          <w:tcPr>
            <w:tcW w:w="5180" w:type="dxa"/>
            <w:tcBorders>
              <w:top w:val="single" w:sz="4" w:space="0" w:color="auto"/>
            </w:tcBorders>
            <w:vAlign w:val="center"/>
          </w:tcPr>
          <w:p w:rsidR="006110F6" w:rsidRPr="006110F6" w:rsidRDefault="006110F6" w:rsidP="006110F6">
            <w:pPr>
              <w:pStyle w:val="normlnVP"/>
              <w:rPr>
                <w:rStyle w:val="Siln"/>
              </w:rPr>
            </w:pPr>
            <w:r w:rsidRPr="006110F6">
              <w:rPr>
                <w:rStyle w:val="Siln"/>
              </w:rPr>
              <w:t>Základní poznatky z TV a sportu</w:t>
            </w:r>
          </w:p>
        </w:tc>
      </w:tr>
      <w:tr w:rsidR="006110F6" w:rsidTr="006110F6">
        <w:trPr>
          <w:trHeight w:val="1795"/>
        </w:trPr>
        <w:tc>
          <w:tcPr>
            <w:tcW w:w="4470" w:type="dxa"/>
            <w:vAlign w:val="center"/>
          </w:tcPr>
          <w:p w:rsidR="006110F6" w:rsidRPr="00166C38" w:rsidRDefault="006110F6" w:rsidP="006110F6">
            <w:pPr>
              <w:pStyle w:val="normlnVP"/>
            </w:pPr>
            <w:r>
              <w:t>Rozlišuje</w:t>
            </w:r>
            <w:r w:rsidRPr="00166C38">
              <w:t xml:space="preserve"> několik základních cviků z každé osvojované oblasti a dovede je s pomocí učitele seřadit do ucelené sestavy.</w:t>
            </w:r>
          </w:p>
          <w:p w:rsidR="006110F6" w:rsidRPr="00166C38" w:rsidRDefault="006110F6" w:rsidP="006110F6">
            <w:pPr>
              <w:pStyle w:val="normlnVP"/>
            </w:pPr>
            <w:r>
              <w:t>Rozpozná</w:t>
            </w:r>
            <w:r w:rsidRPr="00166C38">
              <w:t xml:space="preserve"> základní nevhodné činnosti, které ohrožují jeho zdraví.</w:t>
            </w:r>
          </w:p>
          <w:p w:rsidR="006110F6" w:rsidRPr="00166C38" w:rsidRDefault="006110F6" w:rsidP="006110F6">
            <w:pPr>
              <w:pStyle w:val="normlnVP"/>
            </w:pPr>
            <w:r w:rsidRPr="00166C38">
              <w:t>Únavu při učení odstraňuje pomocí vhodných cvičení.</w:t>
            </w:r>
          </w:p>
          <w:p w:rsidR="006110F6" w:rsidRPr="00166C38" w:rsidRDefault="006110F6" w:rsidP="006110F6">
            <w:pPr>
              <w:pStyle w:val="normlnVP"/>
            </w:pPr>
            <w:r>
              <w:t>Rozliší</w:t>
            </w:r>
            <w:r w:rsidRPr="00166C38">
              <w:t xml:space="preserve"> základní způsoby rozvoje kondičních a koordinačních předpokladů a s pomocí učitele se snaží o zvyšování jejich úrovně.</w:t>
            </w:r>
          </w:p>
        </w:tc>
        <w:tc>
          <w:tcPr>
            <w:tcW w:w="5180" w:type="dxa"/>
            <w:vAlign w:val="center"/>
          </w:tcPr>
          <w:p w:rsidR="006110F6" w:rsidRPr="006110F6" w:rsidRDefault="006110F6" w:rsidP="006110F6">
            <w:pPr>
              <w:pStyle w:val="normlnVP"/>
              <w:rPr>
                <w:rStyle w:val="Siln"/>
              </w:rPr>
            </w:pPr>
            <w:r w:rsidRPr="006110F6">
              <w:rPr>
                <w:rStyle w:val="Siln"/>
              </w:rPr>
              <w:t>Průpravná cvičení</w:t>
            </w:r>
          </w:p>
          <w:p w:rsidR="006110F6" w:rsidRDefault="006110F6" w:rsidP="006110F6">
            <w:pPr>
              <w:pStyle w:val="normlnVP"/>
            </w:pPr>
          </w:p>
          <w:p w:rsidR="006110F6" w:rsidRPr="009B2774" w:rsidRDefault="006110F6" w:rsidP="006110F6">
            <w:pPr>
              <w:pStyle w:val="normlnVP"/>
            </w:pPr>
            <w:r w:rsidRPr="009B2774">
              <w:t>Průpravná, kondiční, koordinační, kompenzační, relaxační, vyrovnávací, tvořivá a jiná cvičení.</w:t>
            </w:r>
          </w:p>
        </w:tc>
      </w:tr>
      <w:tr w:rsidR="006110F6" w:rsidTr="006110F6">
        <w:trPr>
          <w:trHeight w:val="699"/>
        </w:trPr>
        <w:tc>
          <w:tcPr>
            <w:tcW w:w="4470" w:type="dxa"/>
            <w:vAlign w:val="center"/>
          </w:tcPr>
          <w:p w:rsidR="006110F6" w:rsidRPr="00166C38" w:rsidRDefault="006110F6" w:rsidP="006110F6">
            <w:pPr>
              <w:pStyle w:val="normlnVP"/>
            </w:pPr>
            <w:r w:rsidRPr="00166C38">
              <w:t xml:space="preserve">Aktivně </w:t>
            </w:r>
            <w:r>
              <w:t>používá</w:t>
            </w:r>
            <w:r w:rsidRPr="00166C38">
              <w:t xml:space="preserve"> základní probírané pojmy. </w:t>
            </w:r>
          </w:p>
          <w:p w:rsidR="006110F6" w:rsidRPr="00166C38" w:rsidRDefault="006110F6" w:rsidP="006110F6">
            <w:pPr>
              <w:pStyle w:val="normlnVP"/>
            </w:pPr>
            <w:r w:rsidRPr="00166C38">
              <w:t xml:space="preserve">Provádí kotoul vpřed a jeho modifikace. Provádí kotoul vzad. </w:t>
            </w:r>
          </w:p>
          <w:p w:rsidR="006110F6" w:rsidRPr="00166C38" w:rsidRDefault="006110F6" w:rsidP="006110F6">
            <w:pPr>
              <w:pStyle w:val="normlnVP"/>
            </w:pPr>
            <w:r w:rsidRPr="00166C38">
              <w:t xml:space="preserve">Provádí gymnastický </w:t>
            </w:r>
            <w:r>
              <w:t xml:space="preserve">odraz z můstku s návazností na </w:t>
            </w:r>
            <w:r w:rsidRPr="00166C38">
              <w:t>roznožku přes kozu našíř a skrčku přes kozu.</w:t>
            </w:r>
          </w:p>
          <w:p w:rsidR="006110F6" w:rsidRPr="00166C38" w:rsidRDefault="006110F6" w:rsidP="006110F6">
            <w:pPr>
              <w:pStyle w:val="normlnVP"/>
            </w:pPr>
            <w:r w:rsidRPr="00166C38">
              <w:t>Poskytuje základní dopomoc a záchranu při cvičení.</w:t>
            </w:r>
          </w:p>
        </w:tc>
        <w:tc>
          <w:tcPr>
            <w:tcW w:w="5180" w:type="dxa"/>
            <w:vAlign w:val="center"/>
          </w:tcPr>
          <w:p w:rsidR="006110F6" w:rsidRPr="006110F6" w:rsidRDefault="006110F6" w:rsidP="006110F6">
            <w:pPr>
              <w:pStyle w:val="normlnVP"/>
              <w:rPr>
                <w:rFonts w:ascii="Arial" w:hAnsi="Arial"/>
                <w:b/>
                <w:bCs/>
                <w:sz w:val="24"/>
              </w:rPr>
            </w:pPr>
            <w:r w:rsidRPr="006110F6">
              <w:rPr>
                <w:rStyle w:val="Siln"/>
              </w:rPr>
              <w:t>Základní gymnastické pojmy</w:t>
            </w:r>
          </w:p>
          <w:p w:rsidR="006110F6" w:rsidRPr="00166C38" w:rsidRDefault="006110F6" w:rsidP="006110F6">
            <w:pPr>
              <w:pStyle w:val="normlnVP"/>
            </w:pPr>
            <w:r w:rsidRPr="00166C38">
              <w:t xml:space="preserve">Kotoul vpřed a jeho modifikace, kotoul vzad a jeho modifikace, gymnastický odrazu z můstku, roznožka přes kozu našíř a skrčka přes kozu s odrazem z můstku. </w:t>
            </w:r>
          </w:p>
          <w:p w:rsidR="006110F6" w:rsidRPr="009B2774" w:rsidRDefault="006110F6" w:rsidP="006110F6">
            <w:pPr>
              <w:pStyle w:val="normlnVP"/>
            </w:pPr>
            <w:r w:rsidRPr="00166C38">
              <w:t>Zásady bezpečnosti při gymnastických činnostech, základy dopomoci a záchrany při cvičení.</w:t>
            </w:r>
          </w:p>
        </w:tc>
      </w:tr>
      <w:tr w:rsidR="006110F6" w:rsidTr="006110F6">
        <w:trPr>
          <w:trHeight w:val="1739"/>
        </w:trPr>
        <w:tc>
          <w:tcPr>
            <w:tcW w:w="4470" w:type="dxa"/>
            <w:vAlign w:val="center"/>
          </w:tcPr>
          <w:p w:rsidR="006110F6" w:rsidRPr="00166C38" w:rsidRDefault="006110F6" w:rsidP="006110F6">
            <w:pPr>
              <w:pStyle w:val="normlnVP"/>
            </w:pPr>
            <w:r w:rsidRPr="00166C38">
              <w:t xml:space="preserve">Snaží se samostatně o estetické držení těla, rozeznává hezký a nezvládnut pohyb. </w:t>
            </w:r>
          </w:p>
          <w:p w:rsidR="006110F6" w:rsidRPr="00166C38" w:rsidRDefault="006110F6" w:rsidP="006110F6">
            <w:pPr>
              <w:pStyle w:val="normlnVP"/>
            </w:pPr>
            <w:r w:rsidRPr="00166C38">
              <w:t>Zná názvy některých základních lidových a umělých tanců.</w:t>
            </w:r>
          </w:p>
          <w:p w:rsidR="006110F6" w:rsidRPr="00166C38" w:rsidRDefault="006110F6" w:rsidP="006110F6">
            <w:pPr>
              <w:pStyle w:val="normlnVP"/>
            </w:pPr>
            <w:r w:rsidRPr="00166C38">
              <w:t>Provádí valčíkový a polkový krok.</w:t>
            </w:r>
          </w:p>
        </w:tc>
        <w:tc>
          <w:tcPr>
            <w:tcW w:w="5180" w:type="dxa"/>
            <w:vAlign w:val="center"/>
          </w:tcPr>
          <w:p w:rsidR="006110F6" w:rsidRPr="006110F6" w:rsidRDefault="006110F6" w:rsidP="006110F6">
            <w:pPr>
              <w:pStyle w:val="normlnVP"/>
              <w:rPr>
                <w:rStyle w:val="Siln"/>
              </w:rPr>
            </w:pPr>
            <w:r w:rsidRPr="006110F6">
              <w:rPr>
                <w:rStyle w:val="Siln"/>
              </w:rPr>
              <w:t>Rytmická cvičení</w:t>
            </w:r>
          </w:p>
          <w:p w:rsidR="006110F6" w:rsidRPr="009B2774" w:rsidRDefault="006110F6" w:rsidP="006110F6">
            <w:pPr>
              <w:pStyle w:val="normlnVP"/>
            </w:pPr>
            <w:r w:rsidRPr="009B2774">
              <w:t>Rytmické a kondiční gymnastické činnosti s hudbou, tanec.</w:t>
            </w:r>
          </w:p>
        </w:tc>
      </w:tr>
      <w:tr w:rsidR="006110F6" w:rsidTr="006110F6">
        <w:trPr>
          <w:trHeight w:val="3229"/>
        </w:trPr>
        <w:tc>
          <w:tcPr>
            <w:tcW w:w="4470" w:type="dxa"/>
            <w:vAlign w:val="center"/>
          </w:tcPr>
          <w:p w:rsidR="006110F6" w:rsidRPr="00166C38" w:rsidRDefault="006110F6" w:rsidP="006110F6">
            <w:pPr>
              <w:pStyle w:val="normlnVP"/>
            </w:pPr>
            <w:r w:rsidRPr="00166C38">
              <w:t xml:space="preserve">Využívá prvky běžecké abecedy, zná startovní povely a základní pomůcky pro měření a zaznamenávání výkonů. </w:t>
            </w:r>
          </w:p>
          <w:p w:rsidR="006110F6" w:rsidRPr="00166C38" w:rsidRDefault="006110F6" w:rsidP="006110F6">
            <w:pPr>
              <w:pStyle w:val="normlnVP"/>
            </w:pPr>
            <w:r w:rsidRPr="00166C38">
              <w:t>Měří a zapisuje výkony v osvojovaných disciplínách.</w:t>
            </w:r>
          </w:p>
          <w:p w:rsidR="006110F6" w:rsidRPr="00166C38" w:rsidRDefault="006110F6" w:rsidP="006110F6">
            <w:pPr>
              <w:pStyle w:val="normlnVP"/>
            </w:pPr>
            <w:r w:rsidRPr="00166C38">
              <w:t>Respektuje základní pravidla bezpečnosti při atletických disciplínách.</w:t>
            </w:r>
          </w:p>
          <w:p w:rsidR="006110F6" w:rsidRPr="00166C38" w:rsidRDefault="006110F6" w:rsidP="006110F6">
            <w:pPr>
              <w:pStyle w:val="normlnVP"/>
            </w:pPr>
            <w:r w:rsidRPr="00166C38">
              <w:t>Upravuje doskočiště, připravuje start běhu (čára), vydává povely pro start.</w:t>
            </w:r>
          </w:p>
          <w:p w:rsidR="006110F6" w:rsidRPr="00166C38" w:rsidRDefault="006110F6" w:rsidP="006110F6">
            <w:pPr>
              <w:pStyle w:val="normlnVP"/>
            </w:pPr>
            <w:r w:rsidRPr="00166C38">
              <w:t>V</w:t>
            </w:r>
            <w:r>
              <w:t> rámci základní techniky běhá (</w:t>
            </w:r>
            <w:r w:rsidRPr="00166C38">
              <w:t>běh rychlý na 60m i vytrvalostní – až 1000m), skáče do dálky (z  rozběhu) a hází míčkem (z rozběhu).</w:t>
            </w:r>
          </w:p>
        </w:tc>
        <w:tc>
          <w:tcPr>
            <w:tcW w:w="5180" w:type="dxa"/>
            <w:vAlign w:val="center"/>
          </w:tcPr>
          <w:p w:rsidR="006110F6" w:rsidRPr="006110F6" w:rsidRDefault="006110F6" w:rsidP="006110F6">
            <w:pPr>
              <w:pStyle w:val="normlnVP"/>
              <w:rPr>
                <w:rStyle w:val="Siln"/>
              </w:rPr>
            </w:pPr>
            <w:r w:rsidRPr="006110F6">
              <w:rPr>
                <w:rStyle w:val="Siln"/>
              </w:rPr>
              <w:t xml:space="preserve">Atletická průprava: </w:t>
            </w:r>
          </w:p>
          <w:p w:rsidR="006110F6" w:rsidRPr="009B2774" w:rsidRDefault="006110F6" w:rsidP="006110F6">
            <w:pPr>
              <w:pStyle w:val="normlnVP"/>
            </w:pPr>
            <w:r w:rsidRPr="00A96057">
              <w:t>běh (rychlý – 60m, vytrvalostní do 800m), skok (do dálky z rozběhu), hod (míčkem z rozběhu).</w:t>
            </w:r>
          </w:p>
        </w:tc>
      </w:tr>
      <w:tr w:rsidR="006110F6" w:rsidTr="006110F6">
        <w:trPr>
          <w:trHeight w:val="3220"/>
        </w:trPr>
        <w:tc>
          <w:tcPr>
            <w:tcW w:w="4470" w:type="dxa"/>
            <w:vAlign w:val="center"/>
          </w:tcPr>
          <w:p w:rsidR="006110F6" w:rsidRPr="00166C38" w:rsidRDefault="006110F6" w:rsidP="006110F6">
            <w:pPr>
              <w:pStyle w:val="normlnVP"/>
            </w:pPr>
            <w:r w:rsidRPr="00166C38">
              <w:t>Zná několik pohybových a sportovních her, dovede je aktivně hrát i mimo TV.</w:t>
            </w:r>
          </w:p>
          <w:p w:rsidR="006110F6" w:rsidRPr="00166C38" w:rsidRDefault="006110F6" w:rsidP="006110F6">
            <w:pPr>
              <w:pStyle w:val="normlnVP"/>
            </w:pPr>
            <w:r>
              <w:t>Rozliší</w:t>
            </w:r>
            <w:r w:rsidRPr="00166C38">
              <w:t xml:space="preserve"> základní role a hráčské funkce v družstvu a za pomoci učitele je dodržuje v utkání, uplatňuje zásady jednání fair play ve hře.</w:t>
            </w:r>
          </w:p>
          <w:p w:rsidR="006110F6" w:rsidRPr="00166C38" w:rsidRDefault="006110F6" w:rsidP="006110F6">
            <w:pPr>
              <w:pStyle w:val="normlnVP"/>
            </w:pPr>
            <w:r w:rsidRPr="00166C38">
              <w:t>Pojmenovává používané náčiní, osvojované dovednosti, části hřiště a nejznámější sportovní hry.</w:t>
            </w:r>
          </w:p>
          <w:p w:rsidR="006110F6" w:rsidRPr="00166C38" w:rsidRDefault="006110F6" w:rsidP="006110F6">
            <w:pPr>
              <w:pStyle w:val="normlnVP"/>
            </w:pPr>
            <w:r>
              <w:t>Hraje</w:t>
            </w:r>
            <w:r w:rsidRPr="00166C38">
              <w:t xml:space="preserve"> konkrétní hry se zjednodušenými pravidly a dovede je využívat.</w:t>
            </w:r>
          </w:p>
          <w:p w:rsidR="006110F6" w:rsidRPr="00166C38" w:rsidRDefault="006110F6" w:rsidP="006110F6">
            <w:pPr>
              <w:pStyle w:val="normlnVP"/>
            </w:pPr>
            <w:r w:rsidRPr="00166C38">
              <w:t>Zaznamenává výsledek utkání a pomáhá při rozhodování.</w:t>
            </w:r>
          </w:p>
        </w:tc>
        <w:tc>
          <w:tcPr>
            <w:tcW w:w="5180" w:type="dxa"/>
            <w:vAlign w:val="center"/>
          </w:tcPr>
          <w:p w:rsidR="006110F6" w:rsidRPr="006110F6" w:rsidRDefault="006110F6" w:rsidP="006110F6">
            <w:pPr>
              <w:pStyle w:val="normlnVP"/>
              <w:rPr>
                <w:rStyle w:val="Siln"/>
              </w:rPr>
            </w:pPr>
            <w:r w:rsidRPr="006110F6">
              <w:rPr>
                <w:rStyle w:val="Siln"/>
              </w:rPr>
              <w:t>Sportovní a pohybové hry</w:t>
            </w:r>
          </w:p>
        </w:tc>
      </w:tr>
      <w:tr w:rsidR="006110F6" w:rsidTr="006110F6">
        <w:trPr>
          <w:trHeight w:val="1984"/>
        </w:trPr>
        <w:tc>
          <w:tcPr>
            <w:tcW w:w="4470" w:type="dxa"/>
            <w:vAlign w:val="center"/>
          </w:tcPr>
          <w:p w:rsidR="006110F6" w:rsidRPr="00166C38" w:rsidRDefault="006110F6" w:rsidP="006110F6">
            <w:pPr>
              <w:pStyle w:val="normlnVP"/>
            </w:pPr>
            <w:r>
              <w:t xml:space="preserve">Uplatňuje </w:t>
            </w:r>
            <w:r w:rsidRPr="00166C38">
              <w:t>turistiku a pobyt v přírodě jako vhodnou víkendovou a prázdninovou činnost.</w:t>
            </w:r>
          </w:p>
          <w:p w:rsidR="006110F6" w:rsidRPr="00166C38" w:rsidRDefault="006110F6" w:rsidP="006110F6">
            <w:pPr>
              <w:pStyle w:val="normlnVP"/>
            </w:pPr>
            <w:r>
              <w:t>Pohybuje se</w:t>
            </w:r>
            <w:r w:rsidRPr="00166C38">
              <w:t xml:space="preserve"> v mírně náročném terénu i se zátěží.</w:t>
            </w:r>
          </w:p>
          <w:p w:rsidR="006110F6" w:rsidRPr="00166C38" w:rsidRDefault="006110F6" w:rsidP="006110F6">
            <w:pPr>
              <w:pStyle w:val="normlnVP"/>
            </w:pPr>
            <w:r w:rsidRPr="00166C38">
              <w:t>Převážně samostatně se připravuje na turistickou akci.</w:t>
            </w:r>
          </w:p>
          <w:p w:rsidR="006110F6" w:rsidRPr="00166C38" w:rsidRDefault="006110F6" w:rsidP="006110F6">
            <w:pPr>
              <w:pStyle w:val="normlnVP"/>
            </w:pPr>
            <w:r w:rsidRPr="00166C38">
              <w:t>Orientuje se v přírodě podle turistických značek, za pomoci učitele i podle mapy.</w:t>
            </w:r>
          </w:p>
          <w:p w:rsidR="006110F6" w:rsidRPr="00166C38" w:rsidRDefault="006110F6" w:rsidP="006110F6">
            <w:pPr>
              <w:pStyle w:val="normlnVP"/>
            </w:pPr>
            <w:r>
              <w:t>Spojuje</w:t>
            </w:r>
            <w:r w:rsidRPr="00166C38">
              <w:t xml:space="preserve"> turistiku s další pohybovou a poznávací činností.</w:t>
            </w:r>
          </w:p>
          <w:p w:rsidR="006110F6" w:rsidRPr="00166C38" w:rsidRDefault="006110F6" w:rsidP="006110F6">
            <w:pPr>
              <w:pStyle w:val="normlnVP"/>
            </w:pPr>
            <w:r w:rsidRPr="00166C38">
              <w:t>Chová se vhodně v dopravních prostředcích i v přírodě.</w:t>
            </w:r>
          </w:p>
        </w:tc>
        <w:tc>
          <w:tcPr>
            <w:tcW w:w="5180" w:type="dxa"/>
            <w:vAlign w:val="center"/>
          </w:tcPr>
          <w:p w:rsidR="006110F6" w:rsidRPr="006110F6" w:rsidRDefault="006110F6" w:rsidP="006110F6">
            <w:pPr>
              <w:pStyle w:val="normlnVP"/>
              <w:rPr>
                <w:rStyle w:val="Siln"/>
              </w:rPr>
            </w:pPr>
            <w:r w:rsidRPr="006110F6">
              <w:rPr>
                <w:rStyle w:val="Siln"/>
              </w:rPr>
              <w:t>Turistika pobyt v přírodě v rámci školních výletů</w:t>
            </w:r>
          </w:p>
        </w:tc>
      </w:tr>
      <w:tr w:rsidR="006110F6" w:rsidTr="00B53402">
        <w:trPr>
          <w:trHeight w:val="1776"/>
        </w:trPr>
        <w:tc>
          <w:tcPr>
            <w:tcW w:w="9650" w:type="dxa"/>
            <w:gridSpan w:val="2"/>
            <w:vAlign w:val="center"/>
          </w:tcPr>
          <w:p w:rsidR="006110F6" w:rsidRPr="006110F6" w:rsidRDefault="006110F6" w:rsidP="006110F6">
            <w:pPr>
              <w:pStyle w:val="normlnVP"/>
            </w:pPr>
            <w:r w:rsidRPr="006110F6">
              <w:t>PŘESAHY</w:t>
            </w:r>
          </w:p>
          <w:p w:rsidR="006110F6" w:rsidRPr="006110F6" w:rsidRDefault="006110F6" w:rsidP="006110F6">
            <w:pPr>
              <w:pStyle w:val="normlnVP"/>
            </w:pPr>
            <w:r w:rsidRPr="006110F6">
              <w:t>Do: PŘ(5)</w:t>
            </w:r>
            <w:r w:rsidRPr="006110F6">
              <w:sym w:font="Wingdings" w:char="F0E0"/>
            </w:r>
            <w:r w:rsidRPr="006110F6">
              <w:t>Člověk a jeho zdraví</w:t>
            </w:r>
          </w:p>
          <w:p w:rsidR="006110F6" w:rsidRPr="006110F6" w:rsidRDefault="006110F6" w:rsidP="006110F6">
            <w:pPr>
              <w:pStyle w:val="normlnVP"/>
            </w:pPr>
            <w:r w:rsidRPr="006110F6">
              <w:t xml:space="preserve">       HV(5)</w:t>
            </w:r>
            <w:r w:rsidRPr="006110F6">
              <w:sym w:font="Wingdings" w:char="F0E0"/>
            </w:r>
            <w:r w:rsidRPr="006110F6">
              <w:t>Hudebně pohybové činnosti</w:t>
            </w:r>
          </w:p>
        </w:tc>
      </w:tr>
    </w:tbl>
    <w:p w:rsidR="006110F6" w:rsidRPr="0057372F" w:rsidRDefault="006110F6" w:rsidP="006110F6">
      <w:pPr>
        <w:pStyle w:val="normlnVP"/>
        <w:jc w:val="center"/>
        <w:rPr>
          <w:rFonts w:ascii="Arial" w:hAnsi="Arial"/>
          <w:b/>
          <w:bCs/>
          <w:sz w:val="24"/>
        </w:rPr>
      </w:pPr>
    </w:p>
    <w:p w:rsidR="00D02993" w:rsidRDefault="00D02993" w:rsidP="00D02993">
      <w:pPr>
        <w:pStyle w:val="normlnVP"/>
        <w:jc w:val="center"/>
        <w:rPr>
          <w:rStyle w:val="Siln"/>
        </w:rPr>
      </w:pPr>
      <w:r>
        <w:rPr>
          <w:rStyle w:val="Siln"/>
        </w:rPr>
        <w:t>6</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W w:w="4749"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5"/>
        <w:gridCol w:w="4623"/>
        <w:gridCol w:w="20"/>
        <w:gridCol w:w="38"/>
      </w:tblGrid>
      <w:tr w:rsidR="00D02993" w:rsidRPr="00D02993" w:rsidTr="00E87F42">
        <w:trPr>
          <w:gridAfter w:val="2"/>
          <w:wAfter w:w="29" w:type="pct"/>
          <w:jc w:val="center"/>
        </w:trPr>
        <w:tc>
          <w:tcPr>
            <w:tcW w:w="263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02993" w:rsidRDefault="00D02993" w:rsidP="00D02993">
            <w:pPr>
              <w:pStyle w:val="normlnVP"/>
            </w:pPr>
            <w:r>
              <w:t>Oblast:</w:t>
            </w:r>
          </w:p>
          <w:p w:rsidR="00D02993" w:rsidRPr="00D02993" w:rsidRDefault="00D02993" w:rsidP="00D02993">
            <w:pPr>
              <w:pStyle w:val="normlnVP"/>
            </w:pPr>
            <w:r>
              <w:t>Člověk a zdraví</w:t>
            </w:r>
          </w:p>
        </w:tc>
        <w:tc>
          <w:tcPr>
            <w:tcW w:w="233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02993" w:rsidRDefault="00D02993" w:rsidP="00D02993">
            <w:pPr>
              <w:pStyle w:val="normlnVP"/>
            </w:pPr>
            <w:r>
              <w:t>Předmět:</w:t>
            </w:r>
          </w:p>
          <w:p w:rsidR="00D02993" w:rsidRPr="00D02993" w:rsidRDefault="00D02993" w:rsidP="00D02993">
            <w:pPr>
              <w:pStyle w:val="normlnVP"/>
            </w:pPr>
            <w:r w:rsidRPr="006E2B76">
              <w:t>Tělesná výchova</w:t>
            </w:r>
          </w:p>
        </w:tc>
      </w:tr>
      <w:tr w:rsidR="00D02993" w:rsidRPr="00D02993" w:rsidTr="00E87F42">
        <w:trPr>
          <w:gridAfter w:val="2"/>
          <w:wAfter w:w="29" w:type="pct"/>
          <w:jc w:val="center"/>
        </w:trPr>
        <w:tc>
          <w:tcPr>
            <w:tcW w:w="4971"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02993" w:rsidRPr="00D02993" w:rsidRDefault="00D02993" w:rsidP="00B53402">
            <w:pPr>
              <w:pStyle w:val="normlnVP"/>
            </w:pPr>
            <w:r w:rsidRPr="00D02993">
              <w:t>ČINNOSTI OVLIVŇUJÍCÍ ZDRAVÍ</w:t>
            </w:r>
          </w:p>
        </w:tc>
      </w:tr>
      <w:tr w:rsidR="00D02993" w:rsidRPr="00D02993" w:rsidTr="00E87F42">
        <w:trPr>
          <w:gridAfter w:val="2"/>
          <w:wAfter w:w="29" w:type="pct"/>
          <w:jc w:val="center"/>
        </w:trPr>
        <w:tc>
          <w:tcPr>
            <w:tcW w:w="2633"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tcPr>
          <w:p w:rsidR="00D02993" w:rsidRPr="006110F6" w:rsidRDefault="00D02993" w:rsidP="00D02993">
            <w:pPr>
              <w:pStyle w:val="normlnVP"/>
              <w:jc w:val="center"/>
              <w:rPr>
                <w:rStyle w:val="Siln"/>
              </w:rPr>
            </w:pPr>
          </w:p>
          <w:p w:rsidR="00D02993" w:rsidRPr="006110F6" w:rsidRDefault="00D02993" w:rsidP="00D02993">
            <w:pPr>
              <w:pStyle w:val="normlnVP"/>
              <w:jc w:val="center"/>
              <w:rPr>
                <w:rStyle w:val="Siln"/>
              </w:rPr>
            </w:pPr>
            <w:r>
              <w:rPr>
                <w:rStyle w:val="Siln"/>
              </w:rPr>
              <w:t>Očekávané výstupy</w:t>
            </w:r>
          </w:p>
        </w:tc>
        <w:tc>
          <w:tcPr>
            <w:tcW w:w="2338"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tcPr>
          <w:p w:rsidR="00D02993" w:rsidRPr="006110F6" w:rsidRDefault="00D02993" w:rsidP="00D02993">
            <w:pPr>
              <w:pStyle w:val="normlnVP"/>
              <w:jc w:val="center"/>
              <w:rPr>
                <w:rStyle w:val="Siln"/>
              </w:rPr>
            </w:pPr>
          </w:p>
          <w:p w:rsidR="00D02993" w:rsidRPr="006110F6" w:rsidRDefault="00D02993" w:rsidP="00D02993">
            <w:pPr>
              <w:pStyle w:val="normlnVP"/>
              <w:jc w:val="center"/>
              <w:rPr>
                <w:rStyle w:val="Siln"/>
              </w:rPr>
            </w:pPr>
            <w:r w:rsidRPr="006110F6">
              <w:rPr>
                <w:rStyle w:val="Siln"/>
              </w:rPr>
              <w:t>Učivo</w:t>
            </w:r>
          </w:p>
        </w:tc>
      </w:tr>
      <w:tr w:rsidR="00D02993" w:rsidRPr="00D02993" w:rsidTr="00E87F42">
        <w:trPr>
          <w:gridAfter w:val="2"/>
          <w:wAfter w:w="29" w:type="pct"/>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02993" w:rsidRPr="00D02993" w:rsidRDefault="00D02993" w:rsidP="00D02993">
            <w:pPr>
              <w:pStyle w:val="normlnVP"/>
            </w:pPr>
            <w:r w:rsidRPr="00D02993">
              <w:t xml:space="preserve">aktivně vstupuje do organizace svého pohybového režimu, některé pohybové činnosti zařazuje pravidelně a s konkrétním účelem </w:t>
            </w:r>
          </w:p>
          <w:p w:rsidR="00D02993" w:rsidRPr="00D02993" w:rsidRDefault="00D02993" w:rsidP="00D02993">
            <w:pPr>
              <w:pStyle w:val="normlnVP"/>
            </w:pPr>
            <w:r w:rsidRPr="00D02993">
              <w:t>ví, že vhodný pohyb pomáhá ke zdravému růstu, umí změřit srdeční frekvenci</w:t>
            </w:r>
          </w:p>
          <w:p w:rsidR="00D02993" w:rsidRPr="00D02993" w:rsidRDefault="00D02993" w:rsidP="00D02993">
            <w:pPr>
              <w:pStyle w:val="normlnVP"/>
            </w:pPr>
            <w:r w:rsidRPr="00D02993">
              <w:t xml:space="preserve">usiluje o zlepšení své tělesné zdatnosti; z nabídky zvolí vhodný rozvojový program </w:t>
            </w:r>
          </w:p>
          <w:p w:rsidR="00D02993" w:rsidRPr="00D02993" w:rsidRDefault="00D02993" w:rsidP="00D02993">
            <w:pPr>
              <w:pStyle w:val="normlnVP"/>
            </w:pPr>
            <w:r w:rsidRPr="00D02993">
              <w:t>uvědomuje si různé funkce pohybu</w:t>
            </w:r>
          </w:p>
          <w:p w:rsidR="00D02993" w:rsidRPr="00D02993" w:rsidRDefault="00D02993" w:rsidP="00D02993">
            <w:pPr>
              <w:pStyle w:val="normlnVP"/>
            </w:pPr>
            <w:r w:rsidRPr="00D02993">
              <w:t xml:space="preserve">samostatně se připraví před pohybovou činností a ukončí ji ve shodě s hlavní činností - zatěžovanými svaly </w:t>
            </w:r>
          </w:p>
          <w:p w:rsidR="00D02993" w:rsidRPr="00D02993" w:rsidRDefault="00D02993" w:rsidP="00D02993">
            <w:pPr>
              <w:pStyle w:val="normlnVP"/>
            </w:pPr>
            <w:r w:rsidRPr="00D02993">
              <w:t>umí kompenzační, relaxační a průpravná cvičení</w:t>
            </w:r>
          </w:p>
          <w:p w:rsidR="00D02993" w:rsidRPr="00D02993" w:rsidRDefault="00D02993" w:rsidP="00D02993">
            <w:pPr>
              <w:pStyle w:val="normlnVP"/>
            </w:pPr>
            <w:r w:rsidRPr="00D02993">
              <w:t xml:space="preserve">odmítá drogy a jiné škodliviny jako neslučitelné se sportovní etikou a zdravím; upraví pohybovou aktivitu vzhledem k údajům o znečištění ovzduší, </w:t>
            </w:r>
          </w:p>
          <w:p w:rsidR="00D02993" w:rsidRPr="00D02993" w:rsidRDefault="00D02993" w:rsidP="00D02993">
            <w:pPr>
              <w:pStyle w:val="normlnVP"/>
            </w:pPr>
            <w:r w:rsidRPr="00D02993">
              <w:t xml:space="preserve">uplatňuje vhodné a bezpečné chování i v méně známém prostředí sportovišť, přírody, silničního provozu; předvídá možná nebezpečí úrazu a přizpůsobí jim svou činnost </w:t>
            </w:r>
          </w:p>
          <w:p w:rsidR="00D02993" w:rsidRPr="00D02993" w:rsidRDefault="00D02993" w:rsidP="00D02993">
            <w:pPr>
              <w:pStyle w:val="normlnVP"/>
            </w:pPr>
            <w:r w:rsidRPr="00D02993">
              <w:t>umí si vybrat prostředí vhodné pro pohyb</w:t>
            </w:r>
          </w:p>
          <w:p w:rsidR="00D02993" w:rsidRPr="00D02993" w:rsidRDefault="00D02993" w:rsidP="00D02993">
            <w:pPr>
              <w:pStyle w:val="normlnVP"/>
            </w:pPr>
            <w:r w:rsidRPr="00D02993">
              <w:t>dodržuje pravidla bezpečnosti v tělocvičně, na hřišti, v přírodě</w:t>
            </w:r>
          </w:p>
          <w:p w:rsidR="00D02993" w:rsidRPr="00D02993" w:rsidRDefault="00D02993" w:rsidP="00D02993">
            <w:pPr>
              <w:pStyle w:val="normlnVP"/>
            </w:pPr>
            <w:r w:rsidRPr="00D02993">
              <w:t>dodržuje osobní hygienu při různých pohybových aktivitách</w:t>
            </w:r>
          </w:p>
        </w:tc>
        <w:tc>
          <w:tcPr>
            <w:tcW w:w="233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02993" w:rsidRPr="00D02993" w:rsidRDefault="00D02993" w:rsidP="00D02993">
            <w:pPr>
              <w:pStyle w:val="normlnVP"/>
            </w:pPr>
            <w:r w:rsidRPr="00D02993">
              <w:t>zdravotně orientovaná zdatnost (rozvoj ZOZ, kondiční programy)</w:t>
            </w:r>
          </w:p>
          <w:p w:rsidR="00D02993" w:rsidRPr="00D02993" w:rsidRDefault="00D02993" w:rsidP="00D02993">
            <w:pPr>
              <w:pStyle w:val="normlnVP"/>
            </w:pPr>
            <w:r w:rsidRPr="00D02993">
              <w:t>hygiena při TV,</w:t>
            </w:r>
          </w:p>
          <w:p w:rsidR="00D02993" w:rsidRPr="00D02993" w:rsidRDefault="00D02993" w:rsidP="00D02993">
            <w:pPr>
              <w:pStyle w:val="normlnVP"/>
            </w:pPr>
            <w:r w:rsidRPr="00D02993">
              <w:t>relaxační cvičení</w:t>
            </w:r>
          </w:p>
          <w:p w:rsidR="00D02993" w:rsidRPr="00D02993" w:rsidRDefault="00D02993" w:rsidP="00D02993">
            <w:pPr>
              <w:pStyle w:val="normlnVP"/>
            </w:pPr>
          </w:p>
          <w:p w:rsidR="00D02993" w:rsidRPr="00D02993" w:rsidRDefault="00D02993" w:rsidP="00D02993">
            <w:pPr>
              <w:pStyle w:val="normlnVP"/>
            </w:pPr>
            <w:r w:rsidRPr="00D02993">
              <w:t xml:space="preserve">význam pohybu pro zdraví (rekreační </w:t>
            </w:r>
            <w:r w:rsidRPr="00D02993">
              <w:br w:type="textWrapping" w:clear="all"/>
              <w:t>a výkonnostní sport, sport dívek a chlapců)</w:t>
            </w:r>
          </w:p>
          <w:p w:rsidR="00D02993" w:rsidRPr="00D02993" w:rsidRDefault="00D02993" w:rsidP="00D02993">
            <w:pPr>
              <w:pStyle w:val="normlnVP"/>
            </w:pPr>
          </w:p>
          <w:p w:rsidR="00D02993" w:rsidRPr="00D02993" w:rsidRDefault="00D02993" w:rsidP="00D02993">
            <w:pPr>
              <w:pStyle w:val="normlnVP"/>
            </w:pPr>
          </w:p>
          <w:p w:rsidR="00D02993" w:rsidRPr="00D02993" w:rsidRDefault="00D02993" w:rsidP="00D02993">
            <w:pPr>
              <w:pStyle w:val="normlnVP"/>
            </w:pPr>
          </w:p>
          <w:p w:rsidR="00D02993" w:rsidRPr="00D02993" w:rsidRDefault="00D02993" w:rsidP="00D02993">
            <w:pPr>
              <w:pStyle w:val="normlnVP"/>
            </w:pPr>
            <w:r w:rsidRPr="00D02993">
              <w:t xml:space="preserve">hygiena a bezpečnost při pohybových činnostech (v nestandardním prostředí, první pomoc při TV a sportu v různém prostředí </w:t>
            </w:r>
            <w:r w:rsidRPr="00D02993">
              <w:br w:type="textWrapping" w:clear="all"/>
              <w:t>a klimatických podmínkách)</w:t>
            </w:r>
          </w:p>
        </w:tc>
      </w:tr>
      <w:tr w:rsidR="00D02993" w:rsidRPr="00D02993" w:rsidTr="00E87F42">
        <w:trPr>
          <w:gridAfter w:val="2"/>
          <w:wAfter w:w="29" w:type="pct"/>
          <w:trHeight w:val="1057"/>
          <w:jc w:val="center"/>
        </w:trPr>
        <w:tc>
          <w:tcPr>
            <w:tcW w:w="4971" w:type="pct"/>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D02993" w:rsidRPr="00D02993" w:rsidRDefault="00D02993" w:rsidP="00D02993">
            <w:pPr>
              <w:pStyle w:val="normlnVP"/>
            </w:pPr>
            <w:r w:rsidRPr="00D02993">
              <w:t>přesahy</w:t>
            </w:r>
          </w:p>
          <w:p w:rsidR="00D02993" w:rsidRPr="00D02993" w:rsidRDefault="00D02993" w:rsidP="00D02993">
            <w:pPr>
              <w:pStyle w:val="normlnVP"/>
            </w:pPr>
            <w:r w:rsidRPr="00D02993">
              <w:t> Z: HV (6) -&gt; Hudebně pohybové činnosti</w:t>
            </w:r>
          </w:p>
        </w:tc>
      </w:tr>
      <w:tr w:rsidR="00D02993" w:rsidRPr="00D02993" w:rsidTr="00E87F42">
        <w:trPr>
          <w:gridAfter w:val="1"/>
          <w:wAfter w:w="19" w:type="pct"/>
          <w:jc w:val="center"/>
        </w:trPr>
        <w:tc>
          <w:tcPr>
            <w:tcW w:w="4981"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02993" w:rsidRPr="00D02993" w:rsidRDefault="00D02993" w:rsidP="00D02993">
            <w:pPr>
              <w:pStyle w:val="normlnVP"/>
            </w:pPr>
            <w:r>
              <w:t xml:space="preserve">ČINNOSTI OVLIVŇUJÍCÍ </w:t>
            </w:r>
            <w:r w:rsidR="00E87F42">
              <w:t xml:space="preserve">ÚROVEŇ POHYBOVÝCH </w:t>
            </w:r>
            <w:r w:rsidRPr="00D02993">
              <w:t xml:space="preserve">DOVEDNOSTÍ </w:t>
            </w:r>
          </w:p>
        </w:tc>
      </w:tr>
      <w:tr w:rsidR="00D02993" w:rsidRPr="00D02993" w:rsidTr="00E87F42">
        <w:trPr>
          <w:gridAfter w:val="1"/>
          <w:wAfter w:w="19" w:type="pct"/>
          <w:jc w:val="center"/>
        </w:trPr>
        <w:tc>
          <w:tcPr>
            <w:tcW w:w="2633"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D02993" w:rsidRPr="00E87F42" w:rsidRDefault="00D02993" w:rsidP="00E87F42">
            <w:pPr>
              <w:pStyle w:val="normlnVP"/>
              <w:jc w:val="center"/>
              <w:rPr>
                <w:rStyle w:val="Siln"/>
              </w:rPr>
            </w:pPr>
            <w:r w:rsidRPr="00E87F42">
              <w:rPr>
                <w:rStyle w:val="Siln"/>
              </w:rPr>
              <w:t>Očekávané výstupy</w:t>
            </w:r>
          </w:p>
        </w:tc>
        <w:tc>
          <w:tcPr>
            <w:tcW w:w="2348"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D02993" w:rsidRPr="00E87F42" w:rsidRDefault="00D02993" w:rsidP="00E87F42">
            <w:pPr>
              <w:pStyle w:val="normlnVP"/>
              <w:jc w:val="center"/>
              <w:rPr>
                <w:rStyle w:val="Siln"/>
              </w:rPr>
            </w:pPr>
            <w:r w:rsidRPr="00E87F42">
              <w:rPr>
                <w:rStyle w:val="Siln"/>
              </w:rPr>
              <w:t>učivo</w:t>
            </w:r>
          </w:p>
        </w:tc>
      </w:tr>
      <w:tr w:rsidR="00D02993" w:rsidRPr="00D02993" w:rsidTr="00E87F42">
        <w:trPr>
          <w:gridAfter w:val="1"/>
          <w:wAfter w:w="19" w:type="pct"/>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02993" w:rsidRPr="00D02993" w:rsidRDefault="00D02993" w:rsidP="00D02993">
            <w:pPr>
              <w:pStyle w:val="normlnVP"/>
            </w:pPr>
            <w:r w:rsidRPr="00D02993">
              <w:t xml:space="preserve">zvládá v souladu s individuálními předpoklady osvojované pohybové dovednosti a tvořivě je aplikuje ve hře, soutěži, při rekreačních činnostech </w:t>
            </w:r>
          </w:p>
          <w:p w:rsidR="00D02993" w:rsidRPr="00D02993" w:rsidRDefault="00D02993" w:rsidP="00D02993">
            <w:pPr>
              <w:pStyle w:val="normlnVP"/>
            </w:pPr>
            <w:r w:rsidRPr="00D02993">
              <w:t>zná pravidla her, hraje fair - play</w:t>
            </w:r>
          </w:p>
          <w:p w:rsidR="00D02993" w:rsidRPr="00D02993" w:rsidRDefault="00D02993" w:rsidP="00D02993">
            <w:pPr>
              <w:pStyle w:val="normlnVP"/>
            </w:pPr>
            <w:r w:rsidRPr="00D02993">
              <w:t>má dobrou prostorovou orientaci</w:t>
            </w:r>
          </w:p>
          <w:p w:rsidR="00D02993" w:rsidRPr="00D02993" w:rsidRDefault="00D02993" w:rsidP="00D02993">
            <w:pPr>
              <w:pStyle w:val="normlnVP"/>
            </w:pPr>
            <w:r w:rsidRPr="00D02993">
              <w:t>zná minimálně 10 - 20 pohybových her a ví, jaké je jejich zaměření, dokáže samostatně vytvořit obměnu těchto her</w:t>
            </w:r>
          </w:p>
          <w:p w:rsidR="00D02993" w:rsidRPr="00D02993" w:rsidRDefault="00D02993" w:rsidP="00D02993">
            <w:pPr>
              <w:pStyle w:val="normlnVP"/>
            </w:pPr>
            <w:r w:rsidRPr="00D02993">
              <w:t xml:space="preserve">posoudí provedení osvojované pohybové činnosti, označí zjevné nedostatky a jejich možné příčiny </w:t>
            </w:r>
          </w:p>
          <w:p w:rsidR="00D02993" w:rsidRPr="00D02993" w:rsidRDefault="00D02993" w:rsidP="00D02993">
            <w:pPr>
              <w:pStyle w:val="normlnVP"/>
            </w:pPr>
          </w:p>
        </w:tc>
        <w:tc>
          <w:tcPr>
            <w:tcW w:w="2348"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02993" w:rsidRPr="00D02993" w:rsidRDefault="00D02993" w:rsidP="00D02993">
            <w:pPr>
              <w:pStyle w:val="normlnVP"/>
            </w:pPr>
            <w:r w:rsidRPr="00D02993">
              <w:t>pohybové hry (s různým zaměřením, netradiční pohybové hry)</w:t>
            </w:r>
          </w:p>
          <w:p w:rsidR="00D02993" w:rsidRPr="00D02993" w:rsidRDefault="00D02993" w:rsidP="00D02993">
            <w:pPr>
              <w:pStyle w:val="normlnVP"/>
            </w:pPr>
            <w:r w:rsidRPr="00D02993">
              <w:t>gymnastika (přeskoky, cvičení s nářadím)</w:t>
            </w:r>
          </w:p>
          <w:p w:rsidR="00D02993" w:rsidRPr="00D02993" w:rsidRDefault="00D02993" w:rsidP="00D02993">
            <w:pPr>
              <w:pStyle w:val="normlnVP"/>
            </w:pPr>
            <w:r w:rsidRPr="00D02993">
              <w:t>sportovní hry (herní činnosti jednotlivce, herní kombinace)</w:t>
            </w:r>
          </w:p>
          <w:p w:rsidR="00D02993" w:rsidRPr="00D02993" w:rsidRDefault="00D02993" w:rsidP="00D02993">
            <w:pPr>
              <w:pStyle w:val="normlnVP"/>
            </w:pPr>
            <w:r w:rsidRPr="00D02993">
              <w:t>lyžování</w:t>
            </w:r>
          </w:p>
          <w:p w:rsidR="00D02993" w:rsidRPr="00D02993" w:rsidRDefault="00D02993" w:rsidP="00D02993">
            <w:pPr>
              <w:pStyle w:val="normlnVP"/>
            </w:pPr>
            <w:r w:rsidRPr="00D02993">
              <w:t>atletika (rychlý běh, vytrvalý běh na dráze a v terénu, skok do dálky nebo do výšky)</w:t>
            </w:r>
          </w:p>
          <w:p w:rsidR="00D02993" w:rsidRPr="00D02993" w:rsidRDefault="00D02993" w:rsidP="00D02993">
            <w:pPr>
              <w:pStyle w:val="normlnVP"/>
            </w:pPr>
            <w:r w:rsidRPr="00D02993">
              <w:t>estetické a kondiční formy cvičení s hudbou a rytmickým doprovodem (základy rytmické gymnastiky, cvičení s náčiním)</w:t>
            </w:r>
          </w:p>
          <w:p w:rsidR="00D02993" w:rsidRPr="00D02993" w:rsidRDefault="00D02993" w:rsidP="00D02993">
            <w:pPr>
              <w:pStyle w:val="normlnVP"/>
            </w:pPr>
            <w:r w:rsidRPr="00D02993">
              <w:t>úpoly (základy sebeobrany)</w:t>
            </w:r>
          </w:p>
          <w:p w:rsidR="00D02993" w:rsidRPr="00D02993" w:rsidRDefault="00D02993" w:rsidP="00D02993">
            <w:pPr>
              <w:pStyle w:val="normlnVP"/>
            </w:pPr>
          </w:p>
        </w:tc>
      </w:tr>
      <w:tr w:rsidR="00E87F42" w:rsidRPr="00D02993" w:rsidTr="00E87F42">
        <w:trPr>
          <w:gridAfter w:val="1"/>
          <w:wAfter w:w="19" w:type="pct"/>
          <w:trHeight w:val="1057"/>
          <w:jc w:val="center"/>
        </w:trPr>
        <w:tc>
          <w:tcPr>
            <w:tcW w:w="4981"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E87F42" w:rsidRPr="00D02993" w:rsidRDefault="00E87F42" w:rsidP="00D02993">
            <w:pPr>
              <w:pStyle w:val="normlnVP"/>
            </w:pPr>
            <w:r w:rsidRPr="00D02993">
              <w:t>přesahy</w:t>
            </w:r>
          </w:p>
          <w:p w:rsidR="00E87F42" w:rsidRPr="00D02993" w:rsidRDefault="00E87F42" w:rsidP="00D02993">
            <w:pPr>
              <w:pStyle w:val="normlnVP"/>
            </w:pPr>
            <w:r w:rsidRPr="00D02993">
              <w:t> Do: HV (6) -&gt; Hudebně pohybové činnosti</w:t>
            </w:r>
          </w:p>
        </w:tc>
      </w:tr>
      <w:tr w:rsidR="00E87F42" w:rsidRPr="00E87F42" w:rsidTr="00E87F42">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87F42" w:rsidRPr="00E87F42" w:rsidRDefault="00E87F42" w:rsidP="00E87F42">
            <w:pPr>
              <w:pStyle w:val="normlnVP"/>
            </w:pPr>
            <w:r w:rsidRPr="00E87F42">
              <w:t xml:space="preserve">ČINNOSTI PODPORUJÍCÍ POHYBOVÉ UČENÍ </w:t>
            </w:r>
          </w:p>
        </w:tc>
      </w:tr>
      <w:tr w:rsidR="00E87F42" w:rsidRPr="00E87F42" w:rsidTr="00E87F42">
        <w:trPr>
          <w:jc w:val="center"/>
        </w:trPr>
        <w:tc>
          <w:tcPr>
            <w:tcW w:w="2633"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E87F42" w:rsidRDefault="00E87F42" w:rsidP="00E87F42">
            <w:pPr>
              <w:pStyle w:val="normlnVP"/>
              <w:jc w:val="center"/>
              <w:rPr>
                <w:rStyle w:val="Siln"/>
              </w:rPr>
            </w:pPr>
            <w:r w:rsidRPr="00E87F42">
              <w:rPr>
                <w:rStyle w:val="Siln"/>
              </w:rPr>
              <w:t>Očekávané výstupy</w:t>
            </w:r>
          </w:p>
        </w:tc>
        <w:tc>
          <w:tcPr>
            <w:tcW w:w="2367" w:type="pct"/>
            <w:gridSpan w:val="3"/>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E87F42" w:rsidRDefault="00E87F42" w:rsidP="00E87F42">
            <w:pPr>
              <w:pStyle w:val="normlnVP"/>
              <w:jc w:val="center"/>
              <w:rPr>
                <w:rStyle w:val="Siln"/>
              </w:rPr>
            </w:pPr>
            <w:r w:rsidRPr="00E87F42">
              <w:rPr>
                <w:rStyle w:val="Siln"/>
              </w:rPr>
              <w:t>učivo</w:t>
            </w:r>
          </w:p>
        </w:tc>
      </w:tr>
      <w:tr w:rsidR="00E87F42" w:rsidRPr="00E87F42" w:rsidTr="00E87F42">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E87F42" w:rsidRDefault="00E87F42" w:rsidP="00E87F42">
            <w:pPr>
              <w:pStyle w:val="normlnVP"/>
            </w:pPr>
            <w:r w:rsidRPr="00E87F42">
              <w:t xml:space="preserve">užívá osvojované názvosloví na úrovni cvičence, rozhodčího, diváka, čtenáře novin a časopisů, uživatele internetu </w:t>
            </w:r>
          </w:p>
          <w:p w:rsidR="00E87F42" w:rsidRPr="00E87F42" w:rsidRDefault="00E87F42" w:rsidP="00E87F42">
            <w:pPr>
              <w:pStyle w:val="normlnVP"/>
            </w:pPr>
            <w:r w:rsidRPr="00E87F42">
              <w:t xml:space="preserve">zvládá aktivně základní pojmy </w:t>
            </w:r>
          </w:p>
          <w:p w:rsidR="00E87F42" w:rsidRPr="00E87F42" w:rsidRDefault="00E87F42" w:rsidP="00E87F42">
            <w:pPr>
              <w:pStyle w:val="normlnVP"/>
            </w:pPr>
            <w:r w:rsidRPr="00E87F42">
              <w:t>ví, že gymnastika je založena na přesném pohybu</w:t>
            </w:r>
          </w:p>
          <w:p w:rsidR="00E87F42" w:rsidRPr="00E87F42" w:rsidRDefault="00E87F42" w:rsidP="00E87F42">
            <w:pPr>
              <w:pStyle w:val="normlnVP"/>
            </w:pPr>
            <w:r w:rsidRPr="00E87F42">
              <w:t>umí kotoul vpřed, vzad</w:t>
            </w:r>
          </w:p>
          <w:p w:rsidR="00E87F42" w:rsidRPr="00E87F42" w:rsidRDefault="00E87F42" w:rsidP="00E87F42">
            <w:pPr>
              <w:pStyle w:val="normlnVP"/>
            </w:pPr>
            <w:r w:rsidRPr="00E87F42">
              <w:t>snaží se poskytnout základní pomoc a záchranu při cvičení</w:t>
            </w:r>
          </w:p>
          <w:p w:rsidR="00E87F42" w:rsidRPr="00E87F42" w:rsidRDefault="00E87F42" w:rsidP="00E87F42">
            <w:pPr>
              <w:pStyle w:val="normlnVP"/>
            </w:pPr>
            <w:r w:rsidRPr="00E87F42">
              <w:t>umí cvičit podle slovních pokynů</w:t>
            </w:r>
          </w:p>
          <w:p w:rsidR="00E87F42" w:rsidRPr="00E87F42" w:rsidRDefault="00E87F42" w:rsidP="00E87F42">
            <w:pPr>
              <w:pStyle w:val="normlnVP"/>
            </w:pPr>
            <w:r w:rsidRPr="00E87F42">
              <w:t>dovede stoj na rukou, přemet stranou, roznožku, skrčku, výmyk, podmet</w:t>
            </w:r>
          </w:p>
          <w:p w:rsidR="00E87F42" w:rsidRPr="00E87F42" w:rsidRDefault="00E87F42" w:rsidP="00E87F42">
            <w:pPr>
              <w:pStyle w:val="normlnVP"/>
            </w:pPr>
            <w:r w:rsidRPr="00E87F42">
              <w:t>kruhy - komíhání ve svisu, svis vznesmo, střemhlav</w:t>
            </w:r>
          </w:p>
          <w:p w:rsidR="00E87F42" w:rsidRPr="00E87F42" w:rsidRDefault="00E87F42" w:rsidP="00E87F42">
            <w:pPr>
              <w:pStyle w:val="normlnVP"/>
            </w:pPr>
            <w:r w:rsidRPr="00E87F42">
              <w:t>kladiny - dívky (základní cvičební prvky)</w:t>
            </w:r>
          </w:p>
          <w:p w:rsidR="00E87F42" w:rsidRPr="00E87F42" w:rsidRDefault="00E87F42" w:rsidP="00E87F42">
            <w:pPr>
              <w:pStyle w:val="normlnVP"/>
            </w:pPr>
            <w:r w:rsidRPr="00E87F42">
              <w:t>ví, že cvičení s hudbou má zdravotní a relaxační účinky na organismus</w:t>
            </w:r>
          </w:p>
          <w:p w:rsidR="00E87F42" w:rsidRPr="00E87F42" w:rsidRDefault="00E87F42" w:rsidP="00E87F42">
            <w:pPr>
              <w:pStyle w:val="normlnVP"/>
            </w:pPr>
            <w:r w:rsidRPr="00E87F42">
              <w:t>zná názvy některých lidových tanců</w:t>
            </w:r>
          </w:p>
          <w:p w:rsidR="00E87F42" w:rsidRPr="00E87F42" w:rsidRDefault="00E87F42" w:rsidP="00E87F42">
            <w:pPr>
              <w:pStyle w:val="normlnVP"/>
            </w:pPr>
            <w:r w:rsidRPr="00E87F42">
              <w:t xml:space="preserve">naplňuje ve školních podmínkách základní olympijské myšlenky - čestné soupeření, pomoc handicapovaným, respekt k opačnému pohlaví, ochranu přírody při sportu </w:t>
            </w:r>
          </w:p>
          <w:p w:rsidR="00E87F42" w:rsidRPr="00E87F42" w:rsidRDefault="00E87F42" w:rsidP="00E87F42">
            <w:pPr>
              <w:pStyle w:val="normlnVP"/>
            </w:pPr>
            <w:r w:rsidRPr="00E87F42">
              <w:t xml:space="preserve">rozlišuje a uplatňuje práva a povinnosti vyplývající z role hráče, rozhodčího, diváka, organizátora </w:t>
            </w:r>
          </w:p>
          <w:p w:rsidR="00E87F42" w:rsidRPr="00E87F42" w:rsidRDefault="00E87F42" w:rsidP="00E87F42">
            <w:pPr>
              <w:pStyle w:val="normlnVP"/>
            </w:pPr>
            <w:r w:rsidRPr="00E87F42">
              <w:t xml:space="preserve">dohodne se na spolupráci i jednoduché taktice vedoucí k úspěchu družstva a dodržuje ji </w:t>
            </w:r>
          </w:p>
          <w:p w:rsidR="00E87F42" w:rsidRPr="00E87F42" w:rsidRDefault="00E87F42" w:rsidP="00E87F42">
            <w:pPr>
              <w:pStyle w:val="normlnVP"/>
            </w:pPr>
            <w:r w:rsidRPr="00E87F42">
              <w:t xml:space="preserve">zorganizuje samostatně i v týmu jednoduché turnaje, závody, turistické akce na úrovni školy; spolurozhoduje osvojované hry a soutěže </w:t>
            </w:r>
          </w:p>
          <w:p w:rsidR="00E87F42" w:rsidRPr="00E87F42" w:rsidRDefault="00E87F42" w:rsidP="00E87F42">
            <w:pPr>
              <w:pStyle w:val="normlnVP"/>
            </w:pPr>
            <w:r w:rsidRPr="00E87F42">
              <w:t>zná smluvené povely, signály  s učitelem</w:t>
            </w:r>
          </w:p>
          <w:p w:rsidR="00E87F42" w:rsidRPr="00E87F42" w:rsidRDefault="00E87F42" w:rsidP="00E87F42">
            <w:pPr>
              <w:pStyle w:val="normlnVP"/>
            </w:pPr>
            <w:r w:rsidRPr="00E87F42">
              <w:t>zná základní tělocvičné názvosloví osvojovaných činností</w:t>
            </w:r>
          </w:p>
          <w:p w:rsidR="00E87F42" w:rsidRPr="00E87F42" w:rsidRDefault="00E87F42" w:rsidP="00E87F42">
            <w:pPr>
              <w:pStyle w:val="normlnVP"/>
            </w:pPr>
            <w:r w:rsidRPr="00E87F42">
              <w:t xml:space="preserve">zpracuje naměřená data a informace o pohybových aktivitách a podílí se na jejich prezentaci </w:t>
            </w:r>
          </w:p>
          <w:p w:rsidR="00E87F42" w:rsidRPr="00E87F42" w:rsidRDefault="00E87F42" w:rsidP="00E87F42">
            <w:pPr>
              <w:pStyle w:val="normlnVP"/>
            </w:pPr>
            <w:r w:rsidRPr="00E87F42">
              <w:t xml:space="preserve">sleduje určené prvky pohybové činnosti a výkony, eviduje je a vyhodnotí </w:t>
            </w:r>
          </w:p>
        </w:tc>
        <w:tc>
          <w:tcPr>
            <w:tcW w:w="2367"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E87F42" w:rsidRDefault="00E87F42" w:rsidP="00E87F42">
            <w:pPr>
              <w:pStyle w:val="normlnVP"/>
            </w:pPr>
            <w:r w:rsidRPr="00E87F42">
              <w:t>pravidla osvojovaných pohybových činností (her, závodů, soutěží)</w:t>
            </w: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r w:rsidRPr="00E87F42">
              <w:t xml:space="preserve">zásady jednání a chování v různém prostředí </w:t>
            </w:r>
            <w:r w:rsidRPr="00E87F42">
              <w:br w:type="textWrapping" w:clear="all"/>
              <w:t>a při různých činnostech</w:t>
            </w: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r w:rsidRPr="00E87F42">
              <w:t>komunikace v TV (vzájemná komunikace a spolupráce při osvojovaných činnostech)</w:t>
            </w:r>
          </w:p>
          <w:p w:rsidR="00E87F42" w:rsidRPr="00E87F42" w:rsidRDefault="00E87F42" w:rsidP="00E87F42">
            <w:pPr>
              <w:pStyle w:val="normlnVP"/>
            </w:pPr>
          </w:p>
          <w:p w:rsidR="00E87F42" w:rsidRPr="00E87F42" w:rsidRDefault="00E87F42" w:rsidP="00E87F42">
            <w:pPr>
              <w:pStyle w:val="normlnVP"/>
            </w:pPr>
            <w:r w:rsidRPr="00E87F42">
              <w:t>měření výkonů a posuzování pohybových dovedností (měření, evidence)</w:t>
            </w:r>
          </w:p>
          <w:p w:rsidR="00E87F42" w:rsidRPr="00E87F42" w:rsidRDefault="00E87F42" w:rsidP="00E87F42">
            <w:pPr>
              <w:pStyle w:val="normlnVP"/>
            </w:pPr>
          </w:p>
          <w:p w:rsidR="00E87F42" w:rsidRPr="00E87F42" w:rsidRDefault="00E87F42" w:rsidP="00E87F42">
            <w:pPr>
              <w:pStyle w:val="normlnVP"/>
            </w:pPr>
            <w:r w:rsidRPr="00E87F42">
              <w:t>organizace prostoru a pohybových činností</w:t>
            </w:r>
          </w:p>
          <w:p w:rsidR="00E87F42" w:rsidRPr="00E87F42" w:rsidRDefault="00E87F42" w:rsidP="00E87F42">
            <w:pPr>
              <w:pStyle w:val="normlnVP"/>
            </w:pPr>
          </w:p>
        </w:tc>
      </w:tr>
    </w:tbl>
    <w:p w:rsidR="00E87F42" w:rsidRDefault="00E87F42" w:rsidP="00FB070D">
      <w:pPr>
        <w:pStyle w:val="nzevpedmtu"/>
      </w:pPr>
    </w:p>
    <w:p w:rsidR="00E87F42" w:rsidRDefault="00E87F42" w:rsidP="00E87F42">
      <w:pPr>
        <w:pStyle w:val="normlnVP"/>
        <w:jc w:val="center"/>
        <w:rPr>
          <w:rStyle w:val="Siln"/>
        </w:rPr>
      </w:pPr>
      <w:r>
        <w:rPr>
          <w:rStyle w:val="Siln"/>
        </w:rPr>
        <w:t>7</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W w:w="4758"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3"/>
        <w:gridCol w:w="34"/>
        <w:gridCol w:w="4661"/>
        <w:gridCol w:w="6"/>
      </w:tblGrid>
      <w:tr w:rsidR="00B53402" w:rsidRPr="00D02993" w:rsidTr="00B53402">
        <w:trPr>
          <w:jc w:val="center"/>
        </w:trPr>
        <w:tc>
          <w:tcPr>
            <w:tcW w:w="2644"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87F42" w:rsidRDefault="00E87F42" w:rsidP="00B53402">
            <w:pPr>
              <w:pStyle w:val="normlnVP"/>
            </w:pPr>
            <w:r>
              <w:t>Oblast:</w:t>
            </w:r>
          </w:p>
          <w:p w:rsidR="00E87F42" w:rsidRPr="00D02993" w:rsidRDefault="00E87F42" w:rsidP="00B53402">
            <w:pPr>
              <w:pStyle w:val="normlnVP"/>
            </w:pPr>
            <w:r>
              <w:t>Člověk a zdraví</w:t>
            </w:r>
          </w:p>
        </w:tc>
        <w:tc>
          <w:tcPr>
            <w:tcW w:w="2356"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87F42" w:rsidRDefault="00E87F42" w:rsidP="00B53402">
            <w:pPr>
              <w:pStyle w:val="normlnVP"/>
            </w:pPr>
            <w:r>
              <w:t>Předmět:</w:t>
            </w:r>
          </w:p>
          <w:p w:rsidR="00E87F42" w:rsidRPr="00D02993" w:rsidRDefault="00E87F42" w:rsidP="00B53402">
            <w:pPr>
              <w:pStyle w:val="normlnVP"/>
            </w:pPr>
            <w:r w:rsidRPr="006E2B76">
              <w:t>Tělesná výchova</w:t>
            </w:r>
          </w:p>
        </w:tc>
      </w:tr>
      <w:tr w:rsidR="00E87F42" w:rsidRPr="00E87F42" w:rsidTr="00B53402">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87F42" w:rsidRPr="00E87F42" w:rsidRDefault="00E87F42" w:rsidP="00E87F42">
            <w:pPr>
              <w:pStyle w:val="normlnVP"/>
            </w:pPr>
            <w:r>
              <w:t xml:space="preserve">ČINNOSTI OVLIVŇUJÍCÍ </w:t>
            </w:r>
            <w:r w:rsidRPr="00E87F42">
              <w:t>ZDRAVÍ</w:t>
            </w:r>
          </w:p>
        </w:tc>
      </w:tr>
      <w:tr w:rsidR="00B53402" w:rsidRPr="00E87F42" w:rsidTr="00B53402">
        <w:trPr>
          <w:jc w:val="center"/>
        </w:trPr>
        <w:tc>
          <w:tcPr>
            <w:tcW w:w="262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E87F42" w:rsidRDefault="00E87F42" w:rsidP="00E87F42">
            <w:pPr>
              <w:pStyle w:val="normlnVP"/>
              <w:jc w:val="center"/>
              <w:rPr>
                <w:rStyle w:val="Siln"/>
              </w:rPr>
            </w:pPr>
            <w:r w:rsidRPr="00E87F42">
              <w:rPr>
                <w:rStyle w:val="Siln"/>
              </w:rPr>
              <w:t>Očekávané výstupy</w:t>
            </w:r>
          </w:p>
        </w:tc>
        <w:tc>
          <w:tcPr>
            <w:tcW w:w="2373" w:type="pct"/>
            <w:gridSpan w:val="3"/>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E87F42" w:rsidRDefault="00E87F42" w:rsidP="00E87F42">
            <w:pPr>
              <w:pStyle w:val="normlnVP"/>
              <w:jc w:val="center"/>
              <w:rPr>
                <w:rStyle w:val="Siln"/>
              </w:rPr>
            </w:pPr>
            <w:r w:rsidRPr="00E87F42">
              <w:rPr>
                <w:rStyle w:val="Siln"/>
              </w:rPr>
              <w:t>učivo</w:t>
            </w:r>
          </w:p>
        </w:tc>
      </w:tr>
      <w:tr w:rsidR="00E87F42" w:rsidRPr="00E87F42" w:rsidTr="00B53402">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E87F42" w:rsidRDefault="00E87F42" w:rsidP="00E87F42">
            <w:pPr>
              <w:pStyle w:val="normlnVP"/>
            </w:pPr>
            <w:r w:rsidRPr="00E87F42">
              <w:t xml:space="preserve">aktivně vstupuje do organizace svého pohybového režimu, některé pohybové činnosti zařazuje pravidelně a s konkrétním účelem </w:t>
            </w:r>
          </w:p>
          <w:p w:rsidR="00E87F42" w:rsidRPr="00E87F42" w:rsidRDefault="00E87F42" w:rsidP="00E87F42">
            <w:pPr>
              <w:pStyle w:val="normlnVP"/>
            </w:pPr>
            <w:r w:rsidRPr="00E87F42">
              <w:t>ví, že vhodný pohyb pomáhá ke zdravému růstu, umí změřit srdeční frekvenci</w:t>
            </w:r>
          </w:p>
          <w:p w:rsidR="00E87F42" w:rsidRPr="00E87F42" w:rsidRDefault="00E87F42" w:rsidP="00E87F42">
            <w:pPr>
              <w:pStyle w:val="normlnVP"/>
            </w:pPr>
            <w:r w:rsidRPr="00E87F42">
              <w:t>usiluje o zlepšení své tělesné zdatnosti; z nabídky zvolí vhodný rozvojový program</w:t>
            </w:r>
          </w:p>
          <w:p w:rsidR="00E87F42" w:rsidRPr="00E87F42" w:rsidRDefault="00E87F42" w:rsidP="00E87F42">
            <w:pPr>
              <w:pStyle w:val="normlnVP"/>
            </w:pPr>
            <w:r w:rsidRPr="00E87F42">
              <w:t>uvědomuje si různé funkce pohybu</w:t>
            </w:r>
          </w:p>
          <w:p w:rsidR="00E87F42" w:rsidRPr="00E87F42" w:rsidRDefault="00E87F42" w:rsidP="00E87F42">
            <w:pPr>
              <w:pStyle w:val="normlnVP"/>
            </w:pPr>
            <w:r w:rsidRPr="00E87F42">
              <w:t xml:space="preserve">samostatně se připraví před pohybovou činností a ukončí ji ve shodě s hlavní činností - zatěžovanými svaly </w:t>
            </w:r>
          </w:p>
          <w:p w:rsidR="00E87F42" w:rsidRPr="00E87F42" w:rsidRDefault="00E87F42" w:rsidP="00E87F42">
            <w:pPr>
              <w:pStyle w:val="normlnVP"/>
            </w:pPr>
            <w:r w:rsidRPr="00E87F42">
              <w:t>umí kompenzační, relaxační a průpravná cvičení</w:t>
            </w:r>
          </w:p>
          <w:p w:rsidR="00E87F42" w:rsidRPr="00E87F42" w:rsidRDefault="00E87F42" w:rsidP="00E87F42">
            <w:pPr>
              <w:pStyle w:val="normlnVP"/>
            </w:pPr>
            <w:r w:rsidRPr="00E87F42">
              <w:t xml:space="preserve">odmítá drogy a jiné škodliviny jako neslučitelné se sportovní etikou a zdravím; upraví pohybovou aktivitu vzhledem k údajům o znečištění ovzduší </w:t>
            </w:r>
          </w:p>
          <w:p w:rsidR="00E87F42" w:rsidRPr="00E87F42" w:rsidRDefault="00E87F42" w:rsidP="00E87F42">
            <w:pPr>
              <w:pStyle w:val="normlnVP"/>
            </w:pPr>
          </w:p>
          <w:p w:rsidR="00E87F42" w:rsidRPr="00E87F42" w:rsidRDefault="00E87F42" w:rsidP="00E87F42">
            <w:pPr>
              <w:pStyle w:val="normlnVP"/>
            </w:pPr>
            <w:r w:rsidRPr="00E87F42">
              <w:t xml:space="preserve">uplatňuje vhodné a bezpečné chování i v méně známém prostředí sportovišť, přírody, silničního provozu; předvídá možná nebezpečí úrazu a přizpůsobí jim svou činnost </w:t>
            </w:r>
          </w:p>
          <w:p w:rsidR="00E87F42" w:rsidRPr="00E87F42" w:rsidRDefault="00E87F42" w:rsidP="00E87F42">
            <w:pPr>
              <w:pStyle w:val="normlnVP"/>
            </w:pPr>
            <w:r w:rsidRPr="00E87F42">
              <w:t>umí si vybrat prostředí vhodné pro pohyb</w:t>
            </w:r>
          </w:p>
          <w:p w:rsidR="00E87F42" w:rsidRPr="00E87F42" w:rsidRDefault="00E87F42" w:rsidP="00E87F42">
            <w:pPr>
              <w:pStyle w:val="normlnVP"/>
            </w:pPr>
            <w:r w:rsidRPr="00E87F42">
              <w:t>dodržuje pravidla bezpečnosti v tělocvičně, na hřišti, v přírodě</w:t>
            </w:r>
          </w:p>
          <w:p w:rsidR="00E87F42" w:rsidRPr="00E87F42" w:rsidRDefault="00E87F42" w:rsidP="00E87F42">
            <w:pPr>
              <w:pStyle w:val="normlnVP"/>
            </w:pPr>
            <w:r w:rsidRPr="00E87F42">
              <w:t>dodržuje osobní hygienu při různých pohybových aktivitách</w:t>
            </w:r>
          </w:p>
        </w:tc>
        <w:tc>
          <w:tcPr>
            <w:tcW w:w="2373"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E87F42" w:rsidRDefault="00E87F42" w:rsidP="00E87F42">
            <w:pPr>
              <w:pStyle w:val="normlnVP"/>
            </w:pPr>
            <w:r w:rsidRPr="00E87F42">
              <w:t>zdravotně orientovaná zdatnost (rozvoj ZOZ, kondiční programy)</w:t>
            </w:r>
          </w:p>
          <w:p w:rsidR="00E87F42" w:rsidRPr="00E87F42" w:rsidRDefault="00E87F42" w:rsidP="00E87F42">
            <w:pPr>
              <w:pStyle w:val="normlnVP"/>
            </w:pPr>
            <w:r w:rsidRPr="00E87F42">
              <w:t>hygiena při TV</w:t>
            </w:r>
          </w:p>
          <w:p w:rsidR="00E87F42" w:rsidRPr="00E87F42" w:rsidRDefault="00E87F42" w:rsidP="00E87F42">
            <w:pPr>
              <w:pStyle w:val="normlnVP"/>
            </w:pPr>
            <w:r w:rsidRPr="00E87F42">
              <w:t>relaxační cvičení</w:t>
            </w:r>
          </w:p>
          <w:p w:rsidR="00E87F42" w:rsidRPr="00E87F42" w:rsidRDefault="00E87F42" w:rsidP="00E87F42">
            <w:pPr>
              <w:pStyle w:val="normlnVP"/>
            </w:pPr>
          </w:p>
          <w:p w:rsidR="00E87F42" w:rsidRPr="00E87F42" w:rsidRDefault="00E87F42" w:rsidP="00E87F42">
            <w:pPr>
              <w:pStyle w:val="normlnVP"/>
            </w:pPr>
            <w:r w:rsidRPr="00E87F42">
              <w:t>význam pohybu pro zdraví (rekreační a výkonnostní sport,</w:t>
            </w:r>
          </w:p>
          <w:p w:rsidR="00E87F42" w:rsidRPr="00E87F42" w:rsidRDefault="00E87F42" w:rsidP="00E87F42">
            <w:pPr>
              <w:pStyle w:val="normlnVP"/>
            </w:pPr>
            <w:r w:rsidRPr="00E87F42">
              <w:t>sport dívek a chlapců</w:t>
            </w:r>
          </w:p>
          <w:p w:rsidR="00E87F42" w:rsidRPr="00E87F42" w:rsidRDefault="00E87F42" w:rsidP="00E87F42">
            <w:pPr>
              <w:pStyle w:val="normlnVP"/>
            </w:pPr>
            <w:r w:rsidRPr="00E87F42">
              <w:t>hygiena a bezpečnost při pohybových činnostech (v nestandardním prostředí, první pomoc při TV a sportu v různém prostředí a klimatických podmínkách)</w:t>
            </w: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tc>
      </w:tr>
      <w:tr w:rsidR="00E87F42" w:rsidRPr="00E87F42" w:rsidTr="00B53402">
        <w:trPr>
          <w:trHeight w:val="1057"/>
          <w:jc w:val="center"/>
        </w:trPr>
        <w:tc>
          <w:tcPr>
            <w:tcW w:w="5000" w:type="pct"/>
            <w:gridSpan w:val="4"/>
            <w:tcBorders>
              <w:top w:val="outset" w:sz="6" w:space="0" w:color="auto"/>
              <w:left w:val="outset" w:sz="6" w:space="0" w:color="auto"/>
              <w:right w:val="outset" w:sz="6" w:space="0" w:color="auto"/>
            </w:tcBorders>
            <w:tcMar>
              <w:top w:w="45" w:type="dxa"/>
              <w:left w:w="45" w:type="dxa"/>
              <w:bottom w:w="45" w:type="dxa"/>
              <w:right w:w="45" w:type="dxa"/>
            </w:tcMar>
            <w:vAlign w:val="center"/>
          </w:tcPr>
          <w:p w:rsidR="00E87F42" w:rsidRPr="00E87F42" w:rsidRDefault="00E87F42" w:rsidP="00E87F42">
            <w:pPr>
              <w:pStyle w:val="normlnVP"/>
            </w:pPr>
            <w:r w:rsidRPr="00E87F42">
              <w:t>přesahy</w:t>
            </w:r>
          </w:p>
          <w:p w:rsidR="00E87F42" w:rsidRPr="00E87F42" w:rsidRDefault="00E87F42" w:rsidP="00E87F42">
            <w:pPr>
              <w:pStyle w:val="normlnVP"/>
            </w:pPr>
            <w:r w:rsidRPr="00E87F42">
              <w:t> Z: HV (7) -&gt; Hudebně pohybové činnosti</w:t>
            </w:r>
          </w:p>
        </w:tc>
      </w:tr>
      <w:tr w:rsidR="00E87F42" w:rsidRPr="00B53402" w:rsidTr="00B53402">
        <w:trPr>
          <w:gridAfter w:val="1"/>
          <w:wAfter w:w="3" w:type="pct"/>
          <w:jc w:val="center"/>
        </w:trPr>
        <w:tc>
          <w:tcPr>
            <w:tcW w:w="4997"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87F42" w:rsidRPr="00B53402" w:rsidRDefault="00E87F42" w:rsidP="00B53402">
            <w:pPr>
              <w:pStyle w:val="normlnVP"/>
            </w:pPr>
            <w:r w:rsidRPr="00B53402">
              <w:t xml:space="preserve">ČINNOSTI OVLIVŇUJÍCÍ ÚROVEŇ POHYBOVÝCH DOVEDNOSTÍ </w:t>
            </w:r>
          </w:p>
        </w:tc>
      </w:tr>
      <w:tr w:rsidR="00B53402" w:rsidRPr="00B53402" w:rsidTr="00B53402">
        <w:trPr>
          <w:gridAfter w:val="1"/>
          <w:wAfter w:w="3" w:type="pct"/>
          <w:jc w:val="center"/>
        </w:trPr>
        <w:tc>
          <w:tcPr>
            <w:tcW w:w="262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B53402" w:rsidRDefault="00E87F42" w:rsidP="00B53402">
            <w:pPr>
              <w:pStyle w:val="normlnVP"/>
              <w:jc w:val="center"/>
              <w:rPr>
                <w:rStyle w:val="Siln"/>
              </w:rPr>
            </w:pPr>
            <w:r w:rsidRPr="00B53402">
              <w:rPr>
                <w:rStyle w:val="Siln"/>
              </w:rPr>
              <w:t>Očekávané výstupy</w:t>
            </w:r>
          </w:p>
        </w:tc>
        <w:tc>
          <w:tcPr>
            <w:tcW w:w="2370"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B53402" w:rsidRDefault="00E87F42" w:rsidP="00B53402">
            <w:pPr>
              <w:pStyle w:val="normlnVP"/>
              <w:jc w:val="center"/>
              <w:rPr>
                <w:rStyle w:val="Siln"/>
              </w:rPr>
            </w:pPr>
            <w:r w:rsidRPr="00B53402">
              <w:rPr>
                <w:rStyle w:val="Siln"/>
              </w:rPr>
              <w:t>učivo</w:t>
            </w:r>
          </w:p>
        </w:tc>
      </w:tr>
      <w:tr w:rsidR="00E87F42" w:rsidRPr="00B53402" w:rsidTr="00B53402">
        <w:trPr>
          <w:gridAfter w:val="1"/>
          <w:wAfter w:w="3" w:type="pct"/>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B53402" w:rsidRDefault="00E87F42" w:rsidP="00B53402">
            <w:pPr>
              <w:pStyle w:val="normlnVP"/>
            </w:pPr>
            <w:r w:rsidRPr="00B53402">
              <w:t>zvládá v souladu s individuálními předpoklady osvojované pohybové dovednosti a tvořivě je aplikuje ve hře, soutěži, při rekreačních činnostech,</w:t>
            </w:r>
          </w:p>
          <w:p w:rsidR="00E87F42" w:rsidRPr="00B53402" w:rsidRDefault="00E87F42" w:rsidP="00B53402">
            <w:pPr>
              <w:pStyle w:val="normlnVP"/>
            </w:pPr>
            <w:r w:rsidRPr="00B53402">
              <w:t xml:space="preserve"> zná pravidla her, hraje fair - play</w:t>
            </w:r>
          </w:p>
          <w:p w:rsidR="00E87F42" w:rsidRPr="00B53402" w:rsidRDefault="00E87F42" w:rsidP="00B53402">
            <w:pPr>
              <w:pStyle w:val="normlnVP"/>
            </w:pPr>
            <w:r w:rsidRPr="00B53402">
              <w:t>má dobrou prostorovou orientaci</w:t>
            </w:r>
          </w:p>
          <w:p w:rsidR="00E87F42" w:rsidRPr="00B53402" w:rsidRDefault="00E87F42" w:rsidP="00B53402">
            <w:pPr>
              <w:pStyle w:val="normlnVP"/>
            </w:pPr>
          </w:p>
          <w:p w:rsidR="00E87F42" w:rsidRPr="00B53402" w:rsidRDefault="00E87F42" w:rsidP="00B53402">
            <w:pPr>
              <w:pStyle w:val="normlnVP"/>
            </w:pPr>
            <w:r w:rsidRPr="00B53402">
              <w:t xml:space="preserve">posoudí provedení osvojované pohybové činnosti, označí zjevné nedostatky a jejich možné příčiny, </w:t>
            </w:r>
          </w:p>
          <w:p w:rsidR="00E87F42" w:rsidRPr="00B53402" w:rsidRDefault="00E87F42" w:rsidP="00B53402">
            <w:pPr>
              <w:pStyle w:val="normlnVP"/>
            </w:pPr>
          </w:p>
        </w:tc>
        <w:tc>
          <w:tcPr>
            <w:tcW w:w="237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B53402" w:rsidRDefault="00E87F42" w:rsidP="00B53402">
            <w:pPr>
              <w:pStyle w:val="normlnVP"/>
            </w:pPr>
            <w:r w:rsidRPr="00B53402">
              <w:t>pohybové hry (s různým zaměřením, netradiční pohybové hry)</w:t>
            </w:r>
          </w:p>
          <w:p w:rsidR="00E87F42" w:rsidRPr="00B53402" w:rsidRDefault="00E87F42" w:rsidP="00B53402">
            <w:pPr>
              <w:pStyle w:val="normlnVP"/>
            </w:pPr>
            <w:r w:rsidRPr="00B53402">
              <w:t>gymnastika (přeskoky, cvičení s nářadím)</w:t>
            </w:r>
          </w:p>
          <w:p w:rsidR="00E87F42" w:rsidRPr="00B53402" w:rsidRDefault="00E87F42" w:rsidP="00B53402">
            <w:pPr>
              <w:pStyle w:val="normlnVP"/>
            </w:pPr>
            <w:r w:rsidRPr="00B53402">
              <w:t>sportovní hry (herní činnosti jednotlivce, herní kombinace)</w:t>
            </w:r>
          </w:p>
          <w:p w:rsidR="00E87F42" w:rsidRPr="00B53402" w:rsidRDefault="00E87F42" w:rsidP="00B53402">
            <w:pPr>
              <w:pStyle w:val="normlnVP"/>
            </w:pPr>
          </w:p>
          <w:p w:rsidR="00E87F42" w:rsidRPr="00B53402" w:rsidRDefault="00E87F42" w:rsidP="00B53402">
            <w:pPr>
              <w:pStyle w:val="normlnVP"/>
            </w:pPr>
            <w:r w:rsidRPr="00B53402">
              <w:t>lyžování, bruslení</w:t>
            </w:r>
          </w:p>
          <w:p w:rsidR="00E87F42" w:rsidRPr="00B53402" w:rsidRDefault="00E87F42" w:rsidP="00B53402">
            <w:pPr>
              <w:pStyle w:val="normlnVP"/>
            </w:pPr>
            <w:r w:rsidRPr="00B53402">
              <w:t>atletika (rychlý běh, vytrvalý běh na dráze a v terénu, skok do dálky nebo do výšky)</w:t>
            </w:r>
          </w:p>
          <w:p w:rsidR="00E87F42" w:rsidRPr="00B53402" w:rsidRDefault="00E87F42" w:rsidP="00B53402">
            <w:pPr>
              <w:pStyle w:val="normlnVP"/>
            </w:pPr>
            <w:r w:rsidRPr="00B53402">
              <w:t>estetické a kondiční formy cvičení s hudbou a rytmickým doprovodem (základy rytmické gymnastiky, cvičení s náčiním)</w:t>
            </w:r>
          </w:p>
          <w:p w:rsidR="00E87F42" w:rsidRPr="00B53402" w:rsidRDefault="00E87F42" w:rsidP="00B53402">
            <w:pPr>
              <w:pStyle w:val="normlnVP"/>
            </w:pPr>
            <w:r w:rsidRPr="00B53402">
              <w:t>úpoly (základy sebeobrany)</w:t>
            </w:r>
          </w:p>
        </w:tc>
      </w:tr>
      <w:tr w:rsidR="00B53402" w:rsidRPr="00B53402" w:rsidTr="00B53402">
        <w:trPr>
          <w:gridAfter w:val="1"/>
          <w:wAfter w:w="3" w:type="pct"/>
          <w:trHeight w:val="1333"/>
          <w:jc w:val="center"/>
        </w:trPr>
        <w:tc>
          <w:tcPr>
            <w:tcW w:w="4997"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B53402" w:rsidRPr="00B53402" w:rsidRDefault="00B53402" w:rsidP="00B53402">
            <w:pPr>
              <w:pStyle w:val="normlnVP"/>
            </w:pPr>
            <w:r w:rsidRPr="00B53402">
              <w:t>přesahy</w:t>
            </w:r>
          </w:p>
          <w:p w:rsidR="00B53402" w:rsidRPr="00B53402" w:rsidRDefault="00B53402" w:rsidP="00B53402">
            <w:pPr>
              <w:pStyle w:val="normlnVP"/>
            </w:pPr>
            <w:r w:rsidRPr="00B53402">
              <w:t> Do: HV (7) -&gt; Hudebně pohybové činnosti</w:t>
            </w:r>
            <w:r w:rsidRPr="00B53402">
              <w:br/>
              <w:t xml:space="preserve">           RV (7) -&gt; Zdravý způsob života a péče o zdraví</w:t>
            </w:r>
          </w:p>
        </w:tc>
      </w:tr>
      <w:tr w:rsidR="00B53402" w:rsidTr="00B53402">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B53402" w:rsidRPr="00BC5530" w:rsidRDefault="00B53402" w:rsidP="00B53402">
            <w:pPr>
              <w:pStyle w:val="normlnVP"/>
            </w:pPr>
            <w:r>
              <w:t xml:space="preserve">ČINNOSTI PODPORUJÍCÍ POHYBOVÉ </w:t>
            </w:r>
            <w:r w:rsidRPr="00BC5530">
              <w:t xml:space="preserve">UČENÍ </w:t>
            </w:r>
          </w:p>
        </w:tc>
      </w:tr>
      <w:tr w:rsidR="00B53402" w:rsidTr="00B53402">
        <w:trPr>
          <w:jc w:val="center"/>
        </w:trPr>
        <w:tc>
          <w:tcPr>
            <w:tcW w:w="262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53402" w:rsidRPr="00B53402" w:rsidRDefault="00B53402" w:rsidP="00B53402">
            <w:pPr>
              <w:pStyle w:val="normlnVP"/>
              <w:jc w:val="center"/>
              <w:rPr>
                <w:rStyle w:val="Siln"/>
              </w:rPr>
            </w:pPr>
            <w:r w:rsidRPr="00B53402">
              <w:rPr>
                <w:rStyle w:val="Siln"/>
              </w:rPr>
              <w:t>Očekávané výstupy</w:t>
            </w:r>
          </w:p>
        </w:tc>
        <w:tc>
          <w:tcPr>
            <w:tcW w:w="2373" w:type="pct"/>
            <w:gridSpan w:val="3"/>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53402" w:rsidRPr="00B53402" w:rsidRDefault="00B53402" w:rsidP="00B53402">
            <w:pPr>
              <w:pStyle w:val="normlnVP"/>
              <w:jc w:val="center"/>
              <w:rPr>
                <w:rStyle w:val="Siln"/>
              </w:rPr>
            </w:pPr>
            <w:r w:rsidRPr="00B53402">
              <w:rPr>
                <w:rStyle w:val="Siln"/>
              </w:rPr>
              <w:t>učivo</w:t>
            </w:r>
          </w:p>
        </w:tc>
      </w:tr>
      <w:tr w:rsidR="00B53402" w:rsidTr="00B53402">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B53402" w:rsidRPr="0080799B" w:rsidRDefault="00B53402" w:rsidP="00B53402">
            <w:pPr>
              <w:pStyle w:val="normlnVP"/>
              <w:rPr>
                <w:rFonts w:cs="Arial"/>
                <w:szCs w:val="18"/>
              </w:rPr>
            </w:pPr>
            <w:r w:rsidRPr="0080799B">
              <w:rPr>
                <w:rFonts w:cs="Arial"/>
                <w:szCs w:val="18"/>
              </w:rPr>
              <w:t xml:space="preserve">užívá osvojované názvosloví na úrovni cvičence, rozhodčího, diváka, čtenáře novin a časopisů, uživatele internetu </w:t>
            </w:r>
          </w:p>
          <w:p w:rsidR="00B53402" w:rsidRPr="0080799B" w:rsidRDefault="00B53402" w:rsidP="00B53402">
            <w:pPr>
              <w:pStyle w:val="normlnVP"/>
              <w:rPr>
                <w:rFonts w:cs="Arial"/>
                <w:szCs w:val="18"/>
              </w:rPr>
            </w:pPr>
            <w:r>
              <w:rPr>
                <w:rFonts w:cs="Arial"/>
                <w:szCs w:val="18"/>
              </w:rPr>
              <w:t xml:space="preserve">zvládá </w:t>
            </w:r>
            <w:r w:rsidRPr="0080799B">
              <w:rPr>
                <w:rFonts w:cs="Arial"/>
                <w:szCs w:val="18"/>
              </w:rPr>
              <w:t>aktivně základní pojmy</w:t>
            </w:r>
          </w:p>
          <w:p w:rsidR="00B53402" w:rsidRPr="0080799B" w:rsidRDefault="00B53402" w:rsidP="00B53402">
            <w:pPr>
              <w:pStyle w:val="normlnVP"/>
              <w:rPr>
                <w:rFonts w:cs="Arial"/>
                <w:szCs w:val="18"/>
              </w:rPr>
            </w:pPr>
            <w:r w:rsidRPr="0080799B">
              <w:rPr>
                <w:rFonts w:cs="Arial"/>
                <w:szCs w:val="18"/>
              </w:rPr>
              <w:t>ví, že gymnastika je založena na přesném pohybu</w:t>
            </w:r>
          </w:p>
          <w:p w:rsidR="00B53402" w:rsidRPr="0080799B" w:rsidRDefault="00B53402" w:rsidP="00B53402">
            <w:pPr>
              <w:pStyle w:val="normlnVP"/>
              <w:rPr>
                <w:rFonts w:cs="Arial"/>
                <w:szCs w:val="18"/>
              </w:rPr>
            </w:pPr>
            <w:r w:rsidRPr="0080799B">
              <w:rPr>
                <w:rFonts w:cs="Arial"/>
                <w:szCs w:val="18"/>
              </w:rPr>
              <w:t>umí kotoul vpřed, vzad</w:t>
            </w:r>
          </w:p>
          <w:p w:rsidR="00B53402" w:rsidRPr="0080799B" w:rsidRDefault="00B53402" w:rsidP="00B53402">
            <w:pPr>
              <w:pStyle w:val="normlnVP"/>
              <w:rPr>
                <w:rFonts w:cs="Arial"/>
                <w:szCs w:val="18"/>
              </w:rPr>
            </w:pPr>
            <w:r w:rsidRPr="0080799B">
              <w:rPr>
                <w:rFonts w:cs="Arial"/>
                <w:szCs w:val="18"/>
              </w:rPr>
              <w:t>snaží se poskytnout základní dopomoc a záchranu při cvičení</w:t>
            </w:r>
          </w:p>
          <w:p w:rsidR="00B53402" w:rsidRPr="0080799B" w:rsidRDefault="00B53402" w:rsidP="00B53402">
            <w:pPr>
              <w:pStyle w:val="normlnVP"/>
              <w:rPr>
                <w:rFonts w:cs="Arial"/>
                <w:szCs w:val="18"/>
              </w:rPr>
            </w:pPr>
            <w:r w:rsidRPr="0080799B">
              <w:rPr>
                <w:rFonts w:cs="Arial"/>
                <w:szCs w:val="18"/>
              </w:rPr>
              <w:t>umí cvičit podle slovních pokynů</w:t>
            </w:r>
          </w:p>
          <w:p w:rsidR="00B53402" w:rsidRPr="0080799B" w:rsidRDefault="00B53402" w:rsidP="00B53402">
            <w:pPr>
              <w:pStyle w:val="normlnVP"/>
              <w:rPr>
                <w:rFonts w:cs="Arial"/>
                <w:szCs w:val="18"/>
              </w:rPr>
            </w:pPr>
            <w:r w:rsidRPr="0080799B">
              <w:rPr>
                <w:rFonts w:cs="Arial"/>
                <w:szCs w:val="18"/>
              </w:rPr>
              <w:t>dovede stoj na rukou, přemet stranou, roznožku, skrčku, výmyk, podmet</w:t>
            </w:r>
          </w:p>
          <w:p w:rsidR="00B53402" w:rsidRPr="0080799B" w:rsidRDefault="00B53402" w:rsidP="00B53402">
            <w:pPr>
              <w:pStyle w:val="normlnVP"/>
              <w:rPr>
                <w:rFonts w:cs="Arial"/>
                <w:szCs w:val="18"/>
              </w:rPr>
            </w:pPr>
            <w:r w:rsidRPr="0080799B">
              <w:rPr>
                <w:rFonts w:cs="Arial"/>
                <w:szCs w:val="18"/>
              </w:rPr>
              <w:t>kruhy - komíhání ve svisu, svis vznesmo, střemhlav</w:t>
            </w:r>
          </w:p>
          <w:p w:rsidR="00B53402" w:rsidRPr="0080799B" w:rsidRDefault="00B53402" w:rsidP="00B53402">
            <w:pPr>
              <w:pStyle w:val="normlnVP"/>
              <w:rPr>
                <w:rFonts w:cs="Arial"/>
                <w:szCs w:val="18"/>
              </w:rPr>
            </w:pPr>
            <w:r w:rsidRPr="0080799B">
              <w:rPr>
                <w:rFonts w:cs="Arial"/>
                <w:szCs w:val="18"/>
              </w:rPr>
              <w:t>kladiny - dívky (základní cvičební prvky)</w:t>
            </w:r>
          </w:p>
          <w:p w:rsidR="00B53402" w:rsidRPr="0080799B" w:rsidRDefault="00B53402" w:rsidP="00B53402">
            <w:pPr>
              <w:pStyle w:val="normlnVP"/>
              <w:rPr>
                <w:rFonts w:cs="Arial"/>
                <w:szCs w:val="18"/>
              </w:rPr>
            </w:pPr>
            <w:r w:rsidRPr="0080799B">
              <w:rPr>
                <w:rFonts w:cs="Arial"/>
                <w:szCs w:val="18"/>
              </w:rPr>
              <w:t>ví, že cvičení s hudbou má zdravotní a relaxační účinky na organismus</w:t>
            </w:r>
          </w:p>
          <w:p w:rsidR="00B53402" w:rsidRPr="0080799B" w:rsidRDefault="00B53402" w:rsidP="00B53402">
            <w:pPr>
              <w:pStyle w:val="normlnVP"/>
              <w:rPr>
                <w:rFonts w:cs="Arial"/>
                <w:szCs w:val="18"/>
              </w:rPr>
            </w:pPr>
            <w:r w:rsidRPr="0080799B">
              <w:rPr>
                <w:rFonts w:cs="Arial"/>
                <w:szCs w:val="18"/>
              </w:rPr>
              <w:t>zná názvy některých lidových tanců</w:t>
            </w:r>
          </w:p>
          <w:p w:rsidR="00B53402" w:rsidRPr="0080799B" w:rsidRDefault="00B53402" w:rsidP="00B53402">
            <w:pPr>
              <w:pStyle w:val="normlnVP"/>
              <w:rPr>
                <w:rFonts w:cs="Arial"/>
                <w:szCs w:val="18"/>
              </w:rPr>
            </w:pPr>
            <w:r w:rsidRPr="0080799B">
              <w:rPr>
                <w:rFonts w:cs="Arial"/>
                <w:szCs w:val="18"/>
              </w:rPr>
              <w:t xml:space="preserve">naplňuje ve školních podmínkách základní olympijské myšlenky - čestné soupeření, pomoc handicapovaným, respekt k opačnému pohlaví, ochranu přírody při sportu </w:t>
            </w:r>
          </w:p>
          <w:p w:rsidR="00B53402" w:rsidRPr="0080799B" w:rsidRDefault="00B53402" w:rsidP="00B53402">
            <w:pPr>
              <w:pStyle w:val="normlnVP"/>
              <w:rPr>
                <w:rFonts w:cs="Arial"/>
                <w:szCs w:val="18"/>
              </w:rPr>
            </w:pPr>
            <w:r w:rsidRPr="0080799B">
              <w:rPr>
                <w:rFonts w:cs="Arial"/>
                <w:szCs w:val="18"/>
              </w:rPr>
              <w:t xml:space="preserve">dohodne se na spolupráci i jednoduché taktice vedoucí k úspěchu družstva a dodržuje ji </w:t>
            </w:r>
          </w:p>
          <w:p w:rsidR="00B53402" w:rsidRPr="0080799B" w:rsidRDefault="00B53402" w:rsidP="00B53402">
            <w:pPr>
              <w:pStyle w:val="normlnVP"/>
              <w:rPr>
                <w:rFonts w:cs="Arial"/>
                <w:szCs w:val="18"/>
              </w:rPr>
            </w:pPr>
            <w:r w:rsidRPr="0080799B">
              <w:rPr>
                <w:rFonts w:cs="Arial"/>
                <w:szCs w:val="18"/>
              </w:rPr>
              <w:t xml:space="preserve">rozlišuje a uplatňuje práva a povinnosti vyplývající z role hráče, rozhodčího, diváka, organizátora </w:t>
            </w:r>
          </w:p>
          <w:p w:rsidR="00B53402" w:rsidRPr="0080799B" w:rsidRDefault="00B53402" w:rsidP="00B53402">
            <w:pPr>
              <w:pStyle w:val="normlnVP"/>
              <w:rPr>
                <w:rFonts w:cs="Arial"/>
                <w:szCs w:val="18"/>
              </w:rPr>
            </w:pPr>
            <w:r w:rsidRPr="0080799B">
              <w:rPr>
                <w:rFonts w:cs="Arial"/>
                <w:szCs w:val="18"/>
              </w:rPr>
              <w:t xml:space="preserve">sleduje určené prvky pohybové činnosti a výkony, eviduje je a vyhodnotí </w:t>
            </w:r>
          </w:p>
          <w:p w:rsidR="00B53402" w:rsidRPr="0080799B" w:rsidRDefault="00B53402" w:rsidP="00B53402">
            <w:pPr>
              <w:pStyle w:val="normlnVP"/>
              <w:rPr>
                <w:rFonts w:cs="Arial"/>
                <w:szCs w:val="18"/>
              </w:rPr>
            </w:pPr>
            <w:r w:rsidRPr="0080799B">
              <w:rPr>
                <w:rFonts w:cs="Arial"/>
                <w:szCs w:val="18"/>
              </w:rPr>
              <w:t xml:space="preserve">zorganizuje samostatně i v týmu jednoduché turnaje, závody, turistické akce na úrovni školy; spolurozhoduje osvojované hry a soutěže </w:t>
            </w:r>
          </w:p>
          <w:p w:rsidR="00B53402" w:rsidRPr="0080799B" w:rsidRDefault="00B53402" w:rsidP="00B53402">
            <w:pPr>
              <w:pStyle w:val="normlnVP"/>
              <w:rPr>
                <w:rFonts w:cs="Arial"/>
                <w:szCs w:val="18"/>
              </w:rPr>
            </w:pPr>
            <w:r>
              <w:rPr>
                <w:rFonts w:cs="Arial"/>
                <w:szCs w:val="18"/>
              </w:rPr>
              <w:t xml:space="preserve">zná smluvené povely, signály </w:t>
            </w:r>
            <w:r w:rsidRPr="0080799B">
              <w:rPr>
                <w:rFonts w:cs="Arial"/>
                <w:szCs w:val="18"/>
              </w:rPr>
              <w:t>s učitelem</w:t>
            </w:r>
          </w:p>
          <w:p w:rsidR="00B53402" w:rsidRPr="0080799B" w:rsidRDefault="00B53402" w:rsidP="00B53402">
            <w:pPr>
              <w:pStyle w:val="normlnVP"/>
              <w:rPr>
                <w:rFonts w:cs="Arial"/>
                <w:szCs w:val="18"/>
              </w:rPr>
            </w:pPr>
            <w:r w:rsidRPr="0080799B">
              <w:rPr>
                <w:rFonts w:cs="Arial"/>
                <w:szCs w:val="18"/>
              </w:rPr>
              <w:t>zná základní tělocvičné názvosloví osvojovaných činností</w:t>
            </w:r>
          </w:p>
          <w:p w:rsidR="00B53402" w:rsidRDefault="00B53402" w:rsidP="00B53402">
            <w:pPr>
              <w:pStyle w:val="normlnVP"/>
            </w:pPr>
            <w:r w:rsidRPr="0080799B">
              <w:rPr>
                <w:rFonts w:cs="Arial"/>
                <w:szCs w:val="18"/>
              </w:rPr>
              <w:t xml:space="preserve">zpracuje naměřená data a informace o pohybových aktivitách a podílí se na jejich prezentaci </w:t>
            </w:r>
          </w:p>
        </w:tc>
        <w:tc>
          <w:tcPr>
            <w:tcW w:w="2373"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B53402" w:rsidRDefault="00B53402" w:rsidP="00B53402">
            <w:pPr>
              <w:pStyle w:val="normlnVP"/>
            </w:pPr>
            <w:r>
              <w:t>pravidla osvojovaných pohybových činností (her, závodů, soutěží)</w:t>
            </w: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r>
              <w:t>zásady jednání a chování v různém prostředí a při různých činnostech</w:t>
            </w:r>
          </w:p>
          <w:p w:rsidR="00B53402" w:rsidRDefault="00B53402" w:rsidP="00B53402">
            <w:pPr>
              <w:pStyle w:val="normlnVP"/>
            </w:pPr>
          </w:p>
          <w:p w:rsidR="00B53402" w:rsidRDefault="00B53402" w:rsidP="00B53402">
            <w:pPr>
              <w:pStyle w:val="normlnVP"/>
            </w:pPr>
            <w:r>
              <w:t>komunikace v TV (vzájemná komunikace a spolupráce při osvojovaných činnostech)</w:t>
            </w: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r>
              <w:t>organizace prostoru a pohybových činnost</w:t>
            </w:r>
          </w:p>
          <w:p w:rsidR="00B53402" w:rsidRDefault="00B53402" w:rsidP="00B53402">
            <w:pPr>
              <w:pStyle w:val="normlnVP"/>
            </w:pPr>
            <w:r>
              <w:t>měření výkonů a posuzování pohybových dovedností (měření, evidence)</w:t>
            </w:r>
          </w:p>
          <w:p w:rsidR="00B53402" w:rsidRDefault="00B53402" w:rsidP="00B53402">
            <w:pPr>
              <w:pStyle w:val="normlnVP"/>
            </w:pPr>
          </w:p>
          <w:p w:rsidR="00B53402" w:rsidRDefault="00B53402" w:rsidP="00B53402">
            <w:pPr>
              <w:pStyle w:val="normlnVP"/>
            </w:pPr>
          </w:p>
        </w:tc>
      </w:tr>
    </w:tbl>
    <w:p w:rsidR="00B53402" w:rsidRDefault="00B53402" w:rsidP="00FB070D">
      <w:pPr>
        <w:pStyle w:val="nzevpedmtu"/>
      </w:pPr>
    </w:p>
    <w:p w:rsidR="00B53402" w:rsidRDefault="00B53402" w:rsidP="00B53402">
      <w:pPr>
        <w:pStyle w:val="normlnVP"/>
        <w:jc w:val="center"/>
        <w:rPr>
          <w:rStyle w:val="Siln"/>
        </w:rPr>
      </w:pPr>
      <w:r>
        <w:rPr>
          <w:rStyle w:val="Siln"/>
        </w:rPr>
        <w:t>8</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W w:w="475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0"/>
        <w:gridCol w:w="36"/>
        <w:gridCol w:w="4622"/>
        <w:gridCol w:w="28"/>
        <w:gridCol w:w="6"/>
      </w:tblGrid>
      <w:tr w:rsidR="0035324D" w:rsidRPr="00D02993" w:rsidTr="0035324D">
        <w:trPr>
          <w:gridAfter w:val="2"/>
          <w:wAfter w:w="17" w:type="pct"/>
          <w:jc w:val="center"/>
        </w:trPr>
        <w:tc>
          <w:tcPr>
            <w:tcW w:w="2647"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5324D" w:rsidRDefault="0035324D" w:rsidP="00385059">
            <w:pPr>
              <w:pStyle w:val="normlnVP"/>
            </w:pPr>
            <w:r>
              <w:t>Oblast:</w:t>
            </w:r>
          </w:p>
          <w:p w:rsidR="0035324D" w:rsidRPr="00D02993" w:rsidRDefault="0035324D" w:rsidP="00385059">
            <w:pPr>
              <w:pStyle w:val="normlnVP"/>
            </w:pPr>
            <w:r>
              <w:t>Člověk a zdraví</w:t>
            </w:r>
          </w:p>
        </w:tc>
        <w:tc>
          <w:tcPr>
            <w:tcW w:w="233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5324D" w:rsidRDefault="0035324D" w:rsidP="00385059">
            <w:pPr>
              <w:pStyle w:val="normlnVP"/>
            </w:pPr>
            <w:r>
              <w:t>Předmět:</w:t>
            </w:r>
          </w:p>
          <w:p w:rsidR="0035324D" w:rsidRPr="00D02993" w:rsidRDefault="0035324D" w:rsidP="00385059">
            <w:pPr>
              <w:pStyle w:val="normlnVP"/>
            </w:pPr>
            <w:r w:rsidRPr="006E2B76">
              <w:t>Tělesná výchova</w:t>
            </w:r>
          </w:p>
        </w:tc>
      </w:tr>
      <w:tr w:rsidR="0035324D" w:rsidRPr="0035324D" w:rsidTr="0035324D">
        <w:trPr>
          <w:gridAfter w:val="2"/>
          <w:wAfter w:w="17" w:type="pct"/>
          <w:jc w:val="center"/>
        </w:trPr>
        <w:tc>
          <w:tcPr>
            <w:tcW w:w="4983"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35324D" w:rsidRDefault="0035324D" w:rsidP="0035324D">
            <w:pPr>
              <w:pStyle w:val="normlnVP"/>
            </w:pPr>
            <w:r>
              <w:t>ČINNOSTI OVLIVŇUJÍCÍ</w:t>
            </w:r>
            <w:r w:rsidRPr="0035324D">
              <w:t xml:space="preserve"> ZDRAVÍ</w:t>
            </w:r>
          </w:p>
        </w:tc>
      </w:tr>
      <w:tr w:rsidR="0035324D" w:rsidRPr="0035324D" w:rsidTr="0035324D">
        <w:trPr>
          <w:gridAfter w:val="2"/>
          <w:wAfter w:w="17" w:type="pct"/>
          <w:jc w:val="center"/>
        </w:trPr>
        <w:tc>
          <w:tcPr>
            <w:tcW w:w="2629"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353"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RPr="0035324D" w:rsidTr="0035324D">
        <w:trPr>
          <w:gridAfter w:val="2"/>
          <w:wAfter w:w="17" w:type="pct"/>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 xml:space="preserve">aktivně vstupuje do organizace svého pohybového režimu, některé pohybové činnosti zařazuje pravidelně a s konkrétním účelem </w:t>
            </w:r>
          </w:p>
          <w:p w:rsidR="0035324D" w:rsidRPr="0035324D" w:rsidRDefault="0035324D" w:rsidP="0035324D">
            <w:pPr>
              <w:pStyle w:val="normlnVP"/>
            </w:pPr>
            <w:r w:rsidRPr="0035324D">
              <w:t>ví, že vhodný pohyb pomáhá ke zdravému růstu, umí změřit srdeční frekvenci</w:t>
            </w:r>
          </w:p>
          <w:p w:rsidR="0035324D" w:rsidRPr="0035324D" w:rsidRDefault="0035324D" w:rsidP="0035324D">
            <w:pPr>
              <w:pStyle w:val="normlnVP"/>
            </w:pPr>
            <w:r w:rsidRPr="0035324D">
              <w:t xml:space="preserve">usiluje o zlepšení své tělesné zdatnosti; z nabídky zvolí vhodný rozvojový program </w:t>
            </w:r>
          </w:p>
          <w:p w:rsidR="0035324D" w:rsidRPr="0035324D" w:rsidRDefault="0035324D" w:rsidP="0035324D">
            <w:pPr>
              <w:pStyle w:val="normlnVP"/>
            </w:pPr>
            <w:r w:rsidRPr="0035324D">
              <w:t>uvědomuje si různé funkce pohybu</w:t>
            </w:r>
          </w:p>
          <w:p w:rsidR="0035324D" w:rsidRPr="0035324D" w:rsidRDefault="0035324D" w:rsidP="0035324D">
            <w:pPr>
              <w:pStyle w:val="normlnVP"/>
            </w:pPr>
            <w:r w:rsidRPr="0035324D">
              <w:t xml:space="preserve">samostatně se připraví před pohybovou činností a ukončí ji ve shodě s hlavní činností - zatěžovanými svaly </w:t>
            </w:r>
          </w:p>
          <w:p w:rsidR="0035324D" w:rsidRPr="0035324D" w:rsidRDefault="0035324D" w:rsidP="0035324D">
            <w:pPr>
              <w:pStyle w:val="normlnVP"/>
            </w:pPr>
            <w:r w:rsidRPr="0035324D">
              <w:t>umí kompenzační, relaxační a průpravná cvičení</w:t>
            </w:r>
          </w:p>
          <w:p w:rsidR="0035324D" w:rsidRPr="0035324D" w:rsidRDefault="0035324D" w:rsidP="0035324D">
            <w:pPr>
              <w:pStyle w:val="normlnVP"/>
            </w:pPr>
            <w:r w:rsidRPr="0035324D">
              <w:t xml:space="preserve">odmítá drogy a jiné škodliviny jako neslučitelné se sportovní etikou a zdravím; upraví pohybovou aktivitu vzhledem k údajům o znečištění ovzduší </w:t>
            </w:r>
          </w:p>
          <w:p w:rsidR="0035324D" w:rsidRPr="0035324D" w:rsidRDefault="0035324D" w:rsidP="0035324D">
            <w:pPr>
              <w:pStyle w:val="normlnVP"/>
            </w:pPr>
            <w:r w:rsidRPr="0035324D">
              <w:t xml:space="preserve">uplatňuje vhodné a bezpečné chování i v méně známém prostředí sportovišť, přírody, silničního provozu; předvídá možná nebezpečí úrazu a přizpůsobí jim svou činnost </w:t>
            </w:r>
          </w:p>
          <w:p w:rsidR="0035324D" w:rsidRPr="0035324D" w:rsidRDefault="0035324D" w:rsidP="0035324D">
            <w:pPr>
              <w:pStyle w:val="normlnVP"/>
            </w:pPr>
            <w:r w:rsidRPr="0035324D">
              <w:t>umí si vybrat prostředí vhodné pro pohyb</w:t>
            </w:r>
          </w:p>
          <w:p w:rsidR="0035324D" w:rsidRPr="0035324D" w:rsidRDefault="0035324D" w:rsidP="0035324D">
            <w:pPr>
              <w:pStyle w:val="normlnVP"/>
            </w:pPr>
            <w:r w:rsidRPr="0035324D">
              <w:t>dodržuje pravidla bezpečnosti v tělocvičně, na hřišti, v přírodě</w:t>
            </w:r>
          </w:p>
          <w:p w:rsidR="0035324D" w:rsidRPr="0035324D" w:rsidRDefault="0035324D" w:rsidP="0035324D">
            <w:pPr>
              <w:pStyle w:val="normlnVP"/>
            </w:pPr>
            <w:r w:rsidRPr="0035324D">
              <w:t>dodržuje osobní hygienu při různých pohybových aktivitách</w:t>
            </w:r>
          </w:p>
        </w:tc>
        <w:tc>
          <w:tcPr>
            <w:tcW w:w="2353"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prevence a korekce jednostranného zatížení a svalových dysbalancí (průpravná)</w:t>
            </w:r>
          </w:p>
          <w:p w:rsidR="0035324D" w:rsidRPr="0035324D" w:rsidRDefault="0035324D" w:rsidP="0035324D">
            <w:pPr>
              <w:pStyle w:val="normlnVP"/>
            </w:pPr>
            <w:r w:rsidRPr="0035324D">
              <w:t>význam pohybu pro zdraví (rekreační a výkonnostní sport, sport dívek a chlapců)</w:t>
            </w:r>
          </w:p>
          <w:p w:rsidR="0035324D" w:rsidRPr="0035324D" w:rsidRDefault="0035324D" w:rsidP="0035324D">
            <w:pPr>
              <w:pStyle w:val="normlnVP"/>
            </w:pPr>
          </w:p>
          <w:p w:rsidR="0035324D" w:rsidRPr="0035324D" w:rsidRDefault="0035324D" w:rsidP="0035324D">
            <w:pPr>
              <w:pStyle w:val="normlnVP"/>
            </w:pPr>
          </w:p>
          <w:p w:rsidR="0035324D" w:rsidRPr="0035324D" w:rsidRDefault="0035324D" w:rsidP="0035324D">
            <w:pPr>
              <w:pStyle w:val="normlnVP"/>
            </w:pPr>
            <w:r w:rsidRPr="0035324D">
              <w:t>hygiena a bezpečnost při pohybových činnostech (v nestandardním prostředí, první pomoc při TV a sportu v různém prostředí a klimatických podmínkách)</w:t>
            </w:r>
          </w:p>
          <w:p w:rsidR="0035324D" w:rsidRPr="0035324D" w:rsidRDefault="0035324D" w:rsidP="0035324D">
            <w:pPr>
              <w:pStyle w:val="normlnVP"/>
            </w:pPr>
          </w:p>
        </w:tc>
      </w:tr>
      <w:tr w:rsidR="0035324D" w:rsidRPr="0035324D" w:rsidTr="0035324D">
        <w:trPr>
          <w:gridAfter w:val="2"/>
          <w:wAfter w:w="17" w:type="pct"/>
          <w:trHeight w:val="1057"/>
          <w:jc w:val="center"/>
        </w:trPr>
        <w:tc>
          <w:tcPr>
            <w:tcW w:w="4983"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Pr="0035324D" w:rsidRDefault="0035324D" w:rsidP="0035324D">
            <w:pPr>
              <w:pStyle w:val="normlnVP"/>
            </w:pPr>
            <w:r w:rsidRPr="0035324D">
              <w:t>přesahy</w:t>
            </w:r>
          </w:p>
          <w:p w:rsidR="0035324D" w:rsidRPr="0035324D" w:rsidRDefault="0035324D" w:rsidP="0035324D">
            <w:pPr>
              <w:pStyle w:val="normlnVP"/>
            </w:pPr>
            <w:r w:rsidRPr="0035324D">
              <w:t> Do: RV (8) -&gt; Hodnota a podpora zdraví</w:t>
            </w:r>
          </w:p>
        </w:tc>
      </w:tr>
      <w:tr w:rsidR="0035324D" w:rsidRPr="0035324D" w:rsidTr="0035324D">
        <w:trPr>
          <w:gridAfter w:val="1"/>
          <w:wAfter w:w="3" w:type="pct"/>
          <w:jc w:val="center"/>
        </w:trPr>
        <w:tc>
          <w:tcPr>
            <w:tcW w:w="4997" w:type="pct"/>
            <w:gridSpan w:val="4"/>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35324D" w:rsidRDefault="0035324D" w:rsidP="0035324D">
            <w:pPr>
              <w:pStyle w:val="normlnVP"/>
            </w:pPr>
            <w:r>
              <w:t xml:space="preserve">ČINNOSTI </w:t>
            </w:r>
            <w:r w:rsidRPr="0035324D">
              <w:t>OVLIVŇUJÍCÍ</w:t>
            </w:r>
            <w:r>
              <w:t xml:space="preserve"> ÚROVEŇ POHYBOVÝCH </w:t>
            </w:r>
            <w:r w:rsidRPr="0035324D">
              <w:t>DOVEDNOSTÍ</w:t>
            </w:r>
          </w:p>
        </w:tc>
      </w:tr>
      <w:tr w:rsidR="0035324D" w:rsidRPr="0035324D" w:rsidTr="0035324D">
        <w:trPr>
          <w:gridAfter w:val="1"/>
          <w:wAfter w:w="3" w:type="pct"/>
          <w:jc w:val="center"/>
        </w:trPr>
        <w:tc>
          <w:tcPr>
            <w:tcW w:w="2629"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368" w:type="pct"/>
            <w:gridSpan w:val="3"/>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RPr="0035324D" w:rsidTr="0035324D">
        <w:trPr>
          <w:gridAfter w:val="1"/>
          <w:wAfter w:w="3" w:type="pct"/>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 xml:space="preserve">zvládá v souladu s individuálními předpoklady osvojované pohybové dovednosti a tvořivě je aplikuje ve hře, soutěži, při rekreačních činnostech </w:t>
            </w:r>
          </w:p>
          <w:p w:rsidR="0035324D" w:rsidRPr="0035324D" w:rsidRDefault="0035324D" w:rsidP="0035324D">
            <w:pPr>
              <w:pStyle w:val="normlnVP"/>
            </w:pPr>
            <w:r w:rsidRPr="0035324D">
              <w:t>zná pravidla her, hraje fair - play</w:t>
            </w:r>
          </w:p>
          <w:p w:rsidR="0035324D" w:rsidRPr="0035324D" w:rsidRDefault="0035324D" w:rsidP="0035324D">
            <w:pPr>
              <w:pStyle w:val="normlnVP"/>
            </w:pPr>
            <w:r w:rsidRPr="0035324D">
              <w:t>má dobrou prostorovou orientaci</w:t>
            </w:r>
          </w:p>
          <w:p w:rsidR="0035324D" w:rsidRPr="0035324D" w:rsidRDefault="0035324D" w:rsidP="0035324D">
            <w:pPr>
              <w:pStyle w:val="normlnVP"/>
            </w:pPr>
            <w:r w:rsidRPr="0035324D">
              <w:t>zná minimálně 10 - 20 pohybových her a ví, jaké je jejich zaměření, dokáže samostatně vytvořit obměnu těchto her</w:t>
            </w:r>
          </w:p>
          <w:p w:rsidR="0035324D" w:rsidRPr="0035324D" w:rsidRDefault="0035324D" w:rsidP="0035324D">
            <w:pPr>
              <w:pStyle w:val="normlnVP"/>
            </w:pPr>
            <w:r w:rsidRPr="0035324D">
              <w:t xml:space="preserve">posoudí provedení osvojované pohybové činnosti, označí zjevné nedostatky a jejich možné příčiny </w:t>
            </w:r>
          </w:p>
          <w:p w:rsidR="0035324D" w:rsidRPr="0035324D" w:rsidRDefault="0035324D" w:rsidP="0035324D">
            <w:pPr>
              <w:pStyle w:val="normlnVP"/>
            </w:pPr>
          </w:p>
        </w:tc>
        <w:tc>
          <w:tcPr>
            <w:tcW w:w="2368"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estetické a kondiční formy cvičení s hudbou a rytmickým doprovodem</w:t>
            </w:r>
          </w:p>
          <w:p w:rsidR="0035324D" w:rsidRPr="0035324D" w:rsidRDefault="0035324D" w:rsidP="0035324D">
            <w:pPr>
              <w:pStyle w:val="normlnVP"/>
            </w:pPr>
            <w:r w:rsidRPr="0035324D">
              <w:t>rytmické a kondiční formy cvičení pro děti</w:t>
            </w:r>
          </w:p>
          <w:p w:rsidR="0035324D" w:rsidRPr="0035324D" w:rsidRDefault="0035324D" w:rsidP="0035324D">
            <w:pPr>
              <w:pStyle w:val="normlnVP"/>
            </w:pPr>
            <w:r w:rsidRPr="0035324D">
              <w:t>základy atletiky (rychlý běh, vytrvalý běh na dráze a v terénu, skok do dálky nebo do výšky)</w:t>
            </w:r>
          </w:p>
          <w:p w:rsidR="0035324D" w:rsidRPr="0035324D" w:rsidRDefault="0035324D" w:rsidP="0035324D">
            <w:pPr>
              <w:pStyle w:val="normlnVP"/>
            </w:pPr>
            <w:r w:rsidRPr="0035324D">
              <w:t>sportovní hry (herní činnosti jednotlivce, herní kombinace)</w:t>
            </w:r>
          </w:p>
          <w:p w:rsidR="0035324D" w:rsidRPr="0035324D" w:rsidRDefault="0035324D" w:rsidP="0035324D">
            <w:pPr>
              <w:pStyle w:val="normlnVP"/>
            </w:pPr>
            <w:r w:rsidRPr="0035324D">
              <w:t>turistika a pobyt v přírodě (příprava turistické akce, základy orientačního běhu, přežití v přírodě, orientace, ukrytí, nouzový přístřešek, zajištění vody, potravy, tepla)</w:t>
            </w:r>
          </w:p>
          <w:p w:rsidR="0035324D" w:rsidRPr="0035324D" w:rsidRDefault="0035324D" w:rsidP="0035324D">
            <w:pPr>
              <w:pStyle w:val="normlnVP"/>
            </w:pPr>
            <w:r w:rsidRPr="0035324D">
              <w:t>lyžování, bruslení</w:t>
            </w:r>
          </w:p>
          <w:p w:rsidR="0035324D" w:rsidRPr="0035324D" w:rsidRDefault="0035324D" w:rsidP="0035324D">
            <w:pPr>
              <w:pStyle w:val="normlnVP"/>
            </w:pPr>
            <w:r w:rsidRPr="0035324D">
              <w:t>pohybové hry (s různým zaměřením, netradiční pohybové hry)</w:t>
            </w:r>
          </w:p>
          <w:p w:rsidR="0035324D" w:rsidRPr="0035324D" w:rsidRDefault="0035324D" w:rsidP="0035324D">
            <w:pPr>
              <w:pStyle w:val="normlnVP"/>
            </w:pPr>
            <w:r w:rsidRPr="0035324D">
              <w:t>gymnastika (akrobacie, přeskoky, cvičení s nářadím)</w:t>
            </w:r>
          </w:p>
        </w:tc>
      </w:tr>
      <w:tr w:rsidR="0035324D" w:rsidRPr="0035324D" w:rsidTr="0035324D">
        <w:trPr>
          <w:gridAfter w:val="1"/>
          <w:wAfter w:w="3" w:type="pct"/>
          <w:trHeight w:val="1057"/>
          <w:jc w:val="center"/>
        </w:trPr>
        <w:tc>
          <w:tcPr>
            <w:tcW w:w="4997" w:type="pct"/>
            <w:gridSpan w:val="4"/>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Pr="0035324D" w:rsidRDefault="0035324D" w:rsidP="0035324D">
            <w:pPr>
              <w:pStyle w:val="normlnVP"/>
            </w:pPr>
            <w:r w:rsidRPr="0035324D">
              <w:t>přesahy</w:t>
            </w:r>
          </w:p>
          <w:p w:rsidR="0035324D" w:rsidRPr="0035324D" w:rsidRDefault="0035324D" w:rsidP="0035324D">
            <w:pPr>
              <w:pStyle w:val="normlnVP"/>
            </w:pPr>
            <w:r w:rsidRPr="0035324D">
              <w:t> Do: HV (8) -&gt; Hudebně pohybové činnosti</w:t>
            </w:r>
          </w:p>
        </w:tc>
      </w:tr>
      <w:tr w:rsidR="0035324D" w:rsidTr="0035324D">
        <w:trPr>
          <w:jc w:val="center"/>
        </w:trPr>
        <w:tc>
          <w:tcPr>
            <w:tcW w:w="5000" w:type="pct"/>
            <w:gridSpan w:val="5"/>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F2181D" w:rsidRDefault="0035324D" w:rsidP="0035324D">
            <w:pPr>
              <w:pStyle w:val="normlnVP"/>
            </w:pPr>
            <w:r>
              <w:t xml:space="preserve">ČINNOSTI PODPORUJÍCÍ POHYBOVÉ </w:t>
            </w:r>
            <w:r w:rsidRPr="00F2181D">
              <w:t>UČENÍ</w:t>
            </w:r>
          </w:p>
        </w:tc>
      </w:tr>
      <w:tr w:rsidR="0035324D" w:rsidTr="0035324D">
        <w:trPr>
          <w:jc w:val="center"/>
        </w:trPr>
        <w:tc>
          <w:tcPr>
            <w:tcW w:w="2629"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371" w:type="pct"/>
            <w:gridSpan w:val="4"/>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Tr="0035324D">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80799B" w:rsidRDefault="0035324D" w:rsidP="0035324D">
            <w:pPr>
              <w:pStyle w:val="normlnVP"/>
              <w:rPr>
                <w:rFonts w:cs="Arial"/>
                <w:szCs w:val="18"/>
              </w:rPr>
            </w:pPr>
            <w:r w:rsidRPr="0080799B">
              <w:rPr>
                <w:rFonts w:cs="Arial"/>
                <w:szCs w:val="18"/>
              </w:rPr>
              <w:t xml:space="preserve">užívá osvojované názvosloví na úrovni cvičence, rozhodčího, diváka, čtenáře novin a časopisů, uživatele internetu </w:t>
            </w:r>
          </w:p>
          <w:p w:rsidR="0035324D" w:rsidRPr="0080799B" w:rsidRDefault="0035324D" w:rsidP="0035324D">
            <w:pPr>
              <w:pStyle w:val="normlnVP"/>
              <w:rPr>
                <w:rFonts w:cs="Arial"/>
                <w:szCs w:val="18"/>
              </w:rPr>
            </w:pPr>
            <w:r w:rsidRPr="0080799B">
              <w:rPr>
                <w:rFonts w:cs="Arial"/>
                <w:szCs w:val="18"/>
              </w:rPr>
              <w:t xml:space="preserve">zvládá aktivně základní pojmy </w:t>
            </w:r>
          </w:p>
          <w:p w:rsidR="0035324D" w:rsidRPr="0080799B" w:rsidRDefault="0035324D" w:rsidP="0035324D">
            <w:pPr>
              <w:pStyle w:val="normlnVP"/>
              <w:rPr>
                <w:rFonts w:cs="Arial"/>
                <w:szCs w:val="18"/>
              </w:rPr>
            </w:pPr>
            <w:r w:rsidRPr="0080799B">
              <w:rPr>
                <w:rFonts w:cs="Arial"/>
                <w:szCs w:val="18"/>
              </w:rPr>
              <w:t>ví, že gymnastika je založena na přesném pohybu</w:t>
            </w:r>
          </w:p>
          <w:p w:rsidR="0035324D" w:rsidRPr="0080799B" w:rsidRDefault="0035324D" w:rsidP="0035324D">
            <w:pPr>
              <w:pStyle w:val="normlnVP"/>
              <w:rPr>
                <w:rFonts w:cs="Arial"/>
                <w:szCs w:val="18"/>
              </w:rPr>
            </w:pPr>
            <w:r w:rsidRPr="0080799B">
              <w:rPr>
                <w:rFonts w:cs="Arial"/>
                <w:szCs w:val="18"/>
              </w:rPr>
              <w:t>umí kotoul vpřed, vzad</w:t>
            </w:r>
          </w:p>
          <w:p w:rsidR="0035324D" w:rsidRPr="0080799B" w:rsidRDefault="0035324D" w:rsidP="0035324D">
            <w:pPr>
              <w:pStyle w:val="normlnVP"/>
              <w:rPr>
                <w:rFonts w:cs="Arial"/>
                <w:szCs w:val="18"/>
              </w:rPr>
            </w:pPr>
            <w:r w:rsidRPr="0080799B">
              <w:rPr>
                <w:rFonts w:cs="Arial"/>
                <w:szCs w:val="18"/>
              </w:rPr>
              <w:t>snaží se poskytnout základní dopomoc a záchranu při cvičení</w:t>
            </w:r>
          </w:p>
          <w:p w:rsidR="0035324D" w:rsidRPr="0080799B" w:rsidRDefault="0035324D" w:rsidP="0035324D">
            <w:pPr>
              <w:pStyle w:val="normlnVP"/>
              <w:rPr>
                <w:rFonts w:cs="Arial"/>
                <w:szCs w:val="18"/>
              </w:rPr>
            </w:pPr>
            <w:r w:rsidRPr="0080799B">
              <w:rPr>
                <w:rFonts w:cs="Arial"/>
                <w:szCs w:val="18"/>
              </w:rPr>
              <w:t>umí cvičit podle slovních pokynů</w:t>
            </w:r>
          </w:p>
          <w:p w:rsidR="0035324D" w:rsidRPr="0080799B" w:rsidRDefault="0035324D" w:rsidP="0035324D">
            <w:pPr>
              <w:pStyle w:val="normlnVP"/>
              <w:rPr>
                <w:rFonts w:cs="Arial"/>
                <w:szCs w:val="18"/>
              </w:rPr>
            </w:pPr>
            <w:r w:rsidRPr="0080799B">
              <w:rPr>
                <w:rFonts w:cs="Arial"/>
                <w:szCs w:val="18"/>
              </w:rPr>
              <w:t>dovede stoj na rukou, přemet stranou, roznožku, skrčku, výmyk, podmet</w:t>
            </w:r>
          </w:p>
          <w:p w:rsidR="0035324D" w:rsidRPr="0080799B" w:rsidRDefault="0035324D" w:rsidP="0035324D">
            <w:pPr>
              <w:pStyle w:val="normlnVP"/>
              <w:rPr>
                <w:rFonts w:cs="Arial"/>
                <w:szCs w:val="18"/>
              </w:rPr>
            </w:pPr>
            <w:r w:rsidRPr="0080799B">
              <w:rPr>
                <w:rFonts w:cs="Arial"/>
                <w:szCs w:val="18"/>
              </w:rPr>
              <w:t>kruhy - komíhání ve svisu, svis vznesmo, střemhlav</w:t>
            </w:r>
          </w:p>
          <w:p w:rsidR="0035324D" w:rsidRPr="0080799B" w:rsidRDefault="0035324D" w:rsidP="0035324D">
            <w:pPr>
              <w:pStyle w:val="normlnVP"/>
              <w:rPr>
                <w:rFonts w:cs="Arial"/>
                <w:szCs w:val="18"/>
              </w:rPr>
            </w:pPr>
            <w:r w:rsidRPr="0080799B">
              <w:rPr>
                <w:rFonts w:cs="Arial"/>
                <w:szCs w:val="18"/>
              </w:rPr>
              <w:t>kladiny - dívky (základní cvičební prvky)</w:t>
            </w:r>
          </w:p>
          <w:p w:rsidR="0035324D" w:rsidRPr="0080799B" w:rsidRDefault="0035324D" w:rsidP="0035324D">
            <w:pPr>
              <w:pStyle w:val="normlnVP"/>
              <w:rPr>
                <w:rFonts w:cs="Arial"/>
                <w:szCs w:val="18"/>
              </w:rPr>
            </w:pPr>
            <w:r w:rsidRPr="0080799B">
              <w:rPr>
                <w:rFonts w:cs="Arial"/>
                <w:szCs w:val="18"/>
              </w:rPr>
              <w:t>ví, že cvičení s hudbou má zdravotní a relaxační účinky na organismus</w:t>
            </w:r>
          </w:p>
          <w:p w:rsidR="0035324D" w:rsidRPr="0080799B" w:rsidRDefault="0035324D" w:rsidP="0035324D">
            <w:pPr>
              <w:pStyle w:val="normlnVP"/>
              <w:rPr>
                <w:rFonts w:cs="Arial"/>
                <w:szCs w:val="18"/>
              </w:rPr>
            </w:pPr>
            <w:r w:rsidRPr="0080799B">
              <w:rPr>
                <w:rFonts w:cs="Arial"/>
                <w:szCs w:val="18"/>
              </w:rPr>
              <w:t>zná názvy některých lidových tanců</w:t>
            </w:r>
          </w:p>
          <w:p w:rsidR="0035324D" w:rsidRPr="0080799B" w:rsidRDefault="0035324D" w:rsidP="0035324D">
            <w:pPr>
              <w:pStyle w:val="normlnVP"/>
              <w:rPr>
                <w:rFonts w:cs="Arial"/>
                <w:szCs w:val="18"/>
              </w:rPr>
            </w:pPr>
            <w:r w:rsidRPr="0080799B">
              <w:rPr>
                <w:rFonts w:cs="Arial"/>
                <w:szCs w:val="18"/>
              </w:rPr>
              <w:t xml:space="preserve">naplňuje ve školních podmínkách základní olympijské myšlenky - čestné soupeření, pomoc handicapovaným, respekt k opačnému pohlaví, ochranu přírody při sportu </w:t>
            </w:r>
          </w:p>
          <w:p w:rsidR="0035324D" w:rsidRPr="0080799B" w:rsidRDefault="0035324D" w:rsidP="0035324D">
            <w:pPr>
              <w:pStyle w:val="normlnVP"/>
              <w:rPr>
                <w:rFonts w:cs="Arial"/>
                <w:szCs w:val="18"/>
              </w:rPr>
            </w:pPr>
            <w:r w:rsidRPr="0080799B">
              <w:rPr>
                <w:rFonts w:cs="Arial"/>
                <w:szCs w:val="18"/>
              </w:rPr>
              <w:t xml:space="preserve">rozlišuje a uplatňuje práva a povinnosti vyplývající z role hráče, rozhodčího, diváka, organizátora </w:t>
            </w:r>
          </w:p>
          <w:p w:rsidR="0035324D" w:rsidRPr="0080799B" w:rsidRDefault="0035324D" w:rsidP="0035324D">
            <w:pPr>
              <w:pStyle w:val="normlnVP"/>
              <w:rPr>
                <w:rFonts w:cs="Arial"/>
                <w:szCs w:val="18"/>
              </w:rPr>
            </w:pPr>
            <w:r w:rsidRPr="0080799B">
              <w:rPr>
                <w:rFonts w:cs="Arial"/>
                <w:szCs w:val="18"/>
              </w:rPr>
              <w:t xml:space="preserve">dohodne se na spolupráci i jednoduché taktice vedoucí k úspěchu družstva a dodržuje ji </w:t>
            </w:r>
          </w:p>
          <w:p w:rsidR="0035324D" w:rsidRPr="0080799B" w:rsidRDefault="0035324D" w:rsidP="0035324D">
            <w:pPr>
              <w:pStyle w:val="normlnVP"/>
              <w:rPr>
                <w:rFonts w:cs="Arial"/>
                <w:szCs w:val="18"/>
              </w:rPr>
            </w:pPr>
            <w:r w:rsidRPr="0080799B">
              <w:rPr>
                <w:rFonts w:cs="Arial"/>
                <w:szCs w:val="18"/>
              </w:rPr>
              <w:t xml:space="preserve">sleduje určené prvky pohybové činnosti a výkony, eviduje je a vyhodnotí </w:t>
            </w:r>
          </w:p>
          <w:p w:rsidR="0035324D" w:rsidRPr="0080799B" w:rsidRDefault="0035324D" w:rsidP="0035324D">
            <w:pPr>
              <w:pStyle w:val="normlnVP"/>
              <w:rPr>
                <w:rFonts w:cs="Arial"/>
                <w:szCs w:val="18"/>
              </w:rPr>
            </w:pPr>
            <w:r w:rsidRPr="0080799B">
              <w:rPr>
                <w:rFonts w:cs="Arial"/>
                <w:szCs w:val="18"/>
              </w:rPr>
              <w:t xml:space="preserve">zorganizuje samostatně i v týmu jednoduché turnaje, závody, turistické akce na úrovni školy; spolurozhoduje osvojované hry a soutěže </w:t>
            </w:r>
          </w:p>
          <w:p w:rsidR="0035324D" w:rsidRPr="0080799B" w:rsidRDefault="0035324D" w:rsidP="0035324D">
            <w:pPr>
              <w:pStyle w:val="normlnVP"/>
              <w:rPr>
                <w:rFonts w:cs="Arial"/>
                <w:szCs w:val="18"/>
              </w:rPr>
            </w:pPr>
            <w:r w:rsidRPr="0080799B">
              <w:rPr>
                <w:rFonts w:cs="Arial"/>
                <w:szCs w:val="18"/>
              </w:rPr>
              <w:t>zná smluvené povely ,signály  s učitelem</w:t>
            </w:r>
          </w:p>
          <w:p w:rsidR="0035324D" w:rsidRPr="0080799B" w:rsidRDefault="0035324D" w:rsidP="0035324D">
            <w:pPr>
              <w:pStyle w:val="normlnVP"/>
              <w:rPr>
                <w:rFonts w:cs="Arial"/>
                <w:szCs w:val="18"/>
              </w:rPr>
            </w:pPr>
            <w:r w:rsidRPr="0080799B">
              <w:rPr>
                <w:rFonts w:cs="Arial"/>
                <w:szCs w:val="18"/>
              </w:rPr>
              <w:t>zná základní tělocvičné názvosloví osvojovaných činností</w:t>
            </w:r>
          </w:p>
          <w:p w:rsidR="0035324D" w:rsidRPr="00010FC7" w:rsidRDefault="0035324D" w:rsidP="0035324D">
            <w:pPr>
              <w:pStyle w:val="normlnVP"/>
              <w:rPr>
                <w:rFonts w:ascii="Arial" w:hAnsi="Arial" w:cs="Arial"/>
                <w:sz w:val="18"/>
                <w:szCs w:val="18"/>
              </w:rPr>
            </w:pPr>
            <w:r w:rsidRPr="0080799B">
              <w:rPr>
                <w:rFonts w:cs="Arial"/>
                <w:szCs w:val="18"/>
              </w:rPr>
              <w:t>zpracuje naměřená data a informace o pohybových aktivitách a podílí se na jejich prezentaci</w:t>
            </w:r>
            <w:r w:rsidRPr="000B7890">
              <w:rPr>
                <w:rFonts w:ascii="Arial" w:hAnsi="Arial" w:cs="Arial"/>
                <w:sz w:val="18"/>
                <w:szCs w:val="18"/>
              </w:rPr>
              <w:t xml:space="preserve"> </w:t>
            </w:r>
          </w:p>
        </w:tc>
        <w:tc>
          <w:tcPr>
            <w:tcW w:w="2371" w:type="pct"/>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Default="0035324D" w:rsidP="0035324D">
            <w:pPr>
              <w:pStyle w:val="normlnVP"/>
            </w:pPr>
            <w:r>
              <w:t>pravidla osvojovaných pohybových činností (her, závodů, soutěží)</w:t>
            </w: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r>
              <w:t>zásady jednání a chování v různém prostředí a při různých činnostech</w:t>
            </w: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r>
              <w:t>komunikace v TV (vzájemná komunikace a spolupráce při osvojovaných činnostech)</w:t>
            </w:r>
          </w:p>
          <w:p w:rsidR="0035324D" w:rsidRDefault="0035324D" w:rsidP="0035324D">
            <w:pPr>
              <w:pStyle w:val="normlnVP"/>
            </w:pPr>
          </w:p>
          <w:p w:rsidR="0035324D" w:rsidRDefault="0035324D" w:rsidP="0035324D">
            <w:pPr>
              <w:pStyle w:val="normlnVP"/>
            </w:pPr>
          </w:p>
          <w:p w:rsidR="0035324D" w:rsidRDefault="0035324D" w:rsidP="0035324D">
            <w:pPr>
              <w:pStyle w:val="normlnVP"/>
            </w:pPr>
            <w:r>
              <w:t>organizace prostoru a pohybových činností</w:t>
            </w:r>
          </w:p>
          <w:p w:rsidR="0035324D" w:rsidRDefault="0035324D" w:rsidP="0035324D">
            <w:pPr>
              <w:pStyle w:val="normlnVP"/>
            </w:pPr>
            <w:r>
              <w:t>měření výkonů a posuzování pohybových dovedností (měření, evidence)</w:t>
            </w:r>
          </w:p>
          <w:p w:rsidR="0035324D" w:rsidRDefault="0035324D" w:rsidP="0035324D">
            <w:pPr>
              <w:pStyle w:val="normlnVP"/>
            </w:pPr>
          </w:p>
        </w:tc>
      </w:tr>
      <w:tr w:rsidR="0035324D" w:rsidTr="00385059">
        <w:trPr>
          <w:trHeight w:val="1057"/>
          <w:jc w:val="center"/>
        </w:trPr>
        <w:tc>
          <w:tcPr>
            <w:tcW w:w="5000" w:type="pct"/>
            <w:gridSpan w:val="5"/>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Default="0035324D" w:rsidP="0035324D">
            <w:pPr>
              <w:pStyle w:val="normlnVP"/>
            </w:pPr>
            <w:r>
              <w:rPr>
                <w:bCs/>
              </w:rPr>
              <w:t>přesahy</w:t>
            </w:r>
          </w:p>
          <w:p w:rsidR="0035324D" w:rsidRDefault="0035324D" w:rsidP="0035324D">
            <w:pPr>
              <w:pStyle w:val="normlnVP"/>
            </w:pPr>
            <w:r w:rsidRPr="0080799B">
              <w:t> Z:</w:t>
            </w:r>
            <w:r w:rsidRPr="00B86988">
              <w:rPr>
                <w:sz w:val="18"/>
                <w:szCs w:val="18"/>
              </w:rPr>
              <w:t xml:space="preserve"> HV (8) -&gt; Hudebně pohybové činnosti</w:t>
            </w:r>
          </w:p>
        </w:tc>
      </w:tr>
    </w:tbl>
    <w:p w:rsidR="0035324D" w:rsidRDefault="0035324D" w:rsidP="00FB070D">
      <w:pPr>
        <w:pStyle w:val="nzevpedmtu"/>
      </w:pPr>
    </w:p>
    <w:p w:rsidR="0035324D" w:rsidRDefault="0035324D" w:rsidP="0035324D">
      <w:pPr>
        <w:pStyle w:val="normlnVP"/>
        <w:jc w:val="center"/>
        <w:rPr>
          <w:rStyle w:val="Siln"/>
        </w:rPr>
      </w:pPr>
      <w:r>
        <w:rPr>
          <w:rStyle w:val="Siln"/>
        </w:rPr>
        <w:t>9</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W w:w="4854"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8"/>
        <w:gridCol w:w="46"/>
        <w:gridCol w:w="4850"/>
      </w:tblGrid>
      <w:tr w:rsidR="0035324D" w:rsidRPr="00D02993" w:rsidTr="0035324D">
        <w:trPr>
          <w:jc w:val="center"/>
        </w:trPr>
        <w:tc>
          <w:tcPr>
            <w:tcW w:w="26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5324D" w:rsidRDefault="0035324D" w:rsidP="00385059">
            <w:pPr>
              <w:pStyle w:val="normlnVP"/>
            </w:pPr>
            <w:r>
              <w:t>Oblast:</w:t>
            </w:r>
          </w:p>
          <w:p w:rsidR="0035324D" w:rsidRPr="00D02993" w:rsidRDefault="0035324D" w:rsidP="00385059">
            <w:pPr>
              <w:pStyle w:val="normlnVP"/>
            </w:pPr>
            <w:r>
              <w:t>Člověk a zdraví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5324D" w:rsidRDefault="0035324D" w:rsidP="00385059">
            <w:pPr>
              <w:pStyle w:val="normlnVP"/>
            </w:pPr>
            <w:r>
              <w:t>Předmět:</w:t>
            </w:r>
          </w:p>
          <w:p w:rsidR="0035324D" w:rsidRPr="00D02993" w:rsidRDefault="0035324D" w:rsidP="00385059">
            <w:pPr>
              <w:pStyle w:val="normlnVP"/>
            </w:pPr>
            <w:r w:rsidRPr="006E2B76">
              <w:t>Tělesná výchova</w:t>
            </w:r>
          </w:p>
        </w:tc>
      </w:tr>
      <w:tr w:rsidR="0035324D" w:rsidRPr="0035324D" w:rsidTr="0035324D">
        <w:trPr>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35324D" w:rsidRDefault="0035324D" w:rsidP="0035324D">
            <w:pPr>
              <w:pStyle w:val="normlnVP"/>
            </w:pPr>
            <w:r w:rsidRPr="0035324D">
              <w:t xml:space="preserve">ČINNOSTI OVLIVŇUJÍCÍ ZDRAVÍ </w:t>
            </w:r>
          </w:p>
        </w:tc>
      </w:tr>
      <w:tr w:rsidR="0035324D" w:rsidRPr="0035324D" w:rsidTr="0035324D">
        <w:trPr>
          <w:jc w:val="center"/>
        </w:trPr>
        <w:tc>
          <w:tcPr>
            <w:tcW w:w="257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423"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RPr="0035324D" w:rsidTr="0035324D">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 xml:space="preserve">aktivně vstupuje do organizace svého pohybového režimu, některé pohybové činnosti zařazuje pravidelně a s konkrétním účelem </w:t>
            </w:r>
          </w:p>
          <w:p w:rsidR="0035324D" w:rsidRPr="0035324D" w:rsidRDefault="0035324D" w:rsidP="0035324D">
            <w:pPr>
              <w:pStyle w:val="normlnVP"/>
            </w:pPr>
            <w:r w:rsidRPr="0035324D">
              <w:t>ví, že vhodný pohyb pomáhá ke zdravému růstu, umí změřit srdeční frekvenci</w:t>
            </w:r>
          </w:p>
          <w:p w:rsidR="0035324D" w:rsidRPr="0035324D" w:rsidRDefault="0035324D" w:rsidP="0035324D">
            <w:pPr>
              <w:pStyle w:val="normlnVP"/>
            </w:pPr>
            <w:r w:rsidRPr="0035324D">
              <w:t xml:space="preserve">usiluje o zlepšení své tělesné zdatnosti; z nabídky zvolí vhodný rozvojový program </w:t>
            </w:r>
          </w:p>
          <w:p w:rsidR="0035324D" w:rsidRPr="0035324D" w:rsidRDefault="0035324D" w:rsidP="0035324D">
            <w:pPr>
              <w:pStyle w:val="normlnVP"/>
            </w:pPr>
            <w:r w:rsidRPr="0035324D">
              <w:t>uvědomuje si různé funkce pohybu</w:t>
            </w:r>
          </w:p>
          <w:p w:rsidR="0035324D" w:rsidRPr="0035324D" w:rsidRDefault="0035324D" w:rsidP="0035324D">
            <w:pPr>
              <w:pStyle w:val="normlnVP"/>
            </w:pPr>
            <w:r w:rsidRPr="0035324D">
              <w:t xml:space="preserve">samostatně se připraví před pohybovou činností a ukončí ji ve shodě s hlavní činností - zatěžovanými svaly </w:t>
            </w:r>
          </w:p>
          <w:p w:rsidR="0035324D" w:rsidRPr="0035324D" w:rsidRDefault="0035324D" w:rsidP="0035324D">
            <w:pPr>
              <w:pStyle w:val="normlnVP"/>
            </w:pPr>
            <w:r w:rsidRPr="0035324D">
              <w:t>umí kompenzační, relaxační a průpravná cvičení</w:t>
            </w:r>
          </w:p>
          <w:p w:rsidR="0035324D" w:rsidRPr="0035324D" w:rsidRDefault="0035324D" w:rsidP="0035324D">
            <w:pPr>
              <w:pStyle w:val="normlnVP"/>
            </w:pPr>
            <w:r w:rsidRPr="0035324D">
              <w:t xml:space="preserve">odmítá drogy a jiné škodliviny jako neslučitelné se sportovní etikou a zdravím; upraví pohybovou aktivitu vzhledem k údajům o znečištění ovzduší </w:t>
            </w:r>
          </w:p>
          <w:p w:rsidR="0035324D" w:rsidRPr="0035324D" w:rsidRDefault="0035324D" w:rsidP="0035324D">
            <w:pPr>
              <w:pStyle w:val="normlnVP"/>
            </w:pPr>
            <w:r w:rsidRPr="0035324D">
              <w:t xml:space="preserve">uplatňuje vhodné a bezpečné chování i v méně známém prostředí sportovišť, přírody, silničního provozu; předvídá možná nebezpečí úrazu a přizpůsobí jim svou činnost </w:t>
            </w:r>
          </w:p>
          <w:p w:rsidR="0035324D" w:rsidRPr="0035324D" w:rsidRDefault="0035324D" w:rsidP="0035324D">
            <w:pPr>
              <w:pStyle w:val="normlnVP"/>
            </w:pPr>
            <w:r w:rsidRPr="0035324D">
              <w:t>umí si vybrat prostředí vhodné pro pohyb</w:t>
            </w:r>
          </w:p>
          <w:p w:rsidR="0035324D" w:rsidRPr="0035324D" w:rsidRDefault="0035324D" w:rsidP="0035324D">
            <w:pPr>
              <w:pStyle w:val="normlnVP"/>
            </w:pPr>
            <w:r w:rsidRPr="0035324D">
              <w:t>dodržuje pravidla bezpečnosti v tělocvičně, na hřišti, v přírodě</w:t>
            </w:r>
          </w:p>
          <w:p w:rsidR="0035324D" w:rsidRPr="0035324D" w:rsidRDefault="0035324D" w:rsidP="0035324D">
            <w:pPr>
              <w:pStyle w:val="normlnVP"/>
            </w:pPr>
            <w:r w:rsidRPr="0035324D">
              <w:t>dodržuje osobní hygienu při různých pohybových aktivitách</w:t>
            </w:r>
          </w:p>
        </w:tc>
        <w:tc>
          <w:tcPr>
            <w:tcW w:w="2423"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prevence a korekce jednostranného zatížení a svalových dysbalancí (průpravná)</w:t>
            </w:r>
          </w:p>
          <w:p w:rsidR="0035324D" w:rsidRPr="0035324D" w:rsidRDefault="0035324D" w:rsidP="0035324D">
            <w:pPr>
              <w:pStyle w:val="normlnVP"/>
            </w:pPr>
            <w:r w:rsidRPr="0035324D">
              <w:t>význam pohybu pro zdraví (rekreační a výkonnostní sport, sport dívek a chlapců)</w:t>
            </w:r>
          </w:p>
          <w:p w:rsidR="0035324D" w:rsidRPr="0035324D" w:rsidRDefault="0035324D" w:rsidP="0035324D">
            <w:pPr>
              <w:pStyle w:val="normlnVP"/>
            </w:pPr>
          </w:p>
          <w:p w:rsidR="0035324D" w:rsidRPr="0035324D" w:rsidRDefault="0035324D" w:rsidP="0035324D">
            <w:pPr>
              <w:pStyle w:val="normlnVP"/>
            </w:pPr>
          </w:p>
          <w:p w:rsidR="0035324D" w:rsidRPr="0035324D" w:rsidRDefault="0035324D" w:rsidP="0035324D">
            <w:pPr>
              <w:pStyle w:val="normlnVP"/>
            </w:pPr>
            <w:r w:rsidRPr="0035324D">
              <w:t xml:space="preserve">hygiena a bezpečnost při pohybových činnostech (v nestandardním prostředí, </w:t>
            </w:r>
            <w:r>
              <w:t>první pomoc při TV</w:t>
            </w:r>
            <w:r w:rsidRPr="0035324D">
              <w:t xml:space="preserve"> a sportu v různém prostředí a klimatických podmínkách)</w:t>
            </w:r>
          </w:p>
          <w:p w:rsidR="0035324D" w:rsidRPr="0035324D" w:rsidRDefault="0035324D" w:rsidP="0035324D">
            <w:pPr>
              <w:pStyle w:val="normlnVP"/>
            </w:pPr>
          </w:p>
          <w:p w:rsidR="0035324D" w:rsidRPr="0035324D" w:rsidRDefault="0035324D" w:rsidP="0035324D">
            <w:pPr>
              <w:pStyle w:val="normlnVP"/>
            </w:pPr>
          </w:p>
        </w:tc>
      </w:tr>
      <w:tr w:rsidR="0035324D" w:rsidRPr="0035324D" w:rsidTr="0035324D">
        <w:trPr>
          <w:trHeight w:val="1057"/>
          <w:jc w:val="center"/>
        </w:trPr>
        <w:tc>
          <w:tcPr>
            <w:tcW w:w="5000"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Pr="0035324D" w:rsidRDefault="0035324D" w:rsidP="0035324D">
            <w:pPr>
              <w:pStyle w:val="normlnVP"/>
            </w:pPr>
            <w:r w:rsidRPr="0035324D">
              <w:t>přesahy</w:t>
            </w:r>
          </w:p>
          <w:p w:rsidR="0035324D" w:rsidRPr="0035324D" w:rsidRDefault="0035324D" w:rsidP="0035324D">
            <w:pPr>
              <w:pStyle w:val="normlnVP"/>
            </w:pPr>
            <w:r w:rsidRPr="0035324D">
              <w:t> Do: RV (9) -&gt; Hodnota a podpora zdraví</w:t>
            </w:r>
          </w:p>
        </w:tc>
      </w:tr>
      <w:tr w:rsidR="0035324D" w:rsidTr="0035324D">
        <w:trPr>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2E7823" w:rsidRDefault="0035324D" w:rsidP="0035324D">
            <w:pPr>
              <w:pStyle w:val="normlnVP"/>
            </w:pPr>
            <w:r>
              <w:t>ČINNOSTI OVLIVŇUJÍCÍ ŮROVEŇ POHYBOVÝCH</w:t>
            </w:r>
            <w:r w:rsidRPr="002E7823">
              <w:t xml:space="preserve"> DOVEDNOSTÍ</w:t>
            </w:r>
          </w:p>
        </w:tc>
      </w:tr>
      <w:tr w:rsidR="0035324D" w:rsidTr="0035324D">
        <w:trPr>
          <w:jc w:val="center"/>
        </w:trPr>
        <w:tc>
          <w:tcPr>
            <w:tcW w:w="257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423"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Tr="0035324D">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80799B" w:rsidRDefault="0035324D" w:rsidP="0035324D">
            <w:pPr>
              <w:pStyle w:val="normlnVP"/>
              <w:rPr>
                <w:rFonts w:cs="Arial"/>
                <w:szCs w:val="18"/>
              </w:rPr>
            </w:pPr>
            <w:r w:rsidRPr="0080799B">
              <w:rPr>
                <w:rFonts w:cs="Arial"/>
                <w:szCs w:val="18"/>
              </w:rPr>
              <w:t xml:space="preserve">zvládá v souladu s individuálními předpoklady osvojované pohybové dovednosti a tvořivě je aplikuje ve hře, soutěži, při rekreačních činnostech </w:t>
            </w:r>
          </w:p>
          <w:p w:rsidR="0035324D" w:rsidRPr="0080799B" w:rsidRDefault="0035324D" w:rsidP="0035324D">
            <w:pPr>
              <w:pStyle w:val="normlnVP"/>
              <w:rPr>
                <w:rFonts w:cs="Arial"/>
                <w:szCs w:val="18"/>
              </w:rPr>
            </w:pPr>
            <w:r w:rsidRPr="0080799B">
              <w:rPr>
                <w:rFonts w:cs="Arial"/>
                <w:szCs w:val="18"/>
              </w:rPr>
              <w:t>zná pravidla her, hraje fair - play</w:t>
            </w:r>
          </w:p>
          <w:p w:rsidR="0035324D" w:rsidRPr="0080799B" w:rsidRDefault="0035324D" w:rsidP="0035324D">
            <w:pPr>
              <w:pStyle w:val="normlnVP"/>
              <w:rPr>
                <w:rFonts w:cs="Arial"/>
                <w:szCs w:val="18"/>
              </w:rPr>
            </w:pPr>
            <w:r w:rsidRPr="0080799B">
              <w:rPr>
                <w:rFonts w:cs="Arial"/>
                <w:szCs w:val="18"/>
              </w:rPr>
              <w:t>má dobrou prostorovou orientaci</w:t>
            </w:r>
          </w:p>
          <w:p w:rsidR="0035324D" w:rsidRPr="0080799B" w:rsidRDefault="0035324D" w:rsidP="0035324D">
            <w:pPr>
              <w:pStyle w:val="normlnVP"/>
              <w:rPr>
                <w:rFonts w:cs="Arial"/>
                <w:szCs w:val="18"/>
              </w:rPr>
            </w:pPr>
            <w:r w:rsidRPr="0080799B">
              <w:rPr>
                <w:rFonts w:cs="Arial"/>
                <w:szCs w:val="18"/>
              </w:rPr>
              <w:t>zná minimálně 10 - 20 pohybových her a ví, jaké je jejich zaměření, dokáže samostatně vytvořit obměnu těchto her</w:t>
            </w:r>
          </w:p>
          <w:p w:rsidR="0035324D" w:rsidRPr="0080799B" w:rsidRDefault="0035324D" w:rsidP="0035324D">
            <w:pPr>
              <w:pStyle w:val="normlnVP"/>
              <w:rPr>
                <w:rFonts w:cs="Arial"/>
                <w:szCs w:val="18"/>
              </w:rPr>
            </w:pPr>
            <w:r w:rsidRPr="0080799B">
              <w:rPr>
                <w:rFonts w:cs="Arial"/>
                <w:szCs w:val="18"/>
              </w:rPr>
              <w:t xml:space="preserve">posoudí provedení osvojované pohybové činnosti, označí zjevné nedostatky a jejich možné příčiny </w:t>
            </w:r>
          </w:p>
          <w:p w:rsidR="0035324D" w:rsidRDefault="0035324D" w:rsidP="0035324D">
            <w:pPr>
              <w:pStyle w:val="normlnVP"/>
            </w:pPr>
          </w:p>
        </w:tc>
        <w:tc>
          <w:tcPr>
            <w:tcW w:w="2423"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010FC7" w:rsidRDefault="0035324D" w:rsidP="0035324D">
            <w:pPr>
              <w:pStyle w:val="normlnVP"/>
            </w:pPr>
            <w:r w:rsidRPr="00010FC7">
              <w:t>estetické a kondiční formy cvičení s hudbou a rytmickým doprovodem</w:t>
            </w:r>
          </w:p>
          <w:p w:rsidR="0035324D" w:rsidRPr="00010FC7" w:rsidRDefault="0035324D" w:rsidP="0035324D">
            <w:pPr>
              <w:pStyle w:val="normlnVP"/>
            </w:pPr>
            <w:r w:rsidRPr="00010FC7">
              <w:t>rytmické a kondiční formy cvičení pro děti</w:t>
            </w:r>
          </w:p>
          <w:p w:rsidR="0035324D" w:rsidRPr="00010FC7" w:rsidRDefault="0035324D" w:rsidP="0035324D">
            <w:pPr>
              <w:pStyle w:val="normlnVP"/>
            </w:pPr>
            <w:r w:rsidRPr="00010FC7">
              <w:t>základy atletiky</w:t>
            </w:r>
            <w:r>
              <w:t xml:space="preserve"> </w:t>
            </w:r>
            <w:r w:rsidRPr="00010FC7">
              <w:t>(rychlý běh,</w:t>
            </w:r>
            <w:r>
              <w:t xml:space="preserve"> </w:t>
            </w:r>
            <w:r w:rsidRPr="00010FC7">
              <w:t>vytrvalý běh na dráze a v terénu,</w:t>
            </w:r>
            <w:r>
              <w:t xml:space="preserve"> </w:t>
            </w:r>
            <w:r w:rsidRPr="00010FC7">
              <w:t>skok do dálky nebo do výšky)</w:t>
            </w:r>
          </w:p>
          <w:p w:rsidR="0035324D" w:rsidRDefault="0035324D" w:rsidP="0035324D">
            <w:pPr>
              <w:pStyle w:val="normlnVP"/>
            </w:pPr>
            <w:r w:rsidRPr="00010FC7">
              <w:t>sportovní hry</w:t>
            </w:r>
            <w:r>
              <w:t xml:space="preserve"> </w:t>
            </w:r>
            <w:r w:rsidRPr="00010FC7">
              <w:t>(herní činnosti jednotlivce,</w:t>
            </w:r>
            <w:r>
              <w:t xml:space="preserve"> </w:t>
            </w:r>
            <w:r w:rsidRPr="00010FC7">
              <w:t>herní</w:t>
            </w:r>
            <w:r>
              <w:t xml:space="preserve"> </w:t>
            </w:r>
            <w:r w:rsidRPr="00010FC7">
              <w:t>kombinace)</w:t>
            </w:r>
          </w:p>
          <w:p w:rsidR="0035324D" w:rsidRPr="00010FC7" w:rsidRDefault="0035324D" w:rsidP="0035324D">
            <w:pPr>
              <w:pStyle w:val="normlnVP"/>
            </w:pPr>
            <w:r w:rsidRPr="00010FC7">
              <w:t>turistika a pobyt v</w:t>
            </w:r>
            <w:r>
              <w:t> </w:t>
            </w:r>
            <w:r w:rsidRPr="00010FC7">
              <w:t>přírodě</w:t>
            </w:r>
            <w:r>
              <w:t xml:space="preserve"> </w:t>
            </w:r>
            <w:r w:rsidRPr="00010FC7">
              <w:t>(příprava turistické akce,</w:t>
            </w:r>
            <w:r>
              <w:t xml:space="preserve"> </w:t>
            </w:r>
            <w:r w:rsidRPr="00010FC7">
              <w:t>základy orientačního běhu</w:t>
            </w:r>
            <w:r>
              <w:t xml:space="preserve">, </w:t>
            </w:r>
            <w:r w:rsidRPr="00204EEA">
              <w:t>přežití v přírodě, orientace, ukrytí, nouzový přístřešek, zajištění vody, potravy, tepla</w:t>
            </w:r>
            <w:r w:rsidRPr="00010FC7">
              <w:t>)</w:t>
            </w:r>
          </w:p>
          <w:p w:rsidR="0035324D" w:rsidRPr="00010FC7" w:rsidRDefault="0035324D" w:rsidP="0035324D">
            <w:pPr>
              <w:pStyle w:val="normlnVP"/>
            </w:pPr>
            <w:r w:rsidRPr="00010FC7">
              <w:t>lyžování,</w:t>
            </w:r>
            <w:r>
              <w:t xml:space="preserve"> </w:t>
            </w:r>
            <w:r w:rsidRPr="00010FC7">
              <w:t>bruslení</w:t>
            </w:r>
          </w:p>
          <w:p w:rsidR="0035324D" w:rsidRPr="00010FC7" w:rsidRDefault="0035324D" w:rsidP="0035324D">
            <w:pPr>
              <w:pStyle w:val="normlnVP"/>
            </w:pPr>
            <w:r w:rsidRPr="00010FC7">
              <w:t>pohybové hry</w:t>
            </w:r>
            <w:r>
              <w:t xml:space="preserve"> </w:t>
            </w:r>
            <w:r w:rsidRPr="00010FC7">
              <w:t>(s různým zaměřením,</w:t>
            </w:r>
            <w:r>
              <w:t xml:space="preserve"> </w:t>
            </w:r>
            <w:r w:rsidRPr="00010FC7">
              <w:t>netradiční pohybové hry)</w:t>
            </w:r>
          </w:p>
          <w:p w:rsidR="0035324D" w:rsidRDefault="0035324D" w:rsidP="0035324D">
            <w:pPr>
              <w:pStyle w:val="normlnVP"/>
            </w:pPr>
            <w:r w:rsidRPr="00010FC7">
              <w:t>gymnastika</w:t>
            </w:r>
            <w:r>
              <w:t xml:space="preserve"> </w:t>
            </w:r>
            <w:r w:rsidRPr="00010FC7">
              <w:t>(akrobacie,</w:t>
            </w:r>
            <w:r>
              <w:t xml:space="preserve"> přeskoky, </w:t>
            </w:r>
            <w:r w:rsidRPr="00010FC7">
              <w:t>cvičení s nářadím)</w:t>
            </w:r>
          </w:p>
        </w:tc>
      </w:tr>
      <w:tr w:rsidR="0035324D" w:rsidTr="0035324D">
        <w:trPr>
          <w:trHeight w:val="1057"/>
          <w:jc w:val="center"/>
        </w:trPr>
        <w:tc>
          <w:tcPr>
            <w:tcW w:w="5000"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Default="0035324D" w:rsidP="0035324D">
            <w:pPr>
              <w:pStyle w:val="normlnVP"/>
            </w:pPr>
            <w:r>
              <w:rPr>
                <w:bCs/>
              </w:rPr>
              <w:t>přesahy</w:t>
            </w:r>
          </w:p>
          <w:p w:rsidR="0035324D" w:rsidRDefault="0035324D" w:rsidP="0035324D">
            <w:pPr>
              <w:pStyle w:val="normlnVP"/>
            </w:pPr>
            <w:r w:rsidRPr="0080799B">
              <w:t> Do:</w:t>
            </w:r>
            <w:r w:rsidRPr="004F0D97">
              <w:rPr>
                <w:sz w:val="18"/>
                <w:szCs w:val="18"/>
              </w:rPr>
              <w:t xml:space="preserve"> HV (9) -&gt; Hudebně pohybové činnosti</w:t>
            </w:r>
          </w:p>
        </w:tc>
      </w:tr>
      <w:tr w:rsidR="0035324D" w:rsidTr="0035324D">
        <w:trPr>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2E7823" w:rsidRDefault="0035324D" w:rsidP="0035324D">
            <w:pPr>
              <w:pStyle w:val="normlnVP"/>
            </w:pPr>
            <w:r w:rsidRPr="002E7823">
              <w:t xml:space="preserve">ČINNOSTI PODPORUJÍCÍ POHYBOVÉ UČENÍ </w:t>
            </w:r>
          </w:p>
        </w:tc>
      </w:tr>
      <w:tr w:rsidR="0035324D" w:rsidTr="0035324D">
        <w:trPr>
          <w:jc w:val="center"/>
        </w:trPr>
        <w:tc>
          <w:tcPr>
            <w:tcW w:w="257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423"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Tr="0035324D">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užívá osvojované názvosloví na úrovni cvičence, rozhodčího, diváka, čtenáře novin a časopisů, uživatele internetu</w:t>
            </w:r>
          </w:p>
          <w:p w:rsidR="0035324D" w:rsidRPr="0035324D" w:rsidRDefault="0035324D" w:rsidP="0035324D">
            <w:pPr>
              <w:pStyle w:val="normlnVP"/>
            </w:pPr>
            <w:r w:rsidRPr="0035324D">
              <w:t xml:space="preserve"> zvládá aktivně základní pojmy </w:t>
            </w:r>
          </w:p>
          <w:p w:rsidR="0035324D" w:rsidRPr="0035324D" w:rsidRDefault="0035324D" w:rsidP="0035324D">
            <w:pPr>
              <w:pStyle w:val="normlnVP"/>
            </w:pPr>
            <w:r w:rsidRPr="0035324D">
              <w:t>ví, že gymnastika je založena na přesném pohybu</w:t>
            </w:r>
          </w:p>
          <w:p w:rsidR="0035324D" w:rsidRPr="0035324D" w:rsidRDefault="0035324D" w:rsidP="0035324D">
            <w:pPr>
              <w:pStyle w:val="normlnVP"/>
            </w:pPr>
            <w:r w:rsidRPr="0035324D">
              <w:t>umí kotoul vpřed, vzad</w:t>
            </w:r>
          </w:p>
          <w:p w:rsidR="0035324D" w:rsidRPr="0035324D" w:rsidRDefault="0035324D" w:rsidP="0035324D">
            <w:pPr>
              <w:pStyle w:val="normlnVP"/>
            </w:pPr>
            <w:r w:rsidRPr="0035324D">
              <w:t>snaží se poskytnout základní dopomoc a záchranu při cvičení</w:t>
            </w:r>
          </w:p>
          <w:p w:rsidR="0035324D" w:rsidRPr="0035324D" w:rsidRDefault="0035324D" w:rsidP="0035324D">
            <w:pPr>
              <w:pStyle w:val="normlnVP"/>
            </w:pPr>
            <w:r w:rsidRPr="0035324D">
              <w:t>umí cvičit podle slovních pokynů</w:t>
            </w:r>
          </w:p>
          <w:p w:rsidR="0035324D" w:rsidRPr="0035324D" w:rsidRDefault="0035324D" w:rsidP="0035324D">
            <w:pPr>
              <w:pStyle w:val="normlnVP"/>
            </w:pPr>
            <w:r w:rsidRPr="0035324D">
              <w:t>dovede stoj na rukou, přemet stranou, roznožku, skrčku, výmyk, podmet</w:t>
            </w:r>
          </w:p>
          <w:p w:rsidR="0035324D" w:rsidRPr="0035324D" w:rsidRDefault="0035324D" w:rsidP="0035324D">
            <w:pPr>
              <w:pStyle w:val="normlnVP"/>
            </w:pPr>
            <w:r w:rsidRPr="0035324D">
              <w:t>kruhy - komíhání ve svisu, svis vznesmo, střemhlav</w:t>
            </w:r>
          </w:p>
          <w:p w:rsidR="0035324D" w:rsidRPr="0035324D" w:rsidRDefault="0035324D" w:rsidP="0035324D">
            <w:pPr>
              <w:pStyle w:val="normlnVP"/>
            </w:pPr>
            <w:r w:rsidRPr="0035324D">
              <w:t>kladiny - dívky (základní cvičební prvky)</w:t>
            </w:r>
          </w:p>
          <w:p w:rsidR="0035324D" w:rsidRPr="0035324D" w:rsidRDefault="0035324D" w:rsidP="0035324D">
            <w:pPr>
              <w:pStyle w:val="normlnVP"/>
            </w:pPr>
            <w:r w:rsidRPr="0035324D">
              <w:t>ví, že cvičení s hudbou má zdravotní a relaxační účinky na organismus</w:t>
            </w:r>
          </w:p>
          <w:p w:rsidR="0035324D" w:rsidRPr="0035324D" w:rsidRDefault="0035324D" w:rsidP="0035324D">
            <w:pPr>
              <w:pStyle w:val="normlnVP"/>
            </w:pPr>
            <w:r w:rsidRPr="0035324D">
              <w:t>zná názvy některých lidových tanců</w:t>
            </w:r>
          </w:p>
          <w:p w:rsidR="0035324D" w:rsidRPr="0035324D" w:rsidRDefault="0035324D" w:rsidP="0035324D">
            <w:pPr>
              <w:pStyle w:val="normlnVP"/>
            </w:pPr>
            <w:r w:rsidRPr="0035324D">
              <w:t xml:space="preserve">naplňuje ve školních podmínkách základní olympijské myšlenky - čestné soupeření, pomoc handicapovaným, respekt k opačnému pohlaví, ochranu přírody při sportu </w:t>
            </w:r>
          </w:p>
          <w:p w:rsidR="0035324D" w:rsidRPr="0035324D" w:rsidRDefault="0035324D" w:rsidP="0035324D">
            <w:pPr>
              <w:pStyle w:val="normlnVP"/>
            </w:pPr>
            <w:r w:rsidRPr="0035324D">
              <w:t xml:space="preserve">dohodne se na spolupráci i jednoduché taktice vedoucí k úspěchu družstva a dodržuje ji </w:t>
            </w:r>
          </w:p>
          <w:p w:rsidR="0035324D" w:rsidRPr="0035324D" w:rsidRDefault="0035324D" w:rsidP="0035324D">
            <w:pPr>
              <w:pStyle w:val="normlnVP"/>
            </w:pPr>
            <w:r w:rsidRPr="0035324D">
              <w:t xml:space="preserve">rozlišuje a uplatňuje práva a povinnosti vyplývající z role hráče, rozhodčího, diváka, organizátora </w:t>
            </w:r>
          </w:p>
          <w:p w:rsidR="0035324D" w:rsidRPr="0035324D" w:rsidRDefault="0035324D" w:rsidP="0035324D">
            <w:pPr>
              <w:pStyle w:val="normlnVP"/>
            </w:pPr>
            <w:r w:rsidRPr="0035324D">
              <w:t xml:space="preserve">sleduje určené prvky pohybové činnosti a výkony, eviduje je a vyhodnotí </w:t>
            </w:r>
          </w:p>
          <w:p w:rsidR="0035324D" w:rsidRPr="0035324D" w:rsidRDefault="0035324D" w:rsidP="0035324D">
            <w:pPr>
              <w:pStyle w:val="normlnVP"/>
            </w:pPr>
            <w:r w:rsidRPr="0035324D">
              <w:t xml:space="preserve">zorganizuje samostatně i v týmu jednoduché turnaje, závody, turistické akce na úrovni školy; spolurozhoduje osvojované hry a soutěže </w:t>
            </w:r>
          </w:p>
          <w:p w:rsidR="0035324D" w:rsidRPr="0035324D" w:rsidRDefault="0035324D" w:rsidP="0035324D">
            <w:pPr>
              <w:pStyle w:val="normlnVP"/>
            </w:pPr>
            <w:r>
              <w:t>zná smluvené povely</w:t>
            </w:r>
            <w:r w:rsidRPr="0035324D">
              <w:t>,</w:t>
            </w:r>
            <w:r>
              <w:t xml:space="preserve"> </w:t>
            </w:r>
            <w:r w:rsidR="00EE4478">
              <w:t xml:space="preserve">signály </w:t>
            </w:r>
            <w:r w:rsidRPr="0035324D">
              <w:t>s učitelem</w:t>
            </w:r>
          </w:p>
          <w:p w:rsidR="0035324D" w:rsidRPr="0035324D" w:rsidRDefault="0035324D" w:rsidP="0035324D">
            <w:pPr>
              <w:pStyle w:val="normlnVP"/>
            </w:pPr>
            <w:r w:rsidRPr="0035324D">
              <w:t>zná základní tělocvičné názvosloví osvojovaných činností</w:t>
            </w:r>
          </w:p>
          <w:p w:rsidR="0035324D" w:rsidRPr="00010FC7" w:rsidRDefault="0035324D" w:rsidP="0035324D">
            <w:pPr>
              <w:pStyle w:val="normlnVP"/>
              <w:rPr>
                <w:rFonts w:ascii="Arial" w:hAnsi="Arial"/>
                <w:sz w:val="18"/>
              </w:rPr>
            </w:pPr>
            <w:r w:rsidRPr="0035324D">
              <w:t>zpracuje naměřená data a informace o pohybových aktivitách a podílí se na jejich prezentaci</w:t>
            </w:r>
            <w:r w:rsidRPr="000B7890">
              <w:rPr>
                <w:rFonts w:ascii="Arial" w:hAnsi="Arial"/>
                <w:sz w:val="18"/>
              </w:rPr>
              <w:t xml:space="preserve"> </w:t>
            </w:r>
          </w:p>
        </w:tc>
        <w:tc>
          <w:tcPr>
            <w:tcW w:w="2423"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Default="0035324D" w:rsidP="0035324D">
            <w:pPr>
              <w:pStyle w:val="normlnVP"/>
            </w:pPr>
            <w:r>
              <w:t>pravidla osvojovaných pohybových činností (her, závodů, soutěží)</w:t>
            </w: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r>
              <w:t>zásady jednání a chování v různém prostředí a při různých činnostech</w:t>
            </w:r>
          </w:p>
          <w:p w:rsidR="0035324D" w:rsidRDefault="0035324D" w:rsidP="0035324D">
            <w:pPr>
              <w:pStyle w:val="normlnVP"/>
            </w:pPr>
            <w:r>
              <w:t>komunikace v TV (vzájemná komunikace a spolupráce při osvojovaných činnostech)</w:t>
            </w: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r>
              <w:t>organizace prostoru a pohybových činností</w:t>
            </w:r>
          </w:p>
          <w:p w:rsidR="0035324D" w:rsidRDefault="0035324D" w:rsidP="0035324D">
            <w:pPr>
              <w:pStyle w:val="normlnVP"/>
            </w:pPr>
          </w:p>
          <w:p w:rsidR="0035324D" w:rsidRDefault="0035324D" w:rsidP="0035324D">
            <w:pPr>
              <w:pStyle w:val="normlnVP"/>
            </w:pPr>
            <w:r>
              <w:t>měření výkonů a posuzování pohybových dovedností (měření, evidence)</w:t>
            </w:r>
          </w:p>
        </w:tc>
      </w:tr>
      <w:tr w:rsidR="0035324D" w:rsidTr="00385059">
        <w:trPr>
          <w:trHeight w:val="1533"/>
          <w:jc w:val="center"/>
        </w:trPr>
        <w:tc>
          <w:tcPr>
            <w:tcW w:w="5000"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Default="0035324D" w:rsidP="0035324D">
            <w:pPr>
              <w:pStyle w:val="normlnVP"/>
            </w:pPr>
            <w:r>
              <w:rPr>
                <w:bCs/>
              </w:rPr>
              <w:t>přesahy</w:t>
            </w:r>
          </w:p>
          <w:p w:rsidR="0035324D" w:rsidRPr="004F0D97" w:rsidRDefault="0035324D" w:rsidP="0035324D">
            <w:pPr>
              <w:pStyle w:val="normlnVP"/>
              <w:rPr>
                <w:sz w:val="18"/>
                <w:szCs w:val="18"/>
              </w:rPr>
            </w:pPr>
            <w:r>
              <w:t xml:space="preserve"> </w:t>
            </w:r>
            <w:r w:rsidRPr="0080799B">
              <w:t>Do:</w:t>
            </w:r>
            <w:r>
              <w:rPr>
                <w:sz w:val="18"/>
                <w:szCs w:val="18"/>
              </w:rPr>
              <w:t xml:space="preserve"> RV</w:t>
            </w:r>
            <w:r w:rsidRPr="004F0D97">
              <w:rPr>
                <w:sz w:val="18"/>
                <w:szCs w:val="18"/>
              </w:rPr>
              <w:t xml:space="preserve"> (9) -&gt; Osobnostní a sociální rozvoj</w:t>
            </w:r>
          </w:p>
          <w:p w:rsidR="0035324D" w:rsidRDefault="0035324D" w:rsidP="0035324D">
            <w:pPr>
              <w:pStyle w:val="normlnVP"/>
            </w:pPr>
            <w:r w:rsidRPr="004F0D97">
              <w:rPr>
                <w:sz w:val="18"/>
                <w:szCs w:val="18"/>
              </w:rPr>
              <w:t xml:space="preserve"> </w:t>
            </w:r>
            <w:r w:rsidRPr="0080799B">
              <w:t>Z:</w:t>
            </w:r>
            <w:r>
              <w:rPr>
                <w:sz w:val="18"/>
                <w:szCs w:val="18"/>
              </w:rPr>
              <w:t xml:space="preserve">   </w:t>
            </w:r>
            <w:r w:rsidRPr="004F0D97">
              <w:rPr>
                <w:sz w:val="18"/>
                <w:szCs w:val="18"/>
              </w:rPr>
              <w:t xml:space="preserve"> HV (9) -&gt; Hudebně pohybové činnosti</w:t>
            </w:r>
          </w:p>
        </w:tc>
      </w:tr>
    </w:tbl>
    <w:p w:rsidR="00D02993" w:rsidRDefault="00D02993" w:rsidP="00FB070D">
      <w:pPr>
        <w:pStyle w:val="nzevpedmtu"/>
      </w:pPr>
    </w:p>
    <w:p w:rsidR="00FB070D" w:rsidRDefault="00FB070D" w:rsidP="00FB070D">
      <w:pPr>
        <w:pStyle w:val="PodnadpisVP"/>
      </w:pPr>
    </w:p>
    <w:p w:rsidR="00FB070D" w:rsidRDefault="00FB070D" w:rsidP="00FB070D">
      <w:pPr>
        <w:pStyle w:val="PodnadpisVP"/>
      </w:pPr>
      <w:bookmarkStart w:id="380" w:name="_Toc366154306"/>
      <w:bookmarkStart w:id="381" w:name="_Toc366154488"/>
      <w:bookmarkStart w:id="382" w:name="_Toc366240238"/>
      <w:bookmarkStart w:id="383" w:name="_Toc366588790"/>
      <w:bookmarkStart w:id="384" w:name="_Toc370461641"/>
      <w:r>
        <w:t>5.9. Člověk a svět práce</w:t>
      </w:r>
      <w:bookmarkEnd w:id="380"/>
      <w:bookmarkEnd w:id="381"/>
      <w:bookmarkEnd w:id="382"/>
      <w:bookmarkEnd w:id="383"/>
      <w:bookmarkEnd w:id="384"/>
    </w:p>
    <w:p w:rsidR="00916C9E" w:rsidRDefault="00916C9E" w:rsidP="0063407A">
      <w:pPr>
        <w:pStyle w:val="nzevpedmtu"/>
        <w:rPr>
          <w:snapToGrid w:val="0"/>
        </w:rPr>
      </w:pPr>
      <w:bookmarkStart w:id="385" w:name="_Toc366154307"/>
      <w:bookmarkStart w:id="386" w:name="_Toc366154489"/>
      <w:bookmarkStart w:id="387" w:name="_Toc366240239"/>
      <w:bookmarkStart w:id="388" w:name="_Toc366588791"/>
    </w:p>
    <w:p w:rsidR="00916C9E" w:rsidRDefault="00FB070D" w:rsidP="00916C9E">
      <w:pPr>
        <w:pStyle w:val="nzevpedmtu"/>
        <w:rPr>
          <w:snapToGrid w:val="0"/>
        </w:rPr>
      </w:pPr>
      <w:bookmarkStart w:id="389" w:name="_Toc370461642"/>
      <w:r>
        <w:rPr>
          <w:snapToGrid w:val="0"/>
        </w:rPr>
        <w:t>5.9.1 Pracovní činnosti</w:t>
      </w:r>
      <w:bookmarkEnd w:id="385"/>
      <w:bookmarkEnd w:id="386"/>
      <w:bookmarkEnd w:id="387"/>
      <w:bookmarkEnd w:id="388"/>
      <w:bookmarkEnd w:id="389"/>
    </w:p>
    <w:p w:rsidR="00916C9E" w:rsidRPr="00916C9E" w:rsidRDefault="00916C9E" w:rsidP="00916C9E">
      <w:pPr>
        <w:pStyle w:val="nzevpedmtu"/>
        <w:rPr>
          <w:snapToGrid w:val="0"/>
        </w:rPr>
      </w:pPr>
    </w:p>
    <w:p w:rsidR="00916C9E" w:rsidRPr="00916C9E" w:rsidRDefault="00916C9E" w:rsidP="00916C9E">
      <w:pPr>
        <w:pStyle w:val="normlnVP"/>
        <w:rPr>
          <w:u w:val="single"/>
        </w:rPr>
      </w:pPr>
      <w:r w:rsidRPr="00916C9E">
        <w:rPr>
          <w:u w:val="single"/>
        </w:rPr>
        <w:t>Charakteristika vzdělávací oblasti</w:t>
      </w:r>
    </w:p>
    <w:p w:rsidR="00916C9E" w:rsidRDefault="00916C9E" w:rsidP="00916C9E">
      <w:pPr>
        <w:pStyle w:val="normlnVP"/>
      </w:pPr>
      <w:r>
        <w:t>Oblast Člověk a svět práce postihuje široké spektrum pracovních činností a technologií, vede žáky k získání základních uživatelských dovedností v různých oborech lidské činnosti a přispívá k vytváření životní a profesní orientace žáků.</w:t>
      </w:r>
    </w:p>
    <w:p w:rsidR="00916C9E" w:rsidRDefault="00916C9E" w:rsidP="00916C9E">
      <w:pPr>
        <w:pStyle w:val="normlnVP"/>
      </w:pPr>
      <w:r>
        <w:t xml:space="preserve">PRACOVNÍ ČINNOSTI </w:t>
      </w:r>
    </w:p>
    <w:p w:rsidR="00916C9E" w:rsidRDefault="00916C9E" w:rsidP="00916C9E">
      <w:pPr>
        <w:pStyle w:val="normlnVP"/>
      </w:pPr>
      <w:r>
        <w:t>Pracovní činnosti patří do vzdělávací oblasti Člověk a svět práce, který je na 1. stupni rozdělen do čtyř tematických okruhů:</w:t>
      </w:r>
    </w:p>
    <w:p w:rsidR="00916C9E" w:rsidRDefault="00916C9E" w:rsidP="00916C9E">
      <w:pPr>
        <w:pStyle w:val="normlnVP"/>
      </w:pPr>
      <w:r>
        <w:t>1. Práce s drobným materiálem</w:t>
      </w:r>
    </w:p>
    <w:p w:rsidR="00916C9E" w:rsidRDefault="00916C9E" w:rsidP="00916C9E">
      <w:pPr>
        <w:pStyle w:val="normlnVP"/>
      </w:pPr>
      <w:r>
        <w:t xml:space="preserve">    - vytváření předmětů z tradičních i netradičních materiálů, poznávání vlastností materiálů</w:t>
      </w:r>
    </w:p>
    <w:p w:rsidR="00916C9E" w:rsidRDefault="00916C9E" w:rsidP="00916C9E">
      <w:pPr>
        <w:pStyle w:val="normlnVP"/>
      </w:pPr>
      <w:r>
        <w:t xml:space="preserve">    - funkce a využití pracovních pomůcek a materiálů</w:t>
      </w:r>
    </w:p>
    <w:p w:rsidR="00916C9E" w:rsidRDefault="00916C9E" w:rsidP="00916C9E">
      <w:pPr>
        <w:pStyle w:val="normlnVP"/>
      </w:pPr>
      <w:r>
        <w:t xml:space="preserve">    - jednoduché pracovní postupy a organizace práce</w:t>
      </w:r>
    </w:p>
    <w:p w:rsidR="00916C9E" w:rsidRDefault="00916C9E" w:rsidP="00916C9E">
      <w:pPr>
        <w:pStyle w:val="normlnVP"/>
      </w:pPr>
      <w:r>
        <w:t xml:space="preserve">    - lidové zvyky, tradice a řemesla</w:t>
      </w:r>
    </w:p>
    <w:p w:rsidR="00916C9E" w:rsidRDefault="00916C9E" w:rsidP="00916C9E">
      <w:pPr>
        <w:pStyle w:val="normlnVP"/>
      </w:pPr>
      <w:r>
        <w:t>2.  Konstrukční činnosti</w:t>
      </w:r>
    </w:p>
    <w:p w:rsidR="00916C9E" w:rsidRDefault="00916C9E" w:rsidP="00916C9E">
      <w:pPr>
        <w:pStyle w:val="normlnVP"/>
      </w:pPr>
      <w:r>
        <w:t xml:space="preserve">    - práce se stavebnicemi (plošné, prostorové, konstrukční)</w:t>
      </w:r>
    </w:p>
    <w:p w:rsidR="00916C9E" w:rsidRDefault="00916C9E" w:rsidP="00916C9E">
      <w:pPr>
        <w:pStyle w:val="normlnVP"/>
      </w:pPr>
      <w:r>
        <w:t xml:space="preserve">    - sestavování modelů</w:t>
      </w:r>
    </w:p>
    <w:p w:rsidR="00916C9E" w:rsidRDefault="00916C9E" w:rsidP="00916C9E">
      <w:pPr>
        <w:pStyle w:val="normlnVP"/>
      </w:pPr>
      <w:r>
        <w:t xml:space="preserve">    - práce s návodem, předlohou, jednoduchým náčrtem</w:t>
      </w:r>
    </w:p>
    <w:p w:rsidR="00916C9E" w:rsidRDefault="00916C9E" w:rsidP="00916C9E">
      <w:pPr>
        <w:pStyle w:val="normlnVP"/>
      </w:pPr>
      <w:r>
        <w:t>3.  Pěstitelské práce</w:t>
      </w:r>
    </w:p>
    <w:p w:rsidR="00916C9E" w:rsidRDefault="00916C9E" w:rsidP="00916C9E">
      <w:pPr>
        <w:pStyle w:val="normlnVP"/>
      </w:pPr>
      <w:r>
        <w:t xml:space="preserve">    - základní podmínky pro pěstování rostlin</w:t>
      </w:r>
    </w:p>
    <w:p w:rsidR="00916C9E" w:rsidRDefault="00916C9E" w:rsidP="00916C9E">
      <w:pPr>
        <w:pStyle w:val="normlnVP"/>
      </w:pPr>
      <w:r>
        <w:t xml:space="preserve">    - péče o nenáročné rostliny</w:t>
      </w:r>
    </w:p>
    <w:p w:rsidR="00916C9E" w:rsidRDefault="00916C9E" w:rsidP="00916C9E">
      <w:pPr>
        <w:pStyle w:val="normlnVP"/>
      </w:pPr>
      <w:r>
        <w:t xml:space="preserve">    - pěstování rostlin ze semen </w:t>
      </w:r>
    </w:p>
    <w:p w:rsidR="00916C9E" w:rsidRDefault="00916C9E" w:rsidP="00916C9E">
      <w:pPr>
        <w:pStyle w:val="normlnVP"/>
      </w:pPr>
      <w:r>
        <w:t xml:space="preserve">    - pozorování přírody, zaznamenávání a hodnocení výsledků pozorování</w:t>
      </w:r>
    </w:p>
    <w:p w:rsidR="00916C9E" w:rsidRDefault="00916C9E" w:rsidP="00916C9E">
      <w:pPr>
        <w:pStyle w:val="normlnVP"/>
      </w:pPr>
      <w:r>
        <w:t>4.  Příprava pokrmů</w:t>
      </w:r>
    </w:p>
    <w:p w:rsidR="00916C9E" w:rsidRDefault="00916C9E" w:rsidP="00916C9E">
      <w:pPr>
        <w:pStyle w:val="normlnVP"/>
      </w:pPr>
      <w:r>
        <w:t xml:space="preserve">    - pravidla správného stolování</w:t>
      </w:r>
    </w:p>
    <w:p w:rsidR="00916C9E" w:rsidRDefault="00916C9E" w:rsidP="00916C9E">
      <w:pPr>
        <w:pStyle w:val="normlnVP"/>
      </w:pPr>
      <w:r>
        <w:t xml:space="preserve">    - příprava tabule pro jednoduché stolování</w:t>
      </w:r>
    </w:p>
    <w:p w:rsidR="00916C9E" w:rsidRDefault="00916C9E" w:rsidP="00916C9E">
      <w:pPr>
        <w:pStyle w:val="normlnVP"/>
      </w:pPr>
    </w:p>
    <w:p w:rsidR="00916C9E" w:rsidRDefault="00916C9E" w:rsidP="00916C9E">
      <w:pPr>
        <w:pStyle w:val="normlnVP"/>
      </w:pPr>
    </w:p>
    <w:p w:rsidR="00916C9E" w:rsidRDefault="00916C9E" w:rsidP="00916C9E">
      <w:pPr>
        <w:pStyle w:val="normlnVP"/>
      </w:pPr>
      <w:r>
        <w:t>ČASOVÉ, ORGANIZAČNÍ A OBSAHOVÉ VYMEZENÍ</w:t>
      </w:r>
    </w:p>
    <w:p w:rsidR="00916C9E" w:rsidRDefault="00916C9E" w:rsidP="00916C9E">
      <w:pPr>
        <w:pStyle w:val="normlnVP"/>
      </w:pPr>
      <w:r>
        <w:t>Vzdělávací obor Praktické činnosti má celkovou dotaci 5 hodin. Je úzce propojen s oborem Člověk a svět, Vlastivěda a Přírodověda.</w:t>
      </w:r>
    </w:p>
    <w:p w:rsidR="00916C9E" w:rsidRDefault="00916C9E" w:rsidP="00916C9E">
      <w:pPr>
        <w:pStyle w:val="normlnVP"/>
      </w:pPr>
      <w:r w:rsidRPr="00422681">
        <w:t xml:space="preserve"> </w:t>
      </w:r>
      <w:r>
        <w:t>Místo realizace:</w:t>
      </w:r>
    </w:p>
    <w:p w:rsidR="00916C9E" w:rsidRDefault="00916C9E" w:rsidP="00916C9E">
      <w:pPr>
        <w:pStyle w:val="normlnVP"/>
      </w:pPr>
      <w:r>
        <w:t xml:space="preserve"> - kmenová třída</w:t>
      </w:r>
    </w:p>
    <w:p w:rsidR="00916C9E" w:rsidRDefault="00916C9E" w:rsidP="00916C9E">
      <w:pPr>
        <w:pStyle w:val="normlnVP"/>
      </w:pPr>
      <w:r>
        <w:t xml:space="preserve"> - okolí školy</w:t>
      </w:r>
    </w:p>
    <w:p w:rsidR="00916C9E" w:rsidRDefault="00916C9E" w:rsidP="00916C9E">
      <w:pPr>
        <w:pStyle w:val="normlnVP"/>
      </w:pPr>
    </w:p>
    <w:p w:rsidR="00916C9E" w:rsidRDefault="00916C9E" w:rsidP="00916C9E">
      <w:pPr>
        <w:pStyle w:val="normlnVP"/>
      </w:pPr>
      <w:r>
        <w:t>CÍLOVÉ ZAMĚŘENÍ oboru Praktické činnosti je nastaveno tak, aby vedlo žáka k:</w:t>
      </w:r>
    </w:p>
    <w:p w:rsidR="00916C9E" w:rsidRDefault="00916C9E" w:rsidP="00916C9E">
      <w:pPr>
        <w:pStyle w:val="normlnVP"/>
      </w:pPr>
      <w:r>
        <w:t>pozitivnímu vztahu k práci a k odpovědnosti za kvalitu svých i společných výsledků práce</w:t>
      </w:r>
    </w:p>
    <w:p w:rsidR="00916C9E" w:rsidRDefault="00916C9E" w:rsidP="00916C9E">
      <w:pPr>
        <w:pStyle w:val="normlnVP"/>
      </w:pPr>
      <w:r>
        <w:t>osvojení základních pracovních dovedností a návyků z různých pracovních oblastí,</w:t>
      </w:r>
    </w:p>
    <w:p w:rsidR="00916C9E" w:rsidRDefault="00916C9E" w:rsidP="00916C9E">
      <w:pPr>
        <w:pStyle w:val="normlnVP"/>
      </w:pPr>
      <w:r>
        <w:t>k organizaci a plánování práce a k používání vhodných nástrojů, nářadí a pomůcek při práci i</w:t>
      </w:r>
    </w:p>
    <w:p w:rsidR="00916C9E" w:rsidRDefault="00916C9E" w:rsidP="00916C9E">
      <w:pPr>
        <w:pStyle w:val="normlnVP"/>
      </w:pPr>
      <w:r>
        <w:t>v běžném životě</w:t>
      </w:r>
    </w:p>
    <w:p w:rsidR="00916C9E" w:rsidRDefault="00916C9E" w:rsidP="00916C9E">
      <w:pPr>
        <w:pStyle w:val="normlnVP"/>
      </w:pPr>
      <w:r>
        <w:t>vytrvalosti a soustavnosti při plnění zadaných úkolů, k uplatňování tvořivosti a vlastních nápadů při pracovní činnosti a k vynakládání úsilí na dosažení kvalitního výsledku</w:t>
      </w:r>
    </w:p>
    <w:p w:rsidR="00916C9E" w:rsidRDefault="00916C9E" w:rsidP="00916C9E">
      <w:pPr>
        <w:pStyle w:val="normlnVP"/>
      </w:pPr>
      <w:r>
        <w:t>poznání, že technika jako významná součást lidské kultury je vždy úzce spojena s pracovní činností člověka</w:t>
      </w:r>
    </w:p>
    <w:p w:rsidR="00916C9E" w:rsidRDefault="00916C9E" w:rsidP="00916C9E">
      <w:pPr>
        <w:pStyle w:val="normlnVP"/>
      </w:pPr>
      <w:r>
        <w:t>autentickému a objektivnímu poznávání okolního světa, k potřebné sebedůvěře, k novému postoji a hodnotám ve vztahu k práci člověka, technice a životnímu prostředí</w:t>
      </w:r>
    </w:p>
    <w:p w:rsidR="00916C9E" w:rsidRDefault="00916C9E" w:rsidP="00916C9E">
      <w:pPr>
        <w:pStyle w:val="normlnVP"/>
      </w:pPr>
      <w:r>
        <w:t>chápání práce a pracovní činnosti jako příležitosti k seberealizaci, sebeaktualizaci a k rozvíjení podnikatelského myšlení</w:t>
      </w:r>
    </w:p>
    <w:p w:rsidR="00916C9E" w:rsidRDefault="00916C9E" w:rsidP="00916C9E">
      <w:pPr>
        <w:pStyle w:val="normlnVP"/>
      </w:pPr>
      <w:r>
        <w:t>orientaci v různých oborech lidské činnosti, formách fyzické a duševní práce a osvojení potřebných poznatků a dovedností významných pro možnost uplatnění</w:t>
      </w:r>
    </w:p>
    <w:p w:rsidR="00916C9E" w:rsidRDefault="00916C9E" w:rsidP="00916C9E">
      <w:pPr>
        <w:pStyle w:val="normlnVP"/>
      </w:pPr>
      <w:r>
        <w:t>Ve výuce jsou používány tyto FORMY A METODY PRÁCE:</w:t>
      </w:r>
    </w:p>
    <w:p w:rsidR="00916C9E" w:rsidRDefault="00916C9E" w:rsidP="00916C9E">
      <w:pPr>
        <w:pStyle w:val="normlnVP"/>
      </w:pPr>
      <w:r>
        <w:t>skupinová práce, práce ve dvojicích, třídní i celoškolní projekty, exkurze, práce s PC, práce s encyklopediemi a knihami zaměřenými na daný obor, besedy apod.</w:t>
      </w:r>
    </w:p>
    <w:p w:rsidR="00916C9E" w:rsidRDefault="00916C9E" w:rsidP="00916C9E">
      <w:pPr>
        <w:pStyle w:val="normlnVP"/>
      </w:pPr>
    </w:p>
    <w:p w:rsidR="00916C9E" w:rsidRPr="00916C9E" w:rsidRDefault="00916C9E" w:rsidP="00916C9E">
      <w:pPr>
        <w:pStyle w:val="normlnVP"/>
      </w:pPr>
      <w:r w:rsidRPr="00916C9E">
        <w:t>KOMPETENCE K UČENÍ</w:t>
      </w:r>
    </w:p>
    <w:p w:rsidR="00916C9E" w:rsidRPr="000C7933" w:rsidRDefault="00916C9E" w:rsidP="00916C9E">
      <w:pPr>
        <w:pStyle w:val="normlnVP"/>
      </w:pPr>
      <w:r w:rsidRPr="000C7933">
        <w:t>učitel motivuje žáky úspěchy jiných lidí</w:t>
      </w:r>
    </w:p>
    <w:p w:rsidR="00916C9E" w:rsidRPr="000C7933" w:rsidRDefault="00916C9E" w:rsidP="00916C9E">
      <w:pPr>
        <w:pStyle w:val="normlnVP"/>
      </w:pPr>
      <w:r w:rsidRPr="000C7933">
        <w:t>učitel podporuje pokroky jednotlivých žáků</w:t>
      </w:r>
    </w:p>
    <w:p w:rsidR="00916C9E" w:rsidRPr="000C7933" w:rsidRDefault="00916C9E" w:rsidP="00916C9E">
      <w:pPr>
        <w:pStyle w:val="normlnVP"/>
      </w:pPr>
      <w:r w:rsidRPr="000C7933">
        <w:t>učitel podporuje u žáka jeho zájmy</w:t>
      </w:r>
    </w:p>
    <w:p w:rsidR="00916C9E" w:rsidRPr="000C7933" w:rsidRDefault="00916C9E" w:rsidP="00916C9E">
      <w:pPr>
        <w:pStyle w:val="normlnVP"/>
      </w:pPr>
      <w:r w:rsidRPr="000C7933">
        <w:t>žák se snaží o iniciativu, tvořivost, zodpovědnost</w:t>
      </w:r>
    </w:p>
    <w:p w:rsidR="00916C9E" w:rsidRDefault="00916C9E" w:rsidP="00916C9E">
      <w:pPr>
        <w:pStyle w:val="normlnVP"/>
      </w:pPr>
      <w:r w:rsidRPr="000C7933">
        <w:t>žák si organizuje vlastní učení s pomocí učitele</w:t>
      </w:r>
    </w:p>
    <w:p w:rsidR="00916C9E" w:rsidRPr="00916C9E" w:rsidRDefault="00916C9E" w:rsidP="00916C9E">
      <w:pPr>
        <w:pStyle w:val="normlnVP"/>
      </w:pPr>
    </w:p>
    <w:p w:rsidR="00916C9E" w:rsidRPr="00916C9E" w:rsidRDefault="00916C9E" w:rsidP="00916C9E">
      <w:pPr>
        <w:pStyle w:val="normlnVP"/>
      </w:pPr>
      <w:r w:rsidRPr="00916C9E">
        <w:t>KOMPETENCE K ŘEŠENÍ PROBLEMŮ</w:t>
      </w:r>
    </w:p>
    <w:p w:rsidR="00916C9E" w:rsidRPr="000C7933" w:rsidRDefault="00916C9E" w:rsidP="00916C9E">
      <w:pPr>
        <w:pStyle w:val="normlnVP"/>
      </w:pPr>
      <w:r w:rsidRPr="000C7933">
        <w:t>učitel spojuje školu s praxí</w:t>
      </w:r>
    </w:p>
    <w:p w:rsidR="00916C9E" w:rsidRPr="000C7933" w:rsidRDefault="00916C9E" w:rsidP="00916C9E">
      <w:pPr>
        <w:pStyle w:val="normlnVP"/>
      </w:pPr>
      <w:r w:rsidRPr="000C7933">
        <w:t>učitel učí žáky uplatňovat základní myšlenkové operace – srovnávání, třídění, analýza,</w:t>
      </w:r>
    </w:p>
    <w:p w:rsidR="00916C9E" w:rsidRPr="000C7933" w:rsidRDefault="00916C9E" w:rsidP="00916C9E">
      <w:pPr>
        <w:pStyle w:val="normlnVP"/>
      </w:pPr>
      <w:r w:rsidRPr="000C7933">
        <w:t xml:space="preserve">   syntéza, zobecňování., abstrakce                                                           </w:t>
      </w:r>
    </w:p>
    <w:p w:rsidR="00916C9E" w:rsidRPr="000C7933" w:rsidRDefault="00916C9E" w:rsidP="00916C9E">
      <w:pPr>
        <w:pStyle w:val="normlnVP"/>
      </w:pPr>
      <w:r w:rsidRPr="000C7933">
        <w:t>učitel uplatňuje mezipředmětové vztahy</w:t>
      </w:r>
    </w:p>
    <w:p w:rsidR="00916C9E" w:rsidRDefault="00916C9E" w:rsidP="00916C9E">
      <w:pPr>
        <w:pStyle w:val="normlnVP"/>
      </w:pPr>
      <w:r w:rsidRPr="000C7933">
        <w:t>žák vnímá především problémy, které se ho bezprostředně dotýkají, jsou mu předkládány</w:t>
      </w:r>
    </w:p>
    <w:p w:rsidR="00916C9E" w:rsidRPr="00916C9E" w:rsidRDefault="00916C9E" w:rsidP="00916C9E">
      <w:pPr>
        <w:pStyle w:val="normlnVP"/>
      </w:pPr>
    </w:p>
    <w:p w:rsidR="00916C9E" w:rsidRPr="00916C9E" w:rsidRDefault="00916C9E" w:rsidP="00916C9E">
      <w:pPr>
        <w:pStyle w:val="normlnVP"/>
      </w:pPr>
      <w:r w:rsidRPr="00916C9E">
        <w:t>KOMPETENCE KOMUNIKATIVNÍ</w:t>
      </w:r>
    </w:p>
    <w:p w:rsidR="00916C9E" w:rsidRPr="000C7933" w:rsidRDefault="00916C9E" w:rsidP="00916C9E">
      <w:pPr>
        <w:pStyle w:val="normlnVP"/>
      </w:pPr>
      <w:r w:rsidRPr="000C7933">
        <w:t xml:space="preserve">učitel učí pozornému naslouchání, udržování pozorného ticha, nezasahování do promluvy </w:t>
      </w:r>
    </w:p>
    <w:p w:rsidR="00916C9E" w:rsidRPr="000C7933" w:rsidRDefault="00916C9E" w:rsidP="00916C9E">
      <w:pPr>
        <w:pStyle w:val="normlnVP"/>
      </w:pPr>
      <w:r w:rsidRPr="000C7933">
        <w:t xml:space="preserve">   druhých</w:t>
      </w:r>
    </w:p>
    <w:p w:rsidR="00916C9E" w:rsidRPr="000C7933" w:rsidRDefault="00916C9E" w:rsidP="00916C9E">
      <w:pPr>
        <w:pStyle w:val="normlnVP"/>
      </w:pPr>
      <w:r w:rsidRPr="000C7933">
        <w:t>žák formuluje a vyjadřuje své myšlenky pomocí učitele, odpovídá na doplňující otázky</w:t>
      </w:r>
    </w:p>
    <w:p w:rsidR="00916C9E" w:rsidRPr="000C7933" w:rsidRDefault="00916C9E" w:rsidP="00916C9E">
      <w:pPr>
        <w:pStyle w:val="normlnVP"/>
      </w:pPr>
      <w:r w:rsidRPr="000C7933">
        <w:t>žák vhodně využívá výsledky své i skupinové práce</w:t>
      </w:r>
    </w:p>
    <w:p w:rsidR="00916C9E" w:rsidRDefault="00916C9E" w:rsidP="00916C9E">
      <w:pPr>
        <w:pStyle w:val="normlnVP"/>
        <w:rPr>
          <w:b/>
        </w:rPr>
      </w:pPr>
    </w:p>
    <w:p w:rsidR="00916C9E" w:rsidRPr="00916C9E" w:rsidRDefault="00916C9E" w:rsidP="00916C9E">
      <w:pPr>
        <w:pStyle w:val="normlnVP"/>
      </w:pPr>
      <w:r w:rsidRPr="00916C9E">
        <w:t>KOMPETENCE SOCIÁLNÍ A PERSONÁLNÍ</w:t>
      </w:r>
    </w:p>
    <w:p w:rsidR="00916C9E" w:rsidRPr="000C7933" w:rsidRDefault="00916C9E" w:rsidP="00916C9E">
      <w:pPr>
        <w:pStyle w:val="normlnVP"/>
      </w:pPr>
      <w:r w:rsidRPr="000C7933">
        <w:t>učitel klade důraz na vzájemnou pomoc</w:t>
      </w:r>
    </w:p>
    <w:p w:rsidR="00916C9E" w:rsidRPr="000C7933" w:rsidRDefault="00916C9E" w:rsidP="00916C9E">
      <w:pPr>
        <w:pStyle w:val="normlnVP"/>
      </w:pPr>
      <w:r w:rsidRPr="000C7933">
        <w:t>žák je hravý, nadšený, spontánní, je jednodušeji motivován</w:t>
      </w:r>
    </w:p>
    <w:p w:rsidR="00916C9E" w:rsidRDefault="00916C9E" w:rsidP="00916C9E">
      <w:pPr>
        <w:pStyle w:val="normlnVP"/>
        <w:rPr>
          <w:b/>
        </w:rPr>
      </w:pPr>
    </w:p>
    <w:p w:rsidR="00916C9E" w:rsidRPr="00916C9E" w:rsidRDefault="00916C9E" w:rsidP="00916C9E">
      <w:pPr>
        <w:pStyle w:val="normlnVP"/>
      </w:pPr>
      <w:r w:rsidRPr="00916C9E">
        <w:t>KOMPETENCE OBČANSKÉ</w:t>
      </w:r>
    </w:p>
    <w:p w:rsidR="00916C9E" w:rsidRPr="000C7933" w:rsidRDefault="00916C9E" w:rsidP="00916C9E">
      <w:pPr>
        <w:pStyle w:val="normlnVP"/>
      </w:pPr>
      <w:r w:rsidRPr="000C7933">
        <w:t>učitel vysvětluje a pomáhá žákům nalézt správná řešení</w:t>
      </w:r>
    </w:p>
    <w:p w:rsidR="00916C9E" w:rsidRPr="000C7933" w:rsidRDefault="00916C9E" w:rsidP="00916C9E">
      <w:pPr>
        <w:pStyle w:val="normlnVP"/>
      </w:pPr>
      <w:r w:rsidRPr="000C7933">
        <w:t>žák ctí tradice naší země, poznává a učí se chránit kulturní a historické dědictví</w:t>
      </w:r>
    </w:p>
    <w:p w:rsidR="00916C9E" w:rsidRPr="000C7933" w:rsidRDefault="00916C9E" w:rsidP="00916C9E">
      <w:pPr>
        <w:pStyle w:val="normlnVP"/>
      </w:pPr>
      <w:r w:rsidRPr="000C7933">
        <w:t>žák respektuje učitele, rodiče, váží si jich</w:t>
      </w:r>
    </w:p>
    <w:p w:rsidR="00916C9E" w:rsidRDefault="00916C9E" w:rsidP="00916C9E">
      <w:pPr>
        <w:pStyle w:val="normlnVP"/>
        <w:rPr>
          <w:b/>
        </w:rPr>
      </w:pPr>
    </w:p>
    <w:p w:rsidR="00916C9E" w:rsidRPr="00916C9E" w:rsidRDefault="00916C9E" w:rsidP="00916C9E">
      <w:pPr>
        <w:pStyle w:val="normlnVP"/>
      </w:pPr>
      <w:r w:rsidRPr="00916C9E">
        <w:t>KOMPETENCE PRACOVNÍ</w:t>
      </w:r>
    </w:p>
    <w:p w:rsidR="00916C9E" w:rsidRPr="000C7933" w:rsidRDefault="00916C9E" w:rsidP="00916C9E">
      <w:pPr>
        <w:pStyle w:val="normlnVP"/>
      </w:pPr>
      <w:r w:rsidRPr="000C7933">
        <w:t>učitel dbá na kvalitu práce, kterou žáci odvedli</w:t>
      </w:r>
    </w:p>
    <w:p w:rsidR="00916C9E" w:rsidRPr="000C7933" w:rsidRDefault="00916C9E" w:rsidP="00916C9E">
      <w:pPr>
        <w:pStyle w:val="normlnVP"/>
      </w:pPr>
      <w:r w:rsidRPr="000C7933">
        <w:t>učitel dohlíží na dodržování zásad hygieny a bezpečnosti práce</w:t>
      </w:r>
    </w:p>
    <w:p w:rsidR="00916C9E" w:rsidRPr="000C7933" w:rsidRDefault="00916C9E" w:rsidP="00916C9E">
      <w:pPr>
        <w:pStyle w:val="normlnVP"/>
      </w:pPr>
      <w:r w:rsidRPr="000C7933">
        <w:t>učitel podporuje u žáků zdravou soutěživost</w:t>
      </w:r>
    </w:p>
    <w:p w:rsidR="00916C9E" w:rsidRPr="000C7933" w:rsidRDefault="00916C9E" w:rsidP="00916C9E">
      <w:pPr>
        <w:pStyle w:val="normlnVP"/>
      </w:pPr>
      <w:r w:rsidRPr="000C7933">
        <w:t>učitel podporuje žáky v plnění svých povinností, v dodržování vymezených pravidel</w:t>
      </w:r>
    </w:p>
    <w:p w:rsidR="00916C9E" w:rsidRPr="000C7933" w:rsidRDefault="00916C9E" w:rsidP="00916C9E">
      <w:pPr>
        <w:pStyle w:val="normlnVP"/>
      </w:pPr>
      <w:r w:rsidRPr="000C7933">
        <w:t>učitel seznamuje žáky s pevně vymezenými pravidly</w:t>
      </w:r>
    </w:p>
    <w:p w:rsidR="00916C9E" w:rsidRPr="000C7933" w:rsidRDefault="00916C9E" w:rsidP="00916C9E">
      <w:pPr>
        <w:pStyle w:val="normlnVP"/>
      </w:pPr>
      <w:r w:rsidRPr="000C7933">
        <w:t>učitel učí žáky samostatně pracovat</w:t>
      </w:r>
    </w:p>
    <w:p w:rsidR="00916C9E" w:rsidRPr="000C7933" w:rsidRDefault="00916C9E" w:rsidP="00916C9E">
      <w:pPr>
        <w:pStyle w:val="normlnVP"/>
      </w:pPr>
      <w:r w:rsidRPr="000C7933">
        <w:t>učitel vede žáka k pořádku na pracovišti</w:t>
      </w:r>
    </w:p>
    <w:p w:rsidR="00916C9E" w:rsidRPr="000C7933" w:rsidRDefault="00916C9E" w:rsidP="00916C9E">
      <w:pPr>
        <w:pStyle w:val="normlnVP"/>
      </w:pPr>
      <w:r w:rsidRPr="000C7933">
        <w:t>učitel vede žáky k dodržování bezpečnosti a ochrany zdraví</w:t>
      </w:r>
    </w:p>
    <w:p w:rsidR="00916C9E" w:rsidRPr="000C7933" w:rsidRDefault="00916C9E" w:rsidP="00916C9E">
      <w:pPr>
        <w:pStyle w:val="normlnVP"/>
      </w:pPr>
      <w:r w:rsidRPr="000C7933">
        <w:t>žák si svými dotazy ověřuje správnost svého pracovního postupu</w:t>
      </w:r>
    </w:p>
    <w:p w:rsidR="00916C9E" w:rsidRPr="008B6A19" w:rsidRDefault="00916C9E" w:rsidP="00916C9E">
      <w:pPr>
        <w:pStyle w:val="normlnVP"/>
      </w:pPr>
    </w:p>
    <w:p w:rsidR="00916C9E" w:rsidRPr="00916C9E" w:rsidRDefault="00916C9E" w:rsidP="00916C9E">
      <w:pPr>
        <w:pStyle w:val="normlnVP"/>
        <w:rPr>
          <w:u w:val="single"/>
        </w:rPr>
      </w:pPr>
      <w:r w:rsidRPr="00916C9E">
        <w:rPr>
          <w:u w:val="single"/>
        </w:rPr>
        <w:t>Zařazení průřezových témat</w:t>
      </w:r>
    </w:p>
    <w:p w:rsidR="00916C9E" w:rsidRPr="00916C9E" w:rsidRDefault="00916C9E" w:rsidP="00916C9E">
      <w:pPr>
        <w:pStyle w:val="normlnVP"/>
        <w:rPr>
          <w:u w:val="single"/>
        </w:rPr>
      </w:pPr>
      <w:r w:rsidRPr="00916C9E">
        <w:rPr>
          <w:u w:val="single"/>
        </w:rPr>
        <w:t>Osobnostní a sociální výchova</w:t>
      </w:r>
    </w:p>
    <w:p w:rsidR="00916C9E" w:rsidRPr="00386A2E" w:rsidRDefault="00916C9E" w:rsidP="00916C9E">
      <w:pPr>
        <w:pStyle w:val="normlnVP"/>
      </w:pPr>
      <w:r>
        <w:t xml:space="preserve">- </w:t>
      </w:r>
      <w:r w:rsidRPr="00386A2E">
        <w:t>cvičíme smyslové vnímání, pozornost, soustředění a řešení problémů</w:t>
      </w:r>
    </w:p>
    <w:p w:rsidR="00916C9E" w:rsidRPr="00386A2E" w:rsidRDefault="00916C9E" w:rsidP="00916C9E">
      <w:pPr>
        <w:pStyle w:val="normlnVP"/>
      </w:pPr>
      <w:r>
        <w:t xml:space="preserve">- </w:t>
      </w:r>
      <w:r w:rsidRPr="00386A2E">
        <w:t xml:space="preserve">cvičíme základní rysy kreativity (pružnost nápadů, originalitu, schopnosti vidět věci jinak, citlivost, schopnost "dotahovat" nápady do reality) </w:t>
      </w:r>
    </w:p>
    <w:p w:rsidR="00916C9E" w:rsidRPr="00386A2E" w:rsidRDefault="00916C9E" w:rsidP="00916C9E">
      <w:pPr>
        <w:pStyle w:val="normlnVP"/>
      </w:pPr>
      <w:r>
        <w:t xml:space="preserve">- </w:t>
      </w:r>
      <w:r w:rsidRPr="00386A2E">
        <w:t>rozvíjíme individuální dovednosti pro kooperaci, seberegulaci v situaci nesouhlasu, odporu apod., dovednost odstoupit od vlastního nápadu, dovednost navazovat na druhé a rozvíjet vlastní linku jejich myšlenky, pozitivní myšlení apod.</w:t>
      </w:r>
    </w:p>
    <w:p w:rsidR="00916C9E" w:rsidRPr="00386A2E" w:rsidRDefault="00916C9E" w:rsidP="00916C9E">
      <w:pPr>
        <w:pStyle w:val="normlnVP"/>
      </w:pPr>
      <w:r>
        <w:t xml:space="preserve">- </w:t>
      </w:r>
      <w:r w:rsidRPr="00386A2E">
        <w:t>rozvíjíme sociální dovednosti pro kooperaci, jasnou a respektující komunikaci, řešení konfliktů, podřízení se, vedení a organizování práce skupiny</w:t>
      </w:r>
    </w:p>
    <w:p w:rsidR="00916C9E" w:rsidRPr="00386A2E" w:rsidRDefault="00916C9E" w:rsidP="00916C9E">
      <w:pPr>
        <w:pStyle w:val="normlnVP"/>
      </w:pPr>
      <w:r>
        <w:t xml:space="preserve">- </w:t>
      </w:r>
      <w:r w:rsidRPr="00386A2E">
        <w:t>trénujeme dovednosti pro řešení problémů a rozhodování z hlediska různých typů problémů, zvládání učebních problémů vázaných na látku předmětů</w:t>
      </w:r>
    </w:p>
    <w:p w:rsidR="00916C9E" w:rsidRPr="00386A2E" w:rsidRDefault="00916C9E" w:rsidP="00916C9E">
      <w:pPr>
        <w:pStyle w:val="normlnVP"/>
      </w:pPr>
      <w:r>
        <w:t xml:space="preserve">- </w:t>
      </w:r>
      <w:r w:rsidRPr="00386A2E">
        <w:t>vytváříme povědomí o kvalitách typu odpovědnost, spolehlivost, spravedlivost, respektování</w:t>
      </w:r>
    </w:p>
    <w:p w:rsidR="00916C9E" w:rsidRPr="00916C9E" w:rsidRDefault="00916C9E" w:rsidP="00916C9E">
      <w:pPr>
        <w:pStyle w:val="normlnVP"/>
        <w:rPr>
          <w:u w:val="single"/>
        </w:rPr>
      </w:pPr>
      <w:r w:rsidRPr="00916C9E">
        <w:rPr>
          <w:u w:val="single"/>
        </w:rPr>
        <w:t>Výchova demokratického občana</w:t>
      </w:r>
    </w:p>
    <w:p w:rsidR="00916C9E" w:rsidRPr="00386A2E" w:rsidRDefault="00916C9E" w:rsidP="00916C9E">
      <w:pPr>
        <w:pStyle w:val="normlnVP"/>
      </w:pPr>
      <w:r>
        <w:t xml:space="preserve">- </w:t>
      </w:r>
      <w:r w:rsidRPr="00386A2E">
        <w:t>vedeme k asertivnímu jednání a ke schopnosti kompromisu</w:t>
      </w:r>
    </w:p>
    <w:p w:rsidR="00916C9E" w:rsidRPr="00386A2E" w:rsidRDefault="00916C9E" w:rsidP="00916C9E">
      <w:pPr>
        <w:pStyle w:val="normlnVP"/>
      </w:pPr>
      <w:r>
        <w:t xml:space="preserve">- </w:t>
      </w:r>
      <w:r w:rsidRPr="00386A2E">
        <w:t>učíme sebeúctě a sebedůvěře, samostatnosti a angažovanosti</w:t>
      </w:r>
    </w:p>
    <w:p w:rsidR="00916C9E" w:rsidRPr="00386A2E" w:rsidRDefault="00916C9E" w:rsidP="00916C9E">
      <w:pPr>
        <w:pStyle w:val="normlnVP"/>
      </w:pPr>
      <w:r>
        <w:t xml:space="preserve">- </w:t>
      </w:r>
      <w:r w:rsidRPr="00386A2E">
        <w:t>rozvíjíme a podporujeme schopnost zaujetí vlastního stanoviska v pluralitě názorů</w:t>
      </w:r>
    </w:p>
    <w:p w:rsidR="00916C9E" w:rsidRPr="00386A2E" w:rsidRDefault="00916C9E" w:rsidP="00916C9E">
      <w:pPr>
        <w:pStyle w:val="normlnVP"/>
      </w:pPr>
      <w:r>
        <w:t xml:space="preserve">- </w:t>
      </w:r>
      <w:r w:rsidRPr="00386A2E">
        <w:t xml:space="preserve">motivujeme k ohleduplnosti a ochotě pomáhat zejména slabším </w:t>
      </w:r>
    </w:p>
    <w:p w:rsidR="00916C9E" w:rsidRPr="00386A2E" w:rsidRDefault="00916C9E" w:rsidP="00916C9E">
      <w:pPr>
        <w:pStyle w:val="normlnVP"/>
      </w:pPr>
      <w:r>
        <w:t xml:space="preserve">- </w:t>
      </w:r>
      <w:r w:rsidRPr="00386A2E">
        <w:t xml:space="preserve">umožňujeme posuzovat a hodnotit společenské jevy, procesy, události a problémy z různých úhlů pohledu (lokální, národní, evropská, globální dimenze) </w:t>
      </w:r>
    </w:p>
    <w:p w:rsidR="00916C9E" w:rsidRPr="00916C9E" w:rsidRDefault="00916C9E" w:rsidP="00916C9E">
      <w:pPr>
        <w:pStyle w:val="normlnVP"/>
        <w:rPr>
          <w:u w:val="single"/>
        </w:rPr>
      </w:pPr>
      <w:r w:rsidRPr="00916C9E">
        <w:rPr>
          <w:u w:val="single"/>
        </w:rPr>
        <w:t>Výchova k myšlení v evropských a globálních souvislostech</w:t>
      </w:r>
    </w:p>
    <w:p w:rsidR="00916C9E" w:rsidRPr="00386A2E" w:rsidRDefault="00916C9E" w:rsidP="00916C9E">
      <w:pPr>
        <w:pStyle w:val="normlnVP"/>
      </w:pPr>
      <w:r>
        <w:t xml:space="preserve">- </w:t>
      </w:r>
      <w:r w:rsidRPr="00386A2E">
        <w:t xml:space="preserve">prohlubujeme porozumění vlivu kulturních, ideologických a sociopolitických rozdílů  na vznik </w:t>
      </w:r>
    </w:p>
    <w:p w:rsidR="00916C9E" w:rsidRPr="00386A2E" w:rsidRDefault="00916C9E" w:rsidP="00916C9E">
      <w:pPr>
        <w:pStyle w:val="normlnVP"/>
      </w:pPr>
      <w:r w:rsidRPr="00386A2E">
        <w:t xml:space="preserve">a řešení globálních problémů v jejich vzájemných souvislostech   </w:t>
      </w:r>
    </w:p>
    <w:p w:rsidR="00916C9E" w:rsidRPr="00386A2E" w:rsidRDefault="00916C9E" w:rsidP="00916C9E">
      <w:pPr>
        <w:pStyle w:val="normlnVP"/>
      </w:pPr>
      <w:r>
        <w:t xml:space="preserve">- </w:t>
      </w:r>
      <w:r w:rsidRPr="00386A2E">
        <w:t>objevujeme život dětí v jiných zemích, lidovou slovesnost, zvyky a tradice národů Evropy</w:t>
      </w:r>
    </w:p>
    <w:p w:rsidR="00916C9E" w:rsidRPr="00386A2E" w:rsidRDefault="00916C9E" w:rsidP="00916C9E">
      <w:pPr>
        <w:pStyle w:val="normlnVP"/>
      </w:pPr>
      <w:r>
        <w:t xml:space="preserve">- </w:t>
      </w:r>
      <w:r w:rsidRPr="00386A2E">
        <w:t xml:space="preserve">seznamujeme s institucemi Evropské unie a jejich fungováním </w:t>
      </w:r>
    </w:p>
    <w:p w:rsidR="00916C9E" w:rsidRPr="00386A2E" w:rsidRDefault="00916C9E" w:rsidP="00916C9E">
      <w:pPr>
        <w:pStyle w:val="normlnVP"/>
      </w:pPr>
      <w:r>
        <w:t xml:space="preserve">- </w:t>
      </w:r>
      <w:r w:rsidRPr="00386A2E">
        <w:t xml:space="preserve">hledáme, co Evropu spojuje a co ji rozděluje </w:t>
      </w:r>
    </w:p>
    <w:p w:rsidR="00916C9E" w:rsidRPr="00386A2E" w:rsidRDefault="00916C9E" w:rsidP="00916C9E">
      <w:pPr>
        <w:pStyle w:val="normlnVP"/>
      </w:pPr>
      <w:r>
        <w:t xml:space="preserve">- </w:t>
      </w:r>
      <w:r w:rsidRPr="00386A2E">
        <w:t>zprostředkováváme srovnání životního stylu a vzdělávání mladých Evropanů (srovnání zejména z pohledu využívání technických zařízení v běžném životě jed</w:t>
      </w:r>
      <w:r>
        <w:t>ince i státu jako celku.</w:t>
      </w:r>
      <w:r w:rsidRPr="00386A2E">
        <w:t>)</w:t>
      </w:r>
    </w:p>
    <w:p w:rsidR="00916C9E" w:rsidRPr="00916C9E" w:rsidRDefault="00916C9E" w:rsidP="00916C9E">
      <w:pPr>
        <w:pStyle w:val="normlnVP"/>
        <w:rPr>
          <w:u w:val="single"/>
        </w:rPr>
      </w:pPr>
      <w:r w:rsidRPr="00916C9E">
        <w:rPr>
          <w:u w:val="single"/>
        </w:rPr>
        <w:t>Multikulturní výchova</w:t>
      </w:r>
    </w:p>
    <w:p w:rsidR="00916C9E" w:rsidRPr="00386A2E" w:rsidRDefault="00916C9E" w:rsidP="00916C9E">
      <w:pPr>
        <w:pStyle w:val="normlnVP"/>
      </w:pPr>
      <w:r>
        <w:t xml:space="preserve">- </w:t>
      </w:r>
      <w:r w:rsidRPr="00386A2E">
        <w:t xml:space="preserve">učíme chápat jedinečnost člověka, jeho příslušnost k danému etniku, respektovat zvláštnosti různých etnik, zejména těch žijících v místě školy </w:t>
      </w:r>
    </w:p>
    <w:p w:rsidR="00916C9E" w:rsidRPr="00386A2E" w:rsidRDefault="00916C9E" w:rsidP="00916C9E">
      <w:pPr>
        <w:pStyle w:val="normlnVP"/>
      </w:pPr>
      <w:r>
        <w:t xml:space="preserve">- </w:t>
      </w:r>
      <w:r w:rsidRPr="00386A2E">
        <w:t xml:space="preserve">vedeme k asertivnímu jednání a ke schopnosti kompromisu </w:t>
      </w:r>
    </w:p>
    <w:p w:rsidR="00916C9E" w:rsidRPr="00916C9E" w:rsidRDefault="00916C9E" w:rsidP="00916C9E">
      <w:pPr>
        <w:pStyle w:val="normlnVP"/>
        <w:rPr>
          <w:u w:val="single"/>
        </w:rPr>
      </w:pPr>
      <w:r w:rsidRPr="00916C9E">
        <w:rPr>
          <w:u w:val="single"/>
        </w:rPr>
        <w:t>Environmentální výchova</w:t>
      </w:r>
    </w:p>
    <w:p w:rsidR="00916C9E" w:rsidRPr="00386A2E" w:rsidRDefault="00916C9E" w:rsidP="00916C9E">
      <w:pPr>
        <w:pStyle w:val="normlnVP"/>
      </w:pPr>
      <w:r>
        <w:t xml:space="preserve">- </w:t>
      </w:r>
      <w:r w:rsidRPr="00386A2E">
        <w:t>vedeme jedince k pochopení komplexnosti a složitosti vztahů člověka a životního prostředí</w:t>
      </w:r>
    </w:p>
    <w:p w:rsidR="00916C9E" w:rsidRPr="00386A2E" w:rsidRDefault="00916C9E" w:rsidP="00916C9E">
      <w:pPr>
        <w:pStyle w:val="normlnVP"/>
      </w:pPr>
      <w:r>
        <w:t xml:space="preserve">- </w:t>
      </w:r>
      <w:r w:rsidRPr="00386A2E">
        <w:t xml:space="preserve">vedeme k pochopení postavení člověka v přírodě a komplexní funkce ekosystémů ve vztahu k lidské společnosti, tj. pro zachování podmínek života, pro získávání obnovitelných zdrojů surovin a energie </w:t>
      </w:r>
    </w:p>
    <w:p w:rsidR="00916C9E" w:rsidRPr="00386A2E" w:rsidRDefault="00916C9E" w:rsidP="00916C9E">
      <w:pPr>
        <w:pStyle w:val="normlnVP"/>
      </w:pPr>
      <w:r>
        <w:t xml:space="preserve">- </w:t>
      </w:r>
      <w:r w:rsidRPr="00386A2E">
        <w:t xml:space="preserve">vedeme k uvědomování si podmínek života a možností jejich ohrožování </w:t>
      </w:r>
    </w:p>
    <w:p w:rsidR="00916C9E" w:rsidRPr="00386A2E" w:rsidRDefault="00916C9E" w:rsidP="00916C9E">
      <w:pPr>
        <w:pStyle w:val="normlnVP"/>
      </w:pPr>
      <w:r>
        <w:t xml:space="preserve">- </w:t>
      </w:r>
      <w:r w:rsidRPr="00386A2E">
        <w:t xml:space="preserve">přispíváme k vnímání života jako nejvyšší hodnoty </w:t>
      </w:r>
    </w:p>
    <w:p w:rsidR="00916C9E" w:rsidRPr="00386A2E" w:rsidRDefault="00916C9E" w:rsidP="00916C9E">
      <w:pPr>
        <w:pStyle w:val="normlnVP"/>
      </w:pPr>
      <w:r>
        <w:t xml:space="preserve">- </w:t>
      </w:r>
      <w:r w:rsidRPr="00386A2E">
        <w:t>vedeme k vnímavému a citlivému přístupu k přírodě a přírodnímu a kulturnímu dědictví</w:t>
      </w:r>
    </w:p>
    <w:p w:rsidR="00916C9E" w:rsidRPr="00386A2E" w:rsidRDefault="00916C9E" w:rsidP="00916C9E">
      <w:pPr>
        <w:pStyle w:val="normlnVP"/>
      </w:pPr>
      <w:r>
        <w:t xml:space="preserve">- </w:t>
      </w:r>
      <w:r w:rsidRPr="00386A2E">
        <w:t>vedeme k pochopení hlubokého ovlivnění přírody v průběhu vzniku civilizace až po dnešek</w:t>
      </w:r>
    </w:p>
    <w:p w:rsidR="00916C9E" w:rsidRPr="00386A2E" w:rsidRDefault="00916C9E" w:rsidP="00916C9E">
      <w:pPr>
        <w:pStyle w:val="normlnVP"/>
      </w:pPr>
      <w:r>
        <w:t xml:space="preserve">- </w:t>
      </w:r>
      <w:r w:rsidRPr="00386A2E">
        <w:t>podněcujeme aktivitu, tvořivost, toleranci, vstřícnost a ohleduplnost ve vztahu k prostředí</w:t>
      </w:r>
    </w:p>
    <w:p w:rsidR="00916C9E" w:rsidRPr="00386A2E" w:rsidRDefault="00916C9E" w:rsidP="00916C9E">
      <w:pPr>
        <w:pStyle w:val="normlnVP"/>
      </w:pPr>
      <w:r>
        <w:t xml:space="preserve">- </w:t>
      </w:r>
      <w:r w:rsidRPr="00386A2E">
        <w:t>rozvíjíme porozumění souvislostem v biosféře, vztahům člověka a prostředí a důsledkům lidských činností na prostředí</w:t>
      </w:r>
    </w:p>
    <w:p w:rsidR="00916C9E" w:rsidRPr="00386A2E" w:rsidRDefault="00916C9E" w:rsidP="00916C9E">
      <w:pPr>
        <w:pStyle w:val="normlnVP"/>
      </w:pPr>
      <w:r>
        <w:t xml:space="preserve">- </w:t>
      </w:r>
      <w:r w:rsidRPr="00386A2E">
        <w:t>poskytujeme znalosti, dovednosti a pěstujeme návyky nezbytné pro každodenní žádoucí jednání člověka vůči prostředí</w:t>
      </w:r>
    </w:p>
    <w:p w:rsidR="00916C9E" w:rsidRPr="00386A2E" w:rsidRDefault="00916C9E" w:rsidP="00916C9E">
      <w:pPr>
        <w:pStyle w:val="normlnVP"/>
      </w:pPr>
      <w:r>
        <w:t xml:space="preserve">- </w:t>
      </w:r>
      <w:r w:rsidRPr="00386A2E">
        <w:t>vedeme k pochopení hlubokého ovlivnění přírody v průběhu vzniku civilizace až po dnešek</w:t>
      </w:r>
    </w:p>
    <w:p w:rsidR="00916C9E" w:rsidRPr="00386A2E" w:rsidRDefault="00916C9E" w:rsidP="00916C9E">
      <w:pPr>
        <w:pStyle w:val="normlnVP"/>
      </w:pPr>
      <w:r>
        <w:t>Z</w:t>
      </w:r>
      <w:r w:rsidRPr="00386A2E">
        <w:t xml:space="preserve"> t</w:t>
      </w:r>
      <w:r>
        <w:t>e</w:t>
      </w:r>
      <w:r w:rsidRPr="00386A2E">
        <w:t>matického okruhu Ekosystémy se věnujeme ekosystému</w:t>
      </w:r>
      <w:r>
        <w:t xml:space="preserve"> les, pole, lidské sídlo – město – vesnice, kulturní krajina.</w:t>
      </w:r>
    </w:p>
    <w:p w:rsidR="00916C9E" w:rsidRPr="00386A2E" w:rsidRDefault="00916C9E" w:rsidP="00916C9E">
      <w:pPr>
        <w:pStyle w:val="normlnVP"/>
      </w:pPr>
      <w:r w:rsidRPr="00386A2E">
        <w:t>Zabýváme se základními podmínkami života:</w:t>
      </w:r>
    </w:p>
    <w:p w:rsidR="00916C9E" w:rsidRDefault="00916C9E" w:rsidP="00916C9E">
      <w:pPr>
        <w:pStyle w:val="normlnVP"/>
      </w:pPr>
      <w:r>
        <w:t xml:space="preserve">- </w:t>
      </w:r>
      <w:r w:rsidRPr="00386A2E">
        <w:t>voda - vztahy vlastností vody (v různých skupenstvích) a života, význam vody pro lidské aktivity, ochrana její čistoty, pitná voda ve světě a u nás, způsoby řešení</w:t>
      </w:r>
    </w:p>
    <w:p w:rsidR="00916C9E" w:rsidRPr="00386A2E" w:rsidRDefault="00916C9E" w:rsidP="00916C9E">
      <w:pPr>
        <w:pStyle w:val="normlnVP"/>
      </w:pPr>
      <w:r>
        <w:t xml:space="preserve">- </w:t>
      </w:r>
      <w:r w:rsidRPr="00386A2E">
        <w:t>ovzduší - význam pro život na Zemi, ohrožování ovzduší a klimatické změny, propojenost světa, čistota ovzduší u nás, situace v okolí</w:t>
      </w:r>
    </w:p>
    <w:p w:rsidR="00916C9E" w:rsidRPr="00386A2E" w:rsidRDefault="00916C9E" w:rsidP="00916C9E">
      <w:pPr>
        <w:pStyle w:val="normlnVP"/>
      </w:pPr>
      <w:r>
        <w:t xml:space="preserve">- </w:t>
      </w:r>
      <w:r w:rsidRPr="00386A2E">
        <w:t xml:space="preserve">energie -  energie a život, vliv energetických zdrojů na společenský rozvoj, využívání energie, možnosti a způsoby šetření, místní podmínky, přírodní zdroje (zdroje surovinové a energetické, jejich vyčerpatelnost, vlivy na prostředí, význam a způsoby získávání a využívání přírodních zdrojů v okolí) </w:t>
      </w:r>
    </w:p>
    <w:p w:rsidR="00916C9E" w:rsidRPr="00916C9E" w:rsidRDefault="00916C9E" w:rsidP="00916C9E">
      <w:pPr>
        <w:pStyle w:val="normlnVP"/>
        <w:rPr>
          <w:u w:val="single"/>
        </w:rPr>
      </w:pPr>
      <w:r w:rsidRPr="00916C9E">
        <w:rPr>
          <w:u w:val="single"/>
        </w:rPr>
        <w:t xml:space="preserve">Zabýváme se těmito oblastmi života: </w:t>
      </w:r>
    </w:p>
    <w:p w:rsidR="00916C9E" w:rsidRPr="00386A2E" w:rsidRDefault="00916C9E" w:rsidP="00916C9E">
      <w:pPr>
        <w:pStyle w:val="normlnVP"/>
      </w:pPr>
      <w:r>
        <w:t xml:space="preserve">- </w:t>
      </w:r>
      <w:r w:rsidRPr="00386A2E">
        <w:t>zemědělství a životní prostředí, ekologické zemědělství</w:t>
      </w:r>
    </w:p>
    <w:p w:rsidR="00916C9E" w:rsidRPr="00386A2E" w:rsidRDefault="00916C9E" w:rsidP="00916C9E">
      <w:pPr>
        <w:pStyle w:val="normlnVP"/>
      </w:pPr>
      <w:r>
        <w:t xml:space="preserve">- </w:t>
      </w:r>
      <w:r w:rsidRPr="00386A2E">
        <w:t>doprava a životní prostředí - význam a vývoj, energetické zdroje dopravy a její vlivy na prostředí, druhy dopravy a ekologická zátěž, doprava a globalizace</w:t>
      </w:r>
    </w:p>
    <w:p w:rsidR="00916C9E" w:rsidRPr="00386A2E" w:rsidRDefault="00916C9E" w:rsidP="00916C9E">
      <w:pPr>
        <w:pStyle w:val="normlnVP"/>
      </w:pPr>
      <w:r>
        <w:t xml:space="preserve">- </w:t>
      </w:r>
      <w:r w:rsidRPr="00386A2E">
        <w:t>odpady a hospodaření s odpady - odpady a příroda, principy a způsoby hospodaření s odpady, druhotné suroviny</w:t>
      </w:r>
    </w:p>
    <w:p w:rsidR="00916C9E" w:rsidRPr="00386A2E" w:rsidRDefault="00916C9E" w:rsidP="00916C9E">
      <w:pPr>
        <w:pStyle w:val="normlnVP"/>
      </w:pPr>
      <w:r>
        <w:t xml:space="preserve">- </w:t>
      </w:r>
      <w:r w:rsidRPr="00386A2E">
        <w:t xml:space="preserve">náš životní styl - spotřeba věcí, energie, odpady, způsoby jednání a vlivy na prostředí a zdraví </w:t>
      </w:r>
    </w:p>
    <w:p w:rsidR="00916C9E" w:rsidRPr="00386A2E" w:rsidRDefault="00916C9E" w:rsidP="00916C9E">
      <w:pPr>
        <w:pStyle w:val="normlnVP"/>
      </w:pPr>
      <w:r>
        <w:t xml:space="preserve">- </w:t>
      </w:r>
      <w:r w:rsidRPr="00386A2E">
        <w:t>nerovnoměrnost života na Zemi - rozdílné podmínky prostředí a rozdílný společenský vývoj na Zemi, příčiny a důsledky zvyšování rozdílů globalizace a principy udržitelnosti rozvoje</w:t>
      </w:r>
    </w:p>
    <w:p w:rsidR="00916C9E" w:rsidRPr="00386A2E" w:rsidRDefault="00916C9E" w:rsidP="00916C9E">
      <w:pPr>
        <w:pStyle w:val="normlnVP"/>
      </w:pPr>
      <w:r>
        <w:t xml:space="preserve">- </w:t>
      </w:r>
      <w:r w:rsidRPr="00386A2E">
        <w:t>náš životní styl - spotřeba věcí, energie, odpady, způsoby jednání a vlivy na prostředí a zdraví</w:t>
      </w:r>
    </w:p>
    <w:p w:rsidR="00916C9E" w:rsidRPr="00916C9E" w:rsidRDefault="00916C9E" w:rsidP="00916C9E">
      <w:pPr>
        <w:pStyle w:val="normlnVP"/>
        <w:rPr>
          <w:u w:val="single"/>
        </w:rPr>
      </w:pPr>
      <w:r w:rsidRPr="00916C9E">
        <w:rPr>
          <w:u w:val="single"/>
        </w:rPr>
        <w:t>Mediální výchova</w:t>
      </w:r>
    </w:p>
    <w:p w:rsidR="00916C9E" w:rsidRPr="000C7933" w:rsidRDefault="00916C9E" w:rsidP="00916C9E">
      <w:pPr>
        <w:pStyle w:val="normlnVP"/>
      </w:pPr>
      <w:r w:rsidRPr="000C7933">
        <w:t xml:space="preserve">- učíme k využívání vlastních schopností v týmové práci – komunikaci a spolupráci  </w:t>
      </w:r>
    </w:p>
    <w:p w:rsidR="00916C9E" w:rsidRDefault="00916C9E" w:rsidP="00916C9E">
      <w:pPr>
        <w:pStyle w:val="normlnVP"/>
      </w:pPr>
      <w:r w:rsidRPr="000C7933">
        <w:t>- učíme využívat potenciál médií jako zdroje informací i naplnění volného</w:t>
      </w:r>
      <w:r>
        <w:t xml:space="preserve"> času</w:t>
      </w:r>
    </w:p>
    <w:p w:rsidR="00916C9E" w:rsidRDefault="00916C9E" w:rsidP="00916C9E">
      <w:pPr>
        <w:pStyle w:val="normlnVP"/>
        <w:jc w:val="center"/>
        <w:rPr>
          <w:rStyle w:val="Siln"/>
        </w:rPr>
      </w:pPr>
    </w:p>
    <w:p w:rsidR="00916C9E" w:rsidRPr="00916C9E" w:rsidRDefault="00916C9E" w:rsidP="00916C9E">
      <w:pPr>
        <w:pStyle w:val="normlnVP"/>
        <w:jc w:val="center"/>
        <w:rPr>
          <w:rFonts w:ascii="Arial" w:hAnsi="Arial"/>
          <w:b/>
          <w:bCs/>
          <w:sz w:val="24"/>
        </w:rPr>
      </w:pPr>
      <w:r>
        <w:rPr>
          <w:rStyle w:val="Siln"/>
        </w:rPr>
        <w:t>1</w:t>
      </w:r>
      <w:r w:rsidRPr="001F48B1">
        <w:rPr>
          <w:rStyle w:val="Siln"/>
        </w:rPr>
        <w:t>. ROČNÍK</w:t>
      </w:r>
      <w:r>
        <w:rPr>
          <w:rStyle w:val="Siln"/>
        </w:rPr>
        <w:t xml:space="preserve">,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916C9E" w:rsidTr="00916C9E">
        <w:tc>
          <w:tcPr>
            <w:tcW w:w="4650" w:type="dxa"/>
            <w:tcBorders>
              <w:bottom w:val="single" w:sz="4" w:space="0" w:color="auto"/>
            </w:tcBorders>
          </w:tcPr>
          <w:p w:rsidR="00916C9E" w:rsidRDefault="00916C9E" w:rsidP="00916C9E">
            <w:pPr>
              <w:pStyle w:val="normlnVP"/>
            </w:pPr>
            <w:r>
              <w:t>Oblast:</w:t>
            </w:r>
          </w:p>
          <w:p w:rsidR="00916C9E" w:rsidRPr="008B5700" w:rsidRDefault="00916C9E" w:rsidP="00916C9E">
            <w:pPr>
              <w:pStyle w:val="normlnVP"/>
            </w:pPr>
            <w:r w:rsidRPr="008B5700">
              <w:t>Člověk a svět práce</w:t>
            </w:r>
          </w:p>
        </w:tc>
        <w:tc>
          <w:tcPr>
            <w:tcW w:w="5180" w:type="dxa"/>
            <w:tcBorders>
              <w:bottom w:val="single" w:sz="4" w:space="0" w:color="auto"/>
            </w:tcBorders>
          </w:tcPr>
          <w:p w:rsidR="00916C9E" w:rsidRDefault="00916C9E" w:rsidP="00916C9E">
            <w:pPr>
              <w:pStyle w:val="normlnVP"/>
            </w:pPr>
            <w:r>
              <w:t>Předmět:</w:t>
            </w:r>
          </w:p>
          <w:p w:rsidR="00916C9E" w:rsidRDefault="00916C9E" w:rsidP="00916C9E">
            <w:pPr>
              <w:pStyle w:val="normlnVP"/>
            </w:pPr>
            <w:r>
              <w:t>Pracovní činnosti</w:t>
            </w:r>
          </w:p>
        </w:tc>
      </w:tr>
      <w:tr w:rsidR="00916C9E" w:rsidTr="00916C9E">
        <w:tc>
          <w:tcPr>
            <w:tcW w:w="4650" w:type="dxa"/>
            <w:tcBorders>
              <w:top w:val="single" w:sz="4" w:space="0" w:color="auto"/>
              <w:left w:val="single" w:sz="4" w:space="0" w:color="auto"/>
              <w:bottom w:val="single" w:sz="4" w:space="0" w:color="auto"/>
            </w:tcBorders>
            <w:shd w:val="clear" w:color="auto" w:fill="FFFF99"/>
          </w:tcPr>
          <w:p w:rsidR="00916C9E" w:rsidRPr="00916C9E" w:rsidRDefault="00916C9E" w:rsidP="00916C9E">
            <w:pPr>
              <w:pStyle w:val="normlnVP"/>
              <w:jc w:val="center"/>
              <w:rPr>
                <w:rStyle w:val="Siln"/>
              </w:rPr>
            </w:pPr>
          </w:p>
          <w:p w:rsidR="00916C9E" w:rsidRPr="00916C9E" w:rsidRDefault="00916C9E" w:rsidP="00916C9E">
            <w:pPr>
              <w:pStyle w:val="normlnVP"/>
              <w:jc w:val="center"/>
              <w:rPr>
                <w:rStyle w:val="Siln"/>
              </w:rPr>
            </w:pPr>
            <w:r w:rsidRPr="00916C9E">
              <w:rPr>
                <w:rStyle w:val="Siln"/>
              </w:rPr>
              <w:t>Očekávané výstupy</w:t>
            </w:r>
          </w:p>
        </w:tc>
        <w:tc>
          <w:tcPr>
            <w:tcW w:w="5180" w:type="dxa"/>
            <w:tcBorders>
              <w:top w:val="single" w:sz="4" w:space="0" w:color="auto"/>
              <w:bottom w:val="single" w:sz="4" w:space="0" w:color="auto"/>
            </w:tcBorders>
            <w:shd w:val="clear" w:color="auto" w:fill="FFFF99"/>
          </w:tcPr>
          <w:p w:rsidR="00916C9E" w:rsidRPr="00916C9E" w:rsidRDefault="00916C9E" w:rsidP="00916C9E">
            <w:pPr>
              <w:pStyle w:val="normlnVP"/>
              <w:jc w:val="center"/>
              <w:rPr>
                <w:rStyle w:val="Siln"/>
              </w:rPr>
            </w:pPr>
          </w:p>
          <w:p w:rsidR="00916C9E" w:rsidRPr="00916C9E" w:rsidRDefault="00916C9E" w:rsidP="00916C9E">
            <w:pPr>
              <w:pStyle w:val="normlnVP"/>
              <w:jc w:val="center"/>
              <w:rPr>
                <w:rStyle w:val="Siln"/>
              </w:rPr>
            </w:pPr>
            <w:r w:rsidRPr="00916C9E">
              <w:rPr>
                <w:rStyle w:val="Siln"/>
              </w:rPr>
              <w:t>Učivo</w:t>
            </w:r>
          </w:p>
        </w:tc>
      </w:tr>
      <w:tr w:rsidR="00916C9E" w:rsidTr="00916C9E">
        <w:trPr>
          <w:trHeight w:val="2299"/>
        </w:trPr>
        <w:tc>
          <w:tcPr>
            <w:tcW w:w="4650" w:type="dxa"/>
            <w:tcBorders>
              <w:top w:val="single" w:sz="4" w:space="0" w:color="auto"/>
            </w:tcBorders>
            <w:vAlign w:val="center"/>
          </w:tcPr>
          <w:p w:rsidR="00916C9E" w:rsidRDefault="00916C9E" w:rsidP="00916C9E">
            <w:pPr>
              <w:pStyle w:val="normlnVP"/>
            </w:pPr>
            <w:r>
              <w:t>Při práci používá drobný materiál jako např. špejle, drátky, korek, papír, provázky, plody a semena rostlin atd. Tento materiál stříhá, ohýbá, spojuje, propichuje.</w:t>
            </w:r>
          </w:p>
          <w:p w:rsidR="00916C9E" w:rsidRDefault="00916C9E" w:rsidP="00916C9E">
            <w:pPr>
              <w:pStyle w:val="normlnVP"/>
            </w:pPr>
            <w:r>
              <w:t>Určuje některé vlastnosti materiálu: tvar, barva.</w:t>
            </w:r>
          </w:p>
          <w:p w:rsidR="00916C9E" w:rsidRDefault="00916C9E" w:rsidP="00916C9E">
            <w:pPr>
              <w:pStyle w:val="normlnVP"/>
            </w:pPr>
            <w:r>
              <w:t>Používá základní nástroje a pomůcky.</w:t>
            </w:r>
          </w:p>
          <w:p w:rsidR="00916C9E" w:rsidRPr="004D4070" w:rsidRDefault="00916C9E" w:rsidP="00916C9E">
            <w:pPr>
              <w:pStyle w:val="normlnVP"/>
            </w:pPr>
            <w:r>
              <w:t>Osvojuje si základy bezpečnosti a hygieny práce.</w:t>
            </w:r>
          </w:p>
        </w:tc>
        <w:tc>
          <w:tcPr>
            <w:tcW w:w="5180" w:type="dxa"/>
            <w:tcBorders>
              <w:top w:val="single" w:sz="4" w:space="0" w:color="auto"/>
            </w:tcBorders>
            <w:vAlign w:val="center"/>
          </w:tcPr>
          <w:p w:rsidR="00916C9E" w:rsidRPr="00432AF9" w:rsidRDefault="00916C9E" w:rsidP="00916C9E">
            <w:pPr>
              <w:pStyle w:val="normlnVP"/>
              <w:rPr>
                <w:sz w:val="28"/>
                <w:szCs w:val="28"/>
              </w:rPr>
            </w:pPr>
          </w:p>
          <w:p w:rsidR="00916C9E" w:rsidRPr="002248F5" w:rsidRDefault="00916C9E" w:rsidP="00916C9E">
            <w:pPr>
              <w:pStyle w:val="normlnVP"/>
              <w:rPr>
                <w:rStyle w:val="Siln"/>
                <w:sz w:val="20"/>
              </w:rPr>
            </w:pPr>
            <w:r w:rsidRPr="002248F5">
              <w:rPr>
                <w:rStyle w:val="Siln"/>
                <w:sz w:val="20"/>
              </w:rPr>
              <w:t>Práce s drobným materiálem</w:t>
            </w:r>
          </w:p>
          <w:p w:rsidR="00916C9E" w:rsidRPr="00432AF9" w:rsidRDefault="00916C9E" w:rsidP="00916C9E">
            <w:pPr>
              <w:pStyle w:val="normlnVP"/>
              <w:rPr>
                <w:sz w:val="28"/>
                <w:szCs w:val="28"/>
              </w:rPr>
            </w:pPr>
          </w:p>
        </w:tc>
      </w:tr>
      <w:tr w:rsidR="00916C9E" w:rsidTr="00916C9E">
        <w:trPr>
          <w:trHeight w:val="1087"/>
        </w:trPr>
        <w:tc>
          <w:tcPr>
            <w:tcW w:w="4650" w:type="dxa"/>
            <w:vAlign w:val="center"/>
          </w:tcPr>
          <w:p w:rsidR="00916C9E" w:rsidRDefault="00916C9E" w:rsidP="00916C9E">
            <w:pPr>
              <w:pStyle w:val="normlnVP"/>
            </w:pPr>
            <w:r>
              <w:t>Při práci s plastelínou užívá válení, hnětení, stlačování.</w:t>
            </w:r>
          </w:p>
          <w:p w:rsidR="00916C9E" w:rsidRPr="00ED703E" w:rsidRDefault="00916C9E" w:rsidP="00916C9E">
            <w:pPr>
              <w:pStyle w:val="normlnVP"/>
            </w:pPr>
            <w:r>
              <w:t>Poznává vlastnosti materiálu: soudržnost, tvárnost.</w:t>
            </w:r>
          </w:p>
        </w:tc>
        <w:tc>
          <w:tcPr>
            <w:tcW w:w="5180" w:type="dxa"/>
            <w:vAlign w:val="center"/>
          </w:tcPr>
          <w:p w:rsidR="00916C9E" w:rsidRPr="00EB41BB" w:rsidRDefault="00916C9E" w:rsidP="00916C9E">
            <w:pPr>
              <w:pStyle w:val="normlnVP"/>
              <w:rPr>
                <w:rStyle w:val="Siln"/>
                <w:sz w:val="20"/>
              </w:rPr>
            </w:pPr>
            <w:r w:rsidRPr="00EB41BB">
              <w:rPr>
                <w:rStyle w:val="Siln"/>
                <w:sz w:val="20"/>
              </w:rPr>
              <w:t>Práce s modelovací hmotou</w:t>
            </w:r>
          </w:p>
        </w:tc>
      </w:tr>
      <w:tr w:rsidR="00916C9E" w:rsidTr="00916C9E">
        <w:trPr>
          <w:trHeight w:val="1061"/>
        </w:trPr>
        <w:tc>
          <w:tcPr>
            <w:tcW w:w="4650" w:type="dxa"/>
            <w:vAlign w:val="center"/>
          </w:tcPr>
          <w:p w:rsidR="00916C9E" w:rsidRDefault="00916C9E" w:rsidP="00916C9E">
            <w:pPr>
              <w:pStyle w:val="normlnVP"/>
            </w:pPr>
            <w:r>
              <w:t xml:space="preserve">Překládá, skládá, stříhá, trhá, vystřihuje, nalepuje a slepuje různé druhy papíru. </w:t>
            </w:r>
          </w:p>
          <w:p w:rsidR="00916C9E" w:rsidRDefault="00916C9E" w:rsidP="00916C9E">
            <w:pPr>
              <w:pStyle w:val="normlnVP"/>
            </w:pPr>
            <w:r>
              <w:t>Uplatňuje zásady bezpečnosti a hygieny práce.</w:t>
            </w:r>
          </w:p>
        </w:tc>
        <w:tc>
          <w:tcPr>
            <w:tcW w:w="5180" w:type="dxa"/>
            <w:vAlign w:val="center"/>
          </w:tcPr>
          <w:p w:rsidR="00916C9E" w:rsidRPr="00EB41BB" w:rsidRDefault="00916C9E" w:rsidP="00916C9E">
            <w:pPr>
              <w:pStyle w:val="normlnVP"/>
              <w:rPr>
                <w:rStyle w:val="Siln"/>
                <w:sz w:val="20"/>
              </w:rPr>
            </w:pPr>
            <w:r w:rsidRPr="00EB41BB">
              <w:rPr>
                <w:rStyle w:val="Siln"/>
                <w:sz w:val="20"/>
              </w:rPr>
              <w:t>Práce s papírem a kartonem</w:t>
            </w:r>
          </w:p>
        </w:tc>
      </w:tr>
      <w:tr w:rsidR="00916C9E" w:rsidTr="00916C9E">
        <w:trPr>
          <w:trHeight w:val="882"/>
        </w:trPr>
        <w:tc>
          <w:tcPr>
            <w:tcW w:w="4650" w:type="dxa"/>
            <w:vAlign w:val="center"/>
          </w:tcPr>
          <w:p w:rsidR="00916C9E" w:rsidRDefault="00916C9E" w:rsidP="00916C9E">
            <w:pPr>
              <w:pStyle w:val="normlnVP"/>
            </w:pPr>
            <w:r>
              <w:t>Odměřuje a navléká nit, na konci nitě uvazuje uzlík.</w:t>
            </w:r>
          </w:p>
          <w:p w:rsidR="00916C9E" w:rsidRDefault="00916C9E" w:rsidP="00916C9E">
            <w:pPr>
              <w:pStyle w:val="normlnVP"/>
            </w:pPr>
            <w:r>
              <w:t>Uplatňuje daný postup při přišívání knoflíku.</w:t>
            </w:r>
          </w:p>
        </w:tc>
        <w:tc>
          <w:tcPr>
            <w:tcW w:w="5180" w:type="dxa"/>
            <w:vAlign w:val="center"/>
          </w:tcPr>
          <w:p w:rsidR="00916C9E" w:rsidRPr="00EB41BB" w:rsidRDefault="00916C9E" w:rsidP="00916C9E">
            <w:pPr>
              <w:pStyle w:val="normlnVP"/>
              <w:rPr>
                <w:rStyle w:val="Siln"/>
                <w:sz w:val="20"/>
              </w:rPr>
            </w:pPr>
            <w:r w:rsidRPr="00EB41BB">
              <w:rPr>
                <w:rStyle w:val="Siln"/>
                <w:sz w:val="20"/>
              </w:rPr>
              <w:t>Práce s textilem</w:t>
            </w:r>
          </w:p>
        </w:tc>
      </w:tr>
      <w:tr w:rsidR="00916C9E" w:rsidTr="00916C9E">
        <w:trPr>
          <w:trHeight w:val="901"/>
        </w:trPr>
        <w:tc>
          <w:tcPr>
            <w:tcW w:w="4650" w:type="dxa"/>
            <w:vAlign w:val="center"/>
          </w:tcPr>
          <w:p w:rsidR="00916C9E" w:rsidRDefault="00916C9E" w:rsidP="00916C9E">
            <w:pPr>
              <w:pStyle w:val="normlnVP"/>
            </w:pPr>
            <w:r>
              <w:t>Používá návod a předlohy jednoduché stavebnice k vytváření zadaných i vlastních modelů.</w:t>
            </w:r>
          </w:p>
        </w:tc>
        <w:tc>
          <w:tcPr>
            <w:tcW w:w="5180" w:type="dxa"/>
            <w:vAlign w:val="center"/>
          </w:tcPr>
          <w:p w:rsidR="00916C9E" w:rsidRPr="00EB41BB" w:rsidRDefault="00916C9E" w:rsidP="00916C9E">
            <w:pPr>
              <w:pStyle w:val="normlnVP"/>
              <w:rPr>
                <w:rStyle w:val="Siln"/>
                <w:sz w:val="20"/>
              </w:rPr>
            </w:pPr>
            <w:r w:rsidRPr="00EB41BB">
              <w:rPr>
                <w:rStyle w:val="Siln"/>
                <w:sz w:val="20"/>
              </w:rPr>
              <w:t>Práce montáží a demontáží</w:t>
            </w:r>
          </w:p>
        </w:tc>
      </w:tr>
      <w:tr w:rsidR="00916C9E" w:rsidTr="00916C9E">
        <w:trPr>
          <w:trHeight w:val="877"/>
        </w:trPr>
        <w:tc>
          <w:tcPr>
            <w:tcW w:w="4650" w:type="dxa"/>
            <w:vAlign w:val="center"/>
          </w:tcPr>
          <w:p w:rsidR="00916C9E" w:rsidRDefault="00916C9E" w:rsidP="00916C9E">
            <w:pPr>
              <w:pStyle w:val="normlnVP"/>
            </w:pPr>
            <w:r>
              <w:t>Rozpozná a popíše velikonoční tradice (kraslici, pomlázku), vánoční tradice (strom, vánočka atd.).</w:t>
            </w:r>
          </w:p>
        </w:tc>
        <w:tc>
          <w:tcPr>
            <w:tcW w:w="5180" w:type="dxa"/>
            <w:vAlign w:val="center"/>
          </w:tcPr>
          <w:p w:rsidR="00916C9E" w:rsidRPr="00EB41BB" w:rsidRDefault="00916C9E" w:rsidP="00916C9E">
            <w:pPr>
              <w:pStyle w:val="normlnVP"/>
              <w:rPr>
                <w:rStyle w:val="Siln"/>
                <w:sz w:val="20"/>
              </w:rPr>
            </w:pPr>
            <w:r w:rsidRPr="00EB41BB">
              <w:rPr>
                <w:rStyle w:val="Siln"/>
                <w:sz w:val="20"/>
              </w:rPr>
              <w:t>Lidové zvyky, tradice, řemesla</w:t>
            </w:r>
          </w:p>
        </w:tc>
      </w:tr>
      <w:tr w:rsidR="00916C9E" w:rsidTr="00916C9E">
        <w:trPr>
          <w:trHeight w:val="677"/>
        </w:trPr>
        <w:tc>
          <w:tcPr>
            <w:tcW w:w="4650" w:type="dxa"/>
            <w:vAlign w:val="center"/>
          </w:tcPr>
          <w:p w:rsidR="00916C9E" w:rsidRDefault="00916C9E" w:rsidP="00916C9E">
            <w:pPr>
              <w:pStyle w:val="normlnVP"/>
            </w:pPr>
            <w:r>
              <w:t>Provádí pokusy a pozorování klíčení semen.</w:t>
            </w:r>
          </w:p>
        </w:tc>
        <w:tc>
          <w:tcPr>
            <w:tcW w:w="5180" w:type="dxa"/>
            <w:vAlign w:val="center"/>
          </w:tcPr>
          <w:p w:rsidR="00916C9E" w:rsidRPr="00EB41BB" w:rsidRDefault="00916C9E" w:rsidP="00916C9E">
            <w:pPr>
              <w:pStyle w:val="normlnVP"/>
              <w:rPr>
                <w:rStyle w:val="Siln"/>
                <w:sz w:val="20"/>
              </w:rPr>
            </w:pPr>
            <w:r w:rsidRPr="00EB41BB">
              <w:rPr>
                <w:rStyle w:val="Siln"/>
                <w:sz w:val="20"/>
              </w:rPr>
              <w:t>Pěstitelské práce</w:t>
            </w:r>
          </w:p>
        </w:tc>
      </w:tr>
      <w:tr w:rsidR="00916C9E" w:rsidTr="00916C9E">
        <w:trPr>
          <w:trHeight w:val="891"/>
        </w:trPr>
        <w:tc>
          <w:tcPr>
            <w:tcW w:w="4650" w:type="dxa"/>
            <w:vAlign w:val="center"/>
          </w:tcPr>
          <w:p w:rsidR="00916C9E" w:rsidRDefault="00916C9E" w:rsidP="00916C9E">
            <w:pPr>
              <w:pStyle w:val="normlnVP"/>
            </w:pPr>
            <w:r>
              <w:t>Rozpozná a pojmenuje základní vybavení kuchyně, provádí jednoduché prostření stolu.</w:t>
            </w:r>
          </w:p>
        </w:tc>
        <w:tc>
          <w:tcPr>
            <w:tcW w:w="5180" w:type="dxa"/>
            <w:vAlign w:val="center"/>
          </w:tcPr>
          <w:p w:rsidR="00916C9E" w:rsidRPr="00EB41BB" w:rsidRDefault="00916C9E" w:rsidP="00916C9E">
            <w:pPr>
              <w:pStyle w:val="normlnVP"/>
              <w:rPr>
                <w:rStyle w:val="Siln"/>
                <w:sz w:val="20"/>
              </w:rPr>
            </w:pPr>
            <w:r w:rsidRPr="00EB41BB">
              <w:rPr>
                <w:rStyle w:val="Siln"/>
                <w:sz w:val="20"/>
              </w:rPr>
              <w:t>Příprava pokrmů</w:t>
            </w:r>
          </w:p>
        </w:tc>
      </w:tr>
      <w:tr w:rsidR="00916C9E" w:rsidTr="00916C9E">
        <w:trPr>
          <w:trHeight w:val="4243"/>
        </w:trPr>
        <w:tc>
          <w:tcPr>
            <w:tcW w:w="9830" w:type="dxa"/>
            <w:gridSpan w:val="2"/>
            <w:vAlign w:val="center"/>
          </w:tcPr>
          <w:p w:rsidR="00916C9E" w:rsidRPr="00916C9E" w:rsidRDefault="00916C9E" w:rsidP="00916C9E">
            <w:pPr>
              <w:pStyle w:val="normlnVP"/>
            </w:pPr>
            <w:r w:rsidRPr="00916C9E">
              <w:t>Přesahy</w:t>
            </w:r>
          </w:p>
          <w:p w:rsidR="00916C9E" w:rsidRPr="00916C9E" w:rsidRDefault="00916C9E" w:rsidP="00916C9E">
            <w:pPr>
              <w:pStyle w:val="normlnVP"/>
            </w:pPr>
            <w:r w:rsidRPr="00916C9E">
              <w:t>Z: M(1) → Geometrie v rovině a prostoru</w:t>
            </w:r>
          </w:p>
          <w:p w:rsidR="00916C9E" w:rsidRPr="00916C9E" w:rsidRDefault="00916C9E" w:rsidP="00916C9E">
            <w:pPr>
              <w:pStyle w:val="normlnVP"/>
            </w:pPr>
            <w:r w:rsidRPr="00916C9E">
              <w:t xml:space="preserve">    PRV(1) → Rozmanitost přírody</w:t>
            </w:r>
          </w:p>
          <w:p w:rsidR="00916C9E" w:rsidRPr="00916C9E" w:rsidRDefault="00916C9E" w:rsidP="00916C9E">
            <w:pPr>
              <w:pStyle w:val="normlnVP"/>
            </w:pPr>
            <w:r w:rsidRPr="00916C9E">
              <w:t xml:space="preserve">     PRV(1) → Místo, kde žijeme</w:t>
            </w:r>
          </w:p>
          <w:p w:rsidR="00916C9E" w:rsidRPr="00916C9E" w:rsidRDefault="00916C9E" w:rsidP="00916C9E">
            <w:pPr>
              <w:pStyle w:val="normlnVP"/>
            </w:pPr>
            <w:r w:rsidRPr="00916C9E">
              <w:t xml:space="preserve">    PRV(1) → Lidé a čas –Svátky</w:t>
            </w:r>
          </w:p>
          <w:p w:rsidR="00916C9E" w:rsidRPr="00916C9E" w:rsidRDefault="00916C9E" w:rsidP="00916C9E">
            <w:pPr>
              <w:pStyle w:val="normlnVP"/>
            </w:pPr>
            <w:r w:rsidRPr="00916C9E">
              <w:t xml:space="preserve">    PRV(1) → Pěstování rostlin</w:t>
            </w:r>
          </w:p>
          <w:p w:rsidR="00916C9E" w:rsidRPr="00916C9E" w:rsidRDefault="00916C9E" w:rsidP="00916C9E">
            <w:pPr>
              <w:pStyle w:val="normlnVP"/>
            </w:pPr>
            <w:r w:rsidRPr="00916C9E">
              <w:t>PRV(1) → Role rodinných příslušníků</w:t>
            </w:r>
          </w:p>
          <w:p w:rsidR="00916C9E" w:rsidRPr="00916C9E" w:rsidRDefault="00916C9E" w:rsidP="00916C9E">
            <w:pPr>
              <w:pStyle w:val="normlnVP"/>
            </w:pPr>
            <w:r w:rsidRPr="00916C9E">
              <w:t>VV(1) → Rozvíjení estetického vnímání</w:t>
            </w:r>
          </w:p>
        </w:tc>
      </w:tr>
    </w:tbl>
    <w:p w:rsidR="00916C9E" w:rsidRDefault="00916C9E" w:rsidP="0063407A">
      <w:pPr>
        <w:pStyle w:val="nzevpedmtu"/>
        <w:rPr>
          <w:snapToGrid w:val="0"/>
        </w:rPr>
      </w:pPr>
    </w:p>
    <w:p w:rsidR="00916C9E" w:rsidRDefault="00916C9E" w:rsidP="00916C9E">
      <w:pPr>
        <w:pStyle w:val="normlnVP"/>
        <w:jc w:val="center"/>
        <w:rPr>
          <w:rStyle w:val="Siln"/>
        </w:rPr>
      </w:pPr>
      <w:r w:rsidRPr="001F48B1">
        <w:rPr>
          <w:rStyle w:val="Siln"/>
        </w:rPr>
        <w:t>ROČNÍK</w:t>
      </w:r>
      <w:r w:rsidR="00A5204B">
        <w:rPr>
          <w:rStyle w:val="Siln"/>
        </w:rPr>
        <w:t xml:space="preserve"> 2.</w:t>
      </w:r>
      <w:r>
        <w:rPr>
          <w:rStyle w:val="Siln"/>
        </w:rPr>
        <w:t xml:space="preserve">,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A5204B" w:rsidTr="00A5204B">
        <w:tc>
          <w:tcPr>
            <w:tcW w:w="4650" w:type="dxa"/>
            <w:tcBorders>
              <w:bottom w:val="single" w:sz="4" w:space="0" w:color="auto"/>
            </w:tcBorders>
          </w:tcPr>
          <w:p w:rsidR="00A5204B" w:rsidRDefault="00A5204B" w:rsidP="00A5204B">
            <w:pPr>
              <w:pStyle w:val="normlnVP"/>
            </w:pPr>
            <w:r>
              <w:t>Oblast:</w:t>
            </w:r>
          </w:p>
          <w:p w:rsidR="00A5204B" w:rsidRDefault="00A5204B" w:rsidP="00A5204B">
            <w:pPr>
              <w:pStyle w:val="normlnVP"/>
            </w:pPr>
            <w:r w:rsidRPr="008B5700">
              <w:t>Člověk a svět práce</w:t>
            </w:r>
          </w:p>
        </w:tc>
        <w:tc>
          <w:tcPr>
            <w:tcW w:w="5180" w:type="dxa"/>
            <w:tcBorders>
              <w:bottom w:val="single" w:sz="4" w:space="0" w:color="auto"/>
            </w:tcBorders>
          </w:tcPr>
          <w:p w:rsidR="00A5204B" w:rsidRDefault="00A5204B" w:rsidP="00A5204B">
            <w:pPr>
              <w:pStyle w:val="normlnVP"/>
            </w:pPr>
            <w:r>
              <w:t>Předmět:</w:t>
            </w:r>
          </w:p>
          <w:p w:rsidR="00A5204B" w:rsidRDefault="00A5204B" w:rsidP="00A5204B">
            <w:pPr>
              <w:pStyle w:val="normlnVP"/>
            </w:pPr>
            <w:r>
              <w:t>Pracovní činnosti</w:t>
            </w:r>
          </w:p>
        </w:tc>
      </w:tr>
      <w:tr w:rsidR="00A5204B" w:rsidTr="00A5204B">
        <w:tc>
          <w:tcPr>
            <w:tcW w:w="4650" w:type="dxa"/>
            <w:tcBorders>
              <w:top w:val="single" w:sz="4" w:space="0" w:color="auto"/>
              <w:left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sidRPr="00A5204B">
              <w:rPr>
                <w:rStyle w:val="Siln"/>
              </w:rPr>
              <w:t>Učivo</w:t>
            </w:r>
          </w:p>
        </w:tc>
      </w:tr>
      <w:tr w:rsidR="00A5204B" w:rsidTr="00A5204B">
        <w:trPr>
          <w:trHeight w:val="2299"/>
        </w:trPr>
        <w:tc>
          <w:tcPr>
            <w:tcW w:w="4650" w:type="dxa"/>
            <w:tcBorders>
              <w:top w:val="single" w:sz="4" w:space="0" w:color="auto"/>
            </w:tcBorders>
            <w:vAlign w:val="center"/>
          </w:tcPr>
          <w:p w:rsidR="00A5204B" w:rsidRDefault="00A5204B" w:rsidP="00A5204B">
            <w:pPr>
              <w:pStyle w:val="normlnVP"/>
            </w:pPr>
            <w:r>
              <w:t>Při práci používá drobný materiál jako např. špejle, drátky, korek, papír, provázky, hadříky, plody a semena rostlin atd. Tento materiál stříhá, ohýbá, spojuje, slepuje, propichuje, lisuje, navléká.</w:t>
            </w:r>
          </w:p>
          <w:p w:rsidR="00A5204B" w:rsidRDefault="00A5204B" w:rsidP="00A5204B">
            <w:pPr>
              <w:pStyle w:val="normlnVP"/>
            </w:pPr>
            <w:r>
              <w:t>Určuje některé vlastnosti materiálu: tvar, barva, tvrdost.</w:t>
            </w:r>
          </w:p>
          <w:p w:rsidR="00A5204B" w:rsidRDefault="00A5204B" w:rsidP="00A5204B">
            <w:pPr>
              <w:pStyle w:val="normlnVP"/>
            </w:pPr>
            <w:r>
              <w:t>Používá základní nástroje a pomůcky.</w:t>
            </w:r>
          </w:p>
          <w:p w:rsidR="00A5204B" w:rsidRPr="004D4070" w:rsidRDefault="00A5204B" w:rsidP="00A5204B">
            <w:pPr>
              <w:pStyle w:val="normlnVP"/>
            </w:pPr>
            <w:r>
              <w:t>Uplatňuje zásady bezpečnosti a hygieny práce.</w:t>
            </w:r>
          </w:p>
        </w:tc>
        <w:tc>
          <w:tcPr>
            <w:tcW w:w="5180" w:type="dxa"/>
            <w:tcBorders>
              <w:top w:val="single" w:sz="4" w:space="0" w:color="auto"/>
            </w:tcBorders>
            <w:vAlign w:val="center"/>
          </w:tcPr>
          <w:p w:rsidR="00A5204B" w:rsidRPr="00EB41BB" w:rsidRDefault="00A5204B" w:rsidP="00A5204B">
            <w:pPr>
              <w:pStyle w:val="normlnVP"/>
              <w:rPr>
                <w:szCs w:val="28"/>
              </w:rPr>
            </w:pPr>
          </w:p>
          <w:p w:rsidR="00A5204B" w:rsidRPr="00EB41BB" w:rsidRDefault="00A5204B" w:rsidP="00A5204B">
            <w:pPr>
              <w:pStyle w:val="normlnVP"/>
              <w:rPr>
                <w:rStyle w:val="Siln"/>
                <w:sz w:val="20"/>
              </w:rPr>
            </w:pPr>
            <w:r w:rsidRPr="00EB41BB">
              <w:rPr>
                <w:rStyle w:val="Siln"/>
                <w:sz w:val="20"/>
              </w:rPr>
              <w:t>Práce s drobným materiálem</w:t>
            </w:r>
          </w:p>
          <w:p w:rsidR="00A5204B" w:rsidRPr="00EB41BB" w:rsidRDefault="00A5204B" w:rsidP="00A5204B">
            <w:pPr>
              <w:pStyle w:val="normlnVP"/>
              <w:rPr>
                <w:szCs w:val="28"/>
              </w:rPr>
            </w:pPr>
          </w:p>
        </w:tc>
      </w:tr>
      <w:tr w:rsidR="00A5204B" w:rsidTr="00A5204B">
        <w:trPr>
          <w:trHeight w:val="1087"/>
        </w:trPr>
        <w:tc>
          <w:tcPr>
            <w:tcW w:w="4650" w:type="dxa"/>
            <w:vAlign w:val="center"/>
          </w:tcPr>
          <w:p w:rsidR="00A5204B" w:rsidRDefault="00A5204B" w:rsidP="00A5204B">
            <w:pPr>
              <w:pStyle w:val="normlnVP"/>
            </w:pPr>
            <w:r>
              <w:t>Při práci s plastelínou užívá válení, hnětení, stlačování.</w:t>
            </w:r>
          </w:p>
          <w:p w:rsidR="00A5204B" w:rsidRPr="00ED703E" w:rsidRDefault="00A5204B" w:rsidP="00A5204B">
            <w:pPr>
              <w:pStyle w:val="normlnVP"/>
            </w:pPr>
            <w:r>
              <w:t>Poznává vlastnosti materiálu: soudržnost, tvárnost.</w:t>
            </w:r>
          </w:p>
        </w:tc>
        <w:tc>
          <w:tcPr>
            <w:tcW w:w="5180" w:type="dxa"/>
            <w:vAlign w:val="center"/>
          </w:tcPr>
          <w:p w:rsidR="00A5204B" w:rsidRPr="00EB41BB" w:rsidRDefault="00A5204B" w:rsidP="00A5204B">
            <w:pPr>
              <w:pStyle w:val="normlnVP"/>
              <w:rPr>
                <w:rStyle w:val="Siln"/>
                <w:sz w:val="20"/>
              </w:rPr>
            </w:pPr>
            <w:r w:rsidRPr="00EB41BB">
              <w:rPr>
                <w:rStyle w:val="Siln"/>
                <w:sz w:val="20"/>
              </w:rPr>
              <w:t>Práce s modelovací hmotou</w:t>
            </w:r>
          </w:p>
        </w:tc>
      </w:tr>
      <w:tr w:rsidR="00A5204B" w:rsidTr="00A5204B">
        <w:trPr>
          <w:trHeight w:val="1598"/>
        </w:trPr>
        <w:tc>
          <w:tcPr>
            <w:tcW w:w="4650" w:type="dxa"/>
            <w:vAlign w:val="center"/>
          </w:tcPr>
          <w:p w:rsidR="00A5204B" w:rsidRDefault="00A5204B" w:rsidP="00A5204B">
            <w:pPr>
              <w:pStyle w:val="normlnVP"/>
            </w:pPr>
            <w:r>
              <w:t xml:space="preserve">Překládá, skládá, stříhá, trhá, vystřihuje, nalepuje a slepuje různé druhy papíru. </w:t>
            </w:r>
          </w:p>
          <w:p w:rsidR="00A5204B" w:rsidRDefault="00A5204B" w:rsidP="00A5204B">
            <w:pPr>
              <w:pStyle w:val="normlnVP"/>
            </w:pPr>
            <w:r>
              <w:t>Obkresluje podle šablony.</w:t>
            </w:r>
          </w:p>
          <w:p w:rsidR="00A5204B" w:rsidRDefault="00A5204B" w:rsidP="00A5204B">
            <w:pPr>
              <w:pStyle w:val="normlnVP"/>
            </w:pPr>
            <w:r>
              <w:t>Uplatňuje zásady bezpečnosti a hygieny práce.</w:t>
            </w:r>
          </w:p>
        </w:tc>
        <w:tc>
          <w:tcPr>
            <w:tcW w:w="5180" w:type="dxa"/>
            <w:vAlign w:val="center"/>
          </w:tcPr>
          <w:p w:rsidR="00A5204B" w:rsidRPr="00EB41BB" w:rsidRDefault="00A5204B" w:rsidP="00A5204B">
            <w:pPr>
              <w:pStyle w:val="normlnVP"/>
              <w:rPr>
                <w:rStyle w:val="Siln"/>
                <w:sz w:val="20"/>
              </w:rPr>
            </w:pPr>
            <w:r w:rsidRPr="00EB41BB">
              <w:rPr>
                <w:rStyle w:val="Siln"/>
                <w:sz w:val="20"/>
              </w:rPr>
              <w:t>Práce s papírem a kartonem</w:t>
            </w:r>
          </w:p>
        </w:tc>
      </w:tr>
      <w:tr w:rsidR="00A5204B" w:rsidTr="00A5204B">
        <w:trPr>
          <w:trHeight w:val="882"/>
        </w:trPr>
        <w:tc>
          <w:tcPr>
            <w:tcW w:w="4650" w:type="dxa"/>
            <w:vAlign w:val="center"/>
          </w:tcPr>
          <w:p w:rsidR="00A5204B" w:rsidRDefault="00A5204B" w:rsidP="00A5204B">
            <w:pPr>
              <w:pStyle w:val="normlnVP"/>
            </w:pPr>
            <w:r>
              <w:t>Odměřuje a navléká nit, na konci nitě uvazuje uzlík.</w:t>
            </w:r>
          </w:p>
          <w:p w:rsidR="00A5204B" w:rsidRDefault="00A5204B" w:rsidP="00A5204B">
            <w:pPr>
              <w:pStyle w:val="normlnVP"/>
            </w:pPr>
            <w:r>
              <w:t>Šije stehem předním a zadním.</w:t>
            </w:r>
          </w:p>
        </w:tc>
        <w:tc>
          <w:tcPr>
            <w:tcW w:w="5180" w:type="dxa"/>
            <w:vAlign w:val="center"/>
          </w:tcPr>
          <w:p w:rsidR="00A5204B" w:rsidRPr="00EB41BB" w:rsidRDefault="00A5204B" w:rsidP="00A5204B">
            <w:pPr>
              <w:pStyle w:val="normlnVP"/>
              <w:rPr>
                <w:rStyle w:val="Siln"/>
                <w:sz w:val="20"/>
              </w:rPr>
            </w:pPr>
            <w:r w:rsidRPr="00EB41BB">
              <w:rPr>
                <w:rStyle w:val="Siln"/>
                <w:sz w:val="20"/>
              </w:rPr>
              <w:t>Práce s textilem</w:t>
            </w:r>
          </w:p>
        </w:tc>
      </w:tr>
      <w:tr w:rsidR="00A5204B" w:rsidTr="00A5204B">
        <w:trPr>
          <w:trHeight w:val="901"/>
        </w:trPr>
        <w:tc>
          <w:tcPr>
            <w:tcW w:w="4650" w:type="dxa"/>
            <w:vAlign w:val="center"/>
          </w:tcPr>
          <w:p w:rsidR="00A5204B" w:rsidRDefault="00A5204B" w:rsidP="00A5204B">
            <w:pPr>
              <w:pStyle w:val="normlnVP"/>
            </w:pPr>
            <w:r>
              <w:t>Používá návod a předlohy jednoduché stavebnice k vytváření zadaných i vlastních modelů.</w:t>
            </w:r>
          </w:p>
        </w:tc>
        <w:tc>
          <w:tcPr>
            <w:tcW w:w="5180" w:type="dxa"/>
            <w:vAlign w:val="center"/>
          </w:tcPr>
          <w:p w:rsidR="00A5204B" w:rsidRPr="00EB41BB" w:rsidRDefault="00A5204B" w:rsidP="00A5204B">
            <w:pPr>
              <w:pStyle w:val="normlnVP"/>
              <w:rPr>
                <w:rStyle w:val="Siln"/>
                <w:sz w:val="20"/>
              </w:rPr>
            </w:pPr>
            <w:r w:rsidRPr="00EB41BB">
              <w:rPr>
                <w:rStyle w:val="Siln"/>
                <w:sz w:val="20"/>
              </w:rPr>
              <w:t>Práce montáží a demontáží</w:t>
            </w:r>
          </w:p>
        </w:tc>
      </w:tr>
      <w:tr w:rsidR="00A5204B" w:rsidTr="00A5204B">
        <w:trPr>
          <w:trHeight w:val="877"/>
        </w:trPr>
        <w:tc>
          <w:tcPr>
            <w:tcW w:w="4650" w:type="dxa"/>
            <w:vAlign w:val="center"/>
          </w:tcPr>
          <w:p w:rsidR="00A5204B" w:rsidRDefault="00A5204B" w:rsidP="00A5204B">
            <w:pPr>
              <w:pStyle w:val="normlnVP"/>
            </w:pPr>
            <w:r>
              <w:t>Rozpozná a popíše velikonoční tradice (kraslici, pomlázku), vánoční tradice (strom, vánočka atd.) na základě ukázek.</w:t>
            </w:r>
          </w:p>
        </w:tc>
        <w:tc>
          <w:tcPr>
            <w:tcW w:w="5180" w:type="dxa"/>
            <w:vAlign w:val="center"/>
          </w:tcPr>
          <w:p w:rsidR="00A5204B" w:rsidRPr="00EB41BB" w:rsidRDefault="00A5204B" w:rsidP="00A5204B">
            <w:pPr>
              <w:pStyle w:val="normlnVP"/>
              <w:rPr>
                <w:rStyle w:val="Siln"/>
                <w:sz w:val="20"/>
              </w:rPr>
            </w:pPr>
            <w:r w:rsidRPr="00EB41BB">
              <w:rPr>
                <w:rStyle w:val="Siln"/>
                <w:sz w:val="20"/>
              </w:rPr>
              <w:t>Lidové zvyky, tradice, řemesla</w:t>
            </w:r>
          </w:p>
        </w:tc>
      </w:tr>
      <w:tr w:rsidR="00A5204B" w:rsidTr="00A5204B">
        <w:trPr>
          <w:trHeight w:val="677"/>
        </w:trPr>
        <w:tc>
          <w:tcPr>
            <w:tcW w:w="4650" w:type="dxa"/>
            <w:vAlign w:val="center"/>
          </w:tcPr>
          <w:p w:rsidR="00A5204B" w:rsidRDefault="00A5204B" w:rsidP="00A5204B">
            <w:pPr>
              <w:pStyle w:val="normlnVP"/>
            </w:pPr>
            <w:r>
              <w:t>Provádí pokusy a pozorování klíčení semen.</w:t>
            </w:r>
          </w:p>
          <w:p w:rsidR="00A5204B" w:rsidRDefault="00A5204B" w:rsidP="00A5204B">
            <w:pPr>
              <w:pStyle w:val="normlnVP"/>
            </w:pPr>
            <w:r>
              <w:t>Aplikuje zásady ošetřování pokojových květin (zálivka, kypření, rosení).</w:t>
            </w:r>
          </w:p>
        </w:tc>
        <w:tc>
          <w:tcPr>
            <w:tcW w:w="5180" w:type="dxa"/>
            <w:vAlign w:val="center"/>
          </w:tcPr>
          <w:p w:rsidR="00A5204B" w:rsidRPr="00EB41BB" w:rsidRDefault="00A5204B" w:rsidP="00A5204B">
            <w:pPr>
              <w:pStyle w:val="normlnVP"/>
              <w:rPr>
                <w:rStyle w:val="Siln"/>
                <w:sz w:val="20"/>
              </w:rPr>
            </w:pPr>
            <w:r w:rsidRPr="00EB41BB">
              <w:rPr>
                <w:rStyle w:val="Siln"/>
                <w:sz w:val="20"/>
              </w:rPr>
              <w:t>Pěstitelské práce</w:t>
            </w:r>
          </w:p>
        </w:tc>
      </w:tr>
      <w:tr w:rsidR="00A5204B" w:rsidTr="00A5204B">
        <w:trPr>
          <w:trHeight w:val="1306"/>
        </w:trPr>
        <w:tc>
          <w:tcPr>
            <w:tcW w:w="4650" w:type="dxa"/>
            <w:vAlign w:val="center"/>
          </w:tcPr>
          <w:p w:rsidR="00A5204B" w:rsidRDefault="00A5204B" w:rsidP="00A5204B">
            <w:pPr>
              <w:pStyle w:val="normlnVP"/>
            </w:pPr>
            <w:r>
              <w:t>Rozpozná a pojmenuje základní vybavení kuchyně, provádí jednoduché prostření stolu.</w:t>
            </w:r>
          </w:p>
          <w:p w:rsidR="00A5204B" w:rsidRDefault="00A5204B" w:rsidP="00A5204B">
            <w:pPr>
              <w:pStyle w:val="normlnVP"/>
            </w:pPr>
            <w:r>
              <w:t>Popíše způsob skladování některých druhů potravin (v lednici, ve spíži apod.)</w:t>
            </w:r>
          </w:p>
        </w:tc>
        <w:tc>
          <w:tcPr>
            <w:tcW w:w="5180" w:type="dxa"/>
            <w:vAlign w:val="center"/>
          </w:tcPr>
          <w:p w:rsidR="00A5204B" w:rsidRPr="00EB41BB" w:rsidRDefault="00A5204B" w:rsidP="00A5204B">
            <w:pPr>
              <w:pStyle w:val="normlnVP"/>
              <w:rPr>
                <w:rStyle w:val="Siln"/>
                <w:sz w:val="20"/>
              </w:rPr>
            </w:pPr>
            <w:r w:rsidRPr="00EB41BB">
              <w:rPr>
                <w:rStyle w:val="Siln"/>
                <w:sz w:val="20"/>
              </w:rPr>
              <w:t>Příprava pokrmů</w:t>
            </w:r>
          </w:p>
        </w:tc>
      </w:tr>
      <w:tr w:rsidR="00A5204B" w:rsidTr="00A5204B">
        <w:trPr>
          <w:trHeight w:val="3405"/>
        </w:trPr>
        <w:tc>
          <w:tcPr>
            <w:tcW w:w="9830" w:type="dxa"/>
            <w:gridSpan w:val="2"/>
            <w:vAlign w:val="center"/>
          </w:tcPr>
          <w:p w:rsidR="00A5204B" w:rsidRPr="00A5204B" w:rsidRDefault="00A5204B" w:rsidP="00A5204B">
            <w:pPr>
              <w:pStyle w:val="normlnVP"/>
            </w:pPr>
            <w:r w:rsidRPr="00A5204B">
              <w:t>Přesahy</w:t>
            </w:r>
          </w:p>
          <w:p w:rsidR="00A5204B" w:rsidRPr="00A5204B" w:rsidRDefault="00A5204B" w:rsidP="00A5204B">
            <w:pPr>
              <w:pStyle w:val="normlnVP"/>
            </w:pPr>
            <w:r w:rsidRPr="00A5204B">
              <w:t>Z: M(2) → Geometrie v rovině a prostoru</w:t>
            </w:r>
          </w:p>
          <w:p w:rsidR="00A5204B" w:rsidRPr="00A5204B" w:rsidRDefault="00A5204B" w:rsidP="00A5204B">
            <w:pPr>
              <w:pStyle w:val="normlnVP"/>
            </w:pPr>
            <w:r w:rsidRPr="00A5204B">
              <w:t xml:space="preserve">    PRV(2) → Rozmanitost přírody</w:t>
            </w:r>
          </w:p>
          <w:p w:rsidR="00A5204B" w:rsidRPr="00A5204B" w:rsidRDefault="00A5204B" w:rsidP="00A5204B">
            <w:pPr>
              <w:pStyle w:val="normlnVP"/>
            </w:pPr>
            <w:r w:rsidRPr="00A5204B">
              <w:t xml:space="preserve">     PRV(2) → Místo, kde žijeme</w:t>
            </w:r>
          </w:p>
          <w:p w:rsidR="00A5204B" w:rsidRPr="00A5204B" w:rsidRDefault="00A5204B" w:rsidP="00A5204B">
            <w:pPr>
              <w:pStyle w:val="normlnVP"/>
            </w:pPr>
            <w:r w:rsidRPr="00A5204B">
              <w:t xml:space="preserve">    PRV(2) → Lidé a čas –</w:t>
            </w:r>
            <w:r>
              <w:t xml:space="preserve"> </w:t>
            </w:r>
            <w:r w:rsidRPr="00A5204B">
              <w:t>Svátky</w:t>
            </w:r>
          </w:p>
          <w:p w:rsidR="00A5204B" w:rsidRPr="00A5204B" w:rsidRDefault="00A5204B" w:rsidP="00A5204B">
            <w:pPr>
              <w:pStyle w:val="normlnVP"/>
            </w:pPr>
            <w:r w:rsidRPr="00A5204B">
              <w:t xml:space="preserve">    PRV(2) → Role rodinných příslušníků</w:t>
            </w:r>
          </w:p>
          <w:p w:rsidR="00A5204B" w:rsidRPr="00A5204B" w:rsidRDefault="00A5204B" w:rsidP="008E16AC">
            <w:pPr>
              <w:pStyle w:val="normlnVP"/>
            </w:pPr>
            <w:r w:rsidRPr="00A5204B">
              <w:t xml:space="preserve">    VV(2) → Rozvíjení estetického vnímání</w:t>
            </w:r>
          </w:p>
        </w:tc>
      </w:tr>
    </w:tbl>
    <w:p w:rsidR="00A5204B" w:rsidRDefault="00A5204B" w:rsidP="00916C9E">
      <w:pPr>
        <w:pStyle w:val="normlnVP"/>
        <w:jc w:val="center"/>
        <w:rPr>
          <w:rStyle w:val="Siln"/>
        </w:rPr>
      </w:pPr>
    </w:p>
    <w:p w:rsidR="00A5204B" w:rsidRDefault="00A5204B" w:rsidP="00A5204B">
      <w:pPr>
        <w:pStyle w:val="normlnVP"/>
        <w:jc w:val="center"/>
        <w:rPr>
          <w:rStyle w:val="Siln"/>
        </w:rPr>
      </w:pPr>
      <w:r w:rsidRPr="001F48B1">
        <w:rPr>
          <w:rStyle w:val="Siln"/>
        </w:rPr>
        <w:t>ROČNÍK</w:t>
      </w:r>
      <w:r>
        <w:rPr>
          <w:rStyle w:val="Siln"/>
        </w:rPr>
        <w:t xml:space="preserve"> 3.,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A5204B" w:rsidTr="00A5204B">
        <w:tc>
          <w:tcPr>
            <w:tcW w:w="4650" w:type="dxa"/>
            <w:tcBorders>
              <w:bottom w:val="single" w:sz="4" w:space="0" w:color="auto"/>
            </w:tcBorders>
          </w:tcPr>
          <w:p w:rsidR="00A5204B" w:rsidRDefault="00A5204B" w:rsidP="00A5204B">
            <w:pPr>
              <w:pStyle w:val="normlnVP"/>
            </w:pPr>
            <w:r>
              <w:t>Oblast:</w:t>
            </w:r>
          </w:p>
          <w:p w:rsidR="00A5204B" w:rsidRDefault="00A5204B" w:rsidP="00A5204B">
            <w:pPr>
              <w:pStyle w:val="normlnVP"/>
            </w:pPr>
            <w:r>
              <w:t>Člověk a svět práce</w:t>
            </w:r>
          </w:p>
        </w:tc>
        <w:tc>
          <w:tcPr>
            <w:tcW w:w="5180" w:type="dxa"/>
            <w:tcBorders>
              <w:bottom w:val="single" w:sz="4" w:space="0" w:color="auto"/>
            </w:tcBorders>
          </w:tcPr>
          <w:p w:rsidR="00A5204B" w:rsidRDefault="00A5204B" w:rsidP="00A5204B">
            <w:pPr>
              <w:pStyle w:val="normlnVP"/>
            </w:pPr>
            <w:r>
              <w:t>Předmět:</w:t>
            </w:r>
          </w:p>
          <w:p w:rsidR="00A5204B" w:rsidRDefault="00A5204B" w:rsidP="00A5204B">
            <w:pPr>
              <w:pStyle w:val="normlnVP"/>
            </w:pPr>
            <w:r>
              <w:t>Pracovní činnosti</w:t>
            </w:r>
          </w:p>
        </w:tc>
      </w:tr>
      <w:tr w:rsidR="00A5204B" w:rsidTr="00A5204B">
        <w:tc>
          <w:tcPr>
            <w:tcW w:w="4650" w:type="dxa"/>
            <w:tcBorders>
              <w:top w:val="single" w:sz="4" w:space="0" w:color="auto"/>
              <w:left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sidRPr="00A5204B">
              <w:rPr>
                <w:rStyle w:val="Siln"/>
              </w:rPr>
              <w:t>Učivo</w:t>
            </w:r>
          </w:p>
        </w:tc>
      </w:tr>
      <w:tr w:rsidR="00A5204B" w:rsidTr="00A5204B">
        <w:trPr>
          <w:trHeight w:val="2299"/>
        </w:trPr>
        <w:tc>
          <w:tcPr>
            <w:tcW w:w="4650" w:type="dxa"/>
            <w:tcBorders>
              <w:top w:val="single" w:sz="4" w:space="0" w:color="auto"/>
            </w:tcBorders>
            <w:vAlign w:val="center"/>
          </w:tcPr>
          <w:p w:rsidR="00A5204B" w:rsidRDefault="00A5204B" w:rsidP="00A5204B">
            <w:pPr>
              <w:pStyle w:val="normlnVP"/>
            </w:pPr>
            <w:r>
              <w:t>Při práci používá drobný materiál jako např. špejle, drátky, korek, papír, provázky, hadříky, bužírky, plody a semena rostlin atd. Tento materiál stříhá, ohýbá, spojuje, slepuje, propichuje, lisuje, navléká.</w:t>
            </w:r>
          </w:p>
          <w:p w:rsidR="00A5204B" w:rsidRDefault="00A5204B" w:rsidP="00A5204B">
            <w:pPr>
              <w:pStyle w:val="normlnVP"/>
            </w:pPr>
            <w:r>
              <w:t>Určuje některé vlastnosti materiálu: tvar, barva, tvrdost, povrch.</w:t>
            </w:r>
          </w:p>
          <w:p w:rsidR="00A5204B" w:rsidRDefault="00A5204B" w:rsidP="00A5204B">
            <w:pPr>
              <w:pStyle w:val="normlnVP"/>
            </w:pPr>
            <w:r>
              <w:t>Používá základní nástroje a pomůcky.</w:t>
            </w:r>
          </w:p>
          <w:p w:rsidR="00A5204B" w:rsidRPr="004D4070" w:rsidRDefault="00A5204B" w:rsidP="00A5204B">
            <w:pPr>
              <w:pStyle w:val="normlnVP"/>
            </w:pPr>
            <w:r>
              <w:t>Uplatňuje zásady bezpečnosti a hygieny práce.</w:t>
            </w:r>
          </w:p>
        </w:tc>
        <w:tc>
          <w:tcPr>
            <w:tcW w:w="5180" w:type="dxa"/>
            <w:tcBorders>
              <w:top w:val="single" w:sz="4" w:space="0" w:color="auto"/>
            </w:tcBorders>
            <w:vAlign w:val="center"/>
          </w:tcPr>
          <w:p w:rsidR="00A5204B" w:rsidRPr="00EB41BB" w:rsidRDefault="00A5204B" w:rsidP="00A5204B">
            <w:pPr>
              <w:pStyle w:val="normlnVP"/>
              <w:rPr>
                <w:szCs w:val="28"/>
              </w:rPr>
            </w:pPr>
          </w:p>
          <w:p w:rsidR="00A5204B" w:rsidRPr="00EB41BB" w:rsidRDefault="00A5204B" w:rsidP="00A5204B">
            <w:pPr>
              <w:pStyle w:val="normlnVP"/>
              <w:rPr>
                <w:rStyle w:val="Siln"/>
                <w:sz w:val="20"/>
              </w:rPr>
            </w:pPr>
            <w:r w:rsidRPr="00EB41BB">
              <w:rPr>
                <w:rStyle w:val="Siln"/>
                <w:sz w:val="20"/>
              </w:rPr>
              <w:t>Práce s drobným materiálem</w:t>
            </w:r>
          </w:p>
          <w:p w:rsidR="00A5204B" w:rsidRPr="00EB41BB" w:rsidRDefault="00A5204B" w:rsidP="00A5204B">
            <w:pPr>
              <w:pStyle w:val="normlnVP"/>
              <w:rPr>
                <w:szCs w:val="28"/>
              </w:rPr>
            </w:pPr>
          </w:p>
        </w:tc>
      </w:tr>
      <w:tr w:rsidR="00A5204B" w:rsidTr="00A5204B">
        <w:trPr>
          <w:trHeight w:val="1087"/>
        </w:trPr>
        <w:tc>
          <w:tcPr>
            <w:tcW w:w="4650" w:type="dxa"/>
            <w:vAlign w:val="center"/>
          </w:tcPr>
          <w:p w:rsidR="00A5204B" w:rsidRDefault="00A5204B" w:rsidP="00A5204B">
            <w:pPr>
              <w:pStyle w:val="normlnVP"/>
            </w:pPr>
            <w:r>
              <w:t>Při práci s plastelínou, moduritem užívá válení, hnětení, stlačování.</w:t>
            </w:r>
          </w:p>
          <w:p w:rsidR="00A5204B" w:rsidRPr="00ED703E" w:rsidRDefault="00A5204B" w:rsidP="00A5204B">
            <w:pPr>
              <w:pStyle w:val="normlnVP"/>
            </w:pPr>
            <w:r>
              <w:t>Poznává vlastnosti materiálu: soudržnost, tvárnost.</w:t>
            </w:r>
          </w:p>
        </w:tc>
        <w:tc>
          <w:tcPr>
            <w:tcW w:w="5180" w:type="dxa"/>
            <w:vAlign w:val="center"/>
          </w:tcPr>
          <w:p w:rsidR="00A5204B" w:rsidRPr="00EB41BB" w:rsidRDefault="00A5204B" w:rsidP="00A5204B">
            <w:pPr>
              <w:pStyle w:val="normlnVP"/>
              <w:rPr>
                <w:rStyle w:val="Siln"/>
                <w:sz w:val="20"/>
              </w:rPr>
            </w:pPr>
            <w:r w:rsidRPr="00EB41BB">
              <w:rPr>
                <w:rStyle w:val="Siln"/>
                <w:sz w:val="20"/>
              </w:rPr>
              <w:t>Práce s modelovací hmotou</w:t>
            </w:r>
          </w:p>
        </w:tc>
      </w:tr>
      <w:tr w:rsidR="00A5204B" w:rsidTr="00A5204B">
        <w:trPr>
          <w:trHeight w:val="1598"/>
        </w:trPr>
        <w:tc>
          <w:tcPr>
            <w:tcW w:w="4650" w:type="dxa"/>
            <w:vAlign w:val="center"/>
          </w:tcPr>
          <w:p w:rsidR="00A5204B" w:rsidRDefault="00A5204B" w:rsidP="00A5204B">
            <w:pPr>
              <w:pStyle w:val="normlnVP"/>
            </w:pPr>
            <w:r>
              <w:t xml:space="preserve">Překládá, skládá, stříhá, trhá, vystřihuje, nalepuje a slepuje různé druhy papíru. </w:t>
            </w:r>
          </w:p>
          <w:p w:rsidR="00A5204B" w:rsidRDefault="00A5204B" w:rsidP="00A5204B">
            <w:pPr>
              <w:pStyle w:val="normlnVP"/>
            </w:pPr>
            <w:r>
              <w:t>Obkresluje podle šablony, vystřihuje jednoduché symetrické tvary z přeloženého papíru.</w:t>
            </w:r>
          </w:p>
          <w:p w:rsidR="00A5204B" w:rsidRDefault="00A5204B" w:rsidP="00A5204B">
            <w:pPr>
              <w:pStyle w:val="normlnVP"/>
            </w:pPr>
            <w:r>
              <w:t>Uplatňuje zásady bezpečnosti a hygieny práce.</w:t>
            </w:r>
          </w:p>
        </w:tc>
        <w:tc>
          <w:tcPr>
            <w:tcW w:w="5180" w:type="dxa"/>
            <w:vAlign w:val="center"/>
          </w:tcPr>
          <w:p w:rsidR="00A5204B" w:rsidRPr="00EB41BB" w:rsidRDefault="00A5204B" w:rsidP="00A5204B">
            <w:pPr>
              <w:pStyle w:val="normlnVP"/>
              <w:rPr>
                <w:rStyle w:val="Siln"/>
                <w:sz w:val="20"/>
              </w:rPr>
            </w:pPr>
            <w:r w:rsidRPr="00EB41BB">
              <w:rPr>
                <w:rStyle w:val="Siln"/>
                <w:sz w:val="20"/>
              </w:rPr>
              <w:t>Práce s papírem a kartonem</w:t>
            </w:r>
          </w:p>
        </w:tc>
      </w:tr>
      <w:tr w:rsidR="00A5204B" w:rsidTr="00A5204B">
        <w:trPr>
          <w:trHeight w:val="882"/>
        </w:trPr>
        <w:tc>
          <w:tcPr>
            <w:tcW w:w="4650" w:type="dxa"/>
            <w:vAlign w:val="center"/>
          </w:tcPr>
          <w:p w:rsidR="00A5204B" w:rsidRDefault="00A5204B" w:rsidP="00A5204B">
            <w:pPr>
              <w:pStyle w:val="normlnVP"/>
            </w:pPr>
            <w:r>
              <w:t>Odměřuje a navléká nit, na konci nitě uvazuje uzlík.</w:t>
            </w:r>
          </w:p>
          <w:p w:rsidR="00A5204B" w:rsidRDefault="00A5204B" w:rsidP="00A5204B">
            <w:pPr>
              <w:pStyle w:val="normlnVP"/>
            </w:pPr>
            <w:r>
              <w:t>Šije stehem předním a zadním.</w:t>
            </w:r>
          </w:p>
          <w:p w:rsidR="00A5204B" w:rsidRDefault="00A5204B" w:rsidP="00A5204B">
            <w:pPr>
              <w:pStyle w:val="normlnVP"/>
            </w:pPr>
            <w:r>
              <w:t>Rozlišuje druhy textilií (bavlněné, z umělých vláken).</w:t>
            </w:r>
          </w:p>
        </w:tc>
        <w:tc>
          <w:tcPr>
            <w:tcW w:w="5180" w:type="dxa"/>
            <w:vAlign w:val="center"/>
          </w:tcPr>
          <w:p w:rsidR="00A5204B" w:rsidRPr="00EB41BB" w:rsidRDefault="00A5204B" w:rsidP="00A5204B">
            <w:pPr>
              <w:pStyle w:val="normlnVP"/>
              <w:rPr>
                <w:rStyle w:val="Siln"/>
                <w:sz w:val="20"/>
              </w:rPr>
            </w:pPr>
            <w:r w:rsidRPr="00EB41BB">
              <w:rPr>
                <w:rStyle w:val="Siln"/>
                <w:sz w:val="20"/>
              </w:rPr>
              <w:t>Práce s textilem</w:t>
            </w:r>
          </w:p>
        </w:tc>
      </w:tr>
      <w:tr w:rsidR="00A5204B" w:rsidTr="00A5204B">
        <w:trPr>
          <w:trHeight w:val="901"/>
        </w:trPr>
        <w:tc>
          <w:tcPr>
            <w:tcW w:w="4650" w:type="dxa"/>
            <w:vAlign w:val="center"/>
          </w:tcPr>
          <w:p w:rsidR="00A5204B" w:rsidRDefault="00A5204B" w:rsidP="00A5204B">
            <w:pPr>
              <w:pStyle w:val="normlnVP"/>
            </w:pPr>
            <w:r>
              <w:t>Používá návod a předlohy stavebnice k vytváření zadaných i vlastních modelů.</w:t>
            </w:r>
          </w:p>
        </w:tc>
        <w:tc>
          <w:tcPr>
            <w:tcW w:w="5180" w:type="dxa"/>
            <w:vAlign w:val="center"/>
          </w:tcPr>
          <w:p w:rsidR="00A5204B" w:rsidRPr="00EB41BB" w:rsidRDefault="00A5204B" w:rsidP="00EB41BB">
            <w:pPr>
              <w:pStyle w:val="normlnVP"/>
              <w:rPr>
                <w:rStyle w:val="Siln"/>
                <w:bCs w:val="0"/>
                <w:sz w:val="20"/>
              </w:rPr>
            </w:pPr>
            <w:r w:rsidRPr="00EB41BB">
              <w:rPr>
                <w:rStyle w:val="Siln"/>
                <w:bCs w:val="0"/>
                <w:sz w:val="20"/>
              </w:rPr>
              <w:t>Práce montáží a demontáží</w:t>
            </w:r>
          </w:p>
        </w:tc>
      </w:tr>
      <w:tr w:rsidR="00A5204B" w:rsidTr="00A5204B">
        <w:trPr>
          <w:trHeight w:val="877"/>
        </w:trPr>
        <w:tc>
          <w:tcPr>
            <w:tcW w:w="4650" w:type="dxa"/>
            <w:vAlign w:val="center"/>
          </w:tcPr>
          <w:p w:rsidR="00A5204B" w:rsidRDefault="00A5204B" w:rsidP="00A5204B">
            <w:pPr>
              <w:pStyle w:val="normlnVP"/>
            </w:pPr>
            <w:r>
              <w:t>Poznává další lidové zvyky a tradice na základě přímých ukázek, videa a filmu, exkurzí apod.</w:t>
            </w:r>
          </w:p>
        </w:tc>
        <w:tc>
          <w:tcPr>
            <w:tcW w:w="5180" w:type="dxa"/>
            <w:vAlign w:val="center"/>
          </w:tcPr>
          <w:p w:rsidR="00A5204B" w:rsidRPr="00EB41BB" w:rsidRDefault="00A5204B" w:rsidP="00EB41BB">
            <w:pPr>
              <w:pStyle w:val="normlnVP"/>
              <w:rPr>
                <w:rStyle w:val="Siln"/>
                <w:bCs w:val="0"/>
                <w:sz w:val="20"/>
              </w:rPr>
            </w:pPr>
            <w:r w:rsidRPr="00EB41BB">
              <w:rPr>
                <w:rStyle w:val="Siln"/>
                <w:bCs w:val="0"/>
                <w:sz w:val="20"/>
              </w:rPr>
              <w:t>Lidové zvyky, tradice, řemesla</w:t>
            </w:r>
          </w:p>
        </w:tc>
      </w:tr>
      <w:tr w:rsidR="00A5204B" w:rsidTr="00A5204B">
        <w:trPr>
          <w:trHeight w:val="677"/>
        </w:trPr>
        <w:tc>
          <w:tcPr>
            <w:tcW w:w="4650" w:type="dxa"/>
            <w:vAlign w:val="center"/>
          </w:tcPr>
          <w:p w:rsidR="00A5204B" w:rsidRDefault="00A5204B" w:rsidP="00A5204B">
            <w:pPr>
              <w:pStyle w:val="normlnVP"/>
            </w:pPr>
            <w:r>
              <w:t>Aplikuje zásady ošetřování pokojových květin (zálivka, kypření, rosení).</w:t>
            </w:r>
          </w:p>
          <w:p w:rsidR="00A5204B" w:rsidRDefault="00A5204B" w:rsidP="00A5204B">
            <w:pPr>
              <w:pStyle w:val="normlnVP"/>
            </w:pPr>
            <w:r>
              <w:t>Provádí pokusy s řízkováním rostlin.</w:t>
            </w:r>
          </w:p>
        </w:tc>
        <w:tc>
          <w:tcPr>
            <w:tcW w:w="5180" w:type="dxa"/>
            <w:vAlign w:val="center"/>
          </w:tcPr>
          <w:p w:rsidR="00A5204B" w:rsidRPr="00EB41BB" w:rsidRDefault="00A5204B" w:rsidP="00EB41BB">
            <w:pPr>
              <w:pStyle w:val="normlnVP"/>
              <w:rPr>
                <w:rStyle w:val="Siln"/>
                <w:bCs w:val="0"/>
                <w:sz w:val="20"/>
              </w:rPr>
            </w:pPr>
            <w:r w:rsidRPr="00EB41BB">
              <w:rPr>
                <w:rStyle w:val="Siln"/>
                <w:bCs w:val="0"/>
                <w:sz w:val="20"/>
              </w:rPr>
              <w:t>Pěstitelské práce</w:t>
            </w:r>
          </w:p>
        </w:tc>
      </w:tr>
      <w:tr w:rsidR="00A5204B" w:rsidTr="00A5204B">
        <w:trPr>
          <w:trHeight w:val="1306"/>
        </w:trPr>
        <w:tc>
          <w:tcPr>
            <w:tcW w:w="4650" w:type="dxa"/>
            <w:vAlign w:val="center"/>
          </w:tcPr>
          <w:p w:rsidR="00A5204B" w:rsidRDefault="00A5204B" w:rsidP="00A5204B">
            <w:pPr>
              <w:pStyle w:val="normlnVP"/>
            </w:pPr>
            <w:r>
              <w:t>Rozpozná a pojmenuje základní vybavení kuchyně, provádí jednoduché prostření stolu.</w:t>
            </w:r>
          </w:p>
          <w:p w:rsidR="00A5204B" w:rsidRDefault="00A5204B" w:rsidP="00A5204B">
            <w:pPr>
              <w:pStyle w:val="normlnVP"/>
            </w:pPr>
            <w:r>
              <w:t>Popíše způsob skladování některých druhů potravin (v lednici, ve spíži apod.).</w:t>
            </w:r>
          </w:p>
        </w:tc>
        <w:tc>
          <w:tcPr>
            <w:tcW w:w="5180" w:type="dxa"/>
            <w:vAlign w:val="center"/>
          </w:tcPr>
          <w:p w:rsidR="00A5204B" w:rsidRPr="00EB41BB" w:rsidRDefault="00A5204B" w:rsidP="00EB41BB">
            <w:pPr>
              <w:pStyle w:val="normlnVP"/>
              <w:rPr>
                <w:rStyle w:val="Siln"/>
                <w:bCs w:val="0"/>
                <w:sz w:val="20"/>
              </w:rPr>
            </w:pPr>
            <w:r w:rsidRPr="00EB41BB">
              <w:rPr>
                <w:rStyle w:val="Siln"/>
                <w:bCs w:val="0"/>
                <w:sz w:val="20"/>
              </w:rPr>
              <w:t>Příprava pokrmů</w:t>
            </w:r>
          </w:p>
        </w:tc>
      </w:tr>
      <w:tr w:rsidR="00A5204B" w:rsidTr="008E16AC">
        <w:trPr>
          <w:trHeight w:val="3707"/>
        </w:trPr>
        <w:tc>
          <w:tcPr>
            <w:tcW w:w="9830" w:type="dxa"/>
            <w:gridSpan w:val="2"/>
            <w:vAlign w:val="center"/>
          </w:tcPr>
          <w:p w:rsidR="00A5204B" w:rsidRPr="00A5204B" w:rsidRDefault="00A5204B" w:rsidP="00A5204B">
            <w:pPr>
              <w:pStyle w:val="normlnVP"/>
            </w:pPr>
            <w:r w:rsidRPr="00A5204B">
              <w:t>Přesahy</w:t>
            </w:r>
          </w:p>
          <w:p w:rsidR="00A5204B" w:rsidRPr="00A5204B" w:rsidRDefault="00A5204B" w:rsidP="00A5204B">
            <w:pPr>
              <w:pStyle w:val="normlnVP"/>
            </w:pPr>
            <w:r w:rsidRPr="00A5204B">
              <w:t>Z: M(3) → Geometrie v rovině a prostoru</w:t>
            </w:r>
          </w:p>
          <w:p w:rsidR="00A5204B" w:rsidRPr="00A5204B" w:rsidRDefault="00A5204B" w:rsidP="00A5204B">
            <w:pPr>
              <w:pStyle w:val="normlnVP"/>
            </w:pPr>
            <w:r w:rsidRPr="00A5204B">
              <w:t xml:space="preserve">    PRV(3) → Rozmanitost přírody</w:t>
            </w:r>
          </w:p>
          <w:p w:rsidR="00A5204B" w:rsidRPr="00A5204B" w:rsidRDefault="00A5204B" w:rsidP="00A5204B">
            <w:pPr>
              <w:pStyle w:val="normlnVP"/>
            </w:pPr>
            <w:r w:rsidRPr="00A5204B">
              <w:t xml:space="preserve">     PRV(3) → Místo, kde žijeme</w:t>
            </w:r>
          </w:p>
          <w:p w:rsidR="00A5204B" w:rsidRPr="00A5204B" w:rsidRDefault="00A5204B" w:rsidP="00A5204B">
            <w:pPr>
              <w:pStyle w:val="normlnVP"/>
            </w:pPr>
            <w:r w:rsidRPr="00A5204B">
              <w:t xml:space="preserve">    PRV(3) → Lidé a čas –</w:t>
            </w:r>
            <w:r>
              <w:t xml:space="preserve"> </w:t>
            </w:r>
            <w:r w:rsidRPr="00A5204B">
              <w:t>Svátky</w:t>
            </w:r>
          </w:p>
          <w:p w:rsidR="00A5204B" w:rsidRPr="00A5204B" w:rsidRDefault="00A5204B" w:rsidP="00A5204B">
            <w:pPr>
              <w:pStyle w:val="normlnVP"/>
            </w:pPr>
            <w:r w:rsidRPr="00A5204B">
              <w:t xml:space="preserve">    PRV(3) → Role rodinných příslušníků</w:t>
            </w:r>
          </w:p>
          <w:p w:rsidR="00A5204B" w:rsidRPr="00A5204B" w:rsidRDefault="00A5204B" w:rsidP="008E16AC">
            <w:pPr>
              <w:pStyle w:val="normlnVP"/>
            </w:pPr>
            <w:r w:rsidRPr="00A5204B">
              <w:t xml:space="preserve">     VV(3) → Rozvíjení estetického vnímání</w:t>
            </w:r>
          </w:p>
        </w:tc>
      </w:tr>
    </w:tbl>
    <w:p w:rsidR="00A5204B" w:rsidRDefault="00A5204B" w:rsidP="00A5204B">
      <w:pPr>
        <w:pStyle w:val="normlnVP"/>
        <w:jc w:val="center"/>
        <w:rPr>
          <w:rStyle w:val="Siln"/>
        </w:rPr>
      </w:pPr>
    </w:p>
    <w:p w:rsidR="00A5204B" w:rsidRDefault="00A5204B" w:rsidP="00A5204B">
      <w:pPr>
        <w:pStyle w:val="normlnVP"/>
        <w:jc w:val="center"/>
        <w:rPr>
          <w:rStyle w:val="Siln"/>
        </w:rPr>
      </w:pPr>
      <w:r w:rsidRPr="001F48B1">
        <w:rPr>
          <w:rStyle w:val="Siln"/>
        </w:rPr>
        <w:t>ROČNÍK</w:t>
      </w:r>
      <w:r>
        <w:rPr>
          <w:rStyle w:val="Siln"/>
        </w:rPr>
        <w:t xml:space="preserve"> 4.,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A5204B" w:rsidTr="00A5204B">
        <w:tc>
          <w:tcPr>
            <w:tcW w:w="4650" w:type="dxa"/>
            <w:tcBorders>
              <w:bottom w:val="single" w:sz="4" w:space="0" w:color="auto"/>
            </w:tcBorders>
          </w:tcPr>
          <w:p w:rsidR="00A5204B" w:rsidRDefault="00A5204B" w:rsidP="00A5204B">
            <w:pPr>
              <w:pStyle w:val="normlnVP"/>
            </w:pPr>
            <w:r>
              <w:t>Oblast:</w:t>
            </w:r>
          </w:p>
          <w:p w:rsidR="00A5204B" w:rsidRDefault="00A5204B" w:rsidP="00A5204B">
            <w:pPr>
              <w:pStyle w:val="normlnVP"/>
            </w:pPr>
            <w:r w:rsidRPr="008B5700">
              <w:t>Člověk a svět práce</w:t>
            </w:r>
          </w:p>
        </w:tc>
        <w:tc>
          <w:tcPr>
            <w:tcW w:w="5180" w:type="dxa"/>
            <w:tcBorders>
              <w:bottom w:val="single" w:sz="4" w:space="0" w:color="auto"/>
            </w:tcBorders>
          </w:tcPr>
          <w:p w:rsidR="00A5204B" w:rsidRDefault="00A5204B" w:rsidP="00A5204B">
            <w:pPr>
              <w:pStyle w:val="normlnVP"/>
            </w:pPr>
            <w:r>
              <w:t>Předmět:</w:t>
            </w:r>
          </w:p>
          <w:p w:rsidR="00A5204B" w:rsidRDefault="00A5204B" w:rsidP="00A5204B">
            <w:pPr>
              <w:pStyle w:val="normlnVP"/>
            </w:pPr>
            <w:r>
              <w:t>Pracovní činnosti</w:t>
            </w:r>
          </w:p>
        </w:tc>
      </w:tr>
      <w:tr w:rsidR="00A5204B" w:rsidTr="00A5204B">
        <w:tc>
          <w:tcPr>
            <w:tcW w:w="4650" w:type="dxa"/>
            <w:tcBorders>
              <w:top w:val="single" w:sz="4" w:space="0" w:color="auto"/>
              <w:left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sidRPr="00A5204B">
              <w:rPr>
                <w:rStyle w:val="Siln"/>
              </w:rPr>
              <w:t>Učivo</w:t>
            </w:r>
          </w:p>
        </w:tc>
      </w:tr>
      <w:tr w:rsidR="00A5204B" w:rsidRPr="00EB41BB" w:rsidTr="00A5204B">
        <w:trPr>
          <w:trHeight w:val="2299"/>
        </w:trPr>
        <w:tc>
          <w:tcPr>
            <w:tcW w:w="4650" w:type="dxa"/>
            <w:tcBorders>
              <w:top w:val="single" w:sz="4" w:space="0" w:color="auto"/>
            </w:tcBorders>
            <w:vAlign w:val="center"/>
          </w:tcPr>
          <w:p w:rsidR="00A5204B" w:rsidRDefault="00A5204B" w:rsidP="00A5204B">
            <w:pPr>
              <w:pStyle w:val="normlnVP"/>
            </w:pPr>
          </w:p>
          <w:p w:rsidR="00A5204B" w:rsidRDefault="00A5204B" w:rsidP="00A5204B">
            <w:pPr>
              <w:pStyle w:val="normlnVP"/>
            </w:pPr>
            <w:r>
              <w:t>Organizuje a plánuje svou práci. Při práci používá drobný materiál jako např. špejle, drátky, korek, papír, provázky, hadříky, bužírky, plody a semena rostlin atd. Tento materiál stříhá, ohýbá, spojuje, slepuje, propichuje, lisuje, navléká.</w:t>
            </w:r>
          </w:p>
          <w:p w:rsidR="00A5204B" w:rsidRDefault="00A5204B" w:rsidP="00A5204B">
            <w:pPr>
              <w:pStyle w:val="normlnVP"/>
            </w:pPr>
            <w:r>
              <w:t>Určuje některé vlastnosti materiálu: tvar, barva, tvrdost, povrch.</w:t>
            </w:r>
          </w:p>
          <w:p w:rsidR="00A5204B" w:rsidRDefault="00A5204B" w:rsidP="00A5204B">
            <w:pPr>
              <w:pStyle w:val="normlnVP"/>
            </w:pPr>
            <w:r>
              <w:t>Používá základní nástroje a pomůcky.</w:t>
            </w:r>
          </w:p>
          <w:p w:rsidR="00A5204B" w:rsidRPr="004D4070" w:rsidRDefault="00A5204B" w:rsidP="00A5204B">
            <w:pPr>
              <w:pStyle w:val="normlnVP"/>
            </w:pPr>
            <w:r>
              <w:t>Uplatňuje zásady bezpečnosti a hygieny práce.</w:t>
            </w:r>
          </w:p>
        </w:tc>
        <w:tc>
          <w:tcPr>
            <w:tcW w:w="5180" w:type="dxa"/>
            <w:tcBorders>
              <w:top w:val="single" w:sz="4" w:space="0" w:color="auto"/>
            </w:tcBorders>
            <w:vAlign w:val="center"/>
          </w:tcPr>
          <w:p w:rsidR="00A5204B" w:rsidRPr="00EB41BB" w:rsidRDefault="00A5204B" w:rsidP="00A5204B">
            <w:pPr>
              <w:pStyle w:val="normlnVP"/>
              <w:rPr>
                <w:szCs w:val="28"/>
              </w:rPr>
            </w:pPr>
          </w:p>
          <w:p w:rsidR="00A5204B" w:rsidRPr="00EB41BB" w:rsidRDefault="00A5204B" w:rsidP="00A5204B">
            <w:pPr>
              <w:pStyle w:val="normlnVP"/>
              <w:rPr>
                <w:rStyle w:val="Siln"/>
                <w:sz w:val="20"/>
              </w:rPr>
            </w:pPr>
            <w:r w:rsidRPr="00EB41BB">
              <w:rPr>
                <w:rStyle w:val="Siln"/>
                <w:sz w:val="20"/>
              </w:rPr>
              <w:t>Práce s drobným materiálem</w:t>
            </w:r>
          </w:p>
          <w:p w:rsidR="00A5204B" w:rsidRPr="00EB41BB" w:rsidRDefault="00A5204B" w:rsidP="00A5204B">
            <w:pPr>
              <w:pStyle w:val="normlnVP"/>
              <w:rPr>
                <w:szCs w:val="28"/>
              </w:rPr>
            </w:pPr>
          </w:p>
        </w:tc>
      </w:tr>
      <w:tr w:rsidR="00A5204B" w:rsidRPr="00EB41BB" w:rsidTr="00A5204B">
        <w:trPr>
          <w:trHeight w:val="1087"/>
        </w:trPr>
        <w:tc>
          <w:tcPr>
            <w:tcW w:w="4650" w:type="dxa"/>
            <w:vAlign w:val="center"/>
          </w:tcPr>
          <w:p w:rsidR="00A5204B" w:rsidRDefault="00A5204B" w:rsidP="00A5204B">
            <w:pPr>
              <w:pStyle w:val="normlnVP"/>
            </w:pPr>
            <w:r>
              <w:t>Při práci s moduritem nebo těstem užívá válení, hnětení, stlačování, vykrajování apod.</w:t>
            </w:r>
          </w:p>
          <w:p w:rsidR="00A5204B" w:rsidRPr="00ED703E" w:rsidRDefault="00A5204B" w:rsidP="00A5204B">
            <w:pPr>
              <w:pStyle w:val="normlnVP"/>
            </w:pPr>
            <w:r>
              <w:t>Poznává vlastnosti materiálu: soudržnost, tvárnost, proces tvrdnutí.</w:t>
            </w:r>
          </w:p>
        </w:tc>
        <w:tc>
          <w:tcPr>
            <w:tcW w:w="5180" w:type="dxa"/>
            <w:vAlign w:val="center"/>
          </w:tcPr>
          <w:p w:rsidR="00A5204B" w:rsidRPr="00EB41BB" w:rsidRDefault="00A5204B" w:rsidP="00A5204B">
            <w:pPr>
              <w:pStyle w:val="normlnVP"/>
              <w:rPr>
                <w:rStyle w:val="Siln"/>
                <w:sz w:val="20"/>
              </w:rPr>
            </w:pPr>
            <w:r w:rsidRPr="00EB41BB">
              <w:rPr>
                <w:rStyle w:val="Siln"/>
                <w:sz w:val="20"/>
              </w:rPr>
              <w:t>Práce s modelovací hmotou</w:t>
            </w:r>
          </w:p>
        </w:tc>
      </w:tr>
      <w:tr w:rsidR="00A5204B" w:rsidRPr="00EB41BB" w:rsidTr="00A5204B">
        <w:trPr>
          <w:trHeight w:val="2200"/>
        </w:trPr>
        <w:tc>
          <w:tcPr>
            <w:tcW w:w="4650" w:type="dxa"/>
            <w:vAlign w:val="center"/>
          </w:tcPr>
          <w:p w:rsidR="00A5204B" w:rsidRDefault="00A5204B" w:rsidP="00A5204B">
            <w:pPr>
              <w:pStyle w:val="normlnVP"/>
            </w:pPr>
            <w:r>
              <w:t xml:space="preserve">Překládá, skládá, stříhá, trhá, vystřihuje, nalepuje a slepuje různé druhy papíru. </w:t>
            </w:r>
          </w:p>
          <w:p w:rsidR="00A5204B" w:rsidRDefault="00A5204B" w:rsidP="00A5204B">
            <w:pPr>
              <w:pStyle w:val="normlnVP"/>
            </w:pPr>
            <w:r>
              <w:t>Obkresluje podle šablony, vystřihuje jednoduché symetrické tvary z přeloženého papíru.</w:t>
            </w:r>
          </w:p>
          <w:p w:rsidR="00A5204B" w:rsidRDefault="00A5204B" w:rsidP="00A5204B">
            <w:pPr>
              <w:pStyle w:val="normlnVP"/>
            </w:pPr>
            <w:r>
              <w:t>Rozlišuje a pojmenovává druhy zpracovávaného papíru (novinový, balicí, kancelářský, kreslící apod. Uplatňuje zásady bezpečnosti a hygieny práce.</w:t>
            </w:r>
          </w:p>
          <w:p w:rsidR="00A5204B" w:rsidRDefault="00A5204B" w:rsidP="00A5204B">
            <w:pPr>
              <w:pStyle w:val="normlnVP"/>
            </w:pPr>
          </w:p>
        </w:tc>
        <w:tc>
          <w:tcPr>
            <w:tcW w:w="5180" w:type="dxa"/>
            <w:vAlign w:val="center"/>
          </w:tcPr>
          <w:p w:rsidR="00A5204B" w:rsidRPr="00EB41BB" w:rsidRDefault="00A5204B" w:rsidP="00A5204B">
            <w:pPr>
              <w:pStyle w:val="normlnVP"/>
              <w:rPr>
                <w:rStyle w:val="Siln"/>
                <w:sz w:val="20"/>
              </w:rPr>
            </w:pPr>
            <w:r w:rsidRPr="00EB41BB">
              <w:rPr>
                <w:rStyle w:val="Siln"/>
                <w:sz w:val="20"/>
              </w:rPr>
              <w:t>Práce s papírem a kartonem</w:t>
            </w:r>
          </w:p>
        </w:tc>
      </w:tr>
      <w:tr w:rsidR="00A5204B" w:rsidRPr="00EB41BB" w:rsidTr="00A5204B">
        <w:trPr>
          <w:trHeight w:val="1057"/>
        </w:trPr>
        <w:tc>
          <w:tcPr>
            <w:tcW w:w="4650" w:type="dxa"/>
            <w:vAlign w:val="center"/>
          </w:tcPr>
          <w:p w:rsidR="00A5204B" w:rsidRDefault="00A5204B" w:rsidP="00A5204B">
            <w:pPr>
              <w:pStyle w:val="normlnVP"/>
            </w:pPr>
            <w:r>
              <w:t>Odměřuje a navléká nit, na konci nitě uvazuje uzlík.</w:t>
            </w:r>
          </w:p>
          <w:p w:rsidR="00A5204B" w:rsidRDefault="00A5204B" w:rsidP="00A5204B">
            <w:pPr>
              <w:pStyle w:val="normlnVP"/>
            </w:pPr>
            <w:r>
              <w:t>Šije stehem předním a zadním a obnitkovacím.</w:t>
            </w:r>
          </w:p>
          <w:p w:rsidR="00A5204B" w:rsidRDefault="00A5204B" w:rsidP="00A5204B">
            <w:pPr>
              <w:pStyle w:val="normlnVP"/>
            </w:pPr>
            <w:r>
              <w:t>Rozlišuje druhy textilií (bavlněné, z umělých vláken).</w:t>
            </w:r>
          </w:p>
        </w:tc>
        <w:tc>
          <w:tcPr>
            <w:tcW w:w="5180" w:type="dxa"/>
            <w:vAlign w:val="center"/>
          </w:tcPr>
          <w:p w:rsidR="00A5204B" w:rsidRPr="00EB41BB" w:rsidRDefault="00A5204B" w:rsidP="00A5204B">
            <w:pPr>
              <w:pStyle w:val="normlnVP"/>
              <w:rPr>
                <w:rStyle w:val="Siln"/>
                <w:sz w:val="20"/>
              </w:rPr>
            </w:pPr>
            <w:r w:rsidRPr="00EB41BB">
              <w:rPr>
                <w:rStyle w:val="Siln"/>
                <w:sz w:val="20"/>
              </w:rPr>
              <w:t>Práce s textilem</w:t>
            </w:r>
          </w:p>
        </w:tc>
      </w:tr>
      <w:tr w:rsidR="00A5204B" w:rsidRPr="00EB41BB" w:rsidTr="00A5204B">
        <w:trPr>
          <w:trHeight w:val="901"/>
        </w:trPr>
        <w:tc>
          <w:tcPr>
            <w:tcW w:w="4650" w:type="dxa"/>
            <w:vAlign w:val="center"/>
          </w:tcPr>
          <w:p w:rsidR="00A5204B" w:rsidRDefault="00A5204B" w:rsidP="00A5204B">
            <w:pPr>
              <w:pStyle w:val="normlnVP"/>
            </w:pPr>
            <w:r>
              <w:t>Používá návod a předlohy stavebnice k vytváření zadaných i vlastních modelů.</w:t>
            </w:r>
          </w:p>
        </w:tc>
        <w:tc>
          <w:tcPr>
            <w:tcW w:w="5180" w:type="dxa"/>
            <w:vAlign w:val="center"/>
          </w:tcPr>
          <w:p w:rsidR="00A5204B" w:rsidRPr="00EB41BB" w:rsidRDefault="00A5204B" w:rsidP="00A5204B">
            <w:pPr>
              <w:pStyle w:val="normlnVP"/>
              <w:rPr>
                <w:rStyle w:val="Siln"/>
                <w:sz w:val="20"/>
              </w:rPr>
            </w:pPr>
            <w:r w:rsidRPr="00EB41BB">
              <w:rPr>
                <w:rStyle w:val="Siln"/>
                <w:sz w:val="20"/>
              </w:rPr>
              <w:t>Práce montáží a demontáží</w:t>
            </w:r>
          </w:p>
        </w:tc>
      </w:tr>
      <w:tr w:rsidR="00A5204B" w:rsidRPr="00EB41BB" w:rsidTr="00A5204B">
        <w:trPr>
          <w:trHeight w:val="877"/>
        </w:trPr>
        <w:tc>
          <w:tcPr>
            <w:tcW w:w="4650" w:type="dxa"/>
            <w:vAlign w:val="center"/>
          </w:tcPr>
          <w:p w:rsidR="00A5204B" w:rsidRDefault="00A5204B" w:rsidP="00A5204B">
            <w:pPr>
              <w:pStyle w:val="normlnVP"/>
            </w:pPr>
            <w:r>
              <w:t>Poznává další lidové zvyky a tradice na základě přímých ukázek, videa a filmu, exkurzí apod.</w:t>
            </w:r>
          </w:p>
        </w:tc>
        <w:tc>
          <w:tcPr>
            <w:tcW w:w="5180" w:type="dxa"/>
            <w:vAlign w:val="center"/>
          </w:tcPr>
          <w:p w:rsidR="00A5204B" w:rsidRPr="00EB41BB" w:rsidRDefault="00A5204B" w:rsidP="00A5204B">
            <w:pPr>
              <w:pStyle w:val="normlnVP"/>
              <w:rPr>
                <w:rStyle w:val="Siln"/>
                <w:sz w:val="20"/>
              </w:rPr>
            </w:pPr>
            <w:r w:rsidRPr="00EB41BB">
              <w:rPr>
                <w:rStyle w:val="Siln"/>
                <w:sz w:val="20"/>
              </w:rPr>
              <w:t>Lidové zvyky, tradice, řemesla</w:t>
            </w:r>
          </w:p>
        </w:tc>
      </w:tr>
      <w:tr w:rsidR="00A5204B" w:rsidRPr="00EB41BB" w:rsidTr="00A5204B">
        <w:trPr>
          <w:trHeight w:val="677"/>
        </w:trPr>
        <w:tc>
          <w:tcPr>
            <w:tcW w:w="4650" w:type="dxa"/>
            <w:vAlign w:val="center"/>
          </w:tcPr>
          <w:p w:rsidR="00A5204B" w:rsidRDefault="00A5204B" w:rsidP="00A5204B">
            <w:pPr>
              <w:pStyle w:val="normlnVP"/>
            </w:pPr>
            <w:r>
              <w:t>Aplikuje zásady ošetřování pokojových květin (zálivka, kypření, rosení).</w:t>
            </w:r>
          </w:p>
          <w:p w:rsidR="00A5204B" w:rsidRDefault="00A5204B" w:rsidP="00A5204B">
            <w:pPr>
              <w:pStyle w:val="normlnVP"/>
            </w:pPr>
            <w:r>
              <w:t>Provádí pokusy s řízkováním rostlin.</w:t>
            </w:r>
          </w:p>
        </w:tc>
        <w:tc>
          <w:tcPr>
            <w:tcW w:w="5180" w:type="dxa"/>
            <w:vAlign w:val="center"/>
          </w:tcPr>
          <w:p w:rsidR="00A5204B" w:rsidRPr="00EB41BB" w:rsidRDefault="00A5204B" w:rsidP="00A5204B">
            <w:pPr>
              <w:pStyle w:val="normlnVP"/>
              <w:rPr>
                <w:rStyle w:val="Siln"/>
                <w:sz w:val="20"/>
              </w:rPr>
            </w:pPr>
            <w:r w:rsidRPr="00EB41BB">
              <w:rPr>
                <w:rStyle w:val="Siln"/>
                <w:sz w:val="20"/>
              </w:rPr>
              <w:t>Pěstitelské práce</w:t>
            </w:r>
          </w:p>
        </w:tc>
      </w:tr>
      <w:tr w:rsidR="00A5204B" w:rsidRPr="00EB41BB" w:rsidTr="00A5204B">
        <w:trPr>
          <w:trHeight w:val="1306"/>
        </w:trPr>
        <w:tc>
          <w:tcPr>
            <w:tcW w:w="4650" w:type="dxa"/>
            <w:vAlign w:val="center"/>
          </w:tcPr>
          <w:p w:rsidR="00A5204B" w:rsidRDefault="00A5204B" w:rsidP="00A5204B">
            <w:pPr>
              <w:pStyle w:val="normlnVP"/>
            </w:pPr>
            <w:r>
              <w:t xml:space="preserve">Připraví jednoduché pohoštění ze studené kuchyně. </w:t>
            </w:r>
          </w:p>
          <w:p w:rsidR="00A5204B" w:rsidRDefault="00A5204B" w:rsidP="00A5204B">
            <w:pPr>
              <w:pStyle w:val="normlnVP"/>
            </w:pPr>
            <w:r>
              <w:t>Udržuje čistotu pracovního místa.</w:t>
            </w:r>
          </w:p>
          <w:p w:rsidR="00A5204B" w:rsidRDefault="00A5204B" w:rsidP="00A5204B">
            <w:pPr>
              <w:pStyle w:val="normlnVP"/>
            </w:pPr>
            <w:r>
              <w:t>Popíše způsob skladování některých druhů potravin (v lednici, ve spíži apod.).</w:t>
            </w:r>
          </w:p>
        </w:tc>
        <w:tc>
          <w:tcPr>
            <w:tcW w:w="5180" w:type="dxa"/>
            <w:vAlign w:val="center"/>
          </w:tcPr>
          <w:p w:rsidR="00A5204B" w:rsidRPr="00EB41BB" w:rsidRDefault="00A5204B" w:rsidP="00A5204B">
            <w:pPr>
              <w:pStyle w:val="normlnVP"/>
              <w:rPr>
                <w:rStyle w:val="Siln"/>
                <w:sz w:val="20"/>
              </w:rPr>
            </w:pPr>
            <w:r w:rsidRPr="00EB41BB">
              <w:rPr>
                <w:rStyle w:val="Siln"/>
                <w:sz w:val="20"/>
              </w:rPr>
              <w:t>Příprava pokrmů</w:t>
            </w:r>
          </w:p>
        </w:tc>
      </w:tr>
      <w:tr w:rsidR="00A5204B" w:rsidTr="008E16AC">
        <w:trPr>
          <w:trHeight w:val="2662"/>
        </w:trPr>
        <w:tc>
          <w:tcPr>
            <w:tcW w:w="9830" w:type="dxa"/>
            <w:gridSpan w:val="2"/>
            <w:vAlign w:val="center"/>
          </w:tcPr>
          <w:p w:rsidR="00A5204B" w:rsidRPr="00A5204B" w:rsidRDefault="00A5204B" w:rsidP="00A5204B">
            <w:pPr>
              <w:pStyle w:val="normlnVP"/>
            </w:pPr>
            <w:r w:rsidRPr="00A5204B">
              <w:t>Přesahy</w:t>
            </w:r>
          </w:p>
          <w:p w:rsidR="00A5204B" w:rsidRPr="00A5204B" w:rsidRDefault="00A5204B" w:rsidP="00A5204B">
            <w:pPr>
              <w:pStyle w:val="normlnVP"/>
            </w:pPr>
            <w:r w:rsidRPr="00A5204B">
              <w:t>Z: M(4) → Geometrie v rovině a prostoru</w:t>
            </w:r>
          </w:p>
          <w:p w:rsidR="00A5204B" w:rsidRPr="00A5204B" w:rsidRDefault="00A5204B" w:rsidP="00A5204B">
            <w:pPr>
              <w:pStyle w:val="normlnVP"/>
            </w:pPr>
            <w:r w:rsidRPr="00A5204B">
              <w:t xml:space="preserve">    PŘ(4) → Rozmanitost přírody</w:t>
            </w:r>
          </w:p>
          <w:p w:rsidR="00A5204B" w:rsidRPr="00A5204B" w:rsidRDefault="00A5204B" w:rsidP="00A5204B">
            <w:pPr>
              <w:pStyle w:val="normlnVP"/>
            </w:pPr>
            <w:r w:rsidRPr="00A5204B">
              <w:t xml:space="preserve">    VL(4) → Místo, kde žijeme</w:t>
            </w:r>
          </w:p>
          <w:p w:rsidR="00A5204B" w:rsidRPr="00A5204B" w:rsidRDefault="00A5204B" w:rsidP="008E16AC">
            <w:pPr>
              <w:pStyle w:val="normlnVP"/>
            </w:pPr>
            <w:r w:rsidRPr="00A5204B">
              <w:t xml:space="preserve">    VV(4) → Rozvíjení estetického vnímání</w:t>
            </w:r>
          </w:p>
        </w:tc>
      </w:tr>
    </w:tbl>
    <w:p w:rsidR="00916C9E" w:rsidRDefault="00916C9E" w:rsidP="00916C9E">
      <w:pPr>
        <w:pStyle w:val="normlnVP"/>
        <w:jc w:val="center"/>
        <w:rPr>
          <w:rFonts w:ascii="Arial" w:hAnsi="Arial"/>
          <w:b/>
          <w:bCs/>
          <w:sz w:val="24"/>
        </w:rPr>
      </w:pPr>
    </w:p>
    <w:p w:rsidR="00CB7A99" w:rsidRDefault="00CB7A99" w:rsidP="00916C9E">
      <w:pPr>
        <w:pStyle w:val="normlnVP"/>
        <w:jc w:val="center"/>
        <w:rPr>
          <w:rFonts w:ascii="Arial" w:hAnsi="Arial"/>
          <w:b/>
          <w:bCs/>
          <w:sz w:val="24"/>
        </w:rPr>
      </w:pPr>
    </w:p>
    <w:p w:rsidR="00CB7A99" w:rsidRDefault="00CB7A99" w:rsidP="00916C9E">
      <w:pPr>
        <w:pStyle w:val="normlnVP"/>
        <w:jc w:val="center"/>
        <w:rPr>
          <w:rFonts w:ascii="Arial" w:hAnsi="Arial"/>
          <w:b/>
          <w:bCs/>
          <w:sz w:val="24"/>
        </w:rPr>
      </w:pPr>
    </w:p>
    <w:p w:rsidR="00CB7A99" w:rsidRPr="00916C9E" w:rsidRDefault="00CB7A99" w:rsidP="00916C9E">
      <w:pPr>
        <w:pStyle w:val="normlnVP"/>
        <w:jc w:val="center"/>
        <w:rPr>
          <w:rFonts w:ascii="Arial" w:hAnsi="Arial"/>
          <w:b/>
          <w:bCs/>
          <w:sz w:val="24"/>
        </w:rPr>
      </w:pPr>
    </w:p>
    <w:p w:rsidR="00916C9E" w:rsidRDefault="00916C9E" w:rsidP="0063407A">
      <w:pPr>
        <w:pStyle w:val="nzevpedmtu"/>
        <w:rPr>
          <w:snapToGrid w:val="0"/>
        </w:rPr>
      </w:pPr>
    </w:p>
    <w:p w:rsidR="00A5204B" w:rsidRDefault="00A5204B" w:rsidP="00A5204B">
      <w:pPr>
        <w:pStyle w:val="normlnVP"/>
        <w:jc w:val="center"/>
        <w:rPr>
          <w:rStyle w:val="Siln"/>
        </w:rPr>
      </w:pPr>
      <w:r w:rsidRPr="001F48B1">
        <w:rPr>
          <w:rStyle w:val="Siln"/>
        </w:rPr>
        <w:t>ROČNÍK</w:t>
      </w:r>
      <w:r>
        <w:rPr>
          <w:rStyle w:val="Siln"/>
        </w:rPr>
        <w:t xml:space="preserve"> 5.,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A5204B" w:rsidTr="00A5204B">
        <w:tc>
          <w:tcPr>
            <w:tcW w:w="4650" w:type="dxa"/>
            <w:tcBorders>
              <w:bottom w:val="single" w:sz="4" w:space="0" w:color="auto"/>
            </w:tcBorders>
          </w:tcPr>
          <w:p w:rsidR="00A5204B" w:rsidRDefault="00A5204B" w:rsidP="00A5204B">
            <w:pPr>
              <w:pStyle w:val="normlnVP"/>
            </w:pPr>
            <w:r>
              <w:t>Oblast:</w:t>
            </w:r>
          </w:p>
          <w:p w:rsidR="00A5204B" w:rsidRDefault="00A5204B" w:rsidP="00A5204B">
            <w:pPr>
              <w:pStyle w:val="normlnVP"/>
            </w:pPr>
            <w:r w:rsidRPr="008B5700">
              <w:t>Člověk a svět práce</w:t>
            </w:r>
          </w:p>
        </w:tc>
        <w:tc>
          <w:tcPr>
            <w:tcW w:w="5180" w:type="dxa"/>
            <w:tcBorders>
              <w:bottom w:val="single" w:sz="4" w:space="0" w:color="auto"/>
            </w:tcBorders>
          </w:tcPr>
          <w:p w:rsidR="00A5204B" w:rsidRDefault="00A5204B" w:rsidP="00A5204B">
            <w:pPr>
              <w:pStyle w:val="normlnVP"/>
            </w:pPr>
            <w:r>
              <w:t>Předmět:</w:t>
            </w:r>
          </w:p>
          <w:p w:rsidR="00A5204B" w:rsidRDefault="00A5204B" w:rsidP="00A5204B">
            <w:pPr>
              <w:pStyle w:val="normlnVP"/>
            </w:pPr>
            <w:r>
              <w:t>Pracovní činnosti</w:t>
            </w:r>
          </w:p>
        </w:tc>
      </w:tr>
      <w:tr w:rsidR="00A5204B" w:rsidTr="00A5204B">
        <w:tc>
          <w:tcPr>
            <w:tcW w:w="4650" w:type="dxa"/>
            <w:tcBorders>
              <w:top w:val="single" w:sz="4" w:space="0" w:color="auto"/>
              <w:left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sidRPr="00A5204B">
              <w:rPr>
                <w:rStyle w:val="Siln"/>
              </w:rPr>
              <w:t>Učivo</w:t>
            </w:r>
          </w:p>
        </w:tc>
      </w:tr>
      <w:tr w:rsidR="00A5204B" w:rsidRPr="00EB41BB" w:rsidTr="00A5204B">
        <w:trPr>
          <w:trHeight w:val="3377"/>
        </w:trPr>
        <w:tc>
          <w:tcPr>
            <w:tcW w:w="4650" w:type="dxa"/>
            <w:tcBorders>
              <w:top w:val="single" w:sz="4" w:space="0" w:color="auto"/>
            </w:tcBorders>
            <w:vAlign w:val="center"/>
          </w:tcPr>
          <w:p w:rsidR="00A5204B" w:rsidRDefault="00A5204B" w:rsidP="00A5204B">
            <w:pPr>
              <w:pStyle w:val="normlnVP"/>
            </w:pPr>
            <w:r>
              <w:t xml:space="preserve">Organizuje a plánuje svou práci. </w:t>
            </w:r>
          </w:p>
          <w:p w:rsidR="00A5204B" w:rsidRDefault="00A5204B" w:rsidP="00A5204B">
            <w:pPr>
              <w:pStyle w:val="normlnVP"/>
            </w:pPr>
            <w:r>
              <w:t>Rozlišuje přírodní a umělé materiály.</w:t>
            </w:r>
          </w:p>
          <w:p w:rsidR="00A5204B" w:rsidRDefault="00A5204B" w:rsidP="00A5204B">
            <w:pPr>
              <w:pStyle w:val="normlnVP"/>
            </w:pPr>
            <w:r>
              <w:t>Při práci používá drobný materiál jako např. špejle, drátky, korek, papír, provázky, hadříky, bužírky, plody a semena rostlin atd. Tento materiál stříhá, ohýbá, spojuje, slepuje, propichuje, lisuje, navléká.</w:t>
            </w:r>
          </w:p>
          <w:p w:rsidR="00A5204B" w:rsidRDefault="00A5204B" w:rsidP="00A5204B">
            <w:pPr>
              <w:pStyle w:val="normlnVP"/>
            </w:pPr>
            <w:r>
              <w:t>Určuje některé vlastnosti materiálu: tvar, barva, tvrdost, povrch.</w:t>
            </w:r>
          </w:p>
          <w:p w:rsidR="00A5204B" w:rsidRDefault="00A5204B" w:rsidP="00A5204B">
            <w:pPr>
              <w:pStyle w:val="normlnVP"/>
            </w:pPr>
            <w:r>
              <w:t>Používá základní nástroje a pomůcky.</w:t>
            </w:r>
          </w:p>
          <w:p w:rsidR="00A5204B" w:rsidRPr="004D4070" w:rsidRDefault="00A5204B" w:rsidP="00A5204B">
            <w:pPr>
              <w:pStyle w:val="normlnVP"/>
            </w:pPr>
            <w:r>
              <w:t>Uplatňuje zásady bezpečnosti a hygieny práce.</w:t>
            </w:r>
          </w:p>
        </w:tc>
        <w:tc>
          <w:tcPr>
            <w:tcW w:w="5180" w:type="dxa"/>
            <w:tcBorders>
              <w:top w:val="single" w:sz="4" w:space="0" w:color="auto"/>
            </w:tcBorders>
            <w:vAlign w:val="center"/>
          </w:tcPr>
          <w:p w:rsidR="00A5204B" w:rsidRPr="00EB41BB" w:rsidRDefault="00A5204B" w:rsidP="00A5204B">
            <w:pPr>
              <w:pStyle w:val="normlnVP"/>
              <w:rPr>
                <w:rStyle w:val="Siln"/>
                <w:sz w:val="20"/>
              </w:rPr>
            </w:pPr>
            <w:r w:rsidRPr="00EB41BB">
              <w:rPr>
                <w:rStyle w:val="Siln"/>
                <w:sz w:val="20"/>
              </w:rPr>
              <w:t>Práce s drobným materiálem</w:t>
            </w:r>
          </w:p>
          <w:p w:rsidR="00A5204B" w:rsidRPr="00EB41BB" w:rsidRDefault="00A5204B" w:rsidP="00A5204B">
            <w:pPr>
              <w:pStyle w:val="normlnVP"/>
              <w:rPr>
                <w:szCs w:val="28"/>
              </w:rPr>
            </w:pPr>
          </w:p>
        </w:tc>
      </w:tr>
      <w:tr w:rsidR="00A5204B" w:rsidRPr="00EB41BB" w:rsidTr="00A5204B">
        <w:trPr>
          <w:trHeight w:val="1421"/>
        </w:trPr>
        <w:tc>
          <w:tcPr>
            <w:tcW w:w="4650" w:type="dxa"/>
            <w:vAlign w:val="center"/>
          </w:tcPr>
          <w:p w:rsidR="00A5204B" w:rsidRDefault="00A5204B" w:rsidP="00A5204B">
            <w:pPr>
              <w:pStyle w:val="normlnVP"/>
            </w:pPr>
            <w:r>
              <w:t>Při práci s moduritem, těstem apod. užívá válení, hnětení, stlačování, vykrajování apod.</w:t>
            </w:r>
          </w:p>
          <w:p w:rsidR="00A5204B" w:rsidRPr="00ED703E" w:rsidRDefault="00A5204B" w:rsidP="00A5204B">
            <w:pPr>
              <w:pStyle w:val="normlnVP"/>
            </w:pPr>
            <w:r>
              <w:t>Poznává vlastnosti materiálu: soudržnost, tvárnost, proces tvrdnutí.</w:t>
            </w:r>
          </w:p>
        </w:tc>
        <w:tc>
          <w:tcPr>
            <w:tcW w:w="5180" w:type="dxa"/>
            <w:vAlign w:val="center"/>
          </w:tcPr>
          <w:p w:rsidR="00A5204B" w:rsidRPr="00EB41BB" w:rsidRDefault="00A5204B" w:rsidP="00A5204B">
            <w:pPr>
              <w:pStyle w:val="normlnVP"/>
              <w:rPr>
                <w:rStyle w:val="Siln"/>
                <w:sz w:val="20"/>
              </w:rPr>
            </w:pPr>
            <w:r w:rsidRPr="00EB41BB">
              <w:rPr>
                <w:rStyle w:val="Siln"/>
                <w:sz w:val="20"/>
              </w:rPr>
              <w:t>Práce s modelovací hmotou</w:t>
            </w:r>
          </w:p>
        </w:tc>
      </w:tr>
      <w:tr w:rsidR="00A5204B" w:rsidRPr="00EB41BB" w:rsidTr="00A5204B">
        <w:trPr>
          <w:trHeight w:val="2200"/>
        </w:trPr>
        <w:tc>
          <w:tcPr>
            <w:tcW w:w="4650" w:type="dxa"/>
            <w:vAlign w:val="center"/>
          </w:tcPr>
          <w:p w:rsidR="00A5204B" w:rsidRDefault="00A5204B" w:rsidP="00A5204B">
            <w:pPr>
              <w:pStyle w:val="normlnVP"/>
            </w:pPr>
            <w:r>
              <w:t xml:space="preserve">Překládá, skládá, stříhá, trhá, vystřihuje, nalepuje a slepuje různé druhy papíru.  </w:t>
            </w:r>
          </w:p>
          <w:p w:rsidR="00A5204B" w:rsidRDefault="00A5204B" w:rsidP="00A5204B">
            <w:pPr>
              <w:pStyle w:val="normlnVP"/>
            </w:pPr>
            <w:r>
              <w:t>Uplatňuje zásady bezpečnosti a hygieny práce.</w:t>
            </w:r>
          </w:p>
          <w:p w:rsidR="00A5204B" w:rsidRDefault="00A5204B" w:rsidP="00A5204B">
            <w:pPr>
              <w:pStyle w:val="normlnVP"/>
            </w:pPr>
            <w:r>
              <w:t xml:space="preserve">Rozlišuje a pojmenovává druhy zpracovávaného papíru (novinový, balicí, kancelářský, kreslící apod. </w:t>
            </w:r>
          </w:p>
          <w:p w:rsidR="00A5204B" w:rsidRDefault="00A5204B" w:rsidP="00A5204B">
            <w:pPr>
              <w:pStyle w:val="normlnVP"/>
            </w:pPr>
            <w:r>
              <w:t>Rozlišuje tvary a formáty papíru.</w:t>
            </w:r>
          </w:p>
        </w:tc>
        <w:tc>
          <w:tcPr>
            <w:tcW w:w="5180" w:type="dxa"/>
            <w:vAlign w:val="center"/>
          </w:tcPr>
          <w:p w:rsidR="00A5204B" w:rsidRPr="00EB41BB" w:rsidRDefault="00A5204B" w:rsidP="00A5204B">
            <w:pPr>
              <w:pStyle w:val="normlnVP"/>
              <w:rPr>
                <w:rStyle w:val="Siln"/>
                <w:sz w:val="20"/>
              </w:rPr>
            </w:pPr>
            <w:r w:rsidRPr="00EB41BB">
              <w:rPr>
                <w:rStyle w:val="Siln"/>
                <w:sz w:val="20"/>
              </w:rPr>
              <w:t>Práce s papírem a kartonem</w:t>
            </w:r>
          </w:p>
        </w:tc>
      </w:tr>
      <w:tr w:rsidR="00A5204B" w:rsidRPr="00EB41BB" w:rsidTr="00A5204B">
        <w:trPr>
          <w:trHeight w:val="1057"/>
        </w:trPr>
        <w:tc>
          <w:tcPr>
            <w:tcW w:w="4650" w:type="dxa"/>
            <w:vAlign w:val="center"/>
          </w:tcPr>
          <w:p w:rsidR="00A5204B" w:rsidRDefault="00A5204B" w:rsidP="00A5204B">
            <w:pPr>
              <w:pStyle w:val="normlnVP"/>
            </w:pPr>
            <w:r>
              <w:t>Sešívá předním a zadním stehem v jednoduchý šev, provádí drobné opravy oděvu.</w:t>
            </w:r>
          </w:p>
          <w:p w:rsidR="00A5204B" w:rsidRDefault="00A5204B" w:rsidP="00A5204B">
            <w:pPr>
              <w:pStyle w:val="normlnVP"/>
            </w:pPr>
            <w:r>
              <w:t>Rozlišuje druhy textilií (bavlněné, z umělých vláken).</w:t>
            </w:r>
          </w:p>
        </w:tc>
        <w:tc>
          <w:tcPr>
            <w:tcW w:w="5180" w:type="dxa"/>
            <w:vAlign w:val="center"/>
          </w:tcPr>
          <w:p w:rsidR="00A5204B" w:rsidRPr="00EB41BB" w:rsidRDefault="00A5204B" w:rsidP="00A5204B">
            <w:pPr>
              <w:pStyle w:val="normlnVP"/>
              <w:rPr>
                <w:rStyle w:val="Siln"/>
                <w:sz w:val="20"/>
              </w:rPr>
            </w:pPr>
            <w:r w:rsidRPr="00EB41BB">
              <w:rPr>
                <w:rStyle w:val="Siln"/>
                <w:sz w:val="20"/>
              </w:rPr>
              <w:t>Práce s textilem</w:t>
            </w:r>
          </w:p>
        </w:tc>
      </w:tr>
      <w:tr w:rsidR="00A5204B" w:rsidRPr="00EB41BB" w:rsidTr="00A5204B">
        <w:trPr>
          <w:trHeight w:val="877"/>
        </w:trPr>
        <w:tc>
          <w:tcPr>
            <w:tcW w:w="4650" w:type="dxa"/>
            <w:vAlign w:val="center"/>
          </w:tcPr>
          <w:p w:rsidR="00A5204B" w:rsidRDefault="00A5204B" w:rsidP="00A5204B">
            <w:pPr>
              <w:pStyle w:val="normlnVP"/>
            </w:pPr>
            <w:r>
              <w:t>Poznává další lidové zvyky a tradice na základě přímých ukázek, videa a filmu, exkurzí apod.</w:t>
            </w:r>
          </w:p>
        </w:tc>
        <w:tc>
          <w:tcPr>
            <w:tcW w:w="5180" w:type="dxa"/>
            <w:vAlign w:val="center"/>
          </w:tcPr>
          <w:p w:rsidR="00A5204B" w:rsidRPr="00EB41BB" w:rsidRDefault="00A5204B" w:rsidP="00A5204B">
            <w:pPr>
              <w:pStyle w:val="normlnVP"/>
              <w:rPr>
                <w:rStyle w:val="Siln"/>
                <w:sz w:val="20"/>
              </w:rPr>
            </w:pPr>
            <w:r w:rsidRPr="00EB41BB">
              <w:rPr>
                <w:rStyle w:val="Siln"/>
                <w:sz w:val="20"/>
              </w:rPr>
              <w:t>Lidové zvyky, tradice, řemesla</w:t>
            </w:r>
          </w:p>
        </w:tc>
      </w:tr>
      <w:tr w:rsidR="00A5204B" w:rsidRPr="00EB41BB" w:rsidTr="00A5204B">
        <w:trPr>
          <w:trHeight w:val="873"/>
        </w:trPr>
        <w:tc>
          <w:tcPr>
            <w:tcW w:w="4650" w:type="dxa"/>
            <w:vAlign w:val="center"/>
          </w:tcPr>
          <w:p w:rsidR="00A5204B" w:rsidRDefault="00A5204B" w:rsidP="00A5204B">
            <w:pPr>
              <w:pStyle w:val="normlnVP"/>
            </w:pPr>
            <w:r>
              <w:t>Aplikuje zásady ošetřování pokojových květin (zálivka, kypření, rosení).</w:t>
            </w:r>
          </w:p>
        </w:tc>
        <w:tc>
          <w:tcPr>
            <w:tcW w:w="5180" w:type="dxa"/>
            <w:vAlign w:val="center"/>
          </w:tcPr>
          <w:p w:rsidR="00A5204B" w:rsidRPr="00EB41BB" w:rsidRDefault="00A5204B" w:rsidP="00A5204B">
            <w:pPr>
              <w:pStyle w:val="normlnVP"/>
              <w:rPr>
                <w:rStyle w:val="Siln"/>
                <w:sz w:val="20"/>
              </w:rPr>
            </w:pPr>
            <w:r w:rsidRPr="00EB41BB">
              <w:rPr>
                <w:rStyle w:val="Siln"/>
                <w:sz w:val="20"/>
              </w:rPr>
              <w:t>Pěstitelské práce</w:t>
            </w:r>
          </w:p>
        </w:tc>
      </w:tr>
      <w:tr w:rsidR="00A5204B" w:rsidRPr="00EB41BB" w:rsidTr="00A5204B">
        <w:trPr>
          <w:trHeight w:val="1554"/>
        </w:trPr>
        <w:tc>
          <w:tcPr>
            <w:tcW w:w="4650" w:type="dxa"/>
            <w:vAlign w:val="center"/>
          </w:tcPr>
          <w:p w:rsidR="00A5204B" w:rsidRDefault="00A5204B" w:rsidP="00A5204B">
            <w:pPr>
              <w:pStyle w:val="normlnVP"/>
            </w:pPr>
            <w:r>
              <w:t xml:space="preserve">Připraví jednoduché pohoštění ze studené kuchyně. </w:t>
            </w:r>
          </w:p>
          <w:p w:rsidR="00A5204B" w:rsidRDefault="00A5204B" w:rsidP="00A5204B">
            <w:pPr>
              <w:pStyle w:val="normlnVP"/>
            </w:pPr>
            <w:r>
              <w:t>Udržuje čistotu pracovního místa.</w:t>
            </w:r>
          </w:p>
          <w:p w:rsidR="00A5204B" w:rsidRDefault="00A5204B" w:rsidP="00A5204B">
            <w:pPr>
              <w:pStyle w:val="normlnVP"/>
            </w:pPr>
            <w:r>
              <w:t>Popíše způsob skladování některých druhů potravin (v lednici, ve spíži apod.).</w:t>
            </w:r>
          </w:p>
        </w:tc>
        <w:tc>
          <w:tcPr>
            <w:tcW w:w="5180" w:type="dxa"/>
            <w:vAlign w:val="center"/>
          </w:tcPr>
          <w:p w:rsidR="00A5204B" w:rsidRPr="00EB41BB" w:rsidRDefault="00A5204B" w:rsidP="00A5204B">
            <w:pPr>
              <w:pStyle w:val="normlnVP"/>
              <w:rPr>
                <w:rStyle w:val="Siln"/>
                <w:sz w:val="20"/>
              </w:rPr>
            </w:pPr>
            <w:r w:rsidRPr="00EB41BB">
              <w:rPr>
                <w:rStyle w:val="Siln"/>
                <w:sz w:val="20"/>
              </w:rPr>
              <w:t>Příprava pokrmů</w:t>
            </w:r>
          </w:p>
        </w:tc>
      </w:tr>
      <w:tr w:rsidR="00A5204B" w:rsidTr="00A5204B">
        <w:trPr>
          <w:trHeight w:val="2119"/>
        </w:trPr>
        <w:tc>
          <w:tcPr>
            <w:tcW w:w="9830" w:type="dxa"/>
            <w:gridSpan w:val="2"/>
            <w:vAlign w:val="center"/>
          </w:tcPr>
          <w:p w:rsidR="00A5204B" w:rsidRPr="00A5204B" w:rsidRDefault="00A5204B" w:rsidP="00A5204B">
            <w:pPr>
              <w:pStyle w:val="normlnVP"/>
            </w:pPr>
            <w:r w:rsidRPr="00A5204B">
              <w:t>Přesahy</w:t>
            </w:r>
          </w:p>
          <w:p w:rsidR="00A5204B" w:rsidRPr="00A5204B" w:rsidRDefault="00A5204B" w:rsidP="00A5204B">
            <w:pPr>
              <w:pStyle w:val="normlnVP"/>
            </w:pPr>
            <w:r w:rsidRPr="00A5204B">
              <w:t>Z: M(5) → Geometrie v rovině a prostoru</w:t>
            </w:r>
          </w:p>
          <w:p w:rsidR="00A5204B" w:rsidRPr="00A5204B" w:rsidRDefault="00A5204B" w:rsidP="00A5204B">
            <w:pPr>
              <w:pStyle w:val="normlnVP"/>
            </w:pPr>
            <w:r w:rsidRPr="00A5204B">
              <w:t xml:space="preserve">    PŘ(5) → Rozmanitost přírody</w:t>
            </w:r>
          </w:p>
          <w:p w:rsidR="00A5204B" w:rsidRPr="00A5204B" w:rsidRDefault="00A5204B" w:rsidP="00A5204B">
            <w:pPr>
              <w:pStyle w:val="normlnVP"/>
            </w:pPr>
            <w:r w:rsidRPr="00A5204B">
              <w:t xml:space="preserve">    VL(5) → Místo, kde žijeme</w:t>
            </w:r>
          </w:p>
          <w:p w:rsidR="00A5204B" w:rsidRDefault="00A5204B" w:rsidP="00A5204B">
            <w:pPr>
              <w:pStyle w:val="normlnVP"/>
            </w:pPr>
            <w:r w:rsidRPr="00A5204B">
              <w:t xml:space="preserve">     VV(5) → Rozvíjení estetického vnímání</w:t>
            </w:r>
          </w:p>
        </w:tc>
      </w:tr>
    </w:tbl>
    <w:p w:rsidR="00A5204B" w:rsidRDefault="00A5204B" w:rsidP="00A5204B">
      <w:pPr>
        <w:pStyle w:val="normlnVP"/>
        <w:jc w:val="center"/>
        <w:rPr>
          <w:rStyle w:val="Siln"/>
        </w:rPr>
      </w:pPr>
    </w:p>
    <w:p w:rsidR="00EB41BB" w:rsidRDefault="00EB41BB" w:rsidP="00EB41BB">
      <w:pPr>
        <w:pStyle w:val="normlnVP"/>
        <w:jc w:val="center"/>
        <w:rPr>
          <w:rStyle w:val="Siln"/>
        </w:rPr>
      </w:pPr>
      <w:r w:rsidRPr="001F48B1">
        <w:rPr>
          <w:rStyle w:val="Siln"/>
        </w:rPr>
        <w:t>ROČNÍK</w:t>
      </w:r>
      <w:r>
        <w:rPr>
          <w:rStyle w:val="Siln"/>
        </w:rPr>
        <w:t xml:space="preserve"> 6.,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0"/>
        <w:gridCol w:w="5985"/>
      </w:tblGrid>
      <w:tr w:rsidR="00EB41BB" w:rsidRPr="00C21D6A" w:rsidTr="00EB41BB">
        <w:tc>
          <w:tcPr>
            <w:tcW w:w="4150" w:type="dxa"/>
            <w:tcBorders>
              <w:bottom w:val="single" w:sz="4" w:space="0" w:color="auto"/>
            </w:tcBorders>
          </w:tcPr>
          <w:p w:rsidR="00EB41BB" w:rsidRPr="00C21D6A" w:rsidRDefault="00EB41BB" w:rsidP="00EB41BB">
            <w:pPr>
              <w:pStyle w:val="normlnVP"/>
            </w:pPr>
            <w:r w:rsidRPr="00C21D6A">
              <w:t>Oblast:</w:t>
            </w:r>
          </w:p>
          <w:p w:rsidR="00EB41BB" w:rsidRPr="00C21D6A" w:rsidRDefault="00EB41BB" w:rsidP="00EB41BB">
            <w:pPr>
              <w:pStyle w:val="normlnVP"/>
            </w:pPr>
            <w:r w:rsidRPr="00C21D6A">
              <w:t>Člověk a svět práce</w:t>
            </w:r>
          </w:p>
        </w:tc>
        <w:tc>
          <w:tcPr>
            <w:tcW w:w="5985" w:type="dxa"/>
            <w:tcBorders>
              <w:bottom w:val="single" w:sz="4" w:space="0" w:color="auto"/>
            </w:tcBorders>
          </w:tcPr>
          <w:p w:rsidR="00EB41BB" w:rsidRPr="00C21D6A" w:rsidRDefault="00EB41BB" w:rsidP="00EB41BB">
            <w:pPr>
              <w:pStyle w:val="normlnVP"/>
            </w:pPr>
            <w:r w:rsidRPr="00C21D6A">
              <w:t>Předmět:</w:t>
            </w:r>
          </w:p>
          <w:p w:rsidR="00EB41BB" w:rsidRPr="00C21D6A" w:rsidRDefault="00982A4B" w:rsidP="00EB41BB">
            <w:pPr>
              <w:pStyle w:val="normlnVP"/>
            </w:pPr>
            <w:r>
              <w:t>Pracovní činnosti</w:t>
            </w:r>
          </w:p>
        </w:tc>
      </w:tr>
      <w:tr w:rsidR="00EB41BB" w:rsidRPr="00C21D6A" w:rsidTr="00EB41BB">
        <w:tc>
          <w:tcPr>
            <w:tcW w:w="4150" w:type="dxa"/>
            <w:tcBorders>
              <w:top w:val="single" w:sz="4" w:space="0" w:color="auto"/>
              <w:left w:val="single" w:sz="4" w:space="0" w:color="auto"/>
              <w:bottom w:val="single" w:sz="4" w:space="0" w:color="auto"/>
            </w:tcBorders>
            <w:shd w:val="clear" w:color="auto" w:fill="FFFF99"/>
          </w:tcPr>
          <w:p w:rsidR="00EB41BB" w:rsidRPr="00EB41BB" w:rsidRDefault="00EB41BB" w:rsidP="00EB41BB">
            <w:pPr>
              <w:pStyle w:val="normlnVP"/>
              <w:rPr>
                <w:rStyle w:val="Siln"/>
              </w:rPr>
            </w:pPr>
          </w:p>
          <w:p w:rsidR="00EB41BB" w:rsidRPr="00EB41BB" w:rsidRDefault="00EB41BB" w:rsidP="00EB41BB">
            <w:pPr>
              <w:pStyle w:val="normlnVP"/>
              <w:jc w:val="center"/>
              <w:rPr>
                <w:rStyle w:val="Siln"/>
              </w:rPr>
            </w:pPr>
            <w:r w:rsidRPr="00EB41BB">
              <w:rPr>
                <w:rStyle w:val="Siln"/>
              </w:rPr>
              <w:t>Očekávané výstupy</w:t>
            </w:r>
          </w:p>
        </w:tc>
        <w:tc>
          <w:tcPr>
            <w:tcW w:w="5985" w:type="dxa"/>
            <w:tcBorders>
              <w:top w:val="single" w:sz="4" w:space="0" w:color="auto"/>
              <w:bottom w:val="single" w:sz="4" w:space="0" w:color="auto"/>
            </w:tcBorders>
            <w:shd w:val="clear" w:color="auto" w:fill="FFFF99"/>
          </w:tcPr>
          <w:p w:rsidR="00EB41BB" w:rsidRPr="00EB41BB" w:rsidRDefault="00EB41BB" w:rsidP="00EB41BB">
            <w:pPr>
              <w:pStyle w:val="normlnVP"/>
              <w:jc w:val="center"/>
              <w:rPr>
                <w:rStyle w:val="Siln"/>
              </w:rPr>
            </w:pPr>
          </w:p>
          <w:p w:rsidR="00EB41BB" w:rsidRPr="00EB41BB" w:rsidRDefault="00EB41BB" w:rsidP="00EB41BB">
            <w:pPr>
              <w:pStyle w:val="normlnVP"/>
              <w:jc w:val="center"/>
              <w:rPr>
                <w:rStyle w:val="Siln"/>
              </w:rPr>
            </w:pPr>
            <w:r w:rsidRPr="00EB41BB">
              <w:rPr>
                <w:rStyle w:val="Siln"/>
              </w:rPr>
              <w:t>Učivo</w:t>
            </w:r>
          </w:p>
        </w:tc>
      </w:tr>
      <w:tr w:rsidR="00EB41BB" w:rsidRPr="00C21D6A" w:rsidTr="00EB41BB">
        <w:tc>
          <w:tcPr>
            <w:tcW w:w="4150" w:type="dxa"/>
            <w:tcBorders>
              <w:top w:val="single" w:sz="4" w:space="0" w:color="auto"/>
            </w:tcBorders>
          </w:tcPr>
          <w:p w:rsidR="00ED4233" w:rsidRPr="00C21D6A" w:rsidRDefault="00EB41BB" w:rsidP="00ED4233">
            <w:pPr>
              <w:pStyle w:val="normlnVP"/>
            </w:pPr>
            <w:r w:rsidRPr="00C21D6A">
              <w:t xml:space="preserve">Žák </w:t>
            </w:r>
            <w:r w:rsidR="00ED4233">
              <w:t>u</w:t>
            </w:r>
            <w:r w:rsidR="00ED4233" w:rsidRPr="004D0C23">
              <w:t>držuje pořádek na pracovním místě a dodržuje zásady hygieny a bezpečnosti práce;</w:t>
            </w:r>
            <w:r w:rsidR="00ED4233">
              <w:t xml:space="preserve"> poskytne první pomoc při úrazu.</w:t>
            </w:r>
          </w:p>
        </w:tc>
        <w:tc>
          <w:tcPr>
            <w:tcW w:w="5985" w:type="dxa"/>
            <w:tcBorders>
              <w:top w:val="single" w:sz="4" w:space="0" w:color="auto"/>
            </w:tcBorders>
          </w:tcPr>
          <w:p w:rsidR="00EB41BB" w:rsidRPr="005F7673" w:rsidRDefault="00EB41BB" w:rsidP="005F7673">
            <w:pPr>
              <w:pStyle w:val="normlnVP"/>
            </w:pPr>
            <w:r w:rsidRPr="005F7673">
              <w:t>Bezpečnost a ochrana zdraví při práci, hygiena práce.</w:t>
            </w:r>
          </w:p>
        </w:tc>
      </w:tr>
      <w:tr w:rsidR="00EB41BB" w:rsidRPr="00C21D6A" w:rsidTr="00EB41BB">
        <w:tc>
          <w:tcPr>
            <w:tcW w:w="4150" w:type="dxa"/>
          </w:tcPr>
          <w:p w:rsidR="00EB41BB" w:rsidRPr="005F7673" w:rsidRDefault="00EB41BB" w:rsidP="005F7673">
            <w:pPr>
              <w:pStyle w:val="normlnVP"/>
            </w:pPr>
            <w:r w:rsidRPr="005F7673">
              <w:t>Žák rozezná různé druhy materiálů a „ohmatá si vlastnosti jednotlivých druhů papíru. Organizuje a hodnotí pracovní činnost samostatně i v týmu.</w:t>
            </w:r>
          </w:p>
        </w:tc>
        <w:tc>
          <w:tcPr>
            <w:tcW w:w="5985" w:type="dxa"/>
          </w:tcPr>
          <w:p w:rsidR="00EB41BB" w:rsidRPr="005F7673" w:rsidRDefault="00EB41BB" w:rsidP="005F7673">
            <w:pPr>
              <w:pStyle w:val="normlnVP"/>
            </w:pPr>
            <w:r w:rsidRPr="005F7673">
              <w:t>Práce s papírem – koláž, kašírování - plastiky, výroba šablony, papírová batika, krabičky, výroba ručního papíru, objekty z lepenky - pták, origami – žabák, vitráž na okno z průsvit. papírů, slepotisk, výzdoba oken – vánoční vystřihovánky, dýně, kopírovaná papírová koláž, vánoční taška, quilling, vrtulka</w:t>
            </w:r>
          </w:p>
          <w:p w:rsidR="00EB41BB" w:rsidRPr="005F7673" w:rsidRDefault="00EB41BB" w:rsidP="005F7673">
            <w:pPr>
              <w:pStyle w:val="normlnVP"/>
            </w:pPr>
            <w:r w:rsidRPr="005F7673">
              <w:t>Košíky z papírových ruliček, dekupáž</w:t>
            </w:r>
          </w:p>
          <w:p w:rsidR="00EB41BB" w:rsidRPr="005F7673" w:rsidRDefault="00EB41BB" w:rsidP="005F7673">
            <w:pPr>
              <w:pStyle w:val="normlnVP"/>
            </w:pPr>
            <w:r w:rsidRPr="005F7673">
              <w:t>Vánoční přání – práce s razidly</w:t>
            </w:r>
          </w:p>
          <w:p w:rsidR="00EB41BB" w:rsidRPr="005F7673" w:rsidRDefault="00EB41BB" w:rsidP="005F7673">
            <w:pPr>
              <w:pStyle w:val="normlnVP"/>
            </w:pPr>
            <w:r w:rsidRPr="005F7673">
              <w:t>Papírové modely – vybarvování a skládání - automobil</w:t>
            </w:r>
          </w:p>
        </w:tc>
      </w:tr>
      <w:tr w:rsidR="00EB41BB" w:rsidRPr="00C21D6A" w:rsidTr="00EB41BB">
        <w:tc>
          <w:tcPr>
            <w:tcW w:w="4150" w:type="dxa"/>
          </w:tcPr>
          <w:p w:rsidR="00EB41BB" w:rsidRPr="00C21D6A" w:rsidRDefault="00EB41BB" w:rsidP="00EB41BB">
            <w:pPr>
              <w:pStyle w:val="normlnVP"/>
            </w:pPr>
            <w:r w:rsidRPr="00C21D6A">
              <w:t>Žák vytvoří náčrt budoucího projektu, učí se práci promýšlet a organizovat. Učí se rozpoznávat materiály a jejich užití v praxi.</w:t>
            </w:r>
          </w:p>
        </w:tc>
        <w:tc>
          <w:tcPr>
            <w:tcW w:w="5985" w:type="dxa"/>
          </w:tcPr>
          <w:p w:rsidR="00EB41BB" w:rsidRPr="005F7673" w:rsidRDefault="00EB41BB" w:rsidP="005F7673">
            <w:pPr>
              <w:pStyle w:val="normlnVP"/>
            </w:pPr>
            <w:r w:rsidRPr="005F7673">
              <w:t>Práce s drátem – drobné objekty a modely (motýl, květina),  drát + korálky, drátkování kamínků, sklenic.</w:t>
            </w:r>
          </w:p>
        </w:tc>
      </w:tr>
      <w:tr w:rsidR="00EB41BB" w:rsidRPr="00C21D6A" w:rsidTr="00EB41BB">
        <w:tc>
          <w:tcPr>
            <w:tcW w:w="4150" w:type="dxa"/>
          </w:tcPr>
          <w:p w:rsidR="00EB41BB" w:rsidRPr="00C21D6A" w:rsidRDefault="00EB41BB" w:rsidP="00EB41BB">
            <w:pPr>
              <w:pStyle w:val="normlnVP"/>
            </w:pPr>
            <w:r w:rsidRPr="00C21D6A">
              <w:t>Zpracovávání odpadových materiálů.</w:t>
            </w:r>
          </w:p>
        </w:tc>
        <w:tc>
          <w:tcPr>
            <w:tcW w:w="5985" w:type="dxa"/>
          </w:tcPr>
          <w:p w:rsidR="00EB41BB" w:rsidRPr="005F7673" w:rsidRDefault="00EB41BB" w:rsidP="005F7673">
            <w:pPr>
              <w:pStyle w:val="normlnVP"/>
            </w:pPr>
            <w:r w:rsidRPr="005F7673">
              <w:t>Práce s plasty – výrobky z PET-lahví, práce se samolepicí fólií - smajlík</w:t>
            </w:r>
          </w:p>
        </w:tc>
      </w:tr>
      <w:tr w:rsidR="00EB41BB" w:rsidRPr="00C21D6A" w:rsidTr="00EB41BB">
        <w:tc>
          <w:tcPr>
            <w:tcW w:w="4150" w:type="dxa"/>
          </w:tcPr>
          <w:p w:rsidR="00EB41BB" w:rsidRDefault="00EB41BB" w:rsidP="00EB41BB">
            <w:pPr>
              <w:pStyle w:val="normlnVP"/>
            </w:pPr>
            <w:r w:rsidRPr="00C21D6A">
              <w:t>Žák si vybírá vhodné materiály vzhledem k budoucím záměrům. Design a estetika předmětů, žák pozoruje vztahy mezi vzhledem a funkcí předmětu.</w:t>
            </w:r>
          </w:p>
          <w:p w:rsidR="00ED4233" w:rsidRPr="00ED4233" w:rsidRDefault="00ED4233" w:rsidP="00ED4233">
            <w:pPr>
              <w:pStyle w:val="normlnVP"/>
            </w:pPr>
            <w:r w:rsidRPr="00ED4233">
              <w:t>Vytváří přiměřenými pracovními operacemi a postupy na základě své představivosti různé výrobky z daného materiálu</w:t>
            </w:r>
            <w:r>
              <w:t>.</w:t>
            </w:r>
          </w:p>
        </w:tc>
        <w:tc>
          <w:tcPr>
            <w:tcW w:w="5985" w:type="dxa"/>
          </w:tcPr>
          <w:p w:rsidR="00EB41BB" w:rsidRPr="005F7673" w:rsidRDefault="00EB41BB" w:rsidP="005F7673">
            <w:pPr>
              <w:pStyle w:val="normlnVP"/>
            </w:pPr>
            <w:r w:rsidRPr="005F7673">
              <w:t>Práce s přírodními materiály a práce se dřevem – rostlinné dekorace, mozaika (kámen, mušle....), písková kresba, modely ze špejlí, sirek, dřívek, větviček, malování ulit(šnek z hlíny),dekorace z nudlí, mexický talisman....</w:t>
            </w:r>
          </w:p>
          <w:p w:rsidR="00EB41BB" w:rsidRPr="00C21D6A" w:rsidRDefault="00EB41BB" w:rsidP="00EB41BB">
            <w:pPr>
              <w:pStyle w:val="normlnVP"/>
            </w:pPr>
            <w:r w:rsidRPr="00C21D6A">
              <w:t>Kolíčkové zvíře</w:t>
            </w:r>
          </w:p>
          <w:p w:rsidR="00EB41BB" w:rsidRPr="00C21D6A" w:rsidRDefault="00EB41BB" w:rsidP="00EB41BB">
            <w:pPr>
              <w:pStyle w:val="normlnVP"/>
            </w:pPr>
            <w:r w:rsidRPr="00C21D6A">
              <w:t>Zdobení kamenů -  perličky</w:t>
            </w:r>
          </w:p>
        </w:tc>
      </w:tr>
      <w:tr w:rsidR="00EB41BB" w:rsidRPr="00C21D6A" w:rsidTr="00EB41BB">
        <w:tc>
          <w:tcPr>
            <w:tcW w:w="4150" w:type="dxa"/>
          </w:tcPr>
          <w:p w:rsidR="00EB41BB" w:rsidRDefault="00EB41BB" w:rsidP="00EB41BB">
            <w:pPr>
              <w:pStyle w:val="normlnVP"/>
            </w:pPr>
            <w:r w:rsidRPr="00C21D6A">
              <w:t xml:space="preserve">Žák se učí jednoduché pracovní postupy, orientuje se v návodu. </w:t>
            </w:r>
          </w:p>
          <w:p w:rsidR="00ED4233" w:rsidRPr="00C21D6A" w:rsidRDefault="00ED4233" w:rsidP="00ED4233">
            <w:pPr>
              <w:pStyle w:val="normlnVP"/>
            </w:pPr>
            <w:r>
              <w:t>V</w:t>
            </w:r>
            <w:r w:rsidRPr="004D0C23">
              <w:t>olí vhodné pracovní pomůcky, nástroje a náčiní vzhled</w:t>
            </w:r>
            <w:r>
              <w:t>em k použitému materiálu.</w:t>
            </w:r>
          </w:p>
        </w:tc>
        <w:tc>
          <w:tcPr>
            <w:tcW w:w="5985" w:type="dxa"/>
          </w:tcPr>
          <w:p w:rsidR="00EB41BB" w:rsidRPr="005F7673" w:rsidRDefault="00EB41BB" w:rsidP="005F7673">
            <w:pPr>
              <w:pStyle w:val="normlnVP"/>
            </w:pPr>
            <w:r w:rsidRPr="005F7673">
              <w:t>Práce s provázkem a perličkami – dárkové předměty z korálků - krokodýl, hračka z vlny a bavlnek, tkaní na hřebenovém stávku, drhání – základní uzly – točený uzel, ruční háčkování provázku, omotávání vejce...</w:t>
            </w:r>
          </w:p>
          <w:p w:rsidR="00EB41BB" w:rsidRPr="00C21D6A" w:rsidRDefault="00EB41BB" w:rsidP="00EB41BB">
            <w:pPr>
              <w:pStyle w:val="normlnVP"/>
            </w:pPr>
            <w:r w:rsidRPr="00C21D6A">
              <w:t>Obrázek z provázků</w:t>
            </w:r>
          </w:p>
        </w:tc>
      </w:tr>
      <w:tr w:rsidR="00EB41BB" w:rsidRPr="00C21D6A" w:rsidTr="00EB41BB">
        <w:tc>
          <w:tcPr>
            <w:tcW w:w="4150" w:type="dxa"/>
          </w:tcPr>
          <w:p w:rsidR="00EB41BB" w:rsidRPr="00C21D6A" w:rsidRDefault="00EB41BB" w:rsidP="00EB41BB">
            <w:pPr>
              <w:pStyle w:val="normlnVP"/>
            </w:pPr>
            <w:r w:rsidRPr="00C21D6A">
              <w:t>Rozvíjení citu pro barvu, barevné kombinace, doplňkové a kontrastní barvy</w:t>
            </w:r>
          </w:p>
        </w:tc>
        <w:tc>
          <w:tcPr>
            <w:tcW w:w="5985" w:type="dxa"/>
          </w:tcPr>
          <w:p w:rsidR="00EB41BB" w:rsidRPr="005F7673" w:rsidRDefault="00EB41BB" w:rsidP="005F7673">
            <w:pPr>
              <w:pStyle w:val="normlnVP"/>
            </w:pPr>
            <w:r w:rsidRPr="005F7673">
              <w:t>Práce s textilem – batikování, malba na textil, textilní koláž, ubrousková technika, hračka z látky, oblékání figury</w:t>
            </w:r>
          </w:p>
          <w:p w:rsidR="00EB41BB" w:rsidRPr="00C21D6A" w:rsidRDefault="00EB41BB" w:rsidP="005F7673">
            <w:pPr>
              <w:pStyle w:val="normlnVP"/>
            </w:pPr>
            <w:r w:rsidRPr="005F7673">
              <w:t>Ptáček – koláž z látek, velký látkový květ</w:t>
            </w:r>
          </w:p>
        </w:tc>
      </w:tr>
      <w:tr w:rsidR="00EB41BB" w:rsidRPr="00C21D6A" w:rsidTr="00EB41BB">
        <w:trPr>
          <w:trHeight w:val="996"/>
        </w:trPr>
        <w:tc>
          <w:tcPr>
            <w:tcW w:w="4150" w:type="dxa"/>
          </w:tcPr>
          <w:p w:rsidR="00EB41BB" w:rsidRPr="00C21D6A" w:rsidRDefault="00EB41BB" w:rsidP="00EB41BB">
            <w:pPr>
              <w:pStyle w:val="normlnVP"/>
            </w:pPr>
            <w:r w:rsidRPr="00C21D6A">
              <w:t>Žák se učí pracovat s různými materiály.</w:t>
            </w:r>
          </w:p>
        </w:tc>
        <w:tc>
          <w:tcPr>
            <w:tcW w:w="5985" w:type="dxa"/>
          </w:tcPr>
          <w:p w:rsidR="00EB41BB" w:rsidRPr="00C21D6A" w:rsidRDefault="00EB41BB" w:rsidP="00EB41BB">
            <w:pPr>
              <w:pStyle w:val="normlnVP"/>
            </w:pPr>
            <w:r w:rsidRPr="00C21D6A">
              <w:t xml:space="preserve">Práce se sádrou a dalšími materiály – </w:t>
            </w:r>
          </w:p>
          <w:p w:rsidR="00EB41BB" w:rsidRPr="00C21D6A" w:rsidRDefault="00EB41BB" w:rsidP="005F7673">
            <w:pPr>
              <w:pStyle w:val="normlnVP"/>
            </w:pPr>
            <w:r w:rsidRPr="005F7673">
              <w:t>Odlitek, plastelínový obrázek</w:t>
            </w:r>
          </w:p>
        </w:tc>
      </w:tr>
      <w:tr w:rsidR="005F7673" w:rsidRPr="00C21D6A" w:rsidTr="00ED4233">
        <w:trPr>
          <w:trHeight w:val="416"/>
        </w:trPr>
        <w:tc>
          <w:tcPr>
            <w:tcW w:w="10135" w:type="dxa"/>
            <w:gridSpan w:val="2"/>
          </w:tcPr>
          <w:p w:rsidR="005F7673" w:rsidRPr="00ED4233" w:rsidRDefault="005F7673" w:rsidP="00ED4233">
            <w:pPr>
              <w:pStyle w:val="normlnVP"/>
              <w:spacing w:line="240" w:lineRule="auto"/>
            </w:pPr>
            <w:r w:rsidRPr="00ED4233">
              <w:t>Pokrytí průřezových témat a přesahy:</w:t>
            </w:r>
          </w:p>
          <w:p w:rsidR="00ED4233" w:rsidRPr="00ED4233" w:rsidRDefault="00ED4233" w:rsidP="00ED4233">
            <w:pPr>
              <w:pStyle w:val="normlnVP"/>
              <w:spacing w:line="240" w:lineRule="auto"/>
            </w:pPr>
            <w:r w:rsidRPr="00ED4233">
              <w:t>Osobnostní a sociální výchova</w:t>
            </w:r>
            <w:r>
              <w:t>:</w:t>
            </w:r>
            <w:r w:rsidRPr="00ED4233">
              <w:t xml:space="preserve"> Kreativita</w:t>
            </w:r>
          </w:p>
          <w:p w:rsidR="00ED4233" w:rsidRPr="00ED4233" w:rsidRDefault="00ED4233" w:rsidP="00ED4233">
            <w:pPr>
              <w:pStyle w:val="normlnVP"/>
              <w:spacing w:line="240" w:lineRule="auto"/>
            </w:pPr>
            <w:r w:rsidRPr="00ED4233">
              <w:t>Multikulturní výchova:</w:t>
            </w:r>
            <w:r>
              <w:t xml:space="preserve"> </w:t>
            </w:r>
            <w:r w:rsidRPr="00ED4233">
              <w:t>Lidské vztahy</w:t>
            </w:r>
          </w:p>
          <w:p w:rsidR="005F7673" w:rsidRPr="00ED4233" w:rsidRDefault="00ED4233" w:rsidP="00ED4233">
            <w:pPr>
              <w:pStyle w:val="normlnVP"/>
              <w:spacing w:line="240" w:lineRule="auto"/>
            </w:pPr>
            <w:r w:rsidRPr="00ED4233">
              <w:t>Environmentální výchova: Vztah člověka k prostředí</w:t>
            </w:r>
          </w:p>
          <w:p w:rsidR="00ED4233" w:rsidRDefault="00ED4233" w:rsidP="00ED4233">
            <w:pPr>
              <w:pStyle w:val="normlnVP"/>
              <w:spacing w:line="240" w:lineRule="auto"/>
            </w:pPr>
            <w:r w:rsidRPr="00ED4233">
              <w:t>Př - Rozmanitost přírody</w:t>
            </w:r>
            <w:r w:rsidRPr="00ED4233">
              <w:br/>
              <w:t>VV - Rozvíjení smyslové citlivosti</w:t>
            </w:r>
            <w:r w:rsidRPr="00ED4233">
              <w:br/>
              <w:t>VV - Uplatňování subjektivity</w:t>
            </w:r>
          </w:p>
          <w:p w:rsidR="00ED4233" w:rsidRPr="00C21D6A" w:rsidRDefault="00ED4233" w:rsidP="00ED4233">
            <w:pPr>
              <w:pStyle w:val="normlnVP"/>
              <w:spacing w:line="240" w:lineRule="auto"/>
            </w:pPr>
            <w:r w:rsidRPr="00A5204B">
              <w:t>VV</w:t>
            </w:r>
            <w:r>
              <w:t xml:space="preserve"> - </w:t>
            </w:r>
            <w:r w:rsidRPr="00A5204B">
              <w:t>Rozvíjení estetického vnímání</w:t>
            </w:r>
          </w:p>
        </w:tc>
      </w:tr>
    </w:tbl>
    <w:p w:rsidR="00EB41BB" w:rsidRDefault="00EB41BB" w:rsidP="00CB7A99">
      <w:pPr>
        <w:pStyle w:val="normlnVP"/>
        <w:rPr>
          <w:rStyle w:val="Siln"/>
        </w:rPr>
      </w:pPr>
    </w:p>
    <w:p w:rsidR="00982A4B" w:rsidRDefault="00EB41BB" w:rsidP="00CB7A99">
      <w:pPr>
        <w:pStyle w:val="normlnVP"/>
        <w:jc w:val="center"/>
        <w:rPr>
          <w:rStyle w:val="Siln"/>
        </w:rPr>
      </w:pPr>
      <w:r w:rsidRPr="001F48B1">
        <w:rPr>
          <w:rStyle w:val="Siln"/>
        </w:rPr>
        <w:t>ROČNÍK</w:t>
      </w:r>
      <w:r>
        <w:rPr>
          <w:rStyle w:val="Siln"/>
        </w:rPr>
        <w:t xml:space="preserve"> 7., </w:t>
      </w:r>
      <w:r w:rsidRPr="001F48B1">
        <w:rPr>
          <w:rStyle w:val="Siln"/>
        </w:rPr>
        <w:t>DOTACE: 1</w:t>
      </w:r>
      <w:r>
        <w:rPr>
          <w:rStyle w:val="Siln"/>
        </w:rPr>
        <w:t xml:space="preserve"> hodina</w:t>
      </w:r>
      <w:r w:rsidRPr="001F48B1">
        <w:rPr>
          <w:rStyle w:val="Siln"/>
        </w:rPr>
        <w:t xml:space="preserve">, </w:t>
      </w:r>
      <w:r w:rsidR="00CB7A99">
        <w:rPr>
          <w:rStyle w:val="Siln"/>
        </w:rPr>
        <w:t>povinný</w:t>
      </w:r>
    </w:p>
    <w:tbl>
      <w:tblPr>
        <w:tblW w:w="5018"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82"/>
        <w:gridCol w:w="5826"/>
      </w:tblGrid>
      <w:tr w:rsidR="00982A4B" w:rsidRPr="00982A4B" w:rsidTr="00982A4B">
        <w:tc>
          <w:tcPr>
            <w:tcW w:w="0" w:type="auto"/>
            <w:tcBorders>
              <w:top w:val="outset" w:sz="6" w:space="0" w:color="auto"/>
              <w:left w:val="outset" w:sz="6" w:space="0" w:color="auto"/>
              <w:bottom w:val="outset" w:sz="6" w:space="0" w:color="auto"/>
            </w:tcBorders>
            <w:shd w:val="clear" w:color="auto" w:fill="FFFFFF" w:themeFill="background1"/>
            <w:tcMar>
              <w:top w:w="45" w:type="dxa"/>
              <w:left w:w="45" w:type="dxa"/>
              <w:bottom w:w="45" w:type="dxa"/>
              <w:right w:w="45" w:type="dxa"/>
            </w:tcMar>
            <w:vAlign w:val="center"/>
          </w:tcPr>
          <w:p w:rsidR="00982A4B" w:rsidRPr="00982A4B" w:rsidRDefault="00982A4B" w:rsidP="00982A4B">
            <w:pPr>
              <w:pStyle w:val="normlnVP"/>
            </w:pPr>
            <w:r w:rsidRPr="00982A4B">
              <w:t>Oblast:</w:t>
            </w:r>
          </w:p>
          <w:p w:rsidR="00982A4B" w:rsidRPr="00982A4B" w:rsidRDefault="00982A4B" w:rsidP="00982A4B">
            <w:pPr>
              <w:pStyle w:val="normlnVP"/>
            </w:pPr>
            <w:r w:rsidRPr="00982A4B">
              <w:t>Člověk a svět práce</w:t>
            </w:r>
          </w:p>
        </w:tc>
        <w:tc>
          <w:tcPr>
            <w:tcW w:w="0" w:type="auto"/>
            <w:tcBorders>
              <w:top w:val="outset" w:sz="6" w:space="0" w:color="auto"/>
              <w:left w:val="outset" w:sz="6" w:space="0" w:color="auto"/>
              <w:bottom w:val="outset" w:sz="6" w:space="0" w:color="auto"/>
            </w:tcBorders>
            <w:shd w:val="clear" w:color="auto" w:fill="FFFFFF" w:themeFill="background1"/>
            <w:vAlign w:val="center"/>
          </w:tcPr>
          <w:p w:rsidR="00982A4B" w:rsidRPr="00982A4B" w:rsidRDefault="00982A4B" w:rsidP="00982A4B">
            <w:pPr>
              <w:pStyle w:val="normlnVP"/>
            </w:pPr>
            <w:r>
              <w:t>Předmět:</w:t>
            </w:r>
          </w:p>
          <w:p w:rsidR="00982A4B" w:rsidRPr="00982A4B" w:rsidRDefault="00982A4B" w:rsidP="00982A4B">
            <w:pPr>
              <w:pStyle w:val="normlnVP"/>
            </w:pPr>
            <w:r>
              <w:t>Pracovní činnosti</w:t>
            </w:r>
          </w:p>
        </w:tc>
      </w:tr>
      <w:tr w:rsidR="00982A4B" w:rsidRPr="00982A4B" w:rsidTr="00982A4B">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82A4B" w:rsidRDefault="00982A4B" w:rsidP="00982A4B">
            <w:pPr>
              <w:pStyle w:val="normlnVP"/>
              <w:jc w:val="center"/>
              <w:rPr>
                <w:rStyle w:val="Siln"/>
              </w:rPr>
            </w:pPr>
          </w:p>
          <w:p w:rsidR="00982A4B" w:rsidRPr="00982A4B" w:rsidRDefault="00982A4B" w:rsidP="00982A4B">
            <w:pPr>
              <w:pStyle w:val="normlnVP"/>
              <w:jc w:val="center"/>
              <w:rPr>
                <w:rStyle w:val="Siln"/>
              </w:rPr>
            </w:pPr>
            <w:r w:rsidRPr="00982A4B">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982A4B" w:rsidRDefault="00982A4B" w:rsidP="00982A4B">
            <w:pPr>
              <w:pStyle w:val="normlnVP"/>
              <w:jc w:val="center"/>
              <w:rPr>
                <w:rStyle w:val="Siln"/>
              </w:rPr>
            </w:pPr>
          </w:p>
          <w:p w:rsidR="00982A4B" w:rsidRPr="00982A4B" w:rsidRDefault="00982A4B" w:rsidP="00982A4B">
            <w:pPr>
              <w:pStyle w:val="normlnVP"/>
              <w:jc w:val="center"/>
              <w:rPr>
                <w:rStyle w:val="Siln"/>
              </w:rPr>
            </w:pPr>
            <w:r w:rsidRPr="00982A4B">
              <w:rPr>
                <w:rStyle w:val="Siln"/>
              </w:rPr>
              <w:t>Učivo</w:t>
            </w:r>
          </w:p>
        </w:tc>
      </w:tr>
      <w:tr w:rsidR="00982A4B" w:rsidRPr="00982A4B" w:rsidTr="00982A4B">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82A4B" w:rsidRPr="00982A4B" w:rsidRDefault="00982A4B" w:rsidP="00982A4B">
            <w:pPr>
              <w:pStyle w:val="normlnVP"/>
            </w:pPr>
            <w:r w:rsidRPr="00982A4B">
              <w:t>PŘÍPRAVA POKRMŮ</w:t>
            </w:r>
          </w:p>
        </w:tc>
      </w:tr>
      <w:tr w:rsidR="00982A4B" w:rsidRPr="00982A4B" w:rsidTr="00982A4B">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 xml:space="preserve">používá základní kuchyňský inventář a bezpečně obsluhuje základní spotřebiče </w:t>
            </w:r>
          </w:p>
          <w:p w:rsidR="00982A4B" w:rsidRPr="00982A4B" w:rsidRDefault="00982A4B" w:rsidP="00982A4B">
            <w:pPr>
              <w:pStyle w:val="normlnVP"/>
            </w:pPr>
            <w:r w:rsidRPr="00982A4B">
              <w:t>pojmenuje základní vybavení kuchyně a kuchyňský inventář</w:t>
            </w:r>
          </w:p>
          <w:p w:rsidR="00982A4B" w:rsidRPr="00982A4B" w:rsidRDefault="00982A4B" w:rsidP="00982A4B">
            <w:pPr>
              <w:pStyle w:val="normlnVP"/>
            </w:pPr>
            <w:r w:rsidRPr="00982A4B">
              <w:t xml:space="preserve">dodržuje zásady hygieny a bezpečnosti práce; poskytne první pomoc při úrazech v kuchyni </w:t>
            </w:r>
          </w:p>
          <w:p w:rsidR="00982A4B" w:rsidRPr="00982A4B" w:rsidRDefault="00982A4B" w:rsidP="00982A4B">
            <w:pPr>
              <w:pStyle w:val="normlnVP"/>
            </w:pPr>
            <w:r w:rsidRPr="00982A4B">
              <w:t>umí udržovat pořádek a čistotu při práci, dodržuje bezpečnost práce</w:t>
            </w:r>
          </w:p>
          <w:p w:rsidR="00982A4B" w:rsidRPr="00982A4B" w:rsidRDefault="00982A4B" w:rsidP="00982A4B">
            <w:pPr>
              <w:pStyle w:val="normlnVP"/>
            </w:pPr>
            <w:r w:rsidRPr="00982A4B">
              <w:t>dokáže poskytnout 1. pomoc při úrazech v kuchyni</w:t>
            </w:r>
          </w:p>
          <w:p w:rsidR="00982A4B" w:rsidRPr="00982A4B" w:rsidRDefault="00982A4B" w:rsidP="00982A4B">
            <w:pPr>
              <w:pStyle w:val="normlnVP"/>
            </w:pPr>
            <w:r w:rsidRPr="00982A4B">
              <w:t>bezpečně obsluhuje základní spotřebiče</w:t>
            </w:r>
          </w:p>
          <w:p w:rsidR="00982A4B" w:rsidRPr="00982A4B" w:rsidRDefault="00982A4B" w:rsidP="00982A4B">
            <w:pPr>
              <w:pStyle w:val="normlnVP"/>
            </w:pPr>
            <w:r w:rsidRPr="00982A4B">
              <w:t>umí vybrat a nakoupit kvalitní potraviny, zná zásady skladování potravin, rozlišuje potravní skupiny</w:t>
            </w:r>
          </w:p>
          <w:p w:rsidR="00982A4B" w:rsidRPr="00982A4B" w:rsidRDefault="00982A4B" w:rsidP="00982A4B">
            <w:pPr>
              <w:pStyle w:val="normlnVP"/>
            </w:pPr>
            <w:r w:rsidRPr="00982A4B">
              <w:t>zvládne sestavit jednoduchý jídelníček podle zásad správné výživy</w:t>
            </w:r>
          </w:p>
          <w:p w:rsidR="00982A4B" w:rsidRPr="00982A4B" w:rsidRDefault="00982A4B" w:rsidP="00982A4B">
            <w:pPr>
              <w:pStyle w:val="normlnVP"/>
            </w:pPr>
            <w:r w:rsidRPr="00982A4B">
              <w:t xml:space="preserve">připraví jednoduché pokrmy v souladu se zásadami zdravé výživy </w:t>
            </w:r>
          </w:p>
          <w:p w:rsidR="00982A4B" w:rsidRPr="00982A4B" w:rsidRDefault="00982A4B" w:rsidP="00982A4B">
            <w:pPr>
              <w:pStyle w:val="normlnVP"/>
            </w:pPr>
            <w:r w:rsidRPr="00982A4B">
              <w:t>dokáže připravit studené pohoštění</w:t>
            </w:r>
          </w:p>
          <w:p w:rsidR="00982A4B" w:rsidRPr="00982A4B" w:rsidRDefault="00982A4B" w:rsidP="00982A4B">
            <w:pPr>
              <w:pStyle w:val="normlnVP"/>
            </w:pPr>
            <w:r w:rsidRPr="00982A4B">
              <w:t>zvládá základní způsoby tepelné úpravy pokrmů</w:t>
            </w:r>
          </w:p>
          <w:p w:rsidR="00982A4B" w:rsidRPr="00982A4B" w:rsidRDefault="00982A4B" w:rsidP="00982A4B">
            <w:pPr>
              <w:pStyle w:val="normlnVP"/>
            </w:pPr>
            <w:r w:rsidRPr="00982A4B">
              <w:t>používá základní postupy při přípravě pokrmů a nápojů podle zásad správné výživy</w:t>
            </w:r>
          </w:p>
          <w:p w:rsidR="00982A4B" w:rsidRPr="00982A4B" w:rsidRDefault="00982A4B" w:rsidP="00982A4B">
            <w:pPr>
              <w:pStyle w:val="normlnVP"/>
            </w:pPr>
            <w:r w:rsidRPr="00982A4B">
              <w:t xml:space="preserve">dodržuje základní principy stolování, společenského chování a obsluhy u stolu ve společnosti </w:t>
            </w:r>
          </w:p>
          <w:p w:rsidR="00982A4B" w:rsidRPr="00982A4B" w:rsidRDefault="00982A4B" w:rsidP="00982A4B">
            <w:pPr>
              <w:pStyle w:val="normlnVP"/>
            </w:pPr>
            <w:r w:rsidRPr="00982A4B">
              <w:t>poradí si s úpravou stolu pro jednoduchou i slavnostní příležitost</w:t>
            </w:r>
          </w:p>
          <w:p w:rsidR="00982A4B" w:rsidRPr="00982A4B" w:rsidRDefault="00982A4B" w:rsidP="00982A4B">
            <w:pPr>
              <w:pStyle w:val="normlnVP"/>
            </w:pPr>
            <w:r w:rsidRPr="00982A4B">
              <w:t>dodržuje základní principy stolování, společenského chování u stolu</w:t>
            </w:r>
          </w:p>
          <w:p w:rsidR="00982A4B" w:rsidRPr="00982A4B" w:rsidRDefault="005F7673" w:rsidP="00982A4B">
            <w:pPr>
              <w:pStyle w:val="normlnVP"/>
            </w:pPr>
            <w:r>
              <w:t>dokáže zvládnout</w:t>
            </w:r>
            <w:r w:rsidR="00982A4B" w:rsidRPr="00982A4B">
              <w:t xml:space="preserve"> jednoduchou obsluhu u stolu</w:t>
            </w:r>
          </w:p>
          <w:p w:rsidR="00982A4B" w:rsidRPr="00982A4B" w:rsidRDefault="00982A4B" w:rsidP="00982A4B">
            <w:pPr>
              <w:pStyle w:val="normlnVP"/>
            </w:pPr>
            <w:r w:rsidRPr="00982A4B">
              <w:t>použije zdobné prvky a květiny při úpravě slavnostní tabule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kuchyně- základní vybavení, udržování pořádku a čistoty, bezpečnost a hygiena provozu</w:t>
            </w:r>
          </w:p>
          <w:p w:rsidR="00982A4B" w:rsidRPr="00982A4B" w:rsidRDefault="00982A4B" w:rsidP="00982A4B">
            <w:pPr>
              <w:pStyle w:val="normlnVP"/>
            </w:pPr>
          </w:p>
          <w:p w:rsidR="00982A4B" w:rsidRPr="00982A4B" w:rsidRDefault="00982A4B" w:rsidP="00982A4B">
            <w:pPr>
              <w:pStyle w:val="normlnVP"/>
            </w:pPr>
          </w:p>
          <w:p w:rsidR="00982A4B" w:rsidRPr="00982A4B" w:rsidRDefault="00982A4B" w:rsidP="00982A4B">
            <w:pPr>
              <w:pStyle w:val="normlnVP"/>
            </w:pPr>
          </w:p>
          <w:p w:rsidR="00982A4B" w:rsidRPr="00982A4B" w:rsidRDefault="00982A4B" w:rsidP="00982A4B">
            <w:pPr>
              <w:pStyle w:val="normlnVP"/>
            </w:pPr>
            <w:r w:rsidRPr="00982A4B">
              <w:t>Potraviny-výběr, nákup, skladování, skupiny potravin, sestavování jídelníčku</w:t>
            </w:r>
          </w:p>
          <w:p w:rsidR="00982A4B" w:rsidRPr="00982A4B" w:rsidRDefault="00982A4B" w:rsidP="00982A4B">
            <w:pPr>
              <w:pStyle w:val="normlnVP"/>
            </w:pPr>
            <w:r w:rsidRPr="00982A4B">
              <w:t>Příprava pokrmů, úprava pokrmů za studena, základní způsoby tepelné úpravy, základní postupy při přípravě pokrmů a nápojů</w:t>
            </w:r>
          </w:p>
          <w:p w:rsidR="00982A4B" w:rsidRPr="00982A4B" w:rsidRDefault="00982A4B" w:rsidP="00982A4B">
            <w:pPr>
              <w:pStyle w:val="normlnVP"/>
            </w:pPr>
            <w:r w:rsidRPr="00982A4B">
              <w:t>Úprava stolu a stolování, jednoduché prostírání, obsluha a chování u stolu, slavnostní stolování v rodině, zdobné prvky a květiny na stole</w:t>
            </w:r>
          </w:p>
          <w:p w:rsidR="00982A4B" w:rsidRPr="00982A4B" w:rsidRDefault="00982A4B" w:rsidP="00982A4B">
            <w:pPr>
              <w:pStyle w:val="normlnVP"/>
            </w:pPr>
          </w:p>
        </w:tc>
      </w:tr>
      <w:tr w:rsidR="00982A4B" w:rsidRP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pokrytí průřezových témat</w:t>
            </w:r>
          </w:p>
        </w:tc>
      </w:tr>
      <w:tr w:rsidR="00982A4B" w:rsidRP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Osobnostní a sociální výchova: Rozvo</w:t>
            </w:r>
            <w:r w:rsidR="005F7673">
              <w:t xml:space="preserve">j schopností poznávání, </w:t>
            </w:r>
            <w:r w:rsidRPr="00982A4B">
              <w:t>Hodnoty, postoje, praktická etika, Psychohygiena, Kreativita, Kooperace a kompetice</w:t>
            </w:r>
          </w:p>
          <w:p w:rsidR="00982A4B" w:rsidRPr="00982A4B" w:rsidRDefault="00982A4B" w:rsidP="00982A4B">
            <w:pPr>
              <w:pStyle w:val="normlnVP"/>
            </w:pPr>
            <w:r w:rsidRPr="00982A4B">
              <w:t>Výchova k myšlení v evropských a globálních so</w:t>
            </w:r>
            <w:r w:rsidR="005F7673">
              <w:t xml:space="preserve">uvislostech:  Evropa a svět nás </w:t>
            </w:r>
            <w:r w:rsidRPr="00982A4B">
              <w:t>zajímá</w:t>
            </w:r>
            <w:r w:rsidR="005F7673">
              <w:t>.</w:t>
            </w:r>
          </w:p>
          <w:p w:rsidR="00982A4B" w:rsidRPr="00982A4B" w:rsidRDefault="00982A4B" w:rsidP="00982A4B">
            <w:pPr>
              <w:pStyle w:val="normlnVP"/>
            </w:pPr>
            <w:r w:rsidRPr="00982A4B">
              <w:t>Mediální výchova: Kritické čtení a vnímání mediálních sdělení</w:t>
            </w:r>
          </w:p>
        </w:tc>
      </w:tr>
      <w:tr w:rsidR="00982A4B" w:rsidRP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přesahy</w:t>
            </w:r>
          </w:p>
        </w:tc>
      </w:tr>
      <w:tr w:rsidR="00982A4B" w:rsidRP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 Do:    P (8) -&gt; Biologie člověka</w:t>
            </w:r>
            <w:r w:rsidRPr="00982A4B">
              <w:br/>
              <w:t xml:space="preserve">          Rv (7) -&gt; Zdravý způsob života a péče o zdraví</w:t>
            </w:r>
            <w:r w:rsidRPr="00982A4B">
              <w:br/>
              <w:t xml:space="preserve">          Rv (7) -&gt; Rodina</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82A4B" w:rsidRPr="00982A4B" w:rsidRDefault="00982A4B" w:rsidP="00982A4B">
            <w:pPr>
              <w:pStyle w:val="normlnVP"/>
            </w:pPr>
            <w:r>
              <w:t>PRÁCE S DROBNÝM</w:t>
            </w:r>
            <w:r w:rsidRPr="00982A4B">
              <w:t xml:space="preserve"> MATERÁLEM</w:t>
            </w:r>
          </w:p>
        </w:tc>
      </w:tr>
      <w:tr w:rsidR="00982A4B" w:rsidTr="00982A4B">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 xml:space="preserve">vytváří přiměřenými pracovními operacemi a postupy na základě své představivosti různé výrobky z daného materiálu </w:t>
            </w:r>
          </w:p>
          <w:p w:rsidR="00982A4B" w:rsidRPr="00982A4B" w:rsidRDefault="00982A4B" w:rsidP="00982A4B">
            <w:pPr>
              <w:pStyle w:val="normlnVP"/>
            </w:pPr>
            <w:r w:rsidRPr="00982A4B">
              <w:t>dovede vyřezávat, děrovat, polepovat, tapetovat a vytvářet různé prostorové ko</w:t>
            </w:r>
            <w:r>
              <w:t xml:space="preserve">nstrukce z papíru a z kartonu, </w:t>
            </w:r>
            <w:r w:rsidRPr="00982A4B">
              <w:t>zvládá různé druhy stehu - přední, zadní, ozdobný, zná rů</w:t>
            </w:r>
            <w:r w:rsidR="005F7673">
              <w:t>zné druhy aranžování přírodnin,</w:t>
            </w:r>
            <w:r w:rsidRPr="00982A4B">
              <w:t xml:space="preserve"> umí vhodně zvolit přiměřený pracovní postup, dokáže si zorganizovat práci</w:t>
            </w:r>
          </w:p>
          <w:p w:rsidR="00982A4B" w:rsidRPr="00982A4B" w:rsidRDefault="00982A4B" w:rsidP="00982A4B">
            <w:pPr>
              <w:pStyle w:val="normlnVP"/>
            </w:pPr>
            <w:r w:rsidRPr="00982A4B">
              <w:t xml:space="preserve">využívá při tvořivých činnostech s různým materiálem prvky lidových tradic </w:t>
            </w:r>
          </w:p>
          <w:p w:rsidR="00982A4B" w:rsidRPr="00982A4B" w:rsidRDefault="00982A4B" w:rsidP="00982A4B">
            <w:pPr>
              <w:pStyle w:val="normlnVP"/>
            </w:pPr>
            <w:r w:rsidRPr="00982A4B">
              <w:t>zná některé lidové tradice a řemesla a jejich prvky je schopen vnést do své tvorby</w:t>
            </w:r>
          </w:p>
          <w:p w:rsidR="00982A4B" w:rsidRPr="00982A4B" w:rsidRDefault="00982A4B" w:rsidP="00982A4B">
            <w:pPr>
              <w:pStyle w:val="normlnVP"/>
            </w:pPr>
            <w:r w:rsidRPr="00982A4B">
              <w:t xml:space="preserve">volí vhodné pracovní pomůcky, nástroje a náčiní vzhledem k použitému materiálu </w:t>
            </w:r>
          </w:p>
          <w:p w:rsidR="00982A4B" w:rsidRPr="00982A4B" w:rsidRDefault="00982A4B" w:rsidP="00982A4B">
            <w:pPr>
              <w:pStyle w:val="normlnVP"/>
            </w:pPr>
            <w:r w:rsidRPr="00982A4B">
              <w:t>zná funkce a využití jednotlivých nástrojů a umí s nimi vhodně pracovat</w:t>
            </w:r>
          </w:p>
          <w:p w:rsidR="00982A4B" w:rsidRPr="00982A4B" w:rsidRDefault="00982A4B" w:rsidP="00982A4B">
            <w:pPr>
              <w:pStyle w:val="normlnVP"/>
            </w:pPr>
            <w:r w:rsidRPr="00982A4B">
              <w:t xml:space="preserve">udržuje pořádek na pracovním místě a dodržuje zásady hygieny a bezpečnosti práce; poskytne první pomoc při úrazu </w:t>
            </w:r>
          </w:p>
          <w:p w:rsidR="00982A4B" w:rsidRPr="00982A4B" w:rsidRDefault="00982A4B" w:rsidP="00982A4B">
            <w:pPr>
              <w:pStyle w:val="normlnVP"/>
            </w:pPr>
            <w:r w:rsidRPr="00982A4B">
              <w:t>udržuje a dbá na pořádek na pracovním místě a dodržuje zásady hygieny a bezpečnosti práce i při práci s náčiním a nástroj, poskytne první pomoc při úrazu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Práce s drobným materiálem - vlastnosti materiálu</w:t>
            </w:r>
          </w:p>
          <w:p w:rsidR="00982A4B" w:rsidRPr="00982A4B" w:rsidRDefault="00982A4B" w:rsidP="00982A4B">
            <w:pPr>
              <w:pStyle w:val="normlnVP"/>
            </w:pPr>
            <w:r w:rsidRPr="00982A4B">
              <w:t>Lidové zvyky, tradice a řemesla</w:t>
            </w:r>
          </w:p>
          <w:p w:rsidR="00982A4B" w:rsidRPr="00982A4B" w:rsidRDefault="00982A4B" w:rsidP="00982A4B">
            <w:pPr>
              <w:pStyle w:val="normlnVP"/>
            </w:pPr>
            <w:r w:rsidRPr="00982A4B">
              <w:t>Pracovní pomůcky a nástroje</w:t>
            </w:r>
          </w:p>
          <w:p w:rsidR="00982A4B" w:rsidRPr="00982A4B" w:rsidRDefault="00982A4B" w:rsidP="00982A4B">
            <w:pPr>
              <w:pStyle w:val="normlnVP"/>
            </w:pPr>
            <w:r w:rsidRPr="00982A4B">
              <w:t>Jednoduché pracovní postupy a operace, organizace práce</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pokrytí průřezových témat</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Osobnostní a sociální výchova:  Kreativita</w:t>
            </w:r>
          </w:p>
          <w:p w:rsidR="00982A4B" w:rsidRPr="00982A4B" w:rsidRDefault="00982A4B" w:rsidP="00982A4B">
            <w:pPr>
              <w:pStyle w:val="normlnVP"/>
            </w:pPr>
            <w:r w:rsidRPr="00982A4B">
              <w:t>Multikulturní výchova:               Lidské vztahy, Etnický původ</w:t>
            </w:r>
          </w:p>
          <w:p w:rsidR="00982A4B" w:rsidRPr="00982A4B" w:rsidRDefault="00982A4B" w:rsidP="00982A4B">
            <w:pPr>
              <w:pStyle w:val="normlnVP"/>
            </w:pPr>
            <w:r w:rsidRPr="00982A4B">
              <w:t>Environmentální výchova:          Vztah člověka k prostředí</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přesahy</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 Do:  Př (5) -&gt; Rozmanitost přírody</w:t>
            </w:r>
            <w:r w:rsidRPr="00982A4B">
              <w:br/>
              <w:t xml:space="preserve">        VL (5) -&gt; Místo, kde žijeme</w:t>
            </w:r>
            <w:r w:rsidRPr="00982A4B">
              <w:br/>
              <w:t xml:space="preserve">       VV (5) -&gt; Rozvíjení smyslové citlivosti</w:t>
            </w:r>
            <w:r w:rsidRPr="00982A4B">
              <w:br/>
              <w:t xml:space="preserve">       VV (5) -&gt; Uplatňování subjektivity</w:t>
            </w:r>
          </w:p>
          <w:p w:rsidR="00982A4B" w:rsidRPr="00982A4B" w:rsidRDefault="00982A4B" w:rsidP="00982A4B">
            <w:pPr>
              <w:pStyle w:val="normlnVP"/>
            </w:pPr>
            <w:r w:rsidRPr="00982A4B">
              <w:t>Z:      Př (5) -&gt; Rozmanitost přírody</w:t>
            </w:r>
            <w:r w:rsidRPr="00982A4B">
              <w:br/>
              <w:t xml:space="preserve">        VL (5) -&gt; Místo, kde žijeme</w:t>
            </w:r>
            <w:r w:rsidRPr="00982A4B">
              <w:br/>
              <w:t xml:space="preserve">       VV (5) -&gt; Rozvíjení smyslové citlivosti</w:t>
            </w:r>
            <w:r w:rsidRPr="00982A4B">
              <w:br/>
              <w:t xml:space="preserve">       VV (5) -&gt; Uplatňování subjektivity</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82A4B" w:rsidRPr="00982A4B" w:rsidRDefault="00982A4B" w:rsidP="00982A4B">
            <w:pPr>
              <w:pStyle w:val="normlnVP"/>
            </w:pPr>
            <w:r>
              <w:t xml:space="preserve">KONSTRUKČNÍ </w:t>
            </w:r>
            <w:r w:rsidRPr="00982A4B">
              <w:t>ČINNOSTI</w:t>
            </w:r>
          </w:p>
        </w:tc>
      </w:tr>
      <w:tr w:rsidR="00982A4B" w:rsidTr="00982A4B">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 xml:space="preserve">provádí při práci se stavebnicemi jednoduchou montáž a demontáž </w:t>
            </w:r>
          </w:p>
          <w:p w:rsidR="00982A4B" w:rsidRPr="00982A4B" w:rsidRDefault="00982A4B" w:rsidP="00982A4B">
            <w:pPr>
              <w:pStyle w:val="normlnVP"/>
            </w:pPr>
            <w:r w:rsidRPr="00982A4B">
              <w:t>montuje a demontuje stavebnici, dovede sestavovat složitější stavebnicové prvky a modely</w:t>
            </w:r>
          </w:p>
          <w:p w:rsidR="00982A4B" w:rsidRPr="00982A4B" w:rsidRDefault="00982A4B" w:rsidP="00982A4B">
            <w:pPr>
              <w:pStyle w:val="normlnVP"/>
            </w:pPr>
            <w:r w:rsidRPr="00982A4B">
              <w:t>pracuje podle slovního návodu, předlohy, jednoduchého náčrtu</w:t>
            </w:r>
          </w:p>
          <w:p w:rsidR="00982A4B" w:rsidRPr="00982A4B" w:rsidRDefault="00982A4B" w:rsidP="00982A4B">
            <w:pPr>
              <w:pStyle w:val="normlnVP"/>
            </w:pPr>
            <w:r w:rsidRPr="00982A4B">
              <w:t xml:space="preserve">zvládá práci dle slovního návodu a složitější předlohy a dokáže použít jednoduchý náčrt </w:t>
            </w:r>
          </w:p>
          <w:p w:rsidR="00982A4B" w:rsidRPr="00982A4B" w:rsidRDefault="00982A4B" w:rsidP="00982A4B">
            <w:pPr>
              <w:pStyle w:val="normlnVP"/>
            </w:pPr>
            <w:r w:rsidRPr="00982A4B">
              <w:t xml:space="preserve">dodržuje zásady hygieny a bezpečnosti práce, poskytne první pomoc při úrazu </w:t>
            </w:r>
          </w:p>
          <w:p w:rsidR="00982A4B" w:rsidRPr="00982A4B" w:rsidRDefault="00982A4B" w:rsidP="00982A4B">
            <w:pPr>
              <w:pStyle w:val="normlnVP"/>
            </w:pPr>
            <w:r w:rsidRPr="00982A4B">
              <w:t>udržuje a dbá na pořádek na pracovním místě a dodržuje zásady hygieny a bezpečnosti práce, poskytne první pomoc při úrazu</w:t>
            </w:r>
          </w:p>
        </w:tc>
        <w:tc>
          <w:tcPr>
            <w:tcW w:w="279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Stavebnice ( plošné, prostorové a konstrukční ), sestavování modelů</w:t>
            </w:r>
          </w:p>
          <w:p w:rsidR="00982A4B" w:rsidRPr="00982A4B" w:rsidRDefault="00982A4B" w:rsidP="00982A4B">
            <w:pPr>
              <w:pStyle w:val="normlnVP"/>
            </w:pPr>
            <w:r w:rsidRPr="00982A4B">
              <w:t>Práce s návodem, předlohou, jednoduchým náčrtem</w:t>
            </w:r>
          </w:p>
          <w:p w:rsidR="00982A4B" w:rsidRPr="00982A4B" w:rsidRDefault="00982A4B" w:rsidP="00982A4B">
            <w:pPr>
              <w:pStyle w:val="normlnVP"/>
            </w:pPr>
          </w:p>
        </w:tc>
      </w:tr>
      <w:tr w:rsidR="00982A4B" w:rsidTr="00982A4B">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pokrytí průřezových témat</w:t>
            </w:r>
          </w:p>
        </w:tc>
      </w:tr>
      <w:tr w:rsidR="00982A4B" w:rsidTr="00982A4B">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 Osobnostní a sociální výchova: Řešení problémů a rozhodovací dovednosti</w:t>
            </w:r>
          </w:p>
        </w:tc>
      </w:tr>
      <w:tr w:rsidR="00982A4B" w:rsidTr="00982A4B">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přesahy</w:t>
            </w:r>
          </w:p>
        </w:tc>
      </w:tr>
      <w:tr w:rsidR="00982A4B" w:rsidTr="00982A4B">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 Z:  M (5) -&gt; Geometrie v rovině a v prostoru</w:t>
            </w:r>
            <w:r w:rsidRPr="00982A4B">
              <w:br/>
              <w:t xml:space="preserve">      VV (5) -&gt; Uplatňování subjektivity</w:t>
            </w:r>
            <w:r w:rsidRPr="00982A4B">
              <w:br/>
              <w:t xml:space="preserve">      VV (5) -&gt; Rozvíjení smyslové citlivosti</w:t>
            </w:r>
          </w:p>
        </w:tc>
      </w:tr>
    </w:tbl>
    <w:p w:rsidR="00EB41BB" w:rsidRDefault="00EB41BB" w:rsidP="00EB41BB">
      <w:pPr>
        <w:pStyle w:val="normlnVP"/>
        <w:jc w:val="center"/>
        <w:rPr>
          <w:rStyle w:val="Siln"/>
        </w:rPr>
      </w:pPr>
    </w:p>
    <w:p w:rsidR="00982A4B" w:rsidRDefault="00982A4B" w:rsidP="00982A4B">
      <w:pPr>
        <w:pStyle w:val="normlnVP"/>
        <w:jc w:val="center"/>
        <w:rPr>
          <w:rStyle w:val="Siln"/>
        </w:rPr>
      </w:pPr>
      <w:r w:rsidRPr="001F48B1">
        <w:rPr>
          <w:rStyle w:val="Siln"/>
        </w:rPr>
        <w:t>ROČNÍK</w:t>
      </w:r>
      <w:r>
        <w:rPr>
          <w:rStyle w:val="Siln"/>
        </w:rPr>
        <w:t xml:space="preserve"> 8.,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6160"/>
      </w:tblGrid>
      <w:tr w:rsidR="00982A4B" w:rsidRPr="00982A4B" w:rsidTr="00982A4B">
        <w:tc>
          <w:tcPr>
            <w:tcW w:w="4400" w:type="dxa"/>
            <w:tcBorders>
              <w:bottom w:val="single" w:sz="4" w:space="0" w:color="auto"/>
            </w:tcBorders>
          </w:tcPr>
          <w:p w:rsidR="00982A4B" w:rsidRPr="00982A4B" w:rsidRDefault="00982A4B" w:rsidP="00982A4B">
            <w:pPr>
              <w:pStyle w:val="normlnVP"/>
            </w:pPr>
            <w:r w:rsidRPr="00982A4B">
              <w:t>Oblast:</w:t>
            </w:r>
          </w:p>
          <w:p w:rsidR="00982A4B" w:rsidRPr="00982A4B" w:rsidRDefault="00982A4B" w:rsidP="00982A4B">
            <w:pPr>
              <w:pStyle w:val="normlnVP"/>
            </w:pPr>
            <w:r w:rsidRPr="00982A4B">
              <w:t>Člověk a svět práce</w:t>
            </w:r>
          </w:p>
        </w:tc>
        <w:tc>
          <w:tcPr>
            <w:tcW w:w="6160" w:type="dxa"/>
            <w:tcBorders>
              <w:bottom w:val="single" w:sz="4" w:space="0" w:color="auto"/>
            </w:tcBorders>
          </w:tcPr>
          <w:p w:rsidR="00982A4B" w:rsidRPr="00982A4B" w:rsidRDefault="00982A4B" w:rsidP="00982A4B">
            <w:pPr>
              <w:pStyle w:val="normlnVP"/>
            </w:pPr>
            <w:r w:rsidRPr="00982A4B">
              <w:t>Předmět:</w:t>
            </w:r>
          </w:p>
          <w:p w:rsidR="00982A4B" w:rsidRPr="00982A4B" w:rsidRDefault="00982A4B" w:rsidP="00982A4B">
            <w:pPr>
              <w:pStyle w:val="normlnVP"/>
            </w:pPr>
            <w:r w:rsidRPr="00982A4B">
              <w:t>Praktické činnosti</w:t>
            </w:r>
          </w:p>
        </w:tc>
      </w:tr>
      <w:tr w:rsidR="00982A4B" w:rsidRPr="00982A4B" w:rsidTr="00982A4B">
        <w:tc>
          <w:tcPr>
            <w:tcW w:w="4400" w:type="dxa"/>
            <w:tcBorders>
              <w:top w:val="single" w:sz="4" w:space="0" w:color="auto"/>
              <w:left w:val="single" w:sz="4" w:space="0" w:color="auto"/>
              <w:bottom w:val="single" w:sz="4" w:space="0" w:color="auto"/>
            </w:tcBorders>
            <w:shd w:val="clear" w:color="auto" w:fill="FFFF99"/>
          </w:tcPr>
          <w:p w:rsidR="00982A4B" w:rsidRPr="00982A4B" w:rsidRDefault="00982A4B" w:rsidP="00982A4B">
            <w:pPr>
              <w:pStyle w:val="normlnVP"/>
              <w:jc w:val="center"/>
              <w:rPr>
                <w:rStyle w:val="Siln"/>
              </w:rPr>
            </w:pPr>
          </w:p>
          <w:p w:rsidR="00982A4B" w:rsidRPr="00982A4B" w:rsidRDefault="00982A4B" w:rsidP="00982A4B">
            <w:pPr>
              <w:pStyle w:val="normlnVP"/>
              <w:jc w:val="center"/>
              <w:rPr>
                <w:rStyle w:val="Siln"/>
              </w:rPr>
            </w:pPr>
            <w:r>
              <w:rPr>
                <w:rStyle w:val="Siln"/>
              </w:rPr>
              <w:t>Očekávané výstupy</w:t>
            </w:r>
          </w:p>
        </w:tc>
        <w:tc>
          <w:tcPr>
            <w:tcW w:w="6160" w:type="dxa"/>
            <w:tcBorders>
              <w:top w:val="single" w:sz="4" w:space="0" w:color="auto"/>
              <w:bottom w:val="single" w:sz="4" w:space="0" w:color="auto"/>
            </w:tcBorders>
            <w:shd w:val="clear" w:color="auto" w:fill="FFFF99"/>
          </w:tcPr>
          <w:p w:rsidR="00982A4B" w:rsidRPr="00982A4B" w:rsidRDefault="00982A4B" w:rsidP="00982A4B">
            <w:pPr>
              <w:pStyle w:val="normlnVP"/>
              <w:jc w:val="center"/>
              <w:rPr>
                <w:rStyle w:val="Siln"/>
              </w:rPr>
            </w:pPr>
          </w:p>
          <w:p w:rsidR="00982A4B" w:rsidRPr="00982A4B" w:rsidRDefault="00982A4B" w:rsidP="00982A4B">
            <w:pPr>
              <w:pStyle w:val="normlnVP"/>
              <w:jc w:val="center"/>
              <w:rPr>
                <w:rStyle w:val="Siln"/>
              </w:rPr>
            </w:pPr>
            <w:r w:rsidRPr="00982A4B">
              <w:rPr>
                <w:rStyle w:val="Siln"/>
              </w:rPr>
              <w:t>Učivo</w:t>
            </w:r>
          </w:p>
        </w:tc>
      </w:tr>
      <w:tr w:rsidR="002248F5" w:rsidRPr="00982A4B" w:rsidTr="002248F5">
        <w:tc>
          <w:tcPr>
            <w:tcW w:w="10560" w:type="dxa"/>
            <w:gridSpan w:val="2"/>
            <w:tcBorders>
              <w:top w:val="single" w:sz="4" w:space="0" w:color="auto"/>
              <w:left w:val="single" w:sz="4" w:space="0" w:color="auto"/>
              <w:bottom w:val="single" w:sz="4" w:space="0" w:color="auto"/>
            </w:tcBorders>
            <w:shd w:val="clear" w:color="auto" w:fill="D9D9D9" w:themeFill="background1" w:themeFillShade="D9"/>
          </w:tcPr>
          <w:p w:rsidR="002248F5" w:rsidRPr="002248F5" w:rsidRDefault="002248F5" w:rsidP="002248F5">
            <w:pPr>
              <w:pStyle w:val="normlnVP"/>
              <w:rPr>
                <w:rStyle w:val="Siln"/>
                <w:b w:val="0"/>
                <w:bCs w:val="0"/>
                <w:sz w:val="20"/>
              </w:rPr>
            </w:pPr>
            <w:r w:rsidRPr="002248F5">
              <w:rPr>
                <w:rStyle w:val="Siln"/>
                <w:b w:val="0"/>
                <w:bCs w:val="0"/>
                <w:sz w:val="20"/>
              </w:rPr>
              <w:t>VOLBA POVOLÁNÍ</w:t>
            </w:r>
          </w:p>
        </w:tc>
      </w:tr>
      <w:tr w:rsidR="00982A4B" w:rsidRPr="00982A4B" w:rsidTr="00982A4B">
        <w:tc>
          <w:tcPr>
            <w:tcW w:w="4400" w:type="dxa"/>
            <w:tcBorders>
              <w:top w:val="single" w:sz="4" w:space="0" w:color="auto"/>
            </w:tcBorders>
          </w:tcPr>
          <w:p w:rsidR="00982A4B" w:rsidRPr="00982A4B" w:rsidRDefault="00982A4B" w:rsidP="00982A4B">
            <w:pPr>
              <w:pStyle w:val="normlnVP"/>
            </w:pPr>
            <w:r w:rsidRPr="00982A4B">
              <w:t>Sebepoznání, charakteristické znaky osobnosti, zájmy, záliby, osobní vlastnosti a schopnosti, zdravotní a tělesný stav, vlivy na volbu profesní orientace, informační základna pro volbu povolání. Posoudí své možnosti při rozhodování o volbě vhodného povolání a profesní přípravy.</w:t>
            </w:r>
          </w:p>
        </w:tc>
        <w:tc>
          <w:tcPr>
            <w:tcW w:w="6160" w:type="dxa"/>
            <w:tcBorders>
              <w:top w:val="single" w:sz="4" w:space="0" w:color="auto"/>
            </w:tcBorders>
          </w:tcPr>
          <w:p w:rsidR="00982A4B" w:rsidRPr="00982A4B" w:rsidRDefault="00982A4B" w:rsidP="00982A4B">
            <w:pPr>
              <w:pStyle w:val="normlnVP"/>
            </w:pPr>
            <w:r w:rsidRPr="00982A4B">
              <w:t>Volba profesní orientace</w:t>
            </w:r>
          </w:p>
          <w:p w:rsidR="00982A4B" w:rsidRPr="00982A4B" w:rsidRDefault="00982A4B" w:rsidP="00982A4B">
            <w:pPr>
              <w:pStyle w:val="normlnVP"/>
            </w:pPr>
          </w:p>
        </w:tc>
      </w:tr>
      <w:tr w:rsidR="00982A4B" w:rsidRPr="00982A4B" w:rsidTr="00982A4B">
        <w:tc>
          <w:tcPr>
            <w:tcW w:w="4400" w:type="dxa"/>
          </w:tcPr>
          <w:p w:rsidR="00982A4B" w:rsidRPr="00982A4B" w:rsidRDefault="00982A4B" w:rsidP="00982A4B">
            <w:pPr>
              <w:pStyle w:val="normlnVP"/>
            </w:pPr>
            <w:r w:rsidRPr="00982A4B">
              <w:t>Pracuje s profesními informacemi a využívá možnosti poradenských služeb, seznamuje se s typy středních škol a poznává náplň učebních a studijních oborů. Připravuje se na přijímací zkoušky a přijímací řízení, navštíví úřad práce, využívá interaktivní tech</w:t>
            </w:r>
            <w:r w:rsidR="002248F5">
              <w:t>niky zaměřené k volbě povolání.</w:t>
            </w:r>
          </w:p>
        </w:tc>
        <w:tc>
          <w:tcPr>
            <w:tcW w:w="6160" w:type="dxa"/>
          </w:tcPr>
          <w:p w:rsidR="00982A4B" w:rsidRPr="00982A4B" w:rsidRDefault="00982A4B" w:rsidP="00982A4B">
            <w:pPr>
              <w:pStyle w:val="normlnVP"/>
            </w:pPr>
            <w:r w:rsidRPr="00982A4B">
              <w:t>Možnosti vzdělávání</w:t>
            </w:r>
          </w:p>
        </w:tc>
      </w:tr>
      <w:tr w:rsidR="002248F5" w:rsidRPr="00982A4B" w:rsidTr="002248F5">
        <w:tc>
          <w:tcPr>
            <w:tcW w:w="10560" w:type="dxa"/>
            <w:gridSpan w:val="2"/>
            <w:shd w:val="clear" w:color="auto" w:fill="D9D9D9" w:themeFill="background1" w:themeFillShade="D9"/>
          </w:tcPr>
          <w:p w:rsidR="002248F5" w:rsidRPr="00982A4B" w:rsidRDefault="002248F5" w:rsidP="00982A4B">
            <w:pPr>
              <w:pStyle w:val="normlnVP"/>
            </w:pPr>
            <w:r>
              <w:t xml:space="preserve">PROVOZ A ÚDRŽBA </w:t>
            </w:r>
            <w:r w:rsidRPr="002248F5">
              <w:t>DOMÁCNOSTI</w:t>
            </w:r>
          </w:p>
        </w:tc>
      </w:tr>
      <w:tr w:rsidR="002248F5" w:rsidRPr="00982A4B" w:rsidTr="00982A4B">
        <w:tc>
          <w:tcPr>
            <w:tcW w:w="4400" w:type="dxa"/>
          </w:tcPr>
          <w:p w:rsidR="002248F5" w:rsidRPr="002248F5" w:rsidRDefault="002248F5" w:rsidP="002248F5">
            <w:pPr>
              <w:pStyle w:val="normlnVP"/>
            </w:pPr>
            <w:r w:rsidRPr="002248F5">
              <w:t xml:space="preserve">provádí jednoduché operace platebního styku a domácího účetnictví </w:t>
            </w:r>
          </w:p>
          <w:p w:rsidR="002248F5" w:rsidRPr="002248F5" w:rsidRDefault="002248F5" w:rsidP="002248F5">
            <w:pPr>
              <w:pStyle w:val="normlnVP"/>
            </w:pPr>
            <w:r w:rsidRPr="002248F5">
              <w:t>umí vést jednoduché účetnictví, sestaví rozpočet</w:t>
            </w:r>
          </w:p>
          <w:p w:rsidR="002248F5" w:rsidRPr="002248F5" w:rsidRDefault="002248F5" w:rsidP="002248F5">
            <w:pPr>
              <w:pStyle w:val="normlnVP"/>
            </w:pPr>
            <w:r w:rsidRPr="002248F5">
              <w:t>dovede použít jednoduché hotovostní a bezhotovostní platby</w:t>
            </w:r>
          </w:p>
          <w:p w:rsidR="002248F5" w:rsidRPr="002248F5" w:rsidRDefault="002248F5" w:rsidP="002248F5">
            <w:pPr>
              <w:pStyle w:val="normlnVP"/>
            </w:pPr>
            <w:r w:rsidRPr="002248F5">
              <w:t>orientuje se ve formách spoření</w:t>
            </w:r>
          </w:p>
          <w:p w:rsidR="002248F5" w:rsidRPr="002248F5" w:rsidRDefault="002248F5" w:rsidP="002248F5">
            <w:pPr>
              <w:pStyle w:val="normlnVP"/>
            </w:pPr>
            <w:r w:rsidRPr="002248F5">
              <w:t>ovládá jednoduché pracovní postupy při základních činnostech v domácnosti a orientuje se v návodech k obsluze běžných domácích spotřebičů</w:t>
            </w:r>
          </w:p>
          <w:p w:rsidR="002248F5" w:rsidRPr="002248F5" w:rsidRDefault="002248F5" w:rsidP="002248F5">
            <w:pPr>
              <w:pStyle w:val="normlnVP"/>
            </w:pPr>
            <w:r w:rsidRPr="002248F5">
              <w:t xml:space="preserve"> rozumí pojmu ekonomika domácnosti</w:t>
            </w:r>
          </w:p>
          <w:p w:rsidR="002248F5" w:rsidRPr="002248F5" w:rsidRDefault="002248F5" w:rsidP="002248F5">
            <w:pPr>
              <w:pStyle w:val="normlnVP"/>
            </w:pPr>
            <w:r w:rsidRPr="002248F5">
              <w:t>orientuje se v základních činnostech v domácnosti</w:t>
            </w:r>
          </w:p>
          <w:p w:rsidR="002248F5" w:rsidRPr="002248F5" w:rsidRDefault="002248F5" w:rsidP="002248F5">
            <w:pPr>
              <w:pStyle w:val="normlnVP"/>
            </w:pPr>
            <w:r w:rsidRPr="002248F5">
              <w:t>má povědomí o různých typech úklidových prostředků</w:t>
            </w:r>
          </w:p>
          <w:p w:rsidR="002248F5" w:rsidRPr="002248F5" w:rsidRDefault="002248F5" w:rsidP="002248F5">
            <w:pPr>
              <w:pStyle w:val="normlnVP"/>
            </w:pPr>
            <w:r w:rsidRPr="002248F5">
              <w:t>správně zachází s pomůckami, nástroji, ná</w:t>
            </w:r>
            <w:r w:rsidR="00B56F7F">
              <w:t>řadím a zařízením včetně údržby</w:t>
            </w:r>
            <w:r w:rsidRPr="002248F5">
              <w:t>; provádí drobnou domácí údržbu</w:t>
            </w:r>
          </w:p>
          <w:p w:rsidR="002248F5" w:rsidRPr="002248F5" w:rsidRDefault="002248F5" w:rsidP="002248F5">
            <w:pPr>
              <w:pStyle w:val="normlnVP"/>
            </w:pPr>
            <w:r w:rsidRPr="002248F5">
              <w:t>správně zachází s pomůckami, nástroji, ná</w:t>
            </w:r>
            <w:r w:rsidR="00B56F7F">
              <w:t>řadím a zařízením včetně údržby</w:t>
            </w:r>
            <w:r w:rsidRPr="002248F5">
              <w:t xml:space="preserve">; provádí drobnou domácí údržbu </w:t>
            </w:r>
          </w:p>
          <w:p w:rsidR="002248F5" w:rsidRPr="002248F5" w:rsidRDefault="002248F5" w:rsidP="002248F5">
            <w:pPr>
              <w:pStyle w:val="normlnVP"/>
            </w:pPr>
            <w:r w:rsidRPr="002248F5">
              <w:t>správně zachází s pomůckami, nástroji, ná</w:t>
            </w:r>
            <w:r w:rsidR="00B56F7F">
              <w:t>řadím a zařízením včetně údržby</w:t>
            </w:r>
            <w:r w:rsidRPr="002248F5">
              <w:t>; provádí drobnou domácí údržbu</w:t>
            </w:r>
          </w:p>
          <w:p w:rsidR="002248F5" w:rsidRPr="002248F5" w:rsidRDefault="002248F5" w:rsidP="002248F5">
            <w:pPr>
              <w:pStyle w:val="normlnVP"/>
            </w:pPr>
            <w:r w:rsidRPr="002248F5">
              <w:t xml:space="preserve">dodržuje základní hygienická a bezpečnostní pravidla a předpisy a poskytne první pomoc při úrazu, včetně úrazu elektrickým proudem </w:t>
            </w:r>
          </w:p>
          <w:p w:rsidR="002248F5" w:rsidRPr="002248F5" w:rsidRDefault="002248F5" w:rsidP="002248F5">
            <w:pPr>
              <w:pStyle w:val="normlnVP"/>
            </w:pPr>
            <w:r w:rsidRPr="002248F5">
              <w:t>dodržuje základní hygienická a bezpečnostní pravidla</w:t>
            </w:r>
          </w:p>
          <w:p w:rsidR="002248F5" w:rsidRPr="00982A4B" w:rsidRDefault="002248F5" w:rsidP="002248F5">
            <w:pPr>
              <w:pStyle w:val="normlnVP"/>
            </w:pPr>
            <w:r w:rsidRPr="002248F5">
              <w:t>poskytne 1.</w:t>
            </w:r>
            <w:r w:rsidR="006A30A1">
              <w:t xml:space="preserve"> </w:t>
            </w:r>
            <w:r w:rsidRPr="002248F5">
              <w:t>pomoc při úrazu, včetně úrazu elektrickým proudem</w:t>
            </w:r>
          </w:p>
        </w:tc>
        <w:tc>
          <w:tcPr>
            <w:tcW w:w="6160" w:type="dxa"/>
          </w:tcPr>
          <w:p w:rsidR="002248F5" w:rsidRPr="002248F5" w:rsidRDefault="002248F5" w:rsidP="002248F5">
            <w:pPr>
              <w:pStyle w:val="normlnVP"/>
            </w:pPr>
            <w:r w:rsidRPr="002248F5">
              <w:t>Finance - rozpočet, příjmy, výdaje, platby, úspory, hotovostní a bezhotovostní platební styk</w:t>
            </w:r>
          </w:p>
          <w:p w:rsidR="002248F5" w:rsidRPr="002248F5" w:rsidRDefault="002248F5" w:rsidP="002248F5">
            <w:pPr>
              <w:pStyle w:val="normlnVP"/>
            </w:pPr>
            <w:r w:rsidRPr="002248F5">
              <w:t>Provoz - ekonomika domácnosti</w:t>
            </w:r>
          </w:p>
          <w:p w:rsidR="002248F5" w:rsidRPr="002248F5" w:rsidRDefault="002248F5" w:rsidP="002248F5">
            <w:pPr>
              <w:pStyle w:val="normlnVP"/>
            </w:pPr>
          </w:p>
          <w:p w:rsidR="002248F5" w:rsidRPr="002248F5" w:rsidRDefault="002248F5" w:rsidP="002248F5">
            <w:pPr>
              <w:pStyle w:val="normlnVP"/>
            </w:pPr>
          </w:p>
          <w:p w:rsidR="002248F5" w:rsidRPr="002248F5" w:rsidRDefault="002248F5" w:rsidP="002248F5">
            <w:pPr>
              <w:pStyle w:val="normlnVP"/>
            </w:pPr>
          </w:p>
          <w:p w:rsidR="002248F5" w:rsidRPr="002248F5" w:rsidRDefault="002248F5" w:rsidP="002248F5">
            <w:pPr>
              <w:pStyle w:val="normlnVP"/>
            </w:pPr>
            <w:r w:rsidRPr="002248F5">
              <w:t xml:space="preserve">Údržba domácnosti - údržba oděvů a textilií, úklid domácnosti, postupy   </w:t>
            </w:r>
          </w:p>
          <w:p w:rsidR="002248F5" w:rsidRPr="002248F5" w:rsidRDefault="002248F5" w:rsidP="002248F5">
            <w:pPr>
              <w:pStyle w:val="normlnVP"/>
            </w:pPr>
            <w:r w:rsidRPr="002248F5">
              <w:t>Prostředky a jejich dopad na životní prostředí, odpad a jeho ekologická likvidace</w:t>
            </w:r>
          </w:p>
          <w:p w:rsidR="002248F5" w:rsidRPr="002248F5" w:rsidRDefault="002248F5" w:rsidP="002248F5">
            <w:pPr>
              <w:pStyle w:val="normlnVP"/>
            </w:pPr>
            <w:r w:rsidRPr="002248F5">
              <w:t>Spotřebiče v domácnosti</w:t>
            </w:r>
          </w:p>
          <w:p w:rsidR="002248F5" w:rsidRPr="002248F5" w:rsidRDefault="002248F5" w:rsidP="002248F5">
            <w:pPr>
              <w:pStyle w:val="normlnVP"/>
            </w:pPr>
          </w:p>
          <w:p w:rsidR="002248F5" w:rsidRPr="002248F5" w:rsidRDefault="00B56F7F" w:rsidP="002248F5">
            <w:pPr>
              <w:pStyle w:val="normlnVP"/>
            </w:pPr>
            <w:r>
              <w:t xml:space="preserve">Elektrická </w:t>
            </w:r>
            <w:r w:rsidR="002248F5" w:rsidRPr="002248F5">
              <w:t>instalace, elektrické spotřebiče, elektronika, sdělovací technika, funkce, ovládání a užití</w:t>
            </w:r>
          </w:p>
          <w:p w:rsidR="002248F5" w:rsidRPr="002248F5" w:rsidRDefault="002248F5" w:rsidP="002248F5">
            <w:pPr>
              <w:pStyle w:val="normlnVP"/>
            </w:pPr>
            <w:r w:rsidRPr="002248F5">
              <w:t>Ochrana, údržba, bezpečnost a ekonomika provozu, nebezpečí úrazu elektrickým proudem</w:t>
            </w:r>
          </w:p>
          <w:p w:rsidR="002248F5" w:rsidRPr="00982A4B" w:rsidRDefault="002248F5" w:rsidP="00982A4B">
            <w:pPr>
              <w:pStyle w:val="normlnVP"/>
            </w:pPr>
          </w:p>
        </w:tc>
      </w:tr>
      <w:tr w:rsidR="002248F5" w:rsidRPr="00982A4B" w:rsidTr="00DE1889">
        <w:tc>
          <w:tcPr>
            <w:tcW w:w="10560" w:type="dxa"/>
            <w:gridSpan w:val="2"/>
            <w:vAlign w:val="center"/>
          </w:tcPr>
          <w:p w:rsidR="002248F5" w:rsidRPr="002248F5" w:rsidRDefault="002248F5" w:rsidP="00DE1889">
            <w:pPr>
              <w:pStyle w:val="normlnVP"/>
            </w:pPr>
            <w:r w:rsidRPr="002248F5">
              <w:t>pokrytí průřezových témat</w:t>
            </w:r>
          </w:p>
        </w:tc>
      </w:tr>
      <w:tr w:rsidR="002248F5" w:rsidRPr="00982A4B" w:rsidTr="00DE1889">
        <w:tc>
          <w:tcPr>
            <w:tcW w:w="4400" w:type="dxa"/>
            <w:vAlign w:val="center"/>
          </w:tcPr>
          <w:p w:rsidR="002248F5" w:rsidRPr="002248F5" w:rsidRDefault="002248F5" w:rsidP="00DE1889">
            <w:pPr>
              <w:pStyle w:val="normlnVP"/>
            </w:pPr>
            <w:r w:rsidRPr="002248F5">
              <w:t>Osobnostní a sociální výchova: Rozvoj schopností poznávání, Hodno</w:t>
            </w:r>
            <w:r w:rsidR="006A30A1">
              <w:t>ty, postoje praktická etika, s</w:t>
            </w:r>
            <w:r w:rsidRPr="002248F5">
              <w:t>eberegulace a sebeorganizace, Psychohygiena</w:t>
            </w:r>
          </w:p>
          <w:p w:rsidR="002248F5" w:rsidRPr="002248F5" w:rsidRDefault="002248F5" w:rsidP="00DE1889">
            <w:pPr>
              <w:pStyle w:val="normlnVP"/>
            </w:pPr>
            <w:r w:rsidRPr="002248F5">
              <w:t>Mediální výchova: Kritické čtení a vnímání mediálních sdělení</w:t>
            </w:r>
          </w:p>
        </w:tc>
        <w:tc>
          <w:tcPr>
            <w:tcW w:w="6160" w:type="dxa"/>
          </w:tcPr>
          <w:p w:rsidR="002248F5" w:rsidRPr="002248F5" w:rsidRDefault="002248F5" w:rsidP="002248F5">
            <w:pPr>
              <w:pStyle w:val="normlnVP"/>
            </w:pPr>
          </w:p>
        </w:tc>
      </w:tr>
      <w:tr w:rsidR="002248F5" w:rsidRPr="00982A4B" w:rsidTr="00DE1889">
        <w:tc>
          <w:tcPr>
            <w:tcW w:w="4400" w:type="dxa"/>
            <w:vAlign w:val="center"/>
          </w:tcPr>
          <w:p w:rsidR="002248F5" w:rsidRPr="002248F5" w:rsidRDefault="002248F5" w:rsidP="00DE1889">
            <w:pPr>
              <w:pStyle w:val="normlnVP"/>
            </w:pPr>
            <w:r w:rsidRPr="002248F5">
              <w:t>přesahy</w:t>
            </w:r>
          </w:p>
        </w:tc>
        <w:tc>
          <w:tcPr>
            <w:tcW w:w="6160" w:type="dxa"/>
          </w:tcPr>
          <w:p w:rsidR="002248F5" w:rsidRPr="002248F5" w:rsidRDefault="002248F5" w:rsidP="002248F5">
            <w:pPr>
              <w:pStyle w:val="normlnVP"/>
            </w:pPr>
          </w:p>
        </w:tc>
      </w:tr>
      <w:tr w:rsidR="002248F5" w:rsidRPr="00982A4B" w:rsidTr="00DE1889">
        <w:tc>
          <w:tcPr>
            <w:tcW w:w="4400" w:type="dxa"/>
            <w:vAlign w:val="center"/>
          </w:tcPr>
          <w:p w:rsidR="002248F5" w:rsidRPr="002248F5" w:rsidRDefault="002248F5" w:rsidP="00DE1889">
            <w:pPr>
              <w:pStyle w:val="normlnVP"/>
            </w:pPr>
            <w:r w:rsidRPr="002248F5">
              <w:t> Do: M (7) -&gt; Závislosti, vztahy a práce s daty</w:t>
            </w:r>
            <w:r w:rsidRPr="002248F5">
              <w:br/>
              <w:t xml:space="preserve">          Rv (7) -&gt; Rodina</w:t>
            </w:r>
          </w:p>
        </w:tc>
        <w:tc>
          <w:tcPr>
            <w:tcW w:w="6160" w:type="dxa"/>
          </w:tcPr>
          <w:p w:rsidR="002248F5" w:rsidRPr="002248F5" w:rsidRDefault="002248F5" w:rsidP="002248F5">
            <w:pPr>
              <w:pStyle w:val="normlnVP"/>
            </w:pPr>
          </w:p>
        </w:tc>
      </w:tr>
    </w:tbl>
    <w:p w:rsidR="00982A4B" w:rsidRDefault="00982A4B" w:rsidP="00982A4B">
      <w:pPr>
        <w:pStyle w:val="normlnVP"/>
        <w:rPr>
          <w:rStyle w:val="Siln"/>
        </w:rPr>
      </w:pPr>
    </w:p>
    <w:p w:rsidR="00EB41BB" w:rsidRPr="00B56F7F" w:rsidRDefault="002248F5" w:rsidP="00B56F7F">
      <w:pPr>
        <w:pStyle w:val="normlnVP"/>
        <w:jc w:val="center"/>
        <w:rPr>
          <w:rFonts w:ascii="Arial" w:hAnsi="Arial"/>
          <w:b/>
          <w:bCs/>
          <w:sz w:val="24"/>
        </w:rPr>
      </w:pPr>
      <w:r w:rsidRPr="001F48B1">
        <w:rPr>
          <w:rStyle w:val="Siln"/>
        </w:rPr>
        <w:t>ROČNÍK</w:t>
      </w:r>
      <w:r>
        <w:rPr>
          <w:rStyle w:val="Siln"/>
        </w:rPr>
        <w:t xml:space="preserve"> 9., </w:t>
      </w:r>
      <w:r w:rsidRPr="001F48B1">
        <w:rPr>
          <w:rStyle w:val="Siln"/>
        </w:rPr>
        <w:t>DOTACE: 1</w:t>
      </w:r>
      <w:r>
        <w:rPr>
          <w:rStyle w:val="Siln"/>
        </w:rPr>
        <w:t xml:space="preserve"> hodina</w:t>
      </w:r>
      <w:r w:rsidRPr="001F48B1">
        <w:rPr>
          <w:rStyle w:val="Siln"/>
        </w:rPr>
        <w:t xml:space="preserve">, </w:t>
      </w:r>
      <w:r w:rsidR="00B56F7F">
        <w:rPr>
          <w:rStyle w:val="Siln"/>
        </w:rPr>
        <w:t>povinný</w:t>
      </w:r>
    </w:p>
    <w:tbl>
      <w:tblPr>
        <w:tblpPr w:leftFromText="142" w:rightFromText="142" w:vertAnchor="text" w:horzAnchor="margin" w:tblpXSpec="center" w:tblpY="1"/>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6160"/>
      </w:tblGrid>
      <w:tr w:rsidR="00417877" w:rsidRPr="00982A4B" w:rsidTr="00417877">
        <w:tc>
          <w:tcPr>
            <w:tcW w:w="4400" w:type="dxa"/>
            <w:tcBorders>
              <w:bottom w:val="single" w:sz="4" w:space="0" w:color="auto"/>
            </w:tcBorders>
          </w:tcPr>
          <w:p w:rsidR="00417877" w:rsidRPr="00982A4B" w:rsidRDefault="00417877" w:rsidP="00417877">
            <w:pPr>
              <w:pStyle w:val="normlnVP"/>
            </w:pPr>
            <w:r w:rsidRPr="00982A4B">
              <w:t>Oblast:</w:t>
            </w:r>
          </w:p>
          <w:p w:rsidR="00417877" w:rsidRPr="00982A4B" w:rsidRDefault="00417877" w:rsidP="00417877">
            <w:pPr>
              <w:pStyle w:val="normlnVP"/>
            </w:pPr>
            <w:r w:rsidRPr="00982A4B">
              <w:t>Člověk a svět práce</w:t>
            </w:r>
          </w:p>
        </w:tc>
        <w:tc>
          <w:tcPr>
            <w:tcW w:w="6160" w:type="dxa"/>
            <w:tcBorders>
              <w:bottom w:val="single" w:sz="4" w:space="0" w:color="auto"/>
            </w:tcBorders>
          </w:tcPr>
          <w:p w:rsidR="00417877" w:rsidRPr="00982A4B" w:rsidRDefault="00417877" w:rsidP="00417877">
            <w:pPr>
              <w:pStyle w:val="normlnVP"/>
            </w:pPr>
            <w:r w:rsidRPr="00982A4B">
              <w:t>Předmět:</w:t>
            </w:r>
          </w:p>
          <w:p w:rsidR="00417877" w:rsidRPr="00982A4B" w:rsidRDefault="00417877" w:rsidP="00417877">
            <w:pPr>
              <w:pStyle w:val="normlnVP"/>
            </w:pPr>
            <w:r w:rsidRPr="00982A4B">
              <w:t>Praktické činnosti</w:t>
            </w:r>
          </w:p>
        </w:tc>
      </w:tr>
      <w:tr w:rsidR="00417877" w:rsidRPr="00982A4B" w:rsidTr="00417877">
        <w:tc>
          <w:tcPr>
            <w:tcW w:w="4400" w:type="dxa"/>
            <w:tcBorders>
              <w:top w:val="single" w:sz="4" w:space="0" w:color="auto"/>
              <w:left w:val="single" w:sz="4" w:space="0" w:color="auto"/>
              <w:bottom w:val="single" w:sz="4" w:space="0" w:color="auto"/>
            </w:tcBorders>
            <w:shd w:val="clear" w:color="auto" w:fill="FFFF99"/>
          </w:tcPr>
          <w:p w:rsidR="00417877" w:rsidRPr="00982A4B" w:rsidRDefault="00417877" w:rsidP="00417877">
            <w:pPr>
              <w:pStyle w:val="normlnVP"/>
              <w:jc w:val="center"/>
              <w:rPr>
                <w:rStyle w:val="Siln"/>
              </w:rPr>
            </w:pPr>
          </w:p>
          <w:p w:rsidR="00417877" w:rsidRPr="00982A4B" w:rsidRDefault="00417877" w:rsidP="00417877">
            <w:pPr>
              <w:pStyle w:val="normlnVP"/>
              <w:jc w:val="center"/>
              <w:rPr>
                <w:rStyle w:val="Siln"/>
              </w:rPr>
            </w:pPr>
            <w:r>
              <w:rPr>
                <w:rStyle w:val="Siln"/>
              </w:rPr>
              <w:t>Očekávané výstupy</w:t>
            </w:r>
          </w:p>
        </w:tc>
        <w:tc>
          <w:tcPr>
            <w:tcW w:w="6160" w:type="dxa"/>
            <w:tcBorders>
              <w:top w:val="single" w:sz="4" w:space="0" w:color="auto"/>
              <w:bottom w:val="single" w:sz="4" w:space="0" w:color="auto"/>
            </w:tcBorders>
            <w:shd w:val="clear" w:color="auto" w:fill="FFFF99"/>
          </w:tcPr>
          <w:p w:rsidR="00417877" w:rsidRPr="00982A4B" w:rsidRDefault="00417877" w:rsidP="00417877">
            <w:pPr>
              <w:pStyle w:val="normlnVP"/>
              <w:jc w:val="center"/>
              <w:rPr>
                <w:rStyle w:val="Siln"/>
              </w:rPr>
            </w:pPr>
          </w:p>
          <w:p w:rsidR="00417877" w:rsidRPr="00982A4B" w:rsidRDefault="00417877" w:rsidP="00417877">
            <w:pPr>
              <w:pStyle w:val="normlnVP"/>
              <w:jc w:val="center"/>
              <w:rPr>
                <w:rStyle w:val="Siln"/>
              </w:rPr>
            </w:pPr>
            <w:r w:rsidRPr="00982A4B">
              <w:rPr>
                <w:rStyle w:val="Siln"/>
              </w:rPr>
              <w:t>Učivo</w:t>
            </w:r>
          </w:p>
        </w:tc>
      </w:tr>
      <w:tr w:rsidR="00417877" w:rsidRPr="00982A4B" w:rsidTr="00417877">
        <w:tc>
          <w:tcPr>
            <w:tcW w:w="10560" w:type="dxa"/>
            <w:gridSpan w:val="2"/>
            <w:tcBorders>
              <w:top w:val="single" w:sz="4" w:space="0" w:color="auto"/>
              <w:left w:val="single" w:sz="4" w:space="0" w:color="auto"/>
              <w:bottom w:val="single" w:sz="4" w:space="0" w:color="auto"/>
            </w:tcBorders>
            <w:shd w:val="clear" w:color="auto" w:fill="D9D9D9" w:themeFill="background1" w:themeFillShade="D9"/>
          </w:tcPr>
          <w:p w:rsidR="00417877" w:rsidRPr="00417877" w:rsidRDefault="00417877" w:rsidP="00417877">
            <w:pPr>
              <w:pStyle w:val="normlnVP"/>
              <w:rPr>
                <w:rStyle w:val="Siln"/>
                <w:b w:val="0"/>
                <w:bCs w:val="0"/>
                <w:sz w:val="20"/>
              </w:rPr>
            </w:pPr>
            <w:r w:rsidRPr="00417877">
              <w:t>INFORMAČNÍ ZÁKLADNA PRO VOLBU POVOLÁNÍ</w:t>
            </w:r>
          </w:p>
        </w:tc>
      </w:tr>
      <w:tr w:rsidR="00417877" w:rsidRPr="00982A4B" w:rsidTr="00417877">
        <w:tc>
          <w:tcPr>
            <w:tcW w:w="4400" w:type="dxa"/>
            <w:tcBorders>
              <w:top w:val="single" w:sz="4" w:space="0" w:color="auto"/>
            </w:tcBorders>
          </w:tcPr>
          <w:p w:rsidR="00417877" w:rsidRDefault="00417877" w:rsidP="00417877">
            <w:pPr>
              <w:pStyle w:val="normlnVP"/>
            </w:pPr>
            <w:r>
              <w:t xml:space="preserve">Využívá informace z různých informačních zdrojů </w:t>
            </w:r>
          </w:p>
          <w:p w:rsidR="00417877" w:rsidRDefault="00417877" w:rsidP="00417877">
            <w:pPr>
              <w:pStyle w:val="normlnVP"/>
            </w:pPr>
            <w:r>
              <w:t xml:space="preserve">Orientuje se v mapách povolání, schématech, tabulkách, grafech a získává z nich potřebné informace </w:t>
            </w:r>
          </w:p>
          <w:p w:rsidR="00417877" w:rsidRDefault="00417877" w:rsidP="00417877">
            <w:pPr>
              <w:pStyle w:val="normlnVP"/>
            </w:pPr>
            <w:r>
              <w:t xml:space="preserve">Vyhledává informace o pracovních příležitostech ve zvoleném oboru </w:t>
            </w:r>
          </w:p>
          <w:p w:rsidR="00417877" w:rsidRDefault="00417877" w:rsidP="00417877">
            <w:pPr>
              <w:pStyle w:val="normlnVP"/>
            </w:pPr>
            <w:r>
              <w:t xml:space="preserve">S dostatečnou mírou sebejistoty vyplňuje tiskopisy, formuláře a osobní dotazníky </w:t>
            </w:r>
          </w:p>
          <w:p w:rsidR="00417877" w:rsidRDefault="00417877" w:rsidP="00417877">
            <w:pPr>
              <w:pStyle w:val="normlnVP"/>
            </w:pPr>
            <w:r>
              <w:t xml:space="preserve">Sestaví a napíše svůj životopis </w:t>
            </w:r>
          </w:p>
          <w:p w:rsidR="00417877" w:rsidRDefault="00417877" w:rsidP="00417877">
            <w:pPr>
              <w:pStyle w:val="normlnVP"/>
            </w:pPr>
            <w:r>
              <w:t xml:space="preserve">Z nabídky pracovních míst v tisku vybere nabídku a písemně na ni odpoví </w:t>
            </w:r>
          </w:p>
          <w:p w:rsidR="00417877" w:rsidRDefault="00417877" w:rsidP="00417877">
            <w:pPr>
              <w:pStyle w:val="normlnVP"/>
            </w:pPr>
            <w:r>
              <w:t xml:space="preserve">Při přijímacím pohovoru na střední škole kultivovaně a věcně odpovídá na otázky; vystihne podstatné body, na které se chce zeptat - modelová situace </w:t>
            </w:r>
          </w:p>
          <w:p w:rsidR="00417877" w:rsidRDefault="00417877" w:rsidP="00417877">
            <w:pPr>
              <w:pStyle w:val="normlnVP"/>
            </w:pPr>
            <w:r>
              <w:t xml:space="preserve">Orientuje se v katalozích povolání na úřadech práce </w:t>
            </w:r>
          </w:p>
          <w:p w:rsidR="00417877" w:rsidRDefault="00417877" w:rsidP="00417877">
            <w:pPr>
              <w:pStyle w:val="normlnVP"/>
            </w:pPr>
            <w:r>
              <w:t xml:space="preserve">Při besedách na úřadu práce aj. vystupuje kultivovaně a pokládá vhodné otázky </w:t>
            </w:r>
          </w:p>
          <w:p w:rsidR="00417877" w:rsidRPr="00982A4B" w:rsidRDefault="00417877" w:rsidP="00417877">
            <w:pPr>
              <w:pStyle w:val="normlnVP"/>
            </w:pPr>
            <w:r>
              <w:t>Navštíví významné místní instituce: pedagogicko-psychologická poradna nebo úřad práce nebo knihovna apod.</w:t>
            </w:r>
          </w:p>
        </w:tc>
        <w:tc>
          <w:tcPr>
            <w:tcW w:w="6160" w:type="dxa"/>
            <w:tcBorders>
              <w:top w:val="single" w:sz="4" w:space="0" w:color="auto"/>
            </w:tcBorders>
          </w:tcPr>
          <w:p w:rsidR="00417877" w:rsidRDefault="00417877" w:rsidP="00417877">
            <w:pPr>
              <w:pStyle w:val="normlnVP"/>
            </w:pPr>
            <w:r>
              <w:t xml:space="preserve">Systém životních hodnot, hodnoty vztahované k jednotlivým povoláním (připisované a skutečné), systém osobních hodnot </w:t>
            </w:r>
          </w:p>
          <w:p w:rsidR="00417877" w:rsidRDefault="00417877" w:rsidP="00417877">
            <w:pPr>
              <w:pStyle w:val="normlnVP"/>
            </w:pPr>
            <w:r>
              <w:t xml:space="preserve">Druhy informací (o žácích, o povoláních, o nárocích povolání, o pracovních příležitostech, o firmách, o školách,..) </w:t>
            </w:r>
          </w:p>
          <w:p w:rsidR="00417877" w:rsidRDefault="00417877" w:rsidP="00417877">
            <w:pPr>
              <w:pStyle w:val="normlnVP"/>
            </w:pPr>
            <w:r>
              <w:t xml:space="preserve">Zdroje informací o vlastní osobě a o povoláních (rodiče, známí, příbuzní, kamarádi, učitelé, tisk, besedy s odborníky, exkurze do vybraných podniků,) </w:t>
            </w:r>
          </w:p>
          <w:p w:rsidR="00417877" w:rsidRDefault="00417877" w:rsidP="00417877">
            <w:pPr>
              <w:pStyle w:val="normlnVP"/>
            </w:pPr>
            <w:r>
              <w:t xml:space="preserve">Informace důležité pro volbu povolání </w:t>
            </w:r>
          </w:p>
          <w:p w:rsidR="00417877" w:rsidRDefault="00417877" w:rsidP="00417877">
            <w:pPr>
              <w:pStyle w:val="normlnVP"/>
            </w:pPr>
            <w:r>
              <w:t xml:space="preserve">Způsoby dotazování v případě zájmu o určitou profesi (příprava otázek na vstupní pohovor) </w:t>
            </w:r>
          </w:p>
          <w:p w:rsidR="00417877" w:rsidRDefault="00417877" w:rsidP="00417877">
            <w:pPr>
              <w:pStyle w:val="normlnVP"/>
            </w:pPr>
            <w:r>
              <w:t xml:space="preserve">Informační systém pro volbu povolání - informační střediska, náplň činnosti úřadů práce, význam a úkoly profesního poradenství </w:t>
            </w:r>
          </w:p>
          <w:p w:rsidR="00417877" w:rsidRDefault="00417877" w:rsidP="00417877">
            <w:pPr>
              <w:pStyle w:val="normlnVP"/>
            </w:pPr>
            <w:r>
              <w:t xml:space="preserve">Kdo může žákům kvalifikovaně poradit při volbě profesního zaměření a vhodného povolání (třídní učitel, výchovný poradce, zaměstnanci úřadů práce a pedagogicko-psychologických poraden aj.) </w:t>
            </w:r>
          </w:p>
          <w:p w:rsidR="00417877" w:rsidRDefault="00417877" w:rsidP="00417877">
            <w:pPr>
              <w:pStyle w:val="normlnVP"/>
            </w:pPr>
            <w:r>
              <w:t xml:space="preserve">Význam informací o tělesných zdravotních charakteristikách člověka (tělesná zdatnost, zdravotní stav) pro nároky povolání </w:t>
            </w:r>
          </w:p>
          <w:p w:rsidR="00417877" w:rsidRDefault="00417877" w:rsidP="00417877">
            <w:pPr>
              <w:pStyle w:val="normlnVP"/>
            </w:pPr>
            <w:r>
              <w:t xml:space="preserve">Informační média (letáky, katalogy, tiskoviny, prospekty, videozáznamy, počítačové programy, odborné publikace aj.) </w:t>
            </w:r>
          </w:p>
          <w:p w:rsidR="00417877" w:rsidRDefault="00417877" w:rsidP="00417877">
            <w:pPr>
              <w:pStyle w:val="normlnVP"/>
            </w:pPr>
            <w:r>
              <w:t xml:space="preserve">Životopis, jeho význam jako prvotní informace o naší osobě </w:t>
            </w:r>
          </w:p>
          <w:p w:rsidR="00417877" w:rsidRPr="00982A4B" w:rsidRDefault="00417877" w:rsidP="00417877">
            <w:pPr>
              <w:pStyle w:val="normlnVP"/>
            </w:pPr>
            <w:r>
              <w:t>Osobní dotazník - dokumentace základních údajů o naší osobě</w:t>
            </w:r>
          </w:p>
        </w:tc>
      </w:tr>
      <w:tr w:rsidR="00417877" w:rsidRPr="00982A4B" w:rsidTr="00417877">
        <w:tc>
          <w:tcPr>
            <w:tcW w:w="10560" w:type="dxa"/>
            <w:gridSpan w:val="2"/>
            <w:shd w:val="clear" w:color="auto" w:fill="D9D9D9" w:themeFill="background1" w:themeFillShade="D9"/>
          </w:tcPr>
          <w:p w:rsidR="00417877" w:rsidRPr="00417877" w:rsidRDefault="00417877" w:rsidP="00417877">
            <w:pPr>
              <w:pStyle w:val="normlnVP"/>
            </w:pPr>
            <w:r w:rsidRPr="00417877">
              <w:t>ORIENTACE V DŮLEŽITÝCH PROFESNÍCH INFORMACÍCH</w:t>
            </w:r>
          </w:p>
        </w:tc>
      </w:tr>
      <w:tr w:rsidR="00417877" w:rsidRPr="00982A4B" w:rsidTr="00417877">
        <w:tc>
          <w:tcPr>
            <w:tcW w:w="4400" w:type="dxa"/>
          </w:tcPr>
          <w:p w:rsidR="00417877" w:rsidRPr="00417877" w:rsidRDefault="00417877" w:rsidP="00417877">
            <w:pPr>
              <w:pStyle w:val="normlnVP"/>
            </w:pPr>
            <w:r w:rsidRPr="00417877">
              <w:t xml:space="preserve">Uvede okolnosti, které by mohly negativně ovlivnit jeho profesní volbu nebo jeho uplatnění na trhu práce </w:t>
            </w:r>
          </w:p>
          <w:p w:rsidR="00417877" w:rsidRPr="00417877" w:rsidRDefault="00417877" w:rsidP="00417877">
            <w:pPr>
              <w:pStyle w:val="normlnVP"/>
            </w:pPr>
            <w:r w:rsidRPr="00417877">
              <w:t xml:space="preserve">Vysvětlí, které skutečnosti by měl vzít v úvahu při rozhodování o své profesní budoucnosti </w:t>
            </w:r>
          </w:p>
          <w:p w:rsidR="00417877" w:rsidRPr="00417877" w:rsidRDefault="00417877" w:rsidP="00417877">
            <w:pPr>
              <w:pStyle w:val="normlnVP"/>
            </w:pPr>
            <w:r w:rsidRPr="00417877">
              <w:t xml:space="preserve">Uvede příklady nesprávné profesní volby a zhodnotí možné důsledky této volby pro život člověka </w:t>
            </w:r>
          </w:p>
          <w:p w:rsidR="00417877" w:rsidRPr="00417877" w:rsidRDefault="00417877" w:rsidP="00417877">
            <w:pPr>
              <w:pStyle w:val="normlnVP"/>
            </w:pPr>
            <w:r w:rsidRPr="00417877">
              <w:t xml:space="preserve">Popíše charakteristické znaky frekventovaných povolání </w:t>
            </w:r>
          </w:p>
          <w:p w:rsidR="00417877" w:rsidRPr="00417877" w:rsidRDefault="00417877" w:rsidP="00417877">
            <w:pPr>
              <w:pStyle w:val="normlnVP"/>
            </w:pPr>
            <w:r w:rsidRPr="00417877">
              <w:t xml:space="preserve">Vysvětlí, jaký význam mají osobní předpoklady pro výkon vybraných povolání </w:t>
            </w:r>
          </w:p>
          <w:p w:rsidR="00417877" w:rsidRPr="00417877" w:rsidRDefault="00417877" w:rsidP="00417877">
            <w:pPr>
              <w:pStyle w:val="normlnVP"/>
            </w:pPr>
            <w:r w:rsidRPr="00417877">
              <w:t xml:space="preserve">Zhodnotí, které dovednosti, schopnosti a osobní vlastnosti jsou podstatné pro jeho úspěšné uplatnění ve vybrané profesi </w:t>
            </w:r>
          </w:p>
          <w:p w:rsidR="00417877" w:rsidRPr="00417877" w:rsidRDefault="00417877" w:rsidP="00417877">
            <w:pPr>
              <w:pStyle w:val="normlnVP"/>
            </w:pPr>
            <w:r w:rsidRPr="00417877">
              <w:t xml:space="preserve">Porovná požadavky na výkon různých povolání se svými reálnými předpoklady </w:t>
            </w:r>
          </w:p>
          <w:p w:rsidR="00417877" w:rsidRPr="00417877" w:rsidRDefault="00417877" w:rsidP="00417877">
            <w:pPr>
              <w:pStyle w:val="normlnVP"/>
            </w:pPr>
            <w:r w:rsidRPr="00417877">
              <w:t xml:space="preserve">Uvede rozdíly v přípravě na různá povolání </w:t>
            </w:r>
          </w:p>
          <w:p w:rsidR="00417877" w:rsidRPr="00417877" w:rsidRDefault="00417877" w:rsidP="00417877">
            <w:pPr>
              <w:pStyle w:val="normlnVP"/>
            </w:pPr>
            <w:r w:rsidRPr="00417877">
              <w:t xml:space="preserve">Orientuje se v aktuální nabídce škol </w:t>
            </w:r>
          </w:p>
          <w:p w:rsidR="00417877" w:rsidRPr="00982A4B" w:rsidRDefault="00417877" w:rsidP="00417877">
            <w:pPr>
              <w:pStyle w:val="normlnVP"/>
            </w:pPr>
            <w:r w:rsidRPr="00417877">
              <w:t>Vypracuje projekt na dané téma</w:t>
            </w:r>
          </w:p>
        </w:tc>
        <w:tc>
          <w:tcPr>
            <w:tcW w:w="6160" w:type="dxa"/>
          </w:tcPr>
          <w:p w:rsidR="00417877" w:rsidRPr="00EE5835" w:rsidRDefault="00417877" w:rsidP="00417877">
            <w:pPr>
              <w:pStyle w:val="normlnVP"/>
              <w:rPr>
                <w:rFonts w:ascii="Times New Roman" w:hAnsi="Times New Roman" w:cs="Times New Roman"/>
              </w:rPr>
            </w:pPr>
            <w:r w:rsidRPr="00EE5835">
              <w:t xml:space="preserve">Představy o budoucím povolání, jejich možný nesoulad se skutečností </w:t>
            </w:r>
          </w:p>
          <w:p w:rsidR="00417877" w:rsidRPr="00EE5835" w:rsidRDefault="00417877" w:rsidP="00417877">
            <w:pPr>
              <w:pStyle w:val="normlnVP"/>
              <w:rPr>
                <w:rFonts w:ascii="Times New Roman" w:hAnsi="Times New Roman" w:cs="Times New Roman"/>
              </w:rPr>
            </w:pPr>
            <w:r w:rsidRPr="00EE5835">
              <w:t xml:space="preserve">Dosažené vzdělání, získaná kvalifikace a specializace jako jedny z požadavků na výkon konkrétní profese </w:t>
            </w:r>
          </w:p>
          <w:p w:rsidR="00417877" w:rsidRPr="00EE5835" w:rsidRDefault="00417877" w:rsidP="00417877">
            <w:pPr>
              <w:pStyle w:val="normlnVP"/>
              <w:rPr>
                <w:rFonts w:ascii="Times New Roman" w:hAnsi="Times New Roman" w:cs="Times New Roman"/>
              </w:rPr>
            </w:pPr>
            <w:r w:rsidRPr="00EE5835">
              <w:t xml:space="preserve">Orientace v povoláních a v jejich obsahu ve vztahu k požadovanému vzdělání </w:t>
            </w:r>
          </w:p>
          <w:p w:rsidR="00417877" w:rsidRPr="00EE5835" w:rsidRDefault="00417877" w:rsidP="00417877">
            <w:pPr>
              <w:pStyle w:val="normlnVP"/>
              <w:rPr>
                <w:rFonts w:ascii="Times New Roman" w:hAnsi="Times New Roman" w:cs="Times New Roman"/>
              </w:rPr>
            </w:pPr>
            <w:r w:rsidRPr="00EE5835">
              <w:t xml:space="preserve">Orientace ve studijních a učebních oborech ve vztahu k vybraným profesím </w:t>
            </w:r>
          </w:p>
          <w:p w:rsidR="00417877" w:rsidRPr="00EE5835" w:rsidRDefault="00417877" w:rsidP="00417877">
            <w:pPr>
              <w:pStyle w:val="normlnVP"/>
            </w:pPr>
            <w:r w:rsidRPr="00EE5835">
              <w:t>Obecné a společné znaky povolání - pracovní činnosti, pracovní prostředí, pracovní prostředk</w:t>
            </w:r>
            <w:r>
              <w:t xml:space="preserve">y, </w:t>
            </w:r>
          </w:p>
          <w:p w:rsidR="00417877" w:rsidRDefault="00417877" w:rsidP="00417877">
            <w:pPr>
              <w:pStyle w:val="normlnVP"/>
            </w:pPr>
            <w:r>
              <w:t>pracovní předměty, jejich vzájemné vazby</w:t>
            </w:r>
          </w:p>
          <w:p w:rsidR="00417877" w:rsidRPr="002248F5" w:rsidRDefault="00417877" w:rsidP="00417877">
            <w:pPr>
              <w:pStyle w:val="normlnVP"/>
            </w:pPr>
          </w:p>
          <w:p w:rsidR="00417877" w:rsidRPr="00982A4B" w:rsidRDefault="00417877" w:rsidP="00417877">
            <w:pPr>
              <w:pStyle w:val="normlnVP"/>
            </w:pPr>
          </w:p>
        </w:tc>
      </w:tr>
      <w:tr w:rsidR="00417877" w:rsidRPr="00982A4B" w:rsidTr="00417877">
        <w:tc>
          <w:tcPr>
            <w:tcW w:w="10560" w:type="dxa"/>
            <w:gridSpan w:val="2"/>
            <w:shd w:val="clear" w:color="auto" w:fill="BFBFBF" w:themeFill="background1" w:themeFillShade="BF"/>
            <w:vAlign w:val="center"/>
          </w:tcPr>
          <w:p w:rsidR="00417877" w:rsidRPr="00417877" w:rsidRDefault="00417877" w:rsidP="00417877">
            <w:pPr>
              <w:pStyle w:val="normlnVP"/>
            </w:pPr>
            <w:r w:rsidRPr="00417877">
              <w:t>ROVNOST PŘÍLEŽITOSTÍ NA TRHU PRÁCE</w:t>
            </w:r>
          </w:p>
        </w:tc>
      </w:tr>
      <w:tr w:rsidR="00417877" w:rsidRPr="00982A4B" w:rsidTr="00417877">
        <w:tc>
          <w:tcPr>
            <w:tcW w:w="4400" w:type="dxa"/>
            <w:vAlign w:val="center"/>
          </w:tcPr>
          <w:p w:rsidR="00417877" w:rsidRPr="00EE5835" w:rsidRDefault="00417877" w:rsidP="00417877">
            <w:pPr>
              <w:pStyle w:val="normlnVP"/>
            </w:pPr>
            <w:r w:rsidRPr="00EE5835">
              <w:t xml:space="preserve">Samostatně vyhledává a zpracovává informace </w:t>
            </w:r>
          </w:p>
          <w:p w:rsidR="00417877" w:rsidRPr="00EE5835" w:rsidRDefault="00417877" w:rsidP="00417877">
            <w:pPr>
              <w:pStyle w:val="normlnVP"/>
              <w:rPr>
                <w:rFonts w:ascii="Times New Roman" w:hAnsi="Times New Roman" w:cs="Times New Roman"/>
              </w:rPr>
            </w:pPr>
            <w:r w:rsidRPr="00EE5835">
              <w:t xml:space="preserve">Orientuje se v mapách povolání, schématech, tabulkách, grafech a získává z nich potřebné informace </w:t>
            </w:r>
          </w:p>
          <w:p w:rsidR="00417877" w:rsidRPr="00EE5835" w:rsidRDefault="00417877" w:rsidP="00417877">
            <w:pPr>
              <w:pStyle w:val="normlnVP"/>
              <w:rPr>
                <w:rFonts w:ascii="Times New Roman" w:hAnsi="Times New Roman" w:cs="Times New Roman"/>
              </w:rPr>
            </w:pPr>
            <w:r w:rsidRPr="00EE5835">
              <w:t xml:space="preserve">Vyhledává informace o pracovních příležitostech ve zvoleném oboru </w:t>
            </w:r>
          </w:p>
          <w:p w:rsidR="00417877" w:rsidRPr="00EE5835" w:rsidRDefault="00417877" w:rsidP="00417877">
            <w:pPr>
              <w:pStyle w:val="normlnVP"/>
            </w:pPr>
            <w:r w:rsidRPr="00EE5835">
              <w:t xml:space="preserve">Uvede alternativní řešení modelových životních situací </w:t>
            </w:r>
          </w:p>
          <w:p w:rsidR="00417877" w:rsidRPr="002248F5" w:rsidRDefault="00417877" w:rsidP="00417877">
            <w:pPr>
              <w:pStyle w:val="normlnVP"/>
            </w:pPr>
            <w:r w:rsidRPr="00EE5835">
              <w:t>Orientuje se v katalozích povolání na úřadech práce</w:t>
            </w:r>
          </w:p>
        </w:tc>
        <w:tc>
          <w:tcPr>
            <w:tcW w:w="6160" w:type="dxa"/>
          </w:tcPr>
          <w:p w:rsidR="00417877" w:rsidRPr="00EE5835" w:rsidRDefault="00417877" w:rsidP="00417877">
            <w:pPr>
              <w:pStyle w:val="normlnVP"/>
              <w:spacing w:line="240" w:lineRule="auto"/>
              <w:rPr>
                <w:rFonts w:ascii="Times New Roman" w:hAnsi="Times New Roman" w:cs="Times New Roman"/>
              </w:rPr>
            </w:pPr>
            <w:r w:rsidRPr="00EE5835">
              <w:t>Co je to trh práce, nabídka profesí, konkrétní pracovní příležitosti v obci (regionu) vzhledem k věku, pohlaví, vzdělání apod., vzdělávací nabídka a studijní</w:t>
            </w:r>
            <w:r w:rsidR="001D05F6">
              <w:t xml:space="preserve"> </w:t>
            </w:r>
            <w:r w:rsidR="00B56F7F">
              <w:t>(</w:t>
            </w:r>
            <w:r w:rsidRPr="00EE5835">
              <w:t xml:space="preserve">učební) příležitosti v regionu </w:t>
            </w:r>
          </w:p>
          <w:p w:rsidR="00417877" w:rsidRPr="00EE5835" w:rsidRDefault="00417877" w:rsidP="00417877">
            <w:pPr>
              <w:pStyle w:val="normlnVP"/>
              <w:spacing w:line="240" w:lineRule="auto"/>
              <w:rPr>
                <w:rFonts w:ascii="Times New Roman" w:hAnsi="Times New Roman" w:cs="Times New Roman"/>
              </w:rPr>
            </w:pPr>
            <w:r w:rsidRPr="00EE5835">
              <w:t>Poptávka po vybraných povoláních - po určitém typu a profilu pracovníka, vzt</w:t>
            </w:r>
            <w:r>
              <w:t>a</w:t>
            </w:r>
            <w:r w:rsidRPr="00EE5835">
              <w:t xml:space="preserve">h nabídky a poptávky na trhu práce </w:t>
            </w:r>
          </w:p>
          <w:p w:rsidR="00417877" w:rsidRPr="00EE5835" w:rsidRDefault="00417877" w:rsidP="00417877">
            <w:pPr>
              <w:pStyle w:val="normlnVP"/>
              <w:spacing w:line="240" w:lineRule="auto"/>
              <w:rPr>
                <w:rFonts w:ascii="Times New Roman" w:hAnsi="Times New Roman" w:cs="Times New Roman"/>
              </w:rPr>
            </w:pPr>
            <w:r w:rsidRPr="00EE5835">
              <w:t xml:space="preserve">Co je tržní úspěšnost práce, společenská prestiž povolání, které okolnosti prestiž povolání spoluvytvářejí a jaké faktory ji ovlivňují, profese stabilně tržně úspěšné a neúspěšné + důvody </w:t>
            </w:r>
          </w:p>
          <w:p w:rsidR="00417877" w:rsidRPr="00EE5835" w:rsidRDefault="00417877" w:rsidP="00417877">
            <w:pPr>
              <w:pStyle w:val="normlnVP"/>
              <w:spacing w:line="240" w:lineRule="auto"/>
              <w:rPr>
                <w:rFonts w:ascii="Times New Roman" w:hAnsi="Times New Roman" w:cs="Times New Roman"/>
              </w:rPr>
            </w:pPr>
            <w:r w:rsidRPr="00EE5835">
              <w:t xml:space="preserve">Překážky v přístupu ke vzdělávacím a pracovním příležitostem, stereotypnost některých náhledů na určité pracovní činnosti a na </w:t>
            </w:r>
          </w:p>
          <w:p w:rsidR="00417877" w:rsidRPr="00417877" w:rsidRDefault="00417877" w:rsidP="00417877">
            <w:pPr>
              <w:pStyle w:val="normlnVP"/>
              <w:spacing w:line="240" w:lineRule="auto"/>
            </w:pPr>
            <w:r>
              <w:t xml:space="preserve">vybraná povolání </w:t>
            </w:r>
          </w:p>
          <w:p w:rsidR="001D05F6" w:rsidRPr="00EE5835" w:rsidRDefault="001D05F6" w:rsidP="001D05F6">
            <w:pPr>
              <w:pStyle w:val="normlnVP"/>
              <w:rPr>
                <w:rFonts w:ascii="Times New Roman" w:hAnsi="Times New Roman" w:cs="Times New Roman"/>
              </w:rPr>
            </w:pPr>
            <w:r w:rsidRPr="00EE5835">
              <w:t xml:space="preserve">Role sdělovacích prostředků v utváření našeho názoru na různá povolání </w:t>
            </w:r>
          </w:p>
          <w:p w:rsidR="001D05F6" w:rsidRPr="00EE5835" w:rsidRDefault="001D05F6" w:rsidP="001D05F6">
            <w:pPr>
              <w:pStyle w:val="normlnVP"/>
              <w:rPr>
                <w:rFonts w:ascii="Times New Roman" w:hAnsi="Times New Roman" w:cs="Times New Roman"/>
              </w:rPr>
            </w:pPr>
            <w:r w:rsidRPr="00EE5835">
              <w:t xml:space="preserve">Znevýhodnění občané na trhu práce, zakořeněné stereotypy v posuzování druhých lidí, důvody časté profesní diskriminace žen, starších a mladistvých osob </w:t>
            </w:r>
          </w:p>
          <w:p w:rsidR="001D05F6" w:rsidRPr="00EE5835" w:rsidRDefault="001D05F6" w:rsidP="001D05F6">
            <w:pPr>
              <w:pStyle w:val="normlnVP"/>
              <w:rPr>
                <w:rFonts w:ascii="Times New Roman" w:hAnsi="Times New Roman" w:cs="Times New Roman"/>
              </w:rPr>
            </w:pPr>
            <w:r>
              <w:t xml:space="preserve">Otázka tzv. </w:t>
            </w:r>
            <w:r w:rsidRPr="00EE5835">
              <w:t xml:space="preserve">pozitivní diskriminace </w:t>
            </w:r>
          </w:p>
          <w:p w:rsidR="001D05F6" w:rsidRPr="00EE5835" w:rsidRDefault="001D05F6" w:rsidP="001D05F6">
            <w:pPr>
              <w:pStyle w:val="normlnVP"/>
              <w:rPr>
                <w:rFonts w:ascii="Times New Roman" w:hAnsi="Times New Roman" w:cs="Times New Roman"/>
              </w:rPr>
            </w:pPr>
            <w:r w:rsidRPr="00EE5835">
              <w:t xml:space="preserve">Problémy přístupu na trh práce pro osoby znevýhodněné díky jejich zdravotnímu stavu, pracovní příležitosti pro osoby se sníženou pracovní schopností a pro postižené občany </w:t>
            </w:r>
          </w:p>
          <w:p w:rsidR="001D05F6" w:rsidRPr="00EE5835" w:rsidRDefault="001D05F6" w:rsidP="001D05F6">
            <w:pPr>
              <w:pStyle w:val="normlnVP"/>
            </w:pPr>
            <w:r w:rsidRPr="00EE5835">
              <w:t xml:space="preserve">Otázky nezaměstnanosti </w:t>
            </w:r>
          </w:p>
          <w:p w:rsidR="00417877" w:rsidRPr="002248F5" w:rsidRDefault="001D05F6" w:rsidP="001D05F6">
            <w:pPr>
              <w:pStyle w:val="normlnVP"/>
            </w:pPr>
            <w:r w:rsidRPr="00EE5835">
              <w:t>Co je to profesní reorientace a rekvalifikace</w:t>
            </w:r>
          </w:p>
        </w:tc>
      </w:tr>
      <w:tr w:rsidR="001D05F6" w:rsidRPr="00982A4B" w:rsidTr="001D05F6">
        <w:tc>
          <w:tcPr>
            <w:tcW w:w="10560" w:type="dxa"/>
            <w:gridSpan w:val="2"/>
            <w:shd w:val="clear" w:color="auto" w:fill="BFBFBF" w:themeFill="background1" w:themeFillShade="BF"/>
            <w:vAlign w:val="center"/>
          </w:tcPr>
          <w:p w:rsidR="001D05F6" w:rsidRPr="001D05F6" w:rsidRDefault="001D05F6" w:rsidP="001D05F6">
            <w:pPr>
              <w:pStyle w:val="normlnVP"/>
            </w:pPr>
            <w:r w:rsidRPr="001D05F6">
              <w:t>SVĚT PRÁCE DOSPĚLOSTI</w:t>
            </w:r>
          </w:p>
        </w:tc>
      </w:tr>
      <w:tr w:rsidR="001D05F6" w:rsidRPr="00982A4B" w:rsidTr="00417877">
        <w:tc>
          <w:tcPr>
            <w:tcW w:w="4400" w:type="dxa"/>
            <w:vAlign w:val="center"/>
          </w:tcPr>
          <w:p w:rsidR="001D05F6" w:rsidRPr="00EE5835" w:rsidRDefault="001D05F6" w:rsidP="001D05F6">
            <w:pPr>
              <w:pStyle w:val="normlnVP"/>
              <w:rPr>
                <w:rFonts w:ascii="Times New Roman" w:hAnsi="Times New Roman" w:cs="Times New Roman"/>
              </w:rPr>
            </w:pPr>
            <w:r w:rsidRPr="00EE5835">
              <w:t>Uvede některé nevýhody frekventovaných povolání a zdůvodní, proč by byl či nebyl ochoten konkrétní nevýhodu</w:t>
            </w:r>
            <w:r>
              <w:t xml:space="preserve"> </w:t>
            </w:r>
            <w:r w:rsidRPr="00EE5835">
              <w:t xml:space="preserve">(-dy) přijmout </w:t>
            </w:r>
          </w:p>
          <w:p w:rsidR="001D05F6" w:rsidRPr="00EE5835" w:rsidRDefault="001D05F6" w:rsidP="001D05F6">
            <w:pPr>
              <w:pStyle w:val="normlnVP"/>
            </w:pPr>
            <w:r w:rsidRPr="00EE5835">
              <w:t xml:space="preserve">Orientuje se v nabídce volných pracovních míst </w:t>
            </w:r>
          </w:p>
          <w:p w:rsidR="001D05F6" w:rsidRPr="00EE5835" w:rsidRDefault="001D05F6" w:rsidP="001D05F6">
            <w:pPr>
              <w:pStyle w:val="normlnVP"/>
            </w:pPr>
            <w:r w:rsidRPr="00EE5835">
              <w:t xml:space="preserve">Využívá informace z různých informačních zdrojů </w:t>
            </w:r>
          </w:p>
          <w:p w:rsidR="001D05F6" w:rsidRPr="00EE5835" w:rsidRDefault="001D05F6" w:rsidP="001D05F6">
            <w:pPr>
              <w:pStyle w:val="normlnVP"/>
            </w:pPr>
            <w:r w:rsidRPr="00EE5835">
              <w:t xml:space="preserve">Využívá zpětnou vazbu od ostatních lidí </w:t>
            </w:r>
          </w:p>
          <w:p w:rsidR="001D05F6" w:rsidRPr="00EE5835" w:rsidRDefault="001D05F6" w:rsidP="001D05F6">
            <w:pPr>
              <w:pStyle w:val="normlnVP"/>
              <w:rPr>
                <w:rFonts w:ascii="Times New Roman" w:hAnsi="Times New Roman" w:cs="Times New Roman"/>
              </w:rPr>
            </w:pPr>
            <w:r w:rsidRPr="00EE5835">
              <w:t xml:space="preserve">Orientuje se v mapách povolání, schématech, tabulkách, grafech a získává z nich potřebné informace </w:t>
            </w:r>
          </w:p>
          <w:p w:rsidR="001D05F6" w:rsidRPr="00EE5835" w:rsidRDefault="001D05F6" w:rsidP="001D05F6">
            <w:pPr>
              <w:pStyle w:val="normlnVP"/>
            </w:pPr>
            <w:r w:rsidRPr="00EE5835">
              <w:t xml:space="preserve">Správně vyplní přihlášku na vybranou střední školu </w:t>
            </w:r>
          </w:p>
          <w:p w:rsidR="001D05F6" w:rsidRPr="002248F5" w:rsidRDefault="001D05F6" w:rsidP="001D05F6">
            <w:pPr>
              <w:pStyle w:val="normlnVP"/>
            </w:pPr>
            <w:r w:rsidRPr="00EE5835">
              <w:t>Představí se osobně, po telefonu potenciálnímu zaměstnavateli - na modelových situacích</w:t>
            </w:r>
          </w:p>
        </w:tc>
        <w:tc>
          <w:tcPr>
            <w:tcW w:w="6160" w:type="dxa"/>
          </w:tcPr>
          <w:p w:rsidR="001D05F6" w:rsidRPr="00EE5835" w:rsidRDefault="001D05F6" w:rsidP="001D05F6">
            <w:pPr>
              <w:pStyle w:val="normlnVP"/>
              <w:rPr>
                <w:rFonts w:ascii="Times New Roman" w:hAnsi="Times New Roman" w:cs="Times New Roman"/>
              </w:rPr>
            </w:pPr>
            <w:r w:rsidRPr="00EE5835">
              <w:t xml:space="preserve">Rozdíly mezi školou světem práce (zaměstnáním), typ pracoviště (úřad, firma, továrna aj.), druh zaměstnání (svobodné povolání) </w:t>
            </w:r>
          </w:p>
          <w:p w:rsidR="001D05F6" w:rsidRPr="00EE5835" w:rsidRDefault="001D05F6" w:rsidP="001D05F6">
            <w:pPr>
              <w:pStyle w:val="normlnVP"/>
            </w:pPr>
            <w:r w:rsidRPr="00EE5835">
              <w:t xml:space="preserve">Postup při vyplňování a podávání přihlášky ke studiu </w:t>
            </w:r>
          </w:p>
          <w:p w:rsidR="001D05F6" w:rsidRPr="00EE5835" w:rsidRDefault="001D05F6" w:rsidP="001D05F6">
            <w:pPr>
              <w:pStyle w:val="normlnVP"/>
              <w:rPr>
                <w:rFonts w:ascii="Times New Roman" w:hAnsi="Times New Roman" w:cs="Times New Roman"/>
              </w:rPr>
            </w:pPr>
            <w:r w:rsidRPr="00EE5835">
              <w:t xml:space="preserve">Postup při přijímání uchazečů o studium na středních školách, praktická příprava na přijímací pohovory (na modelových situacích) </w:t>
            </w:r>
          </w:p>
          <w:p w:rsidR="001D05F6" w:rsidRPr="00EE5835" w:rsidRDefault="001D05F6" w:rsidP="001D05F6">
            <w:pPr>
              <w:pStyle w:val="normlnVP"/>
              <w:rPr>
                <w:rFonts w:ascii="Times New Roman" w:hAnsi="Times New Roman" w:cs="Times New Roman"/>
              </w:rPr>
            </w:pPr>
            <w:r w:rsidRPr="00EE5835">
              <w:t xml:space="preserve">Obvyklý průběh pohovorů u budoucích zaměstnavatelů, na co se zaměstnavatelé obvykle ptají a co je přednostně zajímá </w:t>
            </w:r>
          </w:p>
          <w:p w:rsidR="001D05F6" w:rsidRPr="00EE5835" w:rsidRDefault="001D05F6" w:rsidP="001D05F6">
            <w:pPr>
              <w:pStyle w:val="normlnVP"/>
              <w:rPr>
                <w:rFonts w:ascii="Times New Roman" w:hAnsi="Times New Roman" w:cs="Times New Roman"/>
              </w:rPr>
            </w:pPr>
            <w:r w:rsidRPr="00EE5835">
              <w:t xml:space="preserve">Profesní role člověka (podřízenost, nadřízenost, modely chování aj.), požadavky zaměstnavatele na zaměstnance, preferované vlastnosti podřízených </w:t>
            </w:r>
          </w:p>
          <w:p w:rsidR="001D05F6" w:rsidRPr="00EE5835" w:rsidRDefault="001D05F6" w:rsidP="001D05F6">
            <w:pPr>
              <w:pStyle w:val="normlnVP"/>
            </w:pPr>
            <w:r w:rsidRPr="00EE5835">
              <w:t xml:space="preserve">Co je to profesní způsobilost </w:t>
            </w:r>
          </w:p>
          <w:p w:rsidR="001D05F6" w:rsidRPr="00EE5835" w:rsidRDefault="001D05F6" w:rsidP="001D05F6">
            <w:pPr>
              <w:pStyle w:val="normlnVP"/>
              <w:rPr>
                <w:rFonts w:ascii="Times New Roman" w:hAnsi="Times New Roman" w:cs="Times New Roman"/>
              </w:rPr>
            </w:pPr>
            <w:r w:rsidRPr="00EE5835">
              <w:t xml:space="preserve">Co je to profesionalita, její charakteristika (zodpovědnost, preciznost v plnění zadaných úkolů aj.) </w:t>
            </w:r>
          </w:p>
          <w:p w:rsidR="001D05F6" w:rsidRPr="00EE5835" w:rsidRDefault="001D05F6" w:rsidP="001D05F6">
            <w:pPr>
              <w:pStyle w:val="normlnVP"/>
              <w:rPr>
                <w:rFonts w:ascii="Times New Roman" w:hAnsi="Times New Roman" w:cs="Times New Roman"/>
              </w:rPr>
            </w:pPr>
            <w:r w:rsidRPr="00EE5835">
              <w:t xml:space="preserve">Vybrané otázky pracovního práva (pracovní podmínky mladistvých, profese a činnosti zakázané mladistvým, nedovolená pracovní zátěž apod.) </w:t>
            </w:r>
          </w:p>
          <w:p w:rsidR="001D05F6" w:rsidRPr="00EE5835" w:rsidRDefault="001D05F6" w:rsidP="001D05F6">
            <w:pPr>
              <w:pStyle w:val="normlnVP"/>
              <w:rPr>
                <w:rFonts w:ascii="Times New Roman" w:hAnsi="Times New Roman" w:cs="Times New Roman"/>
              </w:rPr>
            </w:pPr>
            <w:r w:rsidRPr="00EE5835">
              <w:t xml:space="preserve">Vybrané otázky profesní etiky (povolání se zvýšenými nároky na mravní profil zaměstnance, např. lékařství, soudnictví, učitelství aj.) </w:t>
            </w:r>
          </w:p>
          <w:p w:rsidR="001D05F6" w:rsidRPr="00EE5835" w:rsidRDefault="001D05F6" w:rsidP="001D05F6">
            <w:pPr>
              <w:pStyle w:val="normlnVP"/>
              <w:rPr>
                <w:rFonts w:ascii="Times New Roman" w:hAnsi="Times New Roman" w:cs="Times New Roman"/>
              </w:rPr>
            </w:pPr>
            <w:r w:rsidRPr="00EE5835">
              <w:t xml:space="preserve">Vztah k profesi (povolání) jako důležitá součást života </w:t>
            </w:r>
          </w:p>
          <w:p w:rsidR="001D05F6" w:rsidRPr="002248F5" w:rsidRDefault="001D05F6" w:rsidP="001D05F6">
            <w:pPr>
              <w:pStyle w:val="normlnVP"/>
            </w:pPr>
            <w:r w:rsidRPr="00EE5835">
              <w:t>Novinky ve světě studijních oborů a ve světě práce, pohledy na místní a mezinárodní trendy studia (práce), trendy ve vývoji profesí</w:t>
            </w:r>
          </w:p>
        </w:tc>
      </w:tr>
      <w:tr w:rsidR="001D05F6" w:rsidRPr="00982A4B" w:rsidTr="00F85B4F">
        <w:tc>
          <w:tcPr>
            <w:tcW w:w="10560" w:type="dxa"/>
            <w:gridSpan w:val="2"/>
            <w:vAlign w:val="center"/>
          </w:tcPr>
          <w:p w:rsidR="001D05F6" w:rsidRPr="000D317B" w:rsidRDefault="000D317B" w:rsidP="000D317B">
            <w:pPr>
              <w:pStyle w:val="normlnVP"/>
            </w:pPr>
            <w:r w:rsidRPr="000D317B">
              <w:t>Pokrytí průřezových témat:</w:t>
            </w:r>
          </w:p>
          <w:p w:rsidR="000D317B" w:rsidRPr="000D317B" w:rsidRDefault="000D317B" w:rsidP="000D317B">
            <w:pPr>
              <w:pStyle w:val="normlnVP"/>
            </w:pPr>
            <w:r w:rsidRPr="000D317B">
              <w:t>Řešení prob</w:t>
            </w:r>
            <w:r w:rsidR="00B96714">
              <w:t xml:space="preserve">lémů a rozhodovací dovednosti, </w:t>
            </w:r>
            <w:r w:rsidR="00B56F7F">
              <w:t>h</w:t>
            </w:r>
            <w:r w:rsidRPr="000D317B">
              <w:t>odnoty,</w:t>
            </w:r>
            <w:r>
              <w:t xml:space="preserve"> </w:t>
            </w:r>
            <w:r w:rsidRPr="000D317B">
              <w:t>postoje,</w:t>
            </w:r>
            <w:r>
              <w:t xml:space="preserve"> </w:t>
            </w:r>
            <w:r w:rsidRPr="000D317B">
              <w:t>praktická e</w:t>
            </w:r>
            <w:r>
              <w:t xml:space="preserve">tika, </w:t>
            </w:r>
            <w:r w:rsidR="00B96714">
              <w:t xml:space="preserve">Sebepoznání a sebepojetí, </w:t>
            </w:r>
            <w:r w:rsidR="00B56F7F">
              <w:t>s</w:t>
            </w:r>
            <w:r w:rsidRPr="000D317B">
              <w:t>eberegulace a sebeorganizace,  Psychohygiena,  Kreativita,  Poznávání lidí,   Kooperace a kompetice</w:t>
            </w:r>
          </w:p>
          <w:p w:rsidR="000D317B" w:rsidRPr="000D317B" w:rsidRDefault="000D317B" w:rsidP="000D317B">
            <w:pPr>
              <w:pStyle w:val="normlnVP"/>
            </w:pPr>
            <w:r w:rsidRPr="000D317B">
              <w:t>Výchova k myšlení v evropských a globálních souvislostech</w:t>
            </w:r>
            <w:r w:rsidR="00B56F7F">
              <w:t>: Evropa a svět nás zajímá, j</w:t>
            </w:r>
            <w:r w:rsidRPr="000D317B">
              <w:t>sme Evropané</w:t>
            </w:r>
          </w:p>
          <w:p w:rsidR="000D317B" w:rsidRPr="000D317B" w:rsidRDefault="000D317B" w:rsidP="000D317B">
            <w:pPr>
              <w:pStyle w:val="normlnVP"/>
              <w:rPr>
                <w:rFonts w:ascii="Arial" w:hAnsi="Arial"/>
              </w:rPr>
            </w:pPr>
            <w:r w:rsidRPr="000D317B">
              <w:t>Mediální výchova:  Kritické čtení a vnímání mediálních sdělení</w:t>
            </w:r>
          </w:p>
        </w:tc>
      </w:tr>
    </w:tbl>
    <w:p w:rsidR="00417877" w:rsidRDefault="00417877" w:rsidP="00FB070D">
      <w:pPr>
        <w:pStyle w:val="PodnadpisVP"/>
        <w:rPr>
          <w:snapToGrid w:val="0"/>
        </w:rPr>
      </w:pPr>
    </w:p>
    <w:p w:rsidR="0041431D" w:rsidRDefault="00FB070D" w:rsidP="00CB7A99">
      <w:pPr>
        <w:pStyle w:val="PodnadpisVP"/>
        <w:rPr>
          <w:snapToGrid w:val="0"/>
        </w:rPr>
      </w:pPr>
      <w:bookmarkStart w:id="390" w:name="_Toc366154308"/>
      <w:bookmarkStart w:id="391" w:name="_Toc366154490"/>
      <w:bookmarkStart w:id="392" w:name="_Toc366240240"/>
      <w:bookmarkStart w:id="393" w:name="_Toc366588792"/>
      <w:bookmarkStart w:id="394" w:name="_Toc370461643"/>
      <w:r>
        <w:rPr>
          <w:snapToGrid w:val="0"/>
        </w:rPr>
        <w:t>5.10. Doplňující vzdělávací obory</w:t>
      </w:r>
      <w:bookmarkStart w:id="395" w:name="_Toc366154309"/>
      <w:bookmarkStart w:id="396" w:name="_Toc366154491"/>
      <w:bookmarkStart w:id="397" w:name="_Toc366240241"/>
      <w:bookmarkStart w:id="398" w:name="_Toc366588793"/>
      <w:bookmarkEnd w:id="390"/>
      <w:bookmarkEnd w:id="391"/>
      <w:bookmarkEnd w:id="392"/>
      <w:bookmarkEnd w:id="393"/>
      <w:bookmarkEnd w:id="394"/>
    </w:p>
    <w:p w:rsidR="00CB7A99" w:rsidRDefault="00CB7A99" w:rsidP="00CB7A99">
      <w:pPr>
        <w:pStyle w:val="PodnadpisVP"/>
        <w:rPr>
          <w:snapToGrid w:val="0"/>
        </w:rPr>
      </w:pPr>
    </w:p>
    <w:p w:rsidR="00FB070D" w:rsidRDefault="00FB070D" w:rsidP="0063407A">
      <w:pPr>
        <w:pStyle w:val="nzevpedmtu"/>
        <w:rPr>
          <w:snapToGrid w:val="0"/>
        </w:rPr>
      </w:pPr>
      <w:bookmarkStart w:id="399" w:name="_Toc370461644"/>
      <w:r>
        <w:rPr>
          <w:snapToGrid w:val="0"/>
        </w:rPr>
        <w:t>5.10.1. Práce s</w:t>
      </w:r>
      <w:r w:rsidR="0041431D">
        <w:rPr>
          <w:snapToGrid w:val="0"/>
        </w:rPr>
        <w:t> </w:t>
      </w:r>
      <w:r>
        <w:rPr>
          <w:snapToGrid w:val="0"/>
        </w:rPr>
        <w:t>počítačem</w:t>
      </w:r>
      <w:bookmarkEnd w:id="395"/>
      <w:bookmarkEnd w:id="396"/>
      <w:bookmarkEnd w:id="397"/>
      <w:bookmarkEnd w:id="398"/>
      <w:bookmarkEnd w:id="399"/>
    </w:p>
    <w:p w:rsidR="00B56F7F" w:rsidRDefault="00B56F7F" w:rsidP="0087203D">
      <w:pPr>
        <w:pStyle w:val="normlnVP"/>
        <w:rPr>
          <w:snapToGrid w:val="0"/>
          <w:u w:val="single"/>
        </w:rPr>
      </w:pPr>
    </w:p>
    <w:p w:rsidR="0041431D" w:rsidRDefault="0087203D" w:rsidP="0087203D">
      <w:pPr>
        <w:pStyle w:val="normlnVP"/>
        <w:rPr>
          <w:snapToGrid w:val="0"/>
          <w:u w:val="single"/>
        </w:rPr>
      </w:pPr>
      <w:r w:rsidRPr="0087203D">
        <w:rPr>
          <w:snapToGrid w:val="0"/>
          <w:u w:val="single"/>
        </w:rPr>
        <w:t>Charakteristika předmětu</w:t>
      </w:r>
    </w:p>
    <w:p w:rsidR="0087203D" w:rsidRPr="0087203D" w:rsidRDefault="0087203D" w:rsidP="0087203D">
      <w:pPr>
        <w:pStyle w:val="normlnVP"/>
      </w:pPr>
      <w:r w:rsidRPr="0087203D">
        <w:t>Předmět Práce s</w:t>
      </w:r>
      <w:r>
        <w:t> </w:t>
      </w:r>
      <w:r w:rsidRPr="0087203D">
        <w:t>počítačem</w:t>
      </w:r>
      <w:r>
        <w:t xml:space="preserve"> </w:t>
      </w:r>
      <w:r w:rsidR="00F81477">
        <w:t xml:space="preserve">dále rozvíjí počítačové znalosti, žák si zvyšuje počítačovou gramotnost. Učivo navazuje na látku probranou v povinném předmětu Informatika. V sedmé třídě žák vytváří animaci, rozšíří si znalosti práce v tabulkovém procesoru – Excel, upravuje hudbu a video, vytváří krátké filmy – klipy. V osmé třídě pomocí programu „Psaní všemi deseti prsty“ nacvičí psaní textu bez dívání na klávesnici, žák zvyšuje rychlost psaní znaků. Žák bude mít povědomí o základních hygienických zásadách při psaní na klávesnici počítače. Dovednost psaní všemi deseti prsty na střední škole i v běžném životě žáci bohatě využijí. V 9. Ročníku se žák ponoří do matrixu html a xhtml kódu, osvojí si používání základních tagů, bude se umět v kódu orientovat. Jako závěrečnou ročníkovou práci žák vytvoří funkční stránky v redakčním systému. </w:t>
      </w:r>
    </w:p>
    <w:p w:rsidR="00B56F7F" w:rsidRDefault="00B56F7F" w:rsidP="0041431D">
      <w:pPr>
        <w:jc w:val="center"/>
        <w:rPr>
          <w:rStyle w:val="Siln"/>
          <w:i/>
        </w:rPr>
      </w:pPr>
    </w:p>
    <w:p w:rsidR="0041431D" w:rsidRPr="0041431D" w:rsidRDefault="0041431D" w:rsidP="0041431D">
      <w:pPr>
        <w:jc w:val="center"/>
        <w:rPr>
          <w:rStyle w:val="Siln"/>
          <w:i/>
        </w:rPr>
      </w:pPr>
      <w:r w:rsidRPr="0041431D">
        <w:rPr>
          <w:rStyle w:val="Siln"/>
          <w:i/>
        </w:rPr>
        <w:t>Práce s</w:t>
      </w:r>
      <w:r w:rsidR="00D53897">
        <w:rPr>
          <w:rStyle w:val="Siln"/>
          <w:i/>
        </w:rPr>
        <w:t> </w:t>
      </w:r>
      <w:r w:rsidRPr="0041431D">
        <w:rPr>
          <w:rStyle w:val="Siln"/>
          <w:i/>
        </w:rPr>
        <w:t>počítačem</w:t>
      </w:r>
      <w:r w:rsidR="00D53897">
        <w:rPr>
          <w:rStyle w:val="Siln"/>
          <w:i/>
        </w:rPr>
        <w:t>,</w:t>
      </w:r>
      <w:r w:rsidRPr="0041431D">
        <w:rPr>
          <w:rStyle w:val="Siln"/>
          <w:i/>
        </w:rPr>
        <w:t xml:space="preserve"> </w:t>
      </w:r>
      <w:r w:rsidR="00D53897">
        <w:rPr>
          <w:rStyle w:val="Siln"/>
          <w:i/>
        </w:rPr>
        <w:t>r</w:t>
      </w:r>
      <w:r w:rsidRPr="0041431D">
        <w:rPr>
          <w:rStyle w:val="Siln"/>
          <w:i/>
        </w:rPr>
        <w:t>očník:   7. Časová dotace: 1</w:t>
      </w:r>
      <w:r>
        <w:rPr>
          <w:rStyle w:val="Siln"/>
          <w:i/>
        </w:rPr>
        <w:t xml:space="preserve"> hod.</w:t>
      </w: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0"/>
        <w:gridCol w:w="5805"/>
      </w:tblGrid>
      <w:tr w:rsidR="0041431D" w:rsidTr="0041431D">
        <w:tc>
          <w:tcPr>
            <w:tcW w:w="4330" w:type="dxa"/>
            <w:tcBorders>
              <w:bottom w:val="single" w:sz="4" w:space="0" w:color="auto"/>
            </w:tcBorders>
          </w:tcPr>
          <w:p w:rsidR="0041431D" w:rsidRDefault="0041431D" w:rsidP="0041431D">
            <w:pPr>
              <w:pStyle w:val="normlnVP"/>
            </w:pPr>
            <w:r>
              <w:t>Oblast:</w:t>
            </w:r>
          </w:p>
          <w:p w:rsidR="0041431D" w:rsidRDefault="0041431D" w:rsidP="0041431D">
            <w:pPr>
              <w:pStyle w:val="normlnVP"/>
            </w:pPr>
            <w:r>
              <w:t>Člověk a společnost</w:t>
            </w:r>
          </w:p>
        </w:tc>
        <w:tc>
          <w:tcPr>
            <w:tcW w:w="5805" w:type="dxa"/>
            <w:tcBorders>
              <w:bottom w:val="single" w:sz="4" w:space="0" w:color="auto"/>
            </w:tcBorders>
          </w:tcPr>
          <w:p w:rsidR="0041431D" w:rsidRDefault="0041431D" w:rsidP="0041431D">
            <w:pPr>
              <w:pStyle w:val="normlnVP"/>
            </w:pPr>
            <w:r>
              <w:t>Předmět:</w:t>
            </w:r>
          </w:p>
          <w:p w:rsidR="0041431D" w:rsidRDefault="0041431D" w:rsidP="0041431D">
            <w:pPr>
              <w:pStyle w:val="normlnVP"/>
            </w:pPr>
            <w:r>
              <w:t>Informační a komunikační technologie</w:t>
            </w:r>
          </w:p>
        </w:tc>
      </w:tr>
      <w:tr w:rsidR="0041431D" w:rsidTr="0041431D">
        <w:tc>
          <w:tcPr>
            <w:tcW w:w="4330" w:type="dxa"/>
            <w:tcBorders>
              <w:top w:val="single" w:sz="4" w:space="0" w:color="auto"/>
              <w:left w:val="single" w:sz="4" w:space="0" w:color="auto"/>
              <w:bottom w:val="single" w:sz="4" w:space="0" w:color="auto"/>
            </w:tcBorders>
            <w:shd w:val="clear" w:color="auto" w:fill="FFFF99"/>
          </w:tcPr>
          <w:p w:rsidR="0041431D" w:rsidRPr="0041431D" w:rsidRDefault="0041431D" w:rsidP="0041431D">
            <w:pPr>
              <w:pStyle w:val="normlnVP"/>
              <w:jc w:val="center"/>
              <w:rPr>
                <w:rStyle w:val="Siln"/>
              </w:rPr>
            </w:pPr>
          </w:p>
          <w:p w:rsidR="0041431D" w:rsidRPr="0041431D" w:rsidRDefault="0041431D" w:rsidP="0041431D">
            <w:pPr>
              <w:pStyle w:val="normlnVP"/>
              <w:jc w:val="center"/>
              <w:rPr>
                <w:rStyle w:val="Siln"/>
              </w:rPr>
            </w:pPr>
            <w:r w:rsidRPr="0041431D">
              <w:rPr>
                <w:rStyle w:val="Siln"/>
              </w:rPr>
              <w:t>Očekávané výstupy</w:t>
            </w:r>
          </w:p>
        </w:tc>
        <w:tc>
          <w:tcPr>
            <w:tcW w:w="5805" w:type="dxa"/>
            <w:tcBorders>
              <w:top w:val="single" w:sz="4" w:space="0" w:color="auto"/>
              <w:bottom w:val="single" w:sz="4" w:space="0" w:color="auto"/>
            </w:tcBorders>
            <w:shd w:val="clear" w:color="auto" w:fill="FFFF99"/>
          </w:tcPr>
          <w:p w:rsidR="0041431D" w:rsidRPr="0041431D" w:rsidRDefault="0041431D" w:rsidP="0041431D">
            <w:pPr>
              <w:pStyle w:val="normlnVP"/>
              <w:jc w:val="center"/>
              <w:rPr>
                <w:rStyle w:val="Siln"/>
              </w:rPr>
            </w:pPr>
          </w:p>
          <w:p w:rsidR="0041431D" w:rsidRPr="0041431D" w:rsidRDefault="0041431D" w:rsidP="0041431D">
            <w:pPr>
              <w:pStyle w:val="normlnVP"/>
              <w:jc w:val="center"/>
              <w:rPr>
                <w:rStyle w:val="Siln"/>
              </w:rPr>
            </w:pPr>
            <w:r w:rsidRPr="0041431D">
              <w:rPr>
                <w:rStyle w:val="Siln"/>
              </w:rPr>
              <w:t>Učivo</w:t>
            </w:r>
          </w:p>
        </w:tc>
      </w:tr>
      <w:tr w:rsidR="0041431D" w:rsidTr="0041431D">
        <w:trPr>
          <w:trHeight w:val="1638"/>
        </w:trPr>
        <w:tc>
          <w:tcPr>
            <w:tcW w:w="4330" w:type="dxa"/>
            <w:tcBorders>
              <w:top w:val="single" w:sz="4" w:space="0" w:color="auto"/>
            </w:tcBorders>
          </w:tcPr>
          <w:p w:rsidR="0041431D" w:rsidRPr="004D4070" w:rsidRDefault="0041431D" w:rsidP="0041431D">
            <w:pPr>
              <w:pStyle w:val="normlnVP"/>
            </w:pPr>
            <w:r>
              <w:t>Žák vytváří různé typy dokumentů, zpracovává informace získané z různých zdrojů v textovém editoru.</w:t>
            </w:r>
          </w:p>
        </w:tc>
        <w:tc>
          <w:tcPr>
            <w:tcW w:w="5805" w:type="dxa"/>
            <w:tcBorders>
              <w:top w:val="single" w:sz="4" w:space="0" w:color="auto"/>
            </w:tcBorders>
          </w:tcPr>
          <w:p w:rsidR="0041431D" w:rsidRPr="00B96714" w:rsidRDefault="0041431D" w:rsidP="00B96714">
            <w:pPr>
              <w:pStyle w:val="normlnVP"/>
            </w:pPr>
            <w:r w:rsidRPr="00B96714">
              <w:t>Úvodní hodina – vybavení a řád učebny, poučení o bezpečnosti v učebně.</w:t>
            </w:r>
          </w:p>
          <w:p w:rsidR="0041431D" w:rsidRPr="000D3E05" w:rsidRDefault="0041431D" w:rsidP="00B96714">
            <w:pPr>
              <w:pStyle w:val="normlnVP"/>
              <w:rPr>
                <w:b/>
              </w:rPr>
            </w:pPr>
            <w:r w:rsidRPr="00B96714">
              <w:t>MS Word – opakování – práce s textem, kombinace textů a objektů, obrázků a informací z internetu –životopis, plakát, vizitka, poukaz, PF přání….</w:t>
            </w:r>
          </w:p>
        </w:tc>
      </w:tr>
      <w:tr w:rsidR="0041431D" w:rsidTr="0041431D">
        <w:tc>
          <w:tcPr>
            <w:tcW w:w="4330" w:type="dxa"/>
          </w:tcPr>
          <w:p w:rsidR="0041431D" w:rsidRPr="00ED703E" w:rsidRDefault="0041431D" w:rsidP="0041431D">
            <w:pPr>
              <w:pStyle w:val="normlnVP"/>
            </w:pPr>
            <w:r>
              <w:t>Žák rozpozná jednotlivé části PC, zná jejich funkci, dokáže připojit periferní zařízení, poradí si v základních případech selhání OS, dokáže popsat školní síť.</w:t>
            </w:r>
          </w:p>
        </w:tc>
        <w:tc>
          <w:tcPr>
            <w:tcW w:w="5805" w:type="dxa"/>
          </w:tcPr>
          <w:p w:rsidR="0041431D" w:rsidRPr="00B96714" w:rsidRDefault="0041431D" w:rsidP="00B96714">
            <w:pPr>
              <w:pStyle w:val="normlnVP"/>
            </w:pPr>
            <w:r w:rsidRPr="00B96714">
              <w:t>Hardware a Software</w:t>
            </w:r>
          </w:p>
          <w:p w:rsidR="0041431D" w:rsidRDefault="0041431D" w:rsidP="00B96714">
            <w:pPr>
              <w:pStyle w:val="normlnVP"/>
            </w:pPr>
            <w:r w:rsidRPr="00B96714">
              <w:t>Počítačová síť, síťové prvky, IP adresa, ovladače</w:t>
            </w:r>
          </w:p>
        </w:tc>
      </w:tr>
      <w:tr w:rsidR="0041431D" w:rsidTr="0041431D">
        <w:tc>
          <w:tcPr>
            <w:tcW w:w="4330" w:type="dxa"/>
          </w:tcPr>
          <w:p w:rsidR="0041431D" w:rsidRDefault="0041431D" w:rsidP="0041431D">
            <w:pPr>
              <w:pStyle w:val="normlnVP"/>
            </w:pPr>
            <w:r>
              <w:t>Žák vytvoří a upraví tabulky s jednoduchými výpočty (součet, průměr,vmin, max…), vytvoří graf z hodnot v tabulkách, graf esteticky upraví. Vytváří jednoduché vzorce .</w:t>
            </w:r>
          </w:p>
        </w:tc>
        <w:tc>
          <w:tcPr>
            <w:tcW w:w="5805" w:type="dxa"/>
          </w:tcPr>
          <w:p w:rsidR="0041431D" w:rsidRPr="00B96714" w:rsidRDefault="0041431D" w:rsidP="00B96714">
            <w:pPr>
              <w:pStyle w:val="normlnVP"/>
            </w:pPr>
            <w:r w:rsidRPr="00B96714">
              <w:t>Tabulkové procesory – MS Excel – panel nástrojů, základní operace s buňkami, editace buňky, vkládání textů a vzorců, vkládání grafů, možnosti a úprava grafů (formát), propojení tabulky Excelu s Wordem, opakovací úkoly. Výpočet hypotéky.</w:t>
            </w:r>
          </w:p>
        </w:tc>
      </w:tr>
      <w:tr w:rsidR="0041431D" w:rsidTr="0041431D">
        <w:tc>
          <w:tcPr>
            <w:tcW w:w="4330" w:type="dxa"/>
          </w:tcPr>
          <w:p w:rsidR="0041431D" w:rsidRDefault="0041431D" w:rsidP="0041431D">
            <w:pPr>
              <w:pStyle w:val="normlnVP"/>
            </w:pPr>
            <w:r>
              <w:t>Žák rozlišuje grafiku vektorovou a rastrovou, jejich vlastnosti a možnosti zpracování.</w:t>
            </w:r>
          </w:p>
        </w:tc>
        <w:tc>
          <w:tcPr>
            <w:tcW w:w="5805" w:type="dxa"/>
          </w:tcPr>
          <w:p w:rsidR="0041431D" w:rsidRPr="00B96714" w:rsidRDefault="0041431D" w:rsidP="00B96714">
            <w:pPr>
              <w:pStyle w:val="normlnVP"/>
            </w:pPr>
            <w:r w:rsidRPr="00B96714">
              <w:t xml:space="preserve">Počítačová grafika, vektor a bitmapa, </w:t>
            </w:r>
          </w:p>
          <w:p w:rsidR="0041431D" w:rsidRDefault="0041431D" w:rsidP="00B96714">
            <w:pPr>
              <w:pStyle w:val="normlnVP"/>
            </w:pPr>
            <w:r w:rsidRPr="00B96714">
              <w:t>barevné modely RGB a CMYK.</w:t>
            </w:r>
          </w:p>
        </w:tc>
      </w:tr>
      <w:tr w:rsidR="0041431D" w:rsidTr="0041431D">
        <w:tc>
          <w:tcPr>
            <w:tcW w:w="4330" w:type="dxa"/>
          </w:tcPr>
          <w:p w:rsidR="0041431D" w:rsidRDefault="0041431D" w:rsidP="0041431D">
            <w:pPr>
              <w:pStyle w:val="normlnVP"/>
            </w:pPr>
            <w:r>
              <w:t>Žák si nakreslí jednoduché objekty, naučí se v programu upravovat fotografie, pracovat s vrstvami.</w:t>
            </w:r>
          </w:p>
        </w:tc>
        <w:tc>
          <w:tcPr>
            <w:tcW w:w="5805" w:type="dxa"/>
          </w:tcPr>
          <w:p w:rsidR="0041431D" w:rsidRPr="00B96714" w:rsidRDefault="0041431D" w:rsidP="00B96714">
            <w:pPr>
              <w:pStyle w:val="normlnVP"/>
            </w:pPr>
            <w:r w:rsidRPr="00B96714">
              <w:t xml:space="preserve">Program GIMP – prostředí programu, nástroje, úprava obrázku, vrstvy, filtry… </w:t>
            </w:r>
          </w:p>
        </w:tc>
      </w:tr>
      <w:tr w:rsidR="0041431D" w:rsidTr="0041431D">
        <w:tc>
          <w:tcPr>
            <w:tcW w:w="4330" w:type="dxa"/>
          </w:tcPr>
          <w:p w:rsidR="0041431D" w:rsidRDefault="0041431D" w:rsidP="0041431D">
            <w:pPr>
              <w:pStyle w:val="normlnVP"/>
            </w:pPr>
            <w:r>
              <w:t>Žák používá digitální fotoaparát, zvládne přenést data do počítače a fotografie upravit, vytvoří si fotoalbum na internetu a snímky pošle svým známým.</w:t>
            </w:r>
          </w:p>
        </w:tc>
        <w:tc>
          <w:tcPr>
            <w:tcW w:w="5805" w:type="dxa"/>
          </w:tcPr>
          <w:p w:rsidR="0041431D" w:rsidRPr="00B96714" w:rsidRDefault="0041431D" w:rsidP="00B96714">
            <w:pPr>
              <w:pStyle w:val="normlnVP"/>
            </w:pPr>
            <w:r w:rsidRPr="00B96714">
              <w:t>Digitální fotografie – přenos fotografií do počítače, úprava fotografií v počítači (Photo Filtre, Gimp, Photo Editor…) Hromadná úprava fotografií – XnView, zakládání alba na internetu.</w:t>
            </w:r>
          </w:p>
        </w:tc>
      </w:tr>
      <w:tr w:rsidR="0041431D" w:rsidTr="0041431D">
        <w:trPr>
          <w:trHeight w:val="1437"/>
        </w:trPr>
        <w:tc>
          <w:tcPr>
            <w:tcW w:w="4330" w:type="dxa"/>
          </w:tcPr>
          <w:p w:rsidR="0041431D" w:rsidRDefault="0041431D" w:rsidP="0041431D">
            <w:pPr>
              <w:pStyle w:val="normlnVP"/>
            </w:pPr>
            <w:r>
              <w:t>Žák si vytvoří jednoduchou počítačovou animaci.</w:t>
            </w:r>
          </w:p>
        </w:tc>
        <w:tc>
          <w:tcPr>
            <w:tcW w:w="5805" w:type="dxa"/>
          </w:tcPr>
          <w:p w:rsidR="0041431D" w:rsidRPr="00B96714" w:rsidRDefault="0041431D" w:rsidP="00B96714">
            <w:pPr>
              <w:pStyle w:val="normlnVP"/>
            </w:pPr>
            <w:r w:rsidRPr="00B96714">
              <w:t>Animace – formát GIF, tvorba gifu – ukládání fází pohybu (Malování), spojení jednotlivých kreslených obrázků (Gif animátor).</w:t>
            </w:r>
          </w:p>
          <w:p w:rsidR="0041431D" w:rsidRPr="00523306" w:rsidRDefault="0041431D" w:rsidP="00B96714">
            <w:pPr>
              <w:pStyle w:val="normlnVP"/>
            </w:pPr>
            <w:r w:rsidRPr="00B96714">
              <w:t>Program Pivot – prostředí programu, tvorba animace.</w:t>
            </w:r>
          </w:p>
        </w:tc>
      </w:tr>
      <w:tr w:rsidR="0041431D" w:rsidTr="0041431D">
        <w:trPr>
          <w:trHeight w:val="1487"/>
        </w:trPr>
        <w:tc>
          <w:tcPr>
            <w:tcW w:w="4330" w:type="dxa"/>
          </w:tcPr>
          <w:p w:rsidR="0041431D" w:rsidRDefault="0041431D" w:rsidP="0041431D">
            <w:pPr>
              <w:pStyle w:val="normlnVP"/>
            </w:pPr>
            <w:r>
              <w:t>Ukázka snímání videa, žák importuje vid</w:t>
            </w:r>
            <w:r w:rsidR="00B96714">
              <w:t xml:space="preserve">eo do PC, vyzkouší </w:t>
            </w:r>
            <w:r>
              <w:t>úpravu videa v programu, video opatří přechody, titulky a efekty, video exportuje a prezentuje ostatním žákům.</w:t>
            </w:r>
          </w:p>
        </w:tc>
        <w:tc>
          <w:tcPr>
            <w:tcW w:w="5805" w:type="dxa"/>
          </w:tcPr>
          <w:p w:rsidR="0041431D" w:rsidRDefault="0041431D" w:rsidP="0041431D">
            <w:pPr>
              <w:pStyle w:val="normlnVP"/>
              <w:rPr>
                <w:bCs/>
              </w:rPr>
            </w:pPr>
            <w:r>
              <w:rPr>
                <w:bCs/>
              </w:rPr>
              <w:t>Úprava videa - Windows Media Maker</w:t>
            </w:r>
          </w:p>
          <w:p w:rsidR="0041431D" w:rsidRPr="00890896" w:rsidRDefault="0041431D" w:rsidP="0041431D">
            <w:pPr>
              <w:pStyle w:val="normlnVP"/>
            </w:pPr>
            <w:r>
              <w:t>Natáčení videa, import do PC, zpracování videa ve WMM, scénář, časová osa, střih videa, přechody, efekty videa, titulky, práce se zvukem, export hotového filmu</w:t>
            </w:r>
          </w:p>
        </w:tc>
      </w:tr>
      <w:tr w:rsidR="0041431D" w:rsidTr="0041431D">
        <w:trPr>
          <w:trHeight w:val="810"/>
        </w:trPr>
        <w:tc>
          <w:tcPr>
            <w:tcW w:w="4330" w:type="dxa"/>
          </w:tcPr>
          <w:p w:rsidR="0041431D" w:rsidRDefault="0041431D" w:rsidP="0041431D">
            <w:pPr>
              <w:pStyle w:val="normlnVP"/>
            </w:pPr>
            <w:r>
              <w:t>Žák si vyzkouší práci se zvukem, formáty zvuku, úprava zvuku, skladba.</w:t>
            </w:r>
          </w:p>
        </w:tc>
        <w:tc>
          <w:tcPr>
            <w:tcW w:w="5805" w:type="dxa"/>
          </w:tcPr>
          <w:p w:rsidR="0041431D" w:rsidRPr="00B96714" w:rsidRDefault="0041431D" w:rsidP="00B96714">
            <w:pPr>
              <w:pStyle w:val="normlnVP"/>
            </w:pPr>
            <w:r w:rsidRPr="00B96714">
              <w:t>Editace zvuku – např. Audacity: Volně dostupný zvukový editor a rekordér</w:t>
            </w:r>
          </w:p>
        </w:tc>
      </w:tr>
      <w:tr w:rsidR="00B96714" w:rsidTr="00F85B4F">
        <w:trPr>
          <w:trHeight w:val="810"/>
        </w:trPr>
        <w:tc>
          <w:tcPr>
            <w:tcW w:w="10135" w:type="dxa"/>
            <w:gridSpan w:val="2"/>
          </w:tcPr>
          <w:p w:rsidR="00B96714" w:rsidRDefault="00B96714" w:rsidP="0041431D">
            <w:pPr>
              <w:pStyle w:val="normlnVP"/>
              <w:rPr>
                <w:bCs/>
              </w:rPr>
            </w:pPr>
            <w:r>
              <w:rPr>
                <w:bCs/>
              </w:rPr>
              <w:t>Pokrytí průřezových témat a přesahy:</w:t>
            </w:r>
          </w:p>
          <w:p w:rsidR="00B96714" w:rsidRPr="00F23993" w:rsidRDefault="00B96714" w:rsidP="00B96714">
            <w:pPr>
              <w:pStyle w:val="normlnVP"/>
            </w:pPr>
            <w:r w:rsidRPr="00F23993">
              <w:t>Osobnostní a sociální výchova: Komunikace</w:t>
            </w:r>
          </w:p>
          <w:p w:rsidR="00B96714" w:rsidRPr="00F23993" w:rsidRDefault="00B96714" w:rsidP="00B96714">
            <w:pPr>
              <w:pStyle w:val="normlnVP"/>
            </w:pPr>
            <w:r w:rsidRPr="00F23993">
              <w:t>Multikulturní výchova</w:t>
            </w:r>
            <w:r>
              <w:t xml:space="preserve">: Lidské vztahy, </w:t>
            </w:r>
            <w:r w:rsidRPr="00F23993">
              <w:t xml:space="preserve">Seberegulace a </w:t>
            </w:r>
            <w:r>
              <w:t>s</w:t>
            </w:r>
            <w:r w:rsidRPr="00F23993">
              <w:t>ebeorganizace, Psychohygiena, Kreativita, Komunikace</w:t>
            </w:r>
          </w:p>
          <w:p w:rsidR="00B96714" w:rsidRDefault="00B96714" w:rsidP="00B96714">
            <w:pPr>
              <w:pStyle w:val="normlnVP"/>
            </w:pPr>
            <w:r w:rsidRPr="00F23993">
              <w:t xml:space="preserve">Mediální výchova: Kritické čtení a vnímání mediálních sdělení, </w:t>
            </w:r>
            <w:r>
              <w:t>S</w:t>
            </w:r>
            <w:r w:rsidRPr="00F23993">
              <w:t>tavba mediálních sdělení, Tvorba mediálních sdělení</w:t>
            </w:r>
          </w:p>
          <w:p w:rsidR="00B96714" w:rsidRPr="00B96714" w:rsidRDefault="00B96714" w:rsidP="00B96714">
            <w:pPr>
              <w:pStyle w:val="normlnVP"/>
            </w:pPr>
            <w:r w:rsidRPr="00F23993">
              <w:t>ČJL</w:t>
            </w:r>
            <w:r>
              <w:t xml:space="preserve"> - </w:t>
            </w:r>
            <w:r w:rsidRPr="00F23993">
              <w:t xml:space="preserve"> Komunikační a slohová výchova</w:t>
            </w:r>
            <w:r>
              <w:t>, Jazyková výchova</w:t>
            </w:r>
            <w:r w:rsidRPr="00F23993">
              <w:br/>
              <w:t>VV</w:t>
            </w:r>
            <w:r>
              <w:t xml:space="preserve"> - </w:t>
            </w:r>
            <w:r w:rsidRPr="00F23993">
              <w:t xml:space="preserve"> Ověřování komunikačních účinků vizuálně obrazného vyjádření</w:t>
            </w:r>
          </w:p>
        </w:tc>
      </w:tr>
    </w:tbl>
    <w:p w:rsidR="0041431D" w:rsidRPr="004D4070" w:rsidRDefault="0041431D" w:rsidP="0041431D"/>
    <w:p w:rsidR="0041431D" w:rsidRDefault="0041431D" w:rsidP="0041431D">
      <w:pPr>
        <w:rPr>
          <w:rStyle w:val="Siln"/>
          <w:i/>
        </w:rPr>
      </w:pPr>
    </w:p>
    <w:p w:rsidR="0041431D" w:rsidRPr="00D53897" w:rsidRDefault="0041431D" w:rsidP="00D53897">
      <w:pPr>
        <w:jc w:val="center"/>
        <w:rPr>
          <w:rFonts w:ascii="Arial" w:hAnsi="Arial"/>
          <w:b/>
          <w:bCs/>
          <w:i/>
          <w:sz w:val="24"/>
        </w:rPr>
      </w:pPr>
      <w:r w:rsidRPr="0041431D">
        <w:rPr>
          <w:rStyle w:val="Siln"/>
          <w:i/>
        </w:rPr>
        <w:t>Práce s</w:t>
      </w:r>
      <w:r w:rsidR="00D53897">
        <w:rPr>
          <w:rStyle w:val="Siln"/>
          <w:i/>
        </w:rPr>
        <w:t> </w:t>
      </w:r>
      <w:r w:rsidRPr="0041431D">
        <w:rPr>
          <w:rStyle w:val="Siln"/>
          <w:i/>
        </w:rPr>
        <w:t>počítačem</w:t>
      </w:r>
      <w:r w:rsidR="00D53897">
        <w:rPr>
          <w:rStyle w:val="Siln"/>
          <w:i/>
        </w:rPr>
        <w:t>,</w:t>
      </w:r>
      <w:r w:rsidRPr="0041431D">
        <w:rPr>
          <w:rStyle w:val="Siln"/>
          <w:i/>
        </w:rPr>
        <w:t xml:space="preserve"> </w:t>
      </w:r>
      <w:r w:rsidR="00D53897">
        <w:rPr>
          <w:rStyle w:val="Siln"/>
          <w:i/>
        </w:rPr>
        <w:t>r</w:t>
      </w:r>
      <w:r w:rsidRPr="0041431D">
        <w:rPr>
          <w:rStyle w:val="Siln"/>
          <w:i/>
        </w:rPr>
        <w:t xml:space="preserve">očník:   </w:t>
      </w:r>
      <w:r w:rsidR="00D53897">
        <w:rPr>
          <w:rStyle w:val="Siln"/>
          <w:i/>
        </w:rPr>
        <w:t>8</w:t>
      </w:r>
      <w:r w:rsidRPr="0041431D">
        <w:rPr>
          <w:rStyle w:val="Siln"/>
          <w:i/>
        </w:rPr>
        <w:t>. Časová dotace: 1</w:t>
      </w:r>
      <w:r>
        <w:rPr>
          <w:rStyle w:val="Siln"/>
          <w:i/>
        </w:rPr>
        <w:t xml:space="preserve"> hod.</w:t>
      </w:r>
    </w:p>
    <w:tbl>
      <w:tblPr>
        <w:tblpPr w:leftFromText="142" w:rightFromText="142" w:vertAnchor="text" w:horzAnchor="margin" w:tblpXSpec="center"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4"/>
        <w:gridCol w:w="5985"/>
      </w:tblGrid>
      <w:tr w:rsidR="0041431D" w:rsidTr="0041431D">
        <w:tc>
          <w:tcPr>
            <w:tcW w:w="4364" w:type="dxa"/>
            <w:tcBorders>
              <w:bottom w:val="single" w:sz="4" w:space="0" w:color="auto"/>
            </w:tcBorders>
          </w:tcPr>
          <w:p w:rsidR="0041431D" w:rsidRDefault="0041431D" w:rsidP="0041431D">
            <w:pPr>
              <w:pStyle w:val="normlnVP"/>
            </w:pPr>
            <w:r>
              <w:t>Oblast:</w:t>
            </w:r>
          </w:p>
          <w:p w:rsidR="0041431D" w:rsidRDefault="0041431D" w:rsidP="0041431D">
            <w:pPr>
              <w:pStyle w:val="normlnVP"/>
            </w:pPr>
            <w:r>
              <w:t>Člověk a společnost</w:t>
            </w:r>
          </w:p>
        </w:tc>
        <w:tc>
          <w:tcPr>
            <w:tcW w:w="5985" w:type="dxa"/>
            <w:tcBorders>
              <w:bottom w:val="single" w:sz="4" w:space="0" w:color="auto"/>
            </w:tcBorders>
          </w:tcPr>
          <w:p w:rsidR="0041431D" w:rsidRDefault="0041431D" w:rsidP="0041431D">
            <w:pPr>
              <w:pStyle w:val="normlnVP"/>
            </w:pPr>
            <w:r>
              <w:t>Předmět:</w:t>
            </w:r>
          </w:p>
          <w:p w:rsidR="0041431D" w:rsidRDefault="0041431D" w:rsidP="0041431D">
            <w:pPr>
              <w:pStyle w:val="normlnVP"/>
            </w:pPr>
            <w:r>
              <w:t>Informační a komunikační technologie</w:t>
            </w:r>
          </w:p>
        </w:tc>
      </w:tr>
      <w:tr w:rsidR="0041431D" w:rsidTr="0041431D">
        <w:tc>
          <w:tcPr>
            <w:tcW w:w="4364" w:type="dxa"/>
            <w:tcBorders>
              <w:top w:val="single" w:sz="4" w:space="0" w:color="auto"/>
              <w:left w:val="single" w:sz="4" w:space="0" w:color="auto"/>
              <w:bottom w:val="single" w:sz="4" w:space="0" w:color="auto"/>
            </w:tcBorders>
            <w:shd w:val="clear" w:color="auto" w:fill="FFFF99"/>
          </w:tcPr>
          <w:p w:rsidR="0041431D" w:rsidRPr="0041431D" w:rsidRDefault="0041431D" w:rsidP="0041431D">
            <w:pPr>
              <w:pStyle w:val="normlnVP"/>
              <w:jc w:val="center"/>
              <w:rPr>
                <w:rStyle w:val="Siln"/>
              </w:rPr>
            </w:pPr>
          </w:p>
          <w:p w:rsidR="0041431D" w:rsidRPr="0041431D" w:rsidRDefault="0041431D" w:rsidP="0041431D">
            <w:pPr>
              <w:pStyle w:val="normlnVP"/>
              <w:jc w:val="center"/>
              <w:rPr>
                <w:rStyle w:val="Siln"/>
              </w:rPr>
            </w:pPr>
            <w:r>
              <w:rPr>
                <w:rStyle w:val="Siln"/>
              </w:rPr>
              <w:t>Očekávané výstupy</w:t>
            </w:r>
          </w:p>
        </w:tc>
        <w:tc>
          <w:tcPr>
            <w:tcW w:w="5985" w:type="dxa"/>
            <w:tcBorders>
              <w:top w:val="single" w:sz="4" w:space="0" w:color="auto"/>
              <w:bottom w:val="single" w:sz="4" w:space="0" w:color="auto"/>
            </w:tcBorders>
            <w:shd w:val="clear" w:color="auto" w:fill="FFFF99"/>
          </w:tcPr>
          <w:p w:rsidR="0041431D" w:rsidRPr="0041431D" w:rsidRDefault="0041431D" w:rsidP="0041431D">
            <w:pPr>
              <w:pStyle w:val="normlnVP"/>
              <w:jc w:val="center"/>
              <w:rPr>
                <w:rStyle w:val="Siln"/>
              </w:rPr>
            </w:pPr>
          </w:p>
          <w:p w:rsidR="0041431D" w:rsidRPr="0041431D" w:rsidRDefault="0041431D" w:rsidP="0041431D">
            <w:pPr>
              <w:pStyle w:val="normlnVP"/>
              <w:jc w:val="center"/>
              <w:rPr>
                <w:rStyle w:val="Siln"/>
              </w:rPr>
            </w:pPr>
            <w:r w:rsidRPr="0041431D">
              <w:rPr>
                <w:rStyle w:val="Siln"/>
              </w:rPr>
              <w:t>Učivo</w:t>
            </w:r>
          </w:p>
        </w:tc>
      </w:tr>
      <w:tr w:rsidR="00010A06" w:rsidTr="00010A06">
        <w:tc>
          <w:tcPr>
            <w:tcW w:w="10349" w:type="dxa"/>
            <w:gridSpan w:val="2"/>
            <w:tcBorders>
              <w:top w:val="single" w:sz="4" w:space="0" w:color="auto"/>
              <w:left w:val="single" w:sz="4" w:space="0" w:color="auto"/>
              <w:bottom w:val="single" w:sz="4" w:space="0" w:color="auto"/>
            </w:tcBorders>
            <w:shd w:val="clear" w:color="auto" w:fill="BFBFBF" w:themeFill="background1" w:themeFillShade="BF"/>
          </w:tcPr>
          <w:p w:rsidR="00010A06" w:rsidRPr="00010A06" w:rsidRDefault="00010A06" w:rsidP="00010A06">
            <w:pPr>
              <w:pStyle w:val="normlnVP"/>
              <w:rPr>
                <w:rStyle w:val="Siln"/>
                <w:b w:val="0"/>
                <w:bCs w:val="0"/>
                <w:sz w:val="20"/>
              </w:rPr>
            </w:pPr>
            <w:r w:rsidRPr="00010A06">
              <w:rPr>
                <w:rStyle w:val="Siln"/>
                <w:b w:val="0"/>
                <w:bCs w:val="0"/>
                <w:sz w:val="20"/>
              </w:rPr>
              <w:t>Nácvik psaní na klávesnici počítače všemi deseti prsty</w:t>
            </w:r>
          </w:p>
        </w:tc>
      </w:tr>
      <w:tr w:rsidR="0041431D" w:rsidTr="0041431D">
        <w:tc>
          <w:tcPr>
            <w:tcW w:w="4364" w:type="dxa"/>
            <w:tcBorders>
              <w:top w:val="single" w:sz="4" w:space="0" w:color="auto"/>
            </w:tcBorders>
          </w:tcPr>
          <w:p w:rsidR="0041431D" w:rsidRPr="004D4070" w:rsidRDefault="0041431D" w:rsidP="0041431D">
            <w:pPr>
              <w:pStyle w:val="normlnVP"/>
            </w:pPr>
            <w:r>
              <w:t>Žák ovládá program na nácvik psaní deseti prsty.</w:t>
            </w:r>
          </w:p>
        </w:tc>
        <w:tc>
          <w:tcPr>
            <w:tcW w:w="5985" w:type="dxa"/>
            <w:tcBorders>
              <w:top w:val="single" w:sz="4" w:space="0" w:color="auto"/>
            </w:tcBorders>
          </w:tcPr>
          <w:p w:rsidR="0041431D" w:rsidRPr="00010A06" w:rsidRDefault="0041431D" w:rsidP="00010A06">
            <w:pPr>
              <w:pStyle w:val="normlnVP"/>
            </w:pPr>
            <w:r w:rsidRPr="00010A06">
              <w:t>Nácvik psaní na klávesnici počítače všemi deseti prsty.</w:t>
            </w:r>
          </w:p>
        </w:tc>
      </w:tr>
      <w:tr w:rsidR="0041431D" w:rsidTr="0041431D">
        <w:tc>
          <w:tcPr>
            <w:tcW w:w="4364" w:type="dxa"/>
          </w:tcPr>
          <w:p w:rsidR="0041431D" w:rsidRPr="00ED703E" w:rsidRDefault="0041431D" w:rsidP="0041431D">
            <w:pPr>
              <w:pStyle w:val="normlnVP"/>
            </w:pPr>
            <w:r>
              <w:t>Žák používá zásady hygieny a správné pozice při psaní textů.</w:t>
            </w:r>
          </w:p>
        </w:tc>
        <w:tc>
          <w:tcPr>
            <w:tcW w:w="5985" w:type="dxa"/>
          </w:tcPr>
          <w:p w:rsidR="0041431D" w:rsidRPr="00A51695" w:rsidRDefault="0041431D" w:rsidP="0041431D">
            <w:pPr>
              <w:pStyle w:val="normlnVP"/>
            </w:pPr>
            <w:r w:rsidRPr="00A51695">
              <w:rPr>
                <w:bCs/>
              </w:rPr>
              <w:t>Hygiena a správná pozice při psaní, prstoklad.</w:t>
            </w:r>
          </w:p>
        </w:tc>
      </w:tr>
      <w:tr w:rsidR="0041431D" w:rsidTr="0041431D">
        <w:tc>
          <w:tcPr>
            <w:tcW w:w="4364" w:type="dxa"/>
          </w:tcPr>
          <w:p w:rsidR="0041431D" w:rsidRDefault="0041431D" w:rsidP="0041431D">
            <w:pPr>
              <w:pStyle w:val="normlnVP"/>
            </w:pPr>
            <w:r>
              <w:t>Cvičením v jednotlivých lekcích programu si žák vkládá do hmatové paměti rozložení jednotlivých kláves na klávesnici.</w:t>
            </w:r>
          </w:p>
        </w:tc>
        <w:tc>
          <w:tcPr>
            <w:tcW w:w="5985" w:type="dxa"/>
          </w:tcPr>
          <w:p w:rsidR="0041431D" w:rsidRDefault="0041431D" w:rsidP="0041431D">
            <w:pPr>
              <w:pStyle w:val="normlnVP"/>
            </w:pPr>
            <w:r>
              <w:t xml:space="preserve">Nácvik jednotlivých písmen </w:t>
            </w:r>
          </w:p>
        </w:tc>
      </w:tr>
      <w:tr w:rsidR="0041431D" w:rsidTr="0041431D">
        <w:tc>
          <w:tcPr>
            <w:tcW w:w="4364" w:type="dxa"/>
          </w:tcPr>
          <w:p w:rsidR="0041431D" w:rsidRDefault="0041431D" w:rsidP="0041431D">
            <w:pPr>
              <w:pStyle w:val="normlnVP"/>
            </w:pPr>
            <w:r>
              <w:t>Žák si už pamatuje rozložení kláves, zvyšuje přesnost a rychlost psaní.</w:t>
            </w:r>
          </w:p>
        </w:tc>
        <w:tc>
          <w:tcPr>
            <w:tcW w:w="5985" w:type="dxa"/>
          </w:tcPr>
          <w:p w:rsidR="0041431D" w:rsidRPr="00010A06" w:rsidRDefault="0041431D" w:rsidP="00010A06">
            <w:pPr>
              <w:pStyle w:val="normlnVP"/>
            </w:pPr>
            <w:r w:rsidRPr="00010A06">
              <w:t>Přesnost psaní, zvyšování rychlosti</w:t>
            </w:r>
          </w:p>
        </w:tc>
      </w:tr>
      <w:tr w:rsidR="0041431D" w:rsidTr="0041431D">
        <w:trPr>
          <w:trHeight w:val="495"/>
        </w:trPr>
        <w:tc>
          <w:tcPr>
            <w:tcW w:w="4364" w:type="dxa"/>
          </w:tcPr>
          <w:p w:rsidR="0041431D" w:rsidRDefault="0041431D" w:rsidP="0041431D">
            <w:pPr>
              <w:pStyle w:val="normlnVP"/>
            </w:pPr>
            <w:r>
              <w:t>Žák je schopen bez sledování klávesnice přepsat souvislý text.</w:t>
            </w:r>
          </w:p>
        </w:tc>
        <w:tc>
          <w:tcPr>
            <w:tcW w:w="5985" w:type="dxa"/>
          </w:tcPr>
          <w:p w:rsidR="0041431D" w:rsidRDefault="0041431D" w:rsidP="0041431D">
            <w:pPr>
              <w:pStyle w:val="normlnVP"/>
            </w:pPr>
            <w:r>
              <w:t>Přepis souvislého textu</w:t>
            </w:r>
          </w:p>
        </w:tc>
      </w:tr>
      <w:tr w:rsidR="0041431D" w:rsidTr="0041431D">
        <w:tc>
          <w:tcPr>
            <w:tcW w:w="4364" w:type="dxa"/>
          </w:tcPr>
          <w:p w:rsidR="0041431D" w:rsidRDefault="0041431D" w:rsidP="0041431D">
            <w:pPr>
              <w:pStyle w:val="normlnVP"/>
            </w:pPr>
            <w:r>
              <w:t>Žák upraví text podle estetického cítění i daných pravidel určitého dokumentu.</w:t>
            </w:r>
          </w:p>
        </w:tc>
        <w:tc>
          <w:tcPr>
            <w:tcW w:w="5985" w:type="dxa"/>
          </w:tcPr>
          <w:p w:rsidR="0041431D" w:rsidRPr="00010A06" w:rsidRDefault="0041431D" w:rsidP="00010A06">
            <w:pPr>
              <w:pStyle w:val="normlnVP"/>
            </w:pPr>
            <w:r w:rsidRPr="00010A06">
              <w:t>Úprava a formátování textu – (záhlaví, zápatí, odstavce, struktura dokumentu …)</w:t>
            </w:r>
          </w:p>
        </w:tc>
      </w:tr>
      <w:tr w:rsidR="00010A06" w:rsidTr="00F85B4F">
        <w:tc>
          <w:tcPr>
            <w:tcW w:w="10349" w:type="dxa"/>
            <w:gridSpan w:val="2"/>
          </w:tcPr>
          <w:p w:rsidR="00010A06" w:rsidRDefault="00010A06" w:rsidP="00010A06">
            <w:pPr>
              <w:pStyle w:val="normlnVP"/>
              <w:rPr>
                <w:bCs/>
              </w:rPr>
            </w:pPr>
            <w:r>
              <w:rPr>
                <w:bCs/>
              </w:rPr>
              <w:t>Pokrytí průřezových témat a přesahy:</w:t>
            </w:r>
          </w:p>
          <w:p w:rsidR="00010A06" w:rsidRPr="00F23993" w:rsidRDefault="00010A06" w:rsidP="00010A06">
            <w:pPr>
              <w:pStyle w:val="normlnVP"/>
            </w:pPr>
            <w:r w:rsidRPr="00F23993">
              <w:t>Osobnostní a sociální výchova: Komunikace</w:t>
            </w:r>
          </w:p>
          <w:p w:rsidR="00010A06" w:rsidRPr="00F23993" w:rsidRDefault="00010A06" w:rsidP="00010A06">
            <w:pPr>
              <w:pStyle w:val="normlnVP"/>
            </w:pPr>
            <w:r w:rsidRPr="00F23993">
              <w:t>Multikulturní výchova</w:t>
            </w:r>
            <w:r>
              <w:t xml:space="preserve">: </w:t>
            </w:r>
            <w:r w:rsidRPr="00F23993">
              <w:t>Psychohygiena, Komunikace</w:t>
            </w:r>
          </w:p>
          <w:p w:rsidR="00010A06" w:rsidRDefault="00010A06" w:rsidP="00010A06">
            <w:pPr>
              <w:pStyle w:val="normlnVP"/>
            </w:pPr>
            <w:r w:rsidRPr="00F23993">
              <w:t>ČJL</w:t>
            </w:r>
            <w:r>
              <w:t xml:space="preserve"> - </w:t>
            </w:r>
            <w:r w:rsidRPr="00F23993">
              <w:t xml:space="preserve"> Komunikační a slohová výchova</w:t>
            </w:r>
            <w:r>
              <w:t>, Jazyková výchova</w:t>
            </w:r>
            <w:r w:rsidRPr="00F23993">
              <w:br/>
            </w:r>
          </w:p>
        </w:tc>
      </w:tr>
    </w:tbl>
    <w:p w:rsidR="0041431D" w:rsidRPr="004D4070" w:rsidRDefault="0041431D" w:rsidP="0041431D"/>
    <w:p w:rsidR="00D53897" w:rsidRDefault="00D53897" w:rsidP="00D53897">
      <w:pPr>
        <w:jc w:val="center"/>
        <w:rPr>
          <w:rStyle w:val="Siln"/>
          <w:i/>
        </w:rPr>
      </w:pPr>
      <w:bookmarkStart w:id="400" w:name="_Toc366154310"/>
      <w:bookmarkStart w:id="401" w:name="_Toc366154492"/>
      <w:bookmarkStart w:id="402" w:name="_Toc366240242"/>
      <w:bookmarkStart w:id="403" w:name="_Toc366588794"/>
    </w:p>
    <w:p w:rsidR="0041431D" w:rsidRPr="00D53897" w:rsidRDefault="00D53897" w:rsidP="00D53897">
      <w:pPr>
        <w:jc w:val="center"/>
        <w:rPr>
          <w:rFonts w:ascii="Arial" w:hAnsi="Arial"/>
          <w:b/>
          <w:bCs/>
          <w:i/>
          <w:sz w:val="24"/>
        </w:rPr>
      </w:pPr>
      <w:r w:rsidRPr="0041431D">
        <w:rPr>
          <w:rStyle w:val="Siln"/>
          <w:i/>
        </w:rPr>
        <w:t>Práce s</w:t>
      </w:r>
      <w:r>
        <w:rPr>
          <w:rStyle w:val="Siln"/>
          <w:i/>
        </w:rPr>
        <w:t> </w:t>
      </w:r>
      <w:r w:rsidRPr="0041431D">
        <w:rPr>
          <w:rStyle w:val="Siln"/>
          <w:i/>
        </w:rPr>
        <w:t>počítačem</w:t>
      </w:r>
      <w:r>
        <w:rPr>
          <w:rStyle w:val="Siln"/>
          <w:i/>
        </w:rPr>
        <w:t>,</w:t>
      </w:r>
      <w:r w:rsidRPr="0041431D">
        <w:rPr>
          <w:rStyle w:val="Siln"/>
          <w:i/>
        </w:rPr>
        <w:t xml:space="preserve"> </w:t>
      </w:r>
      <w:r>
        <w:rPr>
          <w:rStyle w:val="Siln"/>
          <w:i/>
        </w:rPr>
        <w:t>r</w:t>
      </w:r>
      <w:r w:rsidRPr="0041431D">
        <w:rPr>
          <w:rStyle w:val="Siln"/>
          <w:i/>
        </w:rPr>
        <w:t xml:space="preserve">očník:   </w:t>
      </w:r>
      <w:r>
        <w:rPr>
          <w:rStyle w:val="Siln"/>
          <w:i/>
        </w:rPr>
        <w:t>9</w:t>
      </w:r>
      <w:r w:rsidRPr="0041431D">
        <w:rPr>
          <w:rStyle w:val="Siln"/>
          <w:i/>
        </w:rPr>
        <w:t>. Časová dotace: 1</w:t>
      </w:r>
      <w:r>
        <w:rPr>
          <w:rStyle w:val="Siln"/>
          <w:i/>
        </w:rPr>
        <w:t xml:space="preserve"> hod.</w:t>
      </w:r>
    </w:p>
    <w:tbl>
      <w:tblPr>
        <w:tblpPr w:leftFromText="142" w:rightFromText="142" w:vertAnchor="text" w:horzAnchor="margin" w:tblpXSpec="center" w:tblpY="1"/>
        <w:tblOverlap w:val="neve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6198"/>
      </w:tblGrid>
      <w:tr w:rsidR="00D53897" w:rsidTr="00D53897">
        <w:tc>
          <w:tcPr>
            <w:tcW w:w="4220" w:type="dxa"/>
            <w:tcBorders>
              <w:bottom w:val="single" w:sz="4" w:space="0" w:color="auto"/>
            </w:tcBorders>
          </w:tcPr>
          <w:p w:rsidR="00D53897" w:rsidRDefault="00D53897" w:rsidP="00D53897">
            <w:pPr>
              <w:pStyle w:val="normlnVP"/>
            </w:pPr>
            <w:r>
              <w:t>Oblast:</w:t>
            </w:r>
          </w:p>
          <w:p w:rsidR="00D53897" w:rsidRDefault="00D53897" w:rsidP="00D53897">
            <w:pPr>
              <w:pStyle w:val="normlnVP"/>
            </w:pPr>
            <w:r>
              <w:t>Člověk a společnost</w:t>
            </w:r>
          </w:p>
        </w:tc>
        <w:tc>
          <w:tcPr>
            <w:tcW w:w="6198" w:type="dxa"/>
            <w:tcBorders>
              <w:bottom w:val="single" w:sz="4" w:space="0" w:color="auto"/>
            </w:tcBorders>
          </w:tcPr>
          <w:p w:rsidR="00D53897" w:rsidRDefault="00D53897" w:rsidP="00D53897">
            <w:pPr>
              <w:pStyle w:val="normlnVP"/>
            </w:pPr>
            <w:r>
              <w:t>Předmět:</w:t>
            </w:r>
          </w:p>
          <w:p w:rsidR="00D53897" w:rsidRDefault="00D53897" w:rsidP="00D53897">
            <w:pPr>
              <w:pStyle w:val="normlnVP"/>
            </w:pPr>
            <w:r>
              <w:t>Informační a komunikační technologie</w:t>
            </w:r>
          </w:p>
        </w:tc>
      </w:tr>
      <w:tr w:rsidR="00D53897" w:rsidTr="00D53897">
        <w:trPr>
          <w:trHeight w:val="1047"/>
        </w:trPr>
        <w:tc>
          <w:tcPr>
            <w:tcW w:w="4220" w:type="dxa"/>
            <w:tcBorders>
              <w:top w:val="single" w:sz="4" w:space="0" w:color="auto"/>
              <w:left w:val="single" w:sz="4" w:space="0" w:color="auto"/>
              <w:bottom w:val="single" w:sz="4" w:space="0" w:color="auto"/>
            </w:tcBorders>
            <w:shd w:val="clear" w:color="auto" w:fill="FFFF99"/>
          </w:tcPr>
          <w:p w:rsidR="00D53897" w:rsidRPr="00D53897" w:rsidRDefault="00D53897" w:rsidP="00D53897">
            <w:pPr>
              <w:pStyle w:val="normlnVP"/>
              <w:jc w:val="center"/>
              <w:rPr>
                <w:rStyle w:val="Siln"/>
              </w:rPr>
            </w:pPr>
          </w:p>
          <w:p w:rsidR="00D53897" w:rsidRPr="00D53897" w:rsidRDefault="00D53897" w:rsidP="00D53897">
            <w:pPr>
              <w:pStyle w:val="normlnVP"/>
              <w:jc w:val="center"/>
              <w:rPr>
                <w:rStyle w:val="Siln"/>
              </w:rPr>
            </w:pPr>
            <w:r w:rsidRPr="00D53897">
              <w:rPr>
                <w:rStyle w:val="Siln"/>
              </w:rPr>
              <w:t>Očekávané výstupy</w:t>
            </w:r>
          </w:p>
        </w:tc>
        <w:tc>
          <w:tcPr>
            <w:tcW w:w="6198" w:type="dxa"/>
            <w:tcBorders>
              <w:top w:val="single" w:sz="4" w:space="0" w:color="auto"/>
              <w:bottom w:val="single" w:sz="4" w:space="0" w:color="auto"/>
            </w:tcBorders>
            <w:shd w:val="clear" w:color="auto" w:fill="FFFF99"/>
          </w:tcPr>
          <w:p w:rsidR="00D53897" w:rsidRPr="00D53897" w:rsidRDefault="00D53897" w:rsidP="00D53897">
            <w:pPr>
              <w:pStyle w:val="normlnVP"/>
              <w:jc w:val="center"/>
              <w:rPr>
                <w:rStyle w:val="Siln"/>
              </w:rPr>
            </w:pPr>
          </w:p>
          <w:p w:rsidR="00D53897" w:rsidRPr="00D53897" w:rsidRDefault="00D53897" w:rsidP="00D53897">
            <w:pPr>
              <w:pStyle w:val="normlnVP"/>
              <w:jc w:val="center"/>
              <w:rPr>
                <w:rStyle w:val="Siln"/>
              </w:rPr>
            </w:pPr>
            <w:r w:rsidRPr="00D53897">
              <w:rPr>
                <w:rStyle w:val="Siln"/>
              </w:rPr>
              <w:t>Učivo</w:t>
            </w:r>
          </w:p>
        </w:tc>
      </w:tr>
      <w:tr w:rsidR="00010A06" w:rsidTr="00010A06">
        <w:trPr>
          <w:trHeight w:val="356"/>
        </w:trPr>
        <w:tc>
          <w:tcPr>
            <w:tcW w:w="10418" w:type="dxa"/>
            <w:gridSpan w:val="2"/>
            <w:tcBorders>
              <w:top w:val="single" w:sz="4" w:space="0" w:color="auto"/>
              <w:left w:val="single" w:sz="4" w:space="0" w:color="auto"/>
              <w:bottom w:val="single" w:sz="4" w:space="0" w:color="auto"/>
            </w:tcBorders>
            <w:shd w:val="clear" w:color="auto" w:fill="BFBFBF" w:themeFill="background1" w:themeFillShade="BF"/>
          </w:tcPr>
          <w:p w:rsidR="00010A06" w:rsidRPr="00010A06" w:rsidRDefault="00010A06" w:rsidP="00010A06">
            <w:pPr>
              <w:pStyle w:val="normlnVP"/>
              <w:rPr>
                <w:rStyle w:val="Siln"/>
                <w:b w:val="0"/>
                <w:bCs w:val="0"/>
                <w:sz w:val="20"/>
              </w:rPr>
            </w:pPr>
            <w:r w:rsidRPr="00010A06">
              <w:rPr>
                <w:rStyle w:val="Siln"/>
                <w:b w:val="0"/>
                <w:bCs w:val="0"/>
                <w:sz w:val="20"/>
              </w:rPr>
              <w:t>Základy HTML</w:t>
            </w:r>
          </w:p>
        </w:tc>
      </w:tr>
      <w:tr w:rsidR="00D53897" w:rsidTr="00D53897">
        <w:tc>
          <w:tcPr>
            <w:tcW w:w="4220" w:type="dxa"/>
          </w:tcPr>
          <w:p w:rsidR="00D53897" w:rsidRPr="00ED703E" w:rsidRDefault="00D53897" w:rsidP="00D53897">
            <w:pPr>
              <w:pStyle w:val="normlnVP"/>
            </w:pPr>
            <w:r>
              <w:t>Žák si uvědomuje problémy spojené s autorskými právy, zásadami etiky, výhody registrovaných programů.</w:t>
            </w:r>
          </w:p>
        </w:tc>
        <w:tc>
          <w:tcPr>
            <w:tcW w:w="6198" w:type="dxa"/>
          </w:tcPr>
          <w:p w:rsidR="00D53897" w:rsidRPr="00010A06" w:rsidRDefault="00D53897" w:rsidP="00010A06">
            <w:pPr>
              <w:pStyle w:val="normlnVP"/>
            </w:pPr>
            <w:r w:rsidRPr="00010A06">
              <w:t>Paragrafy a počítače – vznik programu a náklady spojené s jeho tvorbou, autorská práva, licence, multilicence, výhody registrovaného uživatele, etika.</w:t>
            </w:r>
          </w:p>
        </w:tc>
      </w:tr>
      <w:tr w:rsidR="00D53897" w:rsidTr="00D53897">
        <w:tc>
          <w:tcPr>
            <w:tcW w:w="4220" w:type="dxa"/>
          </w:tcPr>
          <w:p w:rsidR="00D53897" w:rsidRDefault="00D53897" w:rsidP="00D53897">
            <w:pPr>
              <w:pStyle w:val="normlnVP"/>
            </w:pPr>
            <w:r>
              <w:t>Žák se seznámí se zdrojovým kódem a možnostmi publikování na internetu.</w:t>
            </w:r>
          </w:p>
        </w:tc>
        <w:tc>
          <w:tcPr>
            <w:tcW w:w="6198" w:type="dxa"/>
          </w:tcPr>
          <w:p w:rsidR="00D53897" w:rsidRPr="00010A06" w:rsidRDefault="00D53897" w:rsidP="00010A06">
            <w:pPr>
              <w:pStyle w:val="normlnVP"/>
            </w:pPr>
            <w:r w:rsidRPr="00010A06">
              <w:t xml:space="preserve">Tvorba statických internetových stránek </w:t>
            </w:r>
          </w:p>
          <w:p w:rsidR="00D53897" w:rsidRPr="00010A06" w:rsidRDefault="00D53897" w:rsidP="00010A06">
            <w:pPr>
              <w:pStyle w:val="normlnVP"/>
            </w:pPr>
            <w:r w:rsidRPr="00010A06">
              <w:t xml:space="preserve"> webová stránka, klient-server </w:t>
            </w:r>
          </w:p>
          <w:p w:rsidR="00D53897" w:rsidRPr="00010A06" w:rsidRDefault="00D53897" w:rsidP="00010A06">
            <w:pPr>
              <w:pStyle w:val="normlnVP"/>
            </w:pPr>
            <w:r w:rsidRPr="00010A06">
              <w:t xml:space="preserve">– Verze jazyka HTML a XHTML </w:t>
            </w:r>
          </w:p>
          <w:p w:rsidR="00D53897" w:rsidRPr="00010A06" w:rsidRDefault="00D53897" w:rsidP="00010A06">
            <w:pPr>
              <w:pStyle w:val="normlnVP"/>
            </w:pPr>
            <w:r w:rsidRPr="00010A06">
              <w:t>– Editory html stránek (Poznámkový blok, PSPad editor…)</w:t>
            </w:r>
          </w:p>
          <w:p w:rsidR="00D53897" w:rsidRPr="007C0E07" w:rsidRDefault="00D53897" w:rsidP="00010A06">
            <w:pPr>
              <w:pStyle w:val="normlnVP"/>
              <w:rPr>
                <w:b/>
              </w:rPr>
            </w:pPr>
            <w:r w:rsidRPr="00010A06">
              <w:t xml:space="preserve"> – Použití šablon, ukládání Word. dok. jako html.</w:t>
            </w:r>
          </w:p>
        </w:tc>
      </w:tr>
      <w:tr w:rsidR="00D53897" w:rsidTr="00D53897">
        <w:tc>
          <w:tcPr>
            <w:tcW w:w="4220" w:type="dxa"/>
          </w:tcPr>
          <w:p w:rsidR="00D53897" w:rsidRDefault="00D53897" w:rsidP="00D53897">
            <w:pPr>
              <w:pStyle w:val="normlnVP"/>
            </w:pPr>
            <w:r>
              <w:t>Žák se orientuje v kódu, pozná základní značky a umí s nimi pracovat.</w:t>
            </w:r>
          </w:p>
        </w:tc>
        <w:tc>
          <w:tcPr>
            <w:tcW w:w="6198" w:type="dxa"/>
          </w:tcPr>
          <w:p w:rsidR="00D53897" w:rsidRPr="00010A06" w:rsidRDefault="00D53897" w:rsidP="00010A06">
            <w:pPr>
              <w:pStyle w:val="normlnVP"/>
            </w:pPr>
            <w:r w:rsidRPr="00010A06">
              <w:t xml:space="preserve">HTML, XHTML </w:t>
            </w:r>
          </w:p>
          <w:p w:rsidR="00D53897" w:rsidRPr="00010A06" w:rsidRDefault="00D53897" w:rsidP="00010A06">
            <w:pPr>
              <w:pStyle w:val="normlnVP"/>
            </w:pPr>
            <w:r w:rsidRPr="00010A06">
              <w:t xml:space="preserve">– formát a obsah stránky, části, značky </w:t>
            </w:r>
          </w:p>
          <w:p w:rsidR="00D53897" w:rsidRPr="00010A06" w:rsidRDefault="00D53897" w:rsidP="00010A06">
            <w:pPr>
              <w:pStyle w:val="normlnVP"/>
            </w:pPr>
            <w:r w:rsidRPr="00010A06">
              <w:t xml:space="preserve">– tagy – párové a nepárové značky, atributy značek </w:t>
            </w:r>
            <w:r w:rsidR="00010A06">
              <w:t xml:space="preserve">, doctype a hlavička, </w:t>
            </w:r>
            <w:r w:rsidRPr="00010A06">
              <w:t xml:space="preserve">tělo stránky (skryté a zobrazitelné části stránky) </w:t>
            </w:r>
          </w:p>
          <w:p w:rsidR="00D53897" w:rsidRDefault="00D53897" w:rsidP="00010A06">
            <w:pPr>
              <w:pStyle w:val="normlnVP"/>
              <w:rPr>
                <w:bCs/>
              </w:rPr>
            </w:pPr>
            <w:r w:rsidRPr="00010A06">
              <w:t>– horní a dolní index, písmo (tučné, nakloněné, podtržené), odstavec, nadpisy, seznam</w:t>
            </w:r>
          </w:p>
        </w:tc>
      </w:tr>
      <w:tr w:rsidR="00D53897" w:rsidTr="00D53897">
        <w:tc>
          <w:tcPr>
            <w:tcW w:w="4220" w:type="dxa"/>
          </w:tcPr>
          <w:p w:rsidR="00D53897" w:rsidRDefault="00D53897" w:rsidP="00D53897">
            <w:pPr>
              <w:pStyle w:val="normlnVP"/>
            </w:pPr>
          </w:p>
        </w:tc>
        <w:tc>
          <w:tcPr>
            <w:tcW w:w="6198" w:type="dxa"/>
          </w:tcPr>
          <w:p w:rsidR="00D53897" w:rsidRDefault="00D53897" w:rsidP="00D53897">
            <w:pPr>
              <w:pStyle w:val="normlnVP"/>
            </w:pPr>
            <w:r>
              <w:t>URL adresa, odkaz a jeho parametry</w:t>
            </w:r>
          </w:p>
        </w:tc>
      </w:tr>
      <w:tr w:rsidR="00D53897" w:rsidTr="00D53897">
        <w:tc>
          <w:tcPr>
            <w:tcW w:w="4220" w:type="dxa"/>
          </w:tcPr>
          <w:p w:rsidR="00D53897" w:rsidRDefault="00D53897" w:rsidP="00D53897">
            <w:pPr>
              <w:pStyle w:val="normlnVP"/>
            </w:pPr>
            <w:r>
              <w:t>Žák rozlišuje formáty vhodné k publikování na internetu a umí upravit a vložit obrázek.</w:t>
            </w:r>
          </w:p>
        </w:tc>
        <w:tc>
          <w:tcPr>
            <w:tcW w:w="6198" w:type="dxa"/>
          </w:tcPr>
          <w:p w:rsidR="00D53897" w:rsidRPr="00010A06" w:rsidRDefault="00D53897" w:rsidP="00010A06">
            <w:pPr>
              <w:pStyle w:val="normlnVP"/>
            </w:pPr>
            <w:r w:rsidRPr="00010A06">
              <w:t xml:space="preserve">Grafické formáty vhodné pro webové stránky, </w:t>
            </w:r>
          </w:p>
          <w:p w:rsidR="00D53897" w:rsidRPr="00010A06" w:rsidRDefault="00D53897" w:rsidP="00010A06">
            <w:pPr>
              <w:pStyle w:val="normlnVP"/>
            </w:pPr>
            <w:r w:rsidRPr="00010A06">
              <w:t xml:space="preserve">- vkládání obrázku do stránky, </w:t>
            </w:r>
          </w:p>
          <w:p w:rsidR="00D53897" w:rsidRPr="00010A06" w:rsidRDefault="00D53897" w:rsidP="00010A06">
            <w:pPr>
              <w:pStyle w:val="normlnVP"/>
            </w:pPr>
            <w:r w:rsidRPr="00010A06">
              <w:t xml:space="preserve">- atributy obrázku,  </w:t>
            </w:r>
          </w:p>
          <w:p w:rsidR="00D53897" w:rsidRDefault="00D53897" w:rsidP="00010A06">
            <w:pPr>
              <w:pStyle w:val="normlnVP"/>
            </w:pPr>
            <w:r w:rsidRPr="00010A06">
              <w:t>- obrázek jako odkaz, obr. jako cíl</w:t>
            </w:r>
          </w:p>
        </w:tc>
      </w:tr>
      <w:tr w:rsidR="00D53897" w:rsidTr="00D53897">
        <w:tc>
          <w:tcPr>
            <w:tcW w:w="4220" w:type="dxa"/>
          </w:tcPr>
          <w:p w:rsidR="00D53897" w:rsidRDefault="00D53897" w:rsidP="00D53897">
            <w:pPr>
              <w:pStyle w:val="normlnVP"/>
            </w:pPr>
            <w:r>
              <w:t>Žák si vyzkouší práci v jednom z nejznámějších editorů html stránek.</w:t>
            </w:r>
          </w:p>
        </w:tc>
        <w:tc>
          <w:tcPr>
            <w:tcW w:w="6198" w:type="dxa"/>
          </w:tcPr>
          <w:p w:rsidR="00D53897" w:rsidRPr="00010A06" w:rsidRDefault="00D53897" w:rsidP="00010A06">
            <w:pPr>
              <w:pStyle w:val="normlnVP"/>
            </w:pPr>
            <w:r w:rsidRPr="00010A06">
              <w:t xml:space="preserve">PSPad editor – Prostředí programu, </w:t>
            </w:r>
          </w:p>
          <w:p w:rsidR="00D53897" w:rsidRDefault="00D53897" w:rsidP="00010A06">
            <w:pPr>
              <w:pStyle w:val="normlnVP"/>
              <w:rPr>
                <w:b/>
              </w:rPr>
            </w:pPr>
            <w:r w:rsidRPr="00010A06">
              <w:t xml:space="preserve"> Tvorba jednoduché stránky pomocí zápisu tagů.</w:t>
            </w:r>
          </w:p>
        </w:tc>
      </w:tr>
      <w:tr w:rsidR="00D53897" w:rsidTr="00D53897">
        <w:tc>
          <w:tcPr>
            <w:tcW w:w="4220" w:type="dxa"/>
          </w:tcPr>
          <w:p w:rsidR="00D53897" w:rsidRDefault="00D53897" w:rsidP="00D53897">
            <w:pPr>
              <w:pStyle w:val="normlnVP"/>
            </w:pPr>
            <w:r>
              <w:t>Žák bude mít povědomí, kde najít opravný nástroj a jakým způsobem opravit chyby v kódu.</w:t>
            </w:r>
          </w:p>
        </w:tc>
        <w:tc>
          <w:tcPr>
            <w:tcW w:w="6198" w:type="dxa"/>
          </w:tcPr>
          <w:p w:rsidR="00D53897" w:rsidRPr="00010A06" w:rsidRDefault="00D53897" w:rsidP="00010A06">
            <w:pPr>
              <w:pStyle w:val="normlnVP"/>
            </w:pPr>
            <w:r w:rsidRPr="00010A06">
              <w:t xml:space="preserve">Validace www stránek - validator.w3.org </w:t>
            </w:r>
          </w:p>
          <w:p w:rsidR="00D53897" w:rsidRPr="00D53897" w:rsidRDefault="00D53897" w:rsidP="00010A06">
            <w:pPr>
              <w:pStyle w:val="normlnVP"/>
              <w:rPr>
                <w:b/>
              </w:rPr>
            </w:pPr>
            <w:r w:rsidRPr="00010A06">
              <w:t>- Seo a optimalizace stránek pro vyhledávače</w:t>
            </w:r>
          </w:p>
        </w:tc>
      </w:tr>
      <w:tr w:rsidR="00010A06" w:rsidTr="00010A06">
        <w:tc>
          <w:tcPr>
            <w:tcW w:w="10418" w:type="dxa"/>
            <w:gridSpan w:val="2"/>
            <w:shd w:val="clear" w:color="auto" w:fill="BFBFBF" w:themeFill="background1" w:themeFillShade="BF"/>
          </w:tcPr>
          <w:p w:rsidR="00010A06" w:rsidRPr="00010A06" w:rsidRDefault="00010A06" w:rsidP="00010A06">
            <w:pPr>
              <w:pStyle w:val="normlnVP"/>
            </w:pPr>
            <w:r>
              <w:t>Redakční systémy</w:t>
            </w:r>
          </w:p>
        </w:tc>
      </w:tr>
      <w:tr w:rsidR="00D53897" w:rsidTr="00D53897">
        <w:trPr>
          <w:trHeight w:val="1370"/>
        </w:trPr>
        <w:tc>
          <w:tcPr>
            <w:tcW w:w="4220" w:type="dxa"/>
          </w:tcPr>
          <w:p w:rsidR="00D53897" w:rsidRPr="000A1958" w:rsidRDefault="00D53897" w:rsidP="00D53897">
            <w:pPr>
              <w:pStyle w:val="normlnVP"/>
            </w:pPr>
            <w:r>
              <w:t>Závěrečná práce: Žák si založí internetové stránky v redakčním systému, vyzná se v administraci, umí spravovat fotogalerii a další prvky.</w:t>
            </w:r>
          </w:p>
        </w:tc>
        <w:tc>
          <w:tcPr>
            <w:tcW w:w="6198" w:type="dxa"/>
          </w:tcPr>
          <w:p w:rsidR="00D53897" w:rsidRPr="00010A06" w:rsidRDefault="00D53897" w:rsidP="00010A06">
            <w:pPr>
              <w:pStyle w:val="normlnVP"/>
            </w:pPr>
            <w:r w:rsidRPr="00010A06">
              <w:t>Redakční systémy – např. WEBNODE</w:t>
            </w:r>
          </w:p>
          <w:p w:rsidR="00D53897" w:rsidRPr="000A1958" w:rsidRDefault="00D53897" w:rsidP="00010A06">
            <w:pPr>
              <w:pStyle w:val="normlnVP"/>
            </w:pPr>
            <w:r w:rsidRPr="00010A06">
              <w:t>Založení stránek, design, správce, vložení uživatelů, přidělení přístupových práv, orientace v editaci stránek. Přidávání článků a vkládání obrázků.</w:t>
            </w:r>
          </w:p>
        </w:tc>
      </w:tr>
      <w:tr w:rsidR="00B96714" w:rsidTr="00F85B4F">
        <w:trPr>
          <w:trHeight w:val="1370"/>
        </w:trPr>
        <w:tc>
          <w:tcPr>
            <w:tcW w:w="10418" w:type="dxa"/>
            <w:gridSpan w:val="2"/>
          </w:tcPr>
          <w:p w:rsidR="00B96714" w:rsidRDefault="00B96714" w:rsidP="00B96714">
            <w:pPr>
              <w:pStyle w:val="normlnVP"/>
              <w:rPr>
                <w:bCs/>
              </w:rPr>
            </w:pPr>
            <w:r>
              <w:rPr>
                <w:bCs/>
              </w:rPr>
              <w:t>Pokrytí průřezových témat a přesahy:</w:t>
            </w:r>
          </w:p>
          <w:p w:rsidR="00B96714" w:rsidRPr="00F23993" w:rsidRDefault="00B96714" w:rsidP="00B96714">
            <w:pPr>
              <w:pStyle w:val="normlnVP"/>
            </w:pPr>
            <w:r w:rsidRPr="00F23993">
              <w:t>Osobnostní a sociální výchova: Komunikace</w:t>
            </w:r>
          </w:p>
          <w:p w:rsidR="00B96714" w:rsidRPr="00F23993" w:rsidRDefault="00B96714" w:rsidP="00B96714">
            <w:pPr>
              <w:pStyle w:val="normlnVP"/>
            </w:pPr>
            <w:r w:rsidRPr="00F23993">
              <w:t>Multikulturní výchova</w:t>
            </w:r>
            <w:r>
              <w:t xml:space="preserve">: Lidské vztahy, </w:t>
            </w:r>
            <w:r w:rsidRPr="00F23993">
              <w:t xml:space="preserve">Seberegulace a </w:t>
            </w:r>
            <w:r>
              <w:t>s</w:t>
            </w:r>
            <w:r w:rsidRPr="00F23993">
              <w:t>ebeorganizace, Psychohygiena, Kreativita, Komunikace</w:t>
            </w:r>
          </w:p>
          <w:p w:rsidR="00B96714" w:rsidRDefault="00B96714" w:rsidP="00B96714">
            <w:pPr>
              <w:pStyle w:val="normlnVP"/>
            </w:pPr>
            <w:r w:rsidRPr="00F23993">
              <w:t xml:space="preserve">Mediální výchova: Kritické čtení a vnímání mediálních sdělení, </w:t>
            </w:r>
            <w:r>
              <w:t>S</w:t>
            </w:r>
            <w:r w:rsidRPr="00F23993">
              <w:t>tavba mediálních sdělení, Tvorba mediálních sdělení</w:t>
            </w:r>
          </w:p>
          <w:p w:rsidR="00B96714" w:rsidRPr="000A1958" w:rsidRDefault="00B96714" w:rsidP="00B96714">
            <w:pPr>
              <w:pStyle w:val="normlnVP"/>
              <w:rPr>
                <w:b/>
              </w:rPr>
            </w:pPr>
            <w:r w:rsidRPr="00F23993">
              <w:t>ČJL</w:t>
            </w:r>
            <w:r>
              <w:t xml:space="preserve"> - </w:t>
            </w:r>
            <w:r w:rsidRPr="00F23993">
              <w:t xml:space="preserve"> Komunikační a slohová výchova</w:t>
            </w:r>
            <w:r>
              <w:t>, Jazyková výchova</w:t>
            </w:r>
            <w:r w:rsidRPr="00F23993">
              <w:br/>
              <w:t>VV</w:t>
            </w:r>
            <w:r>
              <w:t xml:space="preserve"> - </w:t>
            </w:r>
            <w:r w:rsidRPr="00F23993">
              <w:t xml:space="preserve"> Ověřování komunikačních účinků vizuálně obrazného vyjádření</w:t>
            </w:r>
          </w:p>
        </w:tc>
      </w:tr>
    </w:tbl>
    <w:p w:rsidR="0041431D" w:rsidRDefault="0041431D" w:rsidP="0063407A">
      <w:pPr>
        <w:pStyle w:val="nzevpedmtu"/>
        <w:rPr>
          <w:snapToGrid w:val="0"/>
        </w:rPr>
      </w:pPr>
    </w:p>
    <w:p w:rsidR="0041431D" w:rsidRDefault="0041431D" w:rsidP="0063407A">
      <w:pPr>
        <w:pStyle w:val="nzevpedmtu"/>
        <w:rPr>
          <w:snapToGrid w:val="0"/>
        </w:rPr>
      </w:pPr>
    </w:p>
    <w:p w:rsidR="00CB7A99" w:rsidRDefault="00CB7A99" w:rsidP="0063407A">
      <w:pPr>
        <w:pStyle w:val="nzevpedmtu"/>
        <w:rPr>
          <w:snapToGrid w:val="0"/>
        </w:rPr>
      </w:pPr>
    </w:p>
    <w:p w:rsidR="00CB7A99" w:rsidRDefault="00CB7A99" w:rsidP="0063407A">
      <w:pPr>
        <w:pStyle w:val="nzevpedmtu"/>
        <w:rPr>
          <w:snapToGrid w:val="0"/>
        </w:rPr>
      </w:pPr>
    </w:p>
    <w:p w:rsidR="00CB7A99" w:rsidRDefault="00CB7A99" w:rsidP="0063407A">
      <w:pPr>
        <w:pStyle w:val="nzevpedmtu"/>
        <w:rPr>
          <w:snapToGrid w:val="0"/>
        </w:rPr>
      </w:pPr>
    </w:p>
    <w:p w:rsidR="00CB7A99" w:rsidRDefault="00CB7A99" w:rsidP="0063407A">
      <w:pPr>
        <w:pStyle w:val="nzevpedmtu"/>
        <w:rPr>
          <w:snapToGrid w:val="0"/>
        </w:rPr>
      </w:pPr>
    </w:p>
    <w:p w:rsidR="0041431D" w:rsidRDefault="0041431D" w:rsidP="0063407A">
      <w:pPr>
        <w:pStyle w:val="nzevpedmtu"/>
        <w:rPr>
          <w:snapToGrid w:val="0"/>
        </w:rPr>
      </w:pPr>
    </w:p>
    <w:p w:rsidR="00CE7D24" w:rsidRDefault="00FB070D" w:rsidP="0063407A">
      <w:pPr>
        <w:pStyle w:val="nzevpedmtu"/>
        <w:rPr>
          <w:snapToGrid w:val="0"/>
        </w:rPr>
      </w:pPr>
      <w:bookmarkStart w:id="404" w:name="_Toc370461645"/>
      <w:r>
        <w:rPr>
          <w:snapToGrid w:val="0"/>
        </w:rPr>
        <w:t xml:space="preserve">5.10.2. </w:t>
      </w:r>
      <w:bookmarkEnd w:id="400"/>
      <w:bookmarkEnd w:id="401"/>
      <w:r w:rsidR="00D15FD5">
        <w:rPr>
          <w:snapToGrid w:val="0"/>
        </w:rPr>
        <w:t>Seminář z</w:t>
      </w:r>
      <w:r w:rsidR="00CE7D24">
        <w:rPr>
          <w:snapToGrid w:val="0"/>
        </w:rPr>
        <w:t> </w:t>
      </w:r>
      <w:r w:rsidR="00D15FD5">
        <w:rPr>
          <w:snapToGrid w:val="0"/>
        </w:rPr>
        <w:t>matematiky</w:t>
      </w:r>
      <w:bookmarkEnd w:id="402"/>
      <w:bookmarkEnd w:id="403"/>
      <w:bookmarkEnd w:id="404"/>
    </w:p>
    <w:p w:rsidR="00CE7D24" w:rsidRPr="00CE7D24" w:rsidRDefault="00CE7D24" w:rsidP="00CE7D24">
      <w:pPr>
        <w:pStyle w:val="normlnVP"/>
        <w:rPr>
          <w:u w:val="single"/>
        </w:rPr>
      </w:pPr>
      <w:r w:rsidRPr="00CE7D24">
        <w:rPr>
          <w:u w:val="single"/>
        </w:rPr>
        <w:t>Charakteristika předmětu</w:t>
      </w:r>
    </w:p>
    <w:p w:rsidR="00CE7D24" w:rsidRPr="003A7AF9" w:rsidRDefault="00CE7D24" w:rsidP="00CE7D24">
      <w:pPr>
        <w:pStyle w:val="normlnVP"/>
      </w:pPr>
      <w:r w:rsidRPr="003A7AF9">
        <w:t>Volitelný předmět seminář z matematiky se vyučuje v 9. ročníku 1 hodinu týdně.</w:t>
      </w:r>
    </w:p>
    <w:p w:rsidR="00CE7D24" w:rsidRPr="003A7AF9" w:rsidRDefault="00CE7D24" w:rsidP="00CE7D24">
      <w:pPr>
        <w:pStyle w:val="normlnVP"/>
        <w:rPr>
          <w:b/>
        </w:rPr>
      </w:pPr>
      <w:r w:rsidRPr="003A7AF9">
        <w:t>Žákům se zájmem o matematiku umožnit rozvíjet matematické vědomosti a dovednosti, vést žáky k vyhledávání souvislostí mezi denním životem a a</w:t>
      </w:r>
      <w:r>
        <w:t xml:space="preserve">lgebraickým učivem, </w:t>
      </w:r>
      <w:r w:rsidRPr="003A7AF9">
        <w:t>rozvíjet logické myšlení žáků, hledání variant řešení, operovat s proměnnými s plným pochopením, matematicky zpracovávat úlohy z praxe, rozebírat matematické problémy, rozpoznávat příčiny a důsledky, odvozovat závěry, pracovat s inform</w:t>
      </w:r>
      <w:r>
        <w:t>acemi, hodnotit je</w:t>
      </w:r>
      <w:r w:rsidRPr="003A7AF9">
        <w:t>, třídit a užívat, nalézat různé postupy řešení úloh</w:t>
      </w:r>
    </w:p>
    <w:p w:rsidR="00CE7D24" w:rsidRPr="003A7AF9" w:rsidRDefault="00CE7D24" w:rsidP="00CE7D24">
      <w:pPr>
        <w:pStyle w:val="normlnVP"/>
      </w:pPr>
      <w:r w:rsidRPr="003A7AF9">
        <w:t>Navazuje na učivo povinného předmětu matematika, rozšiřuje vědomosti a dovednosti žáka formou logických úloh, vybraných příkladů z praxe a praktických činností. Ve výuce se využívají následující formy a metody práce: samostatná práce, skupinová a párová prá</w:t>
      </w:r>
      <w:r>
        <w:t>ce, projekty, s</w:t>
      </w:r>
      <w:r w:rsidRPr="003A7AF9">
        <w:t>cio testy, desetiminutovky a kontrolní práce, matematické programy na PC prá</w:t>
      </w:r>
      <w:r>
        <w:t xml:space="preserve">ce s matematickými </w:t>
      </w:r>
      <w:r w:rsidRPr="003A7AF9">
        <w:t xml:space="preserve">tabulkami a kalkulačkou. Vzdělávání ve volitelném předmětu seminář z matematiky směřuje k: </w:t>
      </w:r>
    </w:p>
    <w:p w:rsidR="00CE7D24" w:rsidRPr="003A7AF9" w:rsidRDefault="00CE7D24" w:rsidP="00CE7D24">
      <w:pPr>
        <w:pStyle w:val="normlnVP"/>
      </w:pPr>
      <w:r>
        <w:t>-</w:t>
      </w:r>
      <w:r w:rsidRPr="003A7AF9">
        <w:t xml:space="preserve"> zopakování, procvičení a prohloubení učiva matematiky </w:t>
      </w:r>
    </w:p>
    <w:p w:rsidR="00CE7D24" w:rsidRPr="003A7AF9" w:rsidRDefault="00CE7D24" w:rsidP="00CE7D24">
      <w:pPr>
        <w:pStyle w:val="normlnVP"/>
      </w:pPr>
      <w:r>
        <w:t>-</w:t>
      </w:r>
      <w:r w:rsidRPr="003A7AF9">
        <w:t xml:space="preserve"> rozvíjení logického myšlení a prostorového vidění pomocí praktických důkazů a zajímavých</w:t>
      </w:r>
      <w:r>
        <w:t xml:space="preserve"> ú</w:t>
      </w:r>
      <w:r w:rsidRPr="003A7AF9">
        <w:t xml:space="preserve">loh </w:t>
      </w:r>
    </w:p>
    <w:p w:rsidR="00CE7D24" w:rsidRPr="003A7AF9" w:rsidRDefault="00CE7D24" w:rsidP="00CE7D24">
      <w:pPr>
        <w:pStyle w:val="normlnVP"/>
      </w:pPr>
      <w:r>
        <w:t>-</w:t>
      </w:r>
      <w:r w:rsidRPr="003A7AF9">
        <w:t xml:space="preserve"> nahlédnutí a pochopení vybraných pokročilejších matematických úloh </w:t>
      </w:r>
    </w:p>
    <w:p w:rsidR="00CE7D24" w:rsidRPr="003A7AF9" w:rsidRDefault="00CE7D24" w:rsidP="00CE7D24">
      <w:pPr>
        <w:pStyle w:val="normlnVP"/>
      </w:pPr>
      <w:r>
        <w:t>-</w:t>
      </w:r>
      <w:r w:rsidRPr="003A7AF9">
        <w:t xml:space="preserve"> nahlédnutí a pochopení základních problémů z oblasti finanční gramotnosti. Obsah volitelného předmětu seminář z matematiky je spjat s vyučovacími předměty: matematika, fyzika, informatika. </w:t>
      </w:r>
    </w:p>
    <w:p w:rsidR="00CE7D24" w:rsidRDefault="00CE7D24" w:rsidP="00CB7A99">
      <w:pPr>
        <w:pStyle w:val="normlnVP"/>
        <w:rPr>
          <w:rStyle w:val="Siln"/>
        </w:rPr>
      </w:pPr>
    </w:p>
    <w:p w:rsidR="00CE7D24" w:rsidRPr="00CB7A99" w:rsidRDefault="00CE7D24" w:rsidP="00CB7A99">
      <w:pPr>
        <w:pStyle w:val="normlnVP"/>
        <w:jc w:val="center"/>
        <w:rPr>
          <w:rFonts w:ascii="Arial" w:hAnsi="Arial"/>
          <w:b/>
          <w:bCs/>
          <w:sz w:val="24"/>
        </w:rPr>
      </w:pPr>
      <w:r w:rsidRPr="001F48B1">
        <w:rPr>
          <w:rStyle w:val="Siln"/>
        </w:rPr>
        <w:t>ROČNÍK</w:t>
      </w:r>
      <w:r>
        <w:rPr>
          <w:rStyle w:val="Siln"/>
        </w:rPr>
        <w:t xml:space="preserve"> 9., </w:t>
      </w:r>
      <w:r w:rsidRPr="001F48B1">
        <w:rPr>
          <w:rStyle w:val="Siln"/>
        </w:rPr>
        <w:t>DOTACE: 1</w:t>
      </w:r>
      <w:r>
        <w:rPr>
          <w:rStyle w:val="Siln"/>
        </w:rPr>
        <w:t xml:space="preserve"> hodina</w:t>
      </w:r>
      <w:r w:rsidRPr="001F48B1">
        <w:rPr>
          <w:rStyle w:val="Siln"/>
        </w:rPr>
        <w:t xml:space="preserve">, </w:t>
      </w:r>
      <w:r w:rsidR="00CB7A99">
        <w:rPr>
          <w:rStyle w:val="Siln"/>
        </w:rPr>
        <w:t>volitelný</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5031"/>
      </w:tblGrid>
      <w:tr w:rsidR="00CE7D24" w:rsidRPr="00891845" w:rsidTr="00E2452F">
        <w:tc>
          <w:tcPr>
            <w:tcW w:w="4678" w:type="dxa"/>
            <w:tcBorders>
              <w:bottom w:val="single" w:sz="4" w:space="0" w:color="auto"/>
            </w:tcBorders>
          </w:tcPr>
          <w:p w:rsidR="00CE7D24" w:rsidRPr="00891845" w:rsidRDefault="00CE7D24" w:rsidP="00CE7D24">
            <w:pPr>
              <w:pStyle w:val="normlnVP"/>
              <w:rPr>
                <w:rFonts w:eastAsia="Calibri"/>
              </w:rPr>
            </w:pPr>
            <w:r w:rsidRPr="00891845">
              <w:rPr>
                <w:rFonts w:eastAsia="Calibri"/>
              </w:rPr>
              <w:t>Oblast:</w:t>
            </w:r>
          </w:p>
          <w:p w:rsidR="00CE7D24" w:rsidRPr="00891845" w:rsidRDefault="00CE7D24" w:rsidP="00CE7D24">
            <w:pPr>
              <w:pStyle w:val="normlnVP"/>
              <w:rPr>
                <w:rFonts w:eastAsia="Calibri"/>
              </w:rPr>
            </w:pPr>
            <w:r>
              <w:t>Volitelný předmět</w:t>
            </w:r>
          </w:p>
        </w:tc>
        <w:tc>
          <w:tcPr>
            <w:tcW w:w="5031" w:type="dxa"/>
            <w:tcBorders>
              <w:bottom w:val="single" w:sz="4" w:space="0" w:color="auto"/>
            </w:tcBorders>
          </w:tcPr>
          <w:p w:rsidR="00CE7D24" w:rsidRPr="00891845" w:rsidRDefault="00CE7D24" w:rsidP="00CE7D24">
            <w:pPr>
              <w:pStyle w:val="normlnVP"/>
              <w:rPr>
                <w:rFonts w:eastAsia="Calibri"/>
              </w:rPr>
            </w:pPr>
            <w:r w:rsidRPr="00891845">
              <w:rPr>
                <w:rFonts w:eastAsia="Calibri"/>
              </w:rPr>
              <w:t>Předmět:</w:t>
            </w:r>
          </w:p>
          <w:p w:rsidR="00CE7D24" w:rsidRPr="00891845" w:rsidRDefault="00CE7D24" w:rsidP="00CE7D24">
            <w:pPr>
              <w:pStyle w:val="normlnVP"/>
              <w:rPr>
                <w:rFonts w:eastAsia="Calibri"/>
              </w:rPr>
            </w:pPr>
            <w:r>
              <w:t>Seminář z matematiky</w:t>
            </w:r>
          </w:p>
        </w:tc>
      </w:tr>
      <w:tr w:rsidR="00CE7D24" w:rsidRPr="00891845" w:rsidTr="00E2452F">
        <w:tc>
          <w:tcPr>
            <w:tcW w:w="4678" w:type="dxa"/>
            <w:tcBorders>
              <w:top w:val="single" w:sz="4" w:space="0" w:color="auto"/>
            </w:tcBorders>
            <w:shd w:val="clear" w:color="auto" w:fill="FDFD81"/>
          </w:tcPr>
          <w:p w:rsidR="00CE7D24" w:rsidRPr="00CE7D24" w:rsidRDefault="00CE7D24" w:rsidP="00CE7D24">
            <w:pPr>
              <w:pStyle w:val="normlnVP"/>
              <w:jc w:val="center"/>
              <w:rPr>
                <w:rStyle w:val="Siln"/>
              </w:rPr>
            </w:pPr>
            <w:r w:rsidRPr="00CE7D24">
              <w:rPr>
                <w:rStyle w:val="Siln"/>
              </w:rPr>
              <w:t>Očekávané výstupy</w:t>
            </w:r>
          </w:p>
        </w:tc>
        <w:tc>
          <w:tcPr>
            <w:tcW w:w="5031" w:type="dxa"/>
            <w:tcBorders>
              <w:top w:val="single" w:sz="4" w:space="0" w:color="auto"/>
            </w:tcBorders>
            <w:shd w:val="clear" w:color="auto" w:fill="FDFD81"/>
          </w:tcPr>
          <w:p w:rsidR="00CE7D24" w:rsidRPr="00CE7D24" w:rsidRDefault="00CE7D24" w:rsidP="00CE7D24">
            <w:pPr>
              <w:pStyle w:val="normlnVP"/>
              <w:jc w:val="center"/>
              <w:rPr>
                <w:rStyle w:val="Siln"/>
              </w:rPr>
            </w:pPr>
            <w:r w:rsidRPr="00CE7D24">
              <w:rPr>
                <w:rStyle w:val="Siln"/>
              </w:rPr>
              <w:t>Učivo</w:t>
            </w:r>
          </w:p>
        </w:tc>
      </w:tr>
      <w:tr w:rsidR="00CE7D24" w:rsidRPr="00891845" w:rsidTr="00E2452F">
        <w:tc>
          <w:tcPr>
            <w:tcW w:w="9709" w:type="dxa"/>
            <w:gridSpan w:val="2"/>
            <w:tcBorders>
              <w:top w:val="single" w:sz="4" w:space="0" w:color="auto"/>
            </w:tcBorders>
            <w:shd w:val="clear" w:color="auto" w:fill="BFBFBF" w:themeFill="background1" w:themeFillShade="BF"/>
          </w:tcPr>
          <w:p w:rsidR="00CE7D24" w:rsidRPr="00CE7D24" w:rsidRDefault="00CE7D24" w:rsidP="00CE7D24">
            <w:pPr>
              <w:pStyle w:val="normlnVP"/>
              <w:rPr>
                <w:rStyle w:val="Siln"/>
              </w:rPr>
            </w:pPr>
            <w:r w:rsidRPr="002248F5">
              <w:rPr>
                <w:rStyle w:val="Siln"/>
                <w:sz w:val="20"/>
              </w:rPr>
              <w:t>Opakování a upevnění učiva matematiky 6. - 8. ročníku</w:t>
            </w:r>
          </w:p>
        </w:tc>
      </w:tr>
      <w:tr w:rsidR="00CE7D24" w:rsidRPr="00891845" w:rsidTr="00E2452F">
        <w:tc>
          <w:tcPr>
            <w:tcW w:w="4678" w:type="dxa"/>
          </w:tcPr>
          <w:p w:rsidR="00CE7D24" w:rsidRPr="00CE7D24" w:rsidRDefault="00CE7D24" w:rsidP="00CE7D24">
            <w:pPr>
              <w:pStyle w:val="normlnVP"/>
            </w:pPr>
            <w:r w:rsidRPr="00CE7D24">
              <w:t xml:space="preserve">Samostatně počítá s desetinnými čísly </w:t>
            </w:r>
          </w:p>
          <w:p w:rsidR="00CE7D24" w:rsidRPr="00CE7D24" w:rsidRDefault="00CE7D24" w:rsidP="00CE7D24">
            <w:pPr>
              <w:pStyle w:val="normlnVP"/>
            </w:pPr>
            <w:r w:rsidRPr="00CE7D24">
              <w:t xml:space="preserve">Používá v praxi znaky dělitelnosti </w:t>
            </w:r>
          </w:p>
          <w:p w:rsidR="00CE7D24" w:rsidRPr="00CE7D24" w:rsidRDefault="00CE7D24" w:rsidP="00CE7D24">
            <w:pPr>
              <w:pStyle w:val="normlnVP"/>
            </w:pPr>
            <w:r w:rsidRPr="00CE7D24">
              <w:t xml:space="preserve">Zvládá základní početní operace s racionálními a celými čísly </w:t>
            </w:r>
          </w:p>
          <w:p w:rsidR="00CE7D24" w:rsidRPr="00CE7D24" w:rsidRDefault="00CE7D24" w:rsidP="00CE7D24">
            <w:pPr>
              <w:pStyle w:val="normlnVP"/>
            </w:pPr>
            <w:r w:rsidRPr="00CE7D24">
              <w:t xml:space="preserve">Zvládá úpravy poměru </w:t>
            </w:r>
          </w:p>
          <w:p w:rsidR="00CE7D24" w:rsidRPr="00CE7D24" w:rsidRDefault="00CE7D24" w:rsidP="00CE7D24">
            <w:pPr>
              <w:pStyle w:val="normlnVP"/>
            </w:pPr>
            <w:r w:rsidRPr="00CE7D24">
              <w:t xml:space="preserve">Vypočítá skutečnou vzdálenost nebo vzdálenost na mapě na základě měřítka </w:t>
            </w:r>
          </w:p>
          <w:p w:rsidR="00CE7D24" w:rsidRPr="00CE7D24" w:rsidRDefault="00CE7D24" w:rsidP="00CE7D24">
            <w:pPr>
              <w:pStyle w:val="normlnVP"/>
            </w:pPr>
            <w:r w:rsidRPr="00CE7D24">
              <w:t xml:space="preserve">Řeší slovní úlohy na přímou a nepřímou úměrnost úsudkem nebo trojčlenkou </w:t>
            </w:r>
          </w:p>
          <w:p w:rsidR="00CE7D24" w:rsidRPr="00CE7D24" w:rsidRDefault="00CE7D24" w:rsidP="00CE7D24">
            <w:pPr>
              <w:pStyle w:val="normlnVP"/>
            </w:pPr>
            <w:r w:rsidRPr="00CE7D24">
              <w:t xml:space="preserve">Vypočítá procentovou část, počet procent a základ přes 1%, úsudkem nebo pomocí úměry </w:t>
            </w:r>
          </w:p>
          <w:p w:rsidR="00CE7D24" w:rsidRPr="00CE7D24" w:rsidRDefault="00CE7D24" w:rsidP="00CE7D24">
            <w:pPr>
              <w:pStyle w:val="normlnVP"/>
            </w:pPr>
            <w:r w:rsidRPr="00CE7D24">
              <w:t xml:space="preserve">Užívá ve výpočtech druhou mocninu a odmocninu </w:t>
            </w:r>
          </w:p>
          <w:p w:rsidR="00CE7D24" w:rsidRPr="00CE7D24" w:rsidRDefault="00CE7D24" w:rsidP="00CE7D24">
            <w:pPr>
              <w:pStyle w:val="normlnVP"/>
            </w:pPr>
            <w:r w:rsidRPr="00CE7D24">
              <w:t xml:space="preserve">Určuje hodnotu výrazu, umí dosadit do výrazu </w:t>
            </w:r>
          </w:p>
          <w:p w:rsidR="00CE7D24" w:rsidRPr="00CE7D24" w:rsidRDefault="00CE7D24" w:rsidP="00CE7D24">
            <w:pPr>
              <w:pStyle w:val="normlnVP"/>
            </w:pPr>
            <w:r w:rsidRPr="00CE7D24">
              <w:t xml:space="preserve">Sčítá, odčítá, násobí a dělí výrazy s proměnnými </w:t>
            </w:r>
          </w:p>
          <w:p w:rsidR="00CE7D24" w:rsidRPr="00CE7D24" w:rsidRDefault="00CE7D24" w:rsidP="00CE7D24">
            <w:pPr>
              <w:pStyle w:val="normlnVP"/>
            </w:pPr>
            <w:r w:rsidRPr="00CE7D24">
              <w:t xml:space="preserve">Formuluje a řeší reálné situace ve slovních úlohách pomocí rovnic </w:t>
            </w:r>
          </w:p>
          <w:p w:rsidR="00CE7D24" w:rsidRPr="00CE7D24" w:rsidRDefault="00CE7D24" w:rsidP="00CE7D24">
            <w:pPr>
              <w:pStyle w:val="normlnVP"/>
            </w:pPr>
            <w:r w:rsidRPr="00CE7D24">
              <w:t xml:space="preserve">Pojmenuje rovinné útvary a vypočítá jejich obvod a obsah </w:t>
            </w:r>
          </w:p>
          <w:p w:rsidR="00CE7D24" w:rsidRPr="00CE7D24" w:rsidRDefault="00CE7D24" w:rsidP="00CE7D24">
            <w:pPr>
              <w:pStyle w:val="normlnVP"/>
            </w:pPr>
            <w:r w:rsidRPr="00CE7D24">
              <w:t xml:space="preserve">Rozliší druh tělesa a vypočítá jeho povrch a objem </w:t>
            </w:r>
          </w:p>
          <w:p w:rsidR="00CE7D24" w:rsidRPr="00CE7D24" w:rsidRDefault="00CE7D24" w:rsidP="00CE7D24">
            <w:pPr>
              <w:pStyle w:val="normlnVP"/>
            </w:pPr>
            <w:r w:rsidRPr="00CE7D24">
              <w:t xml:space="preserve">Používá Pythagorovu větu ve slovních úlohách </w:t>
            </w:r>
          </w:p>
          <w:p w:rsidR="00CE7D24" w:rsidRPr="00CE7D24" w:rsidRDefault="00CE7D24" w:rsidP="00CE7D24">
            <w:pPr>
              <w:pStyle w:val="normlnVP"/>
            </w:pPr>
            <w:r w:rsidRPr="00CE7D24">
              <w:t xml:space="preserve">Sestrojí rovinné útvary v osové a středové souměrnosti </w:t>
            </w:r>
          </w:p>
          <w:p w:rsidR="00CE7D24" w:rsidRPr="00CE7D24" w:rsidRDefault="00CE7D24" w:rsidP="00CE7D24">
            <w:pPr>
              <w:pStyle w:val="normlnVP"/>
            </w:pPr>
            <w:r w:rsidRPr="00CE7D24">
              <w:t xml:space="preserve">Sestrojí a počítá s úhly </w:t>
            </w:r>
          </w:p>
          <w:p w:rsidR="00CE7D24" w:rsidRPr="00891845" w:rsidRDefault="00CE7D24" w:rsidP="00CE7D24">
            <w:pPr>
              <w:pStyle w:val="normlnVP"/>
              <w:rPr>
                <w:rFonts w:eastAsia="Calibri"/>
              </w:rPr>
            </w:pPr>
            <w:r w:rsidRPr="00CE7D24">
              <w:t>Rozpozná shodnost na základě znalosti vět o shodnosti</w:t>
            </w:r>
            <w:r w:rsidRPr="006C0D19">
              <w:rPr>
                <w:bCs/>
              </w:rPr>
              <w:t xml:space="preserve"> </w:t>
            </w:r>
          </w:p>
        </w:tc>
        <w:tc>
          <w:tcPr>
            <w:tcW w:w="5031" w:type="dxa"/>
          </w:tcPr>
          <w:p w:rsidR="00CE7D24" w:rsidRPr="00CE7D24" w:rsidRDefault="00CE7D24" w:rsidP="00CE7D24">
            <w:pPr>
              <w:pStyle w:val="normlnVP"/>
            </w:pPr>
            <w:r w:rsidRPr="00CE7D24">
              <w:t xml:space="preserve">Dělitelnost </w:t>
            </w:r>
          </w:p>
          <w:p w:rsidR="00CE7D24" w:rsidRPr="00CE7D24" w:rsidRDefault="00CE7D24" w:rsidP="00CE7D24">
            <w:pPr>
              <w:pStyle w:val="normlnVP"/>
            </w:pPr>
            <w:r w:rsidRPr="00CE7D24">
              <w:t xml:space="preserve">Desetinná, celá a racionální čísla </w:t>
            </w:r>
          </w:p>
          <w:p w:rsidR="00CE7D24" w:rsidRPr="00CE7D24" w:rsidRDefault="00CE7D24" w:rsidP="00CE7D24">
            <w:pPr>
              <w:pStyle w:val="normlnVP"/>
            </w:pPr>
            <w:r w:rsidRPr="00CE7D24">
              <w:t xml:space="preserve">Poměr, měřítko plánu a mapy </w:t>
            </w:r>
          </w:p>
          <w:p w:rsidR="00CE7D24" w:rsidRPr="00CE7D24" w:rsidRDefault="00CE7D24" w:rsidP="00CE7D24">
            <w:pPr>
              <w:pStyle w:val="normlnVP"/>
            </w:pPr>
            <w:r w:rsidRPr="00CE7D24">
              <w:t xml:space="preserve">Přímá a nepřímá úměrnost </w:t>
            </w:r>
          </w:p>
          <w:p w:rsidR="00CE7D24" w:rsidRPr="00CE7D24" w:rsidRDefault="00CE7D24" w:rsidP="00CE7D24">
            <w:pPr>
              <w:pStyle w:val="normlnVP"/>
            </w:pPr>
            <w:r w:rsidRPr="00CE7D24">
              <w:t xml:space="preserve">Procenta a promile </w:t>
            </w:r>
          </w:p>
          <w:p w:rsidR="00CE7D24" w:rsidRPr="00CE7D24" w:rsidRDefault="00CE7D24" w:rsidP="00CE7D24">
            <w:pPr>
              <w:pStyle w:val="normlnVP"/>
            </w:pPr>
            <w:r w:rsidRPr="00CE7D24">
              <w:t xml:space="preserve">Druhá mocnina a odmocnina </w:t>
            </w:r>
          </w:p>
          <w:p w:rsidR="00CE7D24" w:rsidRPr="00CE7D24" w:rsidRDefault="00CE7D24" w:rsidP="00CE7D24">
            <w:pPr>
              <w:pStyle w:val="normlnVP"/>
            </w:pPr>
            <w:r w:rsidRPr="00CE7D24">
              <w:t xml:space="preserve">Číselný výraz a jeho hodnota </w:t>
            </w:r>
          </w:p>
          <w:p w:rsidR="00CE7D24" w:rsidRPr="00CE7D24" w:rsidRDefault="00CE7D24" w:rsidP="00CE7D24">
            <w:pPr>
              <w:pStyle w:val="normlnVP"/>
            </w:pPr>
            <w:r w:rsidRPr="00CE7D24">
              <w:t xml:space="preserve">Proměnná a výrazy s proměnnou </w:t>
            </w:r>
          </w:p>
          <w:p w:rsidR="00CE7D24" w:rsidRPr="00CE7D24" w:rsidRDefault="00CE7D24" w:rsidP="00CE7D24">
            <w:pPr>
              <w:pStyle w:val="normlnVP"/>
            </w:pPr>
            <w:r w:rsidRPr="00CE7D24">
              <w:t xml:space="preserve">Lineární rovnice o jedné neznámé </w:t>
            </w:r>
          </w:p>
          <w:p w:rsidR="00CE7D24" w:rsidRPr="00CE7D24" w:rsidRDefault="00CE7D24" w:rsidP="00CE7D24">
            <w:pPr>
              <w:pStyle w:val="normlnVP"/>
            </w:pPr>
            <w:r w:rsidRPr="00CE7D24">
              <w:t xml:space="preserve">Pythagorova věta </w:t>
            </w:r>
          </w:p>
          <w:p w:rsidR="00CE7D24" w:rsidRPr="00CE7D24" w:rsidRDefault="00CE7D24" w:rsidP="00CE7D24">
            <w:pPr>
              <w:pStyle w:val="normlnVP"/>
            </w:pPr>
            <w:r w:rsidRPr="00CE7D24">
              <w:t xml:space="preserve">Rovinné útvary (trojúhelník, čtyřúhelníky, kruh a kružnice) a jejich konstrukční úlohy </w:t>
            </w:r>
          </w:p>
          <w:p w:rsidR="00CE7D24" w:rsidRPr="00CE7D24" w:rsidRDefault="00CE7D24" w:rsidP="00CE7D24">
            <w:pPr>
              <w:pStyle w:val="normlnVP"/>
            </w:pPr>
            <w:r w:rsidRPr="00CE7D24">
              <w:t xml:space="preserve">Úhel a jeho velikost </w:t>
            </w:r>
          </w:p>
          <w:p w:rsidR="00CE7D24" w:rsidRPr="00CE7D24" w:rsidRDefault="00CE7D24" w:rsidP="00CE7D24">
            <w:pPr>
              <w:pStyle w:val="normlnVP"/>
            </w:pPr>
            <w:r w:rsidRPr="00CE7D24">
              <w:t xml:space="preserve">Tělesa - kvádr a krychle, kolmý hranol, rotační válec - povrch, objem, slovní úlohy </w:t>
            </w:r>
          </w:p>
          <w:p w:rsidR="00CE7D24" w:rsidRPr="00CE7D24" w:rsidRDefault="00CE7D24" w:rsidP="00CE7D24">
            <w:pPr>
              <w:pStyle w:val="normlnVP"/>
            </w:pPr>
            <w:r w:rsidRPr="00CE7D24">
              <w:t xml:space="preserve">Osová a středová souměrnost </w:t>
            </w:r>
          </w:p>
          <w:p w:rsidR="00CE7D24" w:rsidRPr="00891845" w:rsidRDefault="00CE7D24" w:rsidP="00CE7D24">
            <w:pPr>
              <w:pStyle w:val="normlnVP"/>
              <w:rPr>
                <w:rFonts w:eastAsia="Calibri"/>
                <w:b/>
              </w:rPr>
            </w:pPr>
            <w:r w:rsidRPr="00CE7D24">
              <w:t>Shodnost</w:t>
            </w:r>
            <w:r>
              <w:t xml:space="preserve"> </w:t>
            </w:r>
          </w:p>
        </w:tc>
      </w:tr>
      <w:tr w:rsidR="00CE7D24" w:rsidRPr="00891845" w:rsidTr="00E2452F">
        <w:tc>
          <w:tcPr>
            <w:tcW w:w="9709" w:type="dxa"/>
            <w:gridSpan w:val="2"/>
            <w:shd w:val="clear" w:color="auto" w:fill="BFBFBF" w:themeFill="background1" w:themeFillShade="BF"/>
          </w:tcPr>
          <w:p w:rsidR="00CE7D24" w:rsidRPr="00CE7D24" w:rsidRDefault="00CE7D24" w:rsidP="00CE7D24">
            <w:pPr>
              <w:pStyle w:val="normlnVP"/>
              <w:rPr>
                <w:rStyle w:val="Siln"/>
              </w:rPr>
            </w:pPr>
            <w:r w:rsidRPr="002248F5">
              <w:rPr>
                <w:rStyle w:val="Siln"/>
                <w:sz w:val="20"/>
              </w:rPr>
              <w:t>Logické řady a netradiční úlohy</w:t>
            </w:r>
          </w:p>
        </w:tc>
      </w:tr>
      <w:tr w:rsidR="00CE7D24" w:rsidRPr="00891845" w:rsidTr="00E2452F">
        <w:tc>
          <w:tcPr>
            <w:tcW w:w="4678" w:type="dxa"/>
            <w:shd w:val="clear" w:color="auto" w:fill="FFFFFF" w:themeFill="background1"/>
          </w:tcPr>
          <w:p w:rsidR="00CE7D24" w:rsidRPr="00CE7D24" w:rsidRDefault="00CE7D24" w:rsidP="00CE7D24">
            <w:pPr>
              <w:pStyle w:val="normlnVP"/>
            </w:pPr>
            <w:r w:rsidRPr="00CE7D24">
              <w:t xml:space="preserve">Řeší úlohy na prostorovou představivost </w:t>
            </w:r>
          </w:p>
          <w:p w:rsidR="00CE7D24" w:rsidRPr="00CE7D24" w:rsidRDefault="00CE7D24" w:rsidP="00CE7D24">
            <w:pPr>
              <w:pStyle w:val="normlnVP"/>
            </w:pPr>
            <w:r w:rsidRPr="00CE7D24">
              <w:t xml:space="preserve">Užívá logických úvah a úsudku k řešení úloh a problémů z běžného života </w:t>
            </w:r>
          </w:p>
          <w:p w:rsidR="00CE7D24" w:rsidRPr="00CE7D24" w:rsidRDefault="00CE7D24" w:rsidP="00CE7D24">
            <w:pPr>
              <w:pStyle w:val="normlnVP"/>
            </w:pPr>
            <w:r w:rsidRPr="00CE7D24">
              <w:t>Řeší číselné a logické řady.</w:t>
            </w:r>
          </w:p>
        </w:tc>
        <w:tc>
          <w:tcPr>
            <w:tcW w:w="5031" w:type="dxa"/>
            <w:shd w:val="clear" w:color="auto" w:fill="FFFFFF" w:themeFill="background1"/>
          </w:tcPr>
          <w:p w:rsidR="00CE7D24" w:rsidRPr="00CE7D24" w:rsidRDefault="00CE7D24" w:rsidP="00CE7D24">
            <w:pPr>
              <w:pStyle w:val="normlnVP"/>
            </w:pPr>
            <w:r w:rsidRPr="00CE7D24">
              <w:t xml:space="preserve">Obrázkové a číselné řady </w:t>
            </w:r>
          </w:p>
          <w:p w:rsidR="00CE7D24" w:rsidRPr="00CE7D24" w:rsidRDefault="00CE7D24" w:rsidP="00CE7D24">
            <w:pPr>
              <w:pStyle w:val="normlnVP"/>
            </w:pPr>
            <w:r w:rsidRPr="00CE7D24">
              <w:t xml:space="preserve">Magické čtverce a jiné didaktické hry </w:t>
            </w:r>
          </w:p>
          <w:p w:rsidR="00CE7D24" w:rsidRPr="00CE7D24" w:rsidRDefault="00CE7D24" w:rsidP="00CE7D24">
            <w:pPr>
              <w:pStyle w:val="normlnVP"/>
            </w:pPr>
            <w:r w:rsidRPr="00CE7D24">
              <w:t xml:space="preserve">Scio testy. Příklady z Pythagoriád a olympiád. Netradiční matematické úlohy na rozvoj logického myšlení. </w:t>
            </w:r>
          </w:p>
          <w:p w:rsidR="00CE7D24" w:rsidRPr="00CE7D24" w:rsidRDefault="00CE7D24" w:rsidP="00CE7D24">
            <w:pPr>
              <w:pStyle w:val="normlnVP"/>
            </w:pPr>
            <w:r w:rsidRPr="00CE7D24">
              <w:t>Netradiční geometrické úlohy na rozvoj prostorové představivosti.</w:t>
            </w:r>
          </w:p>
        </w:tc>
      </w:tr>
      <w:tr w:rsidR="00CE7D24" w:rsidRPr="00891845" w:rsidTr="00E2452F">
        <w:tc>
          <w:tcPr>
            <w:tcW w:w="9709" w:type="dxa"/>
            <w:gridSpan w:val="2"/>
            <w:shd w:val="clear" w:color="auto" w:fill="BFBFBF" w:themeFill="background1" w:themeFillShade="BF"/>
          </w:tcPr>
          <w:p w:rsidR="00CE7D24" w:rsidRPr="00CE7D24" w:rsidRDefault="00CE7D24" w:rsidP="00CE7D24">
            <w:pPr>
              <w:pStyle w:val="normlnVP"/>
              <w:rPr>
                <w:rStyle w:val="Siln"/>
              </w:rPr>
            </w:pPr>
            <w:r w:rsidRPr="002248F5">
              <w:rPr>
                <w:rStyle w:val="Siln"/>
                <w:sz w:val="20"/>
              </w:rPr>
              <w:t>Rozšiřující učivo</w:t>
            </w:r>
          </w:p>
        </w:tc>
      </w:tr>
      <w:tr w:rsidR="00CE7D24" w:rsidRPr="00891845" w:rsidTr="00E2452F">
        <w:tc>
          <w:tcPr>
            <w:tcW w:w="4678" w:type="dxa"/>
            <w:shd w:val="clear" w:color="auto" w:fill="FFFFFF" w:themeFill="background1"/>
          </w:tcPr>
          <w:p w:rsidR="00CE7D24" w:rsidRPr="00CE7D24" w:rsidRDefault="00CE7D24" w:rsidP="00CE7D24">
            <w:pPr>
              <w:pStyle w:val="normlnVP"/>
            </w:pPr>
            <w:r w:rsidRPr="00CE7D24">
              <w:t>Rozkládá výraz na součin (vytýkáním, pomocí vzorců), provádí početní operace s lomenými výrazy</w:t>
            </w:r>
          </w:p>
        </w:tc>
        <w:tc>
          <w:tcPr>
            <w:tcW w:w="5031" w:type="dxa"/>
            <w:shd w:val="clear" w:color="auto" w:fill="FFFFFF" w:themeFill="background1"/>
          </w:tcPr>
          <w:p w:rsidR="00CE7D24" w:rsidRPr="00CE7D24" w:rsidRDefault="00CE7D24" w:rsidP="00CE7D24">
            <w:pPr>
              <w:pStyle w:val="normlnVP"/>
            </w:pPr>
            <w:r w:rsidRPr="00CE7D24">
              <w:t>Pojem lomený výraz, početní operace s lomenými výrazy, výrazy, úpravy výrazů pomocí vzorců, rozklad výrazů na součin,</w:t>
            </w:r>
          </w:p>
        </w:tc>
      </w:tr>
      <w:tr w:rsidR="00CE7D24" w:rsidRPr="00891845" w:rsidTr="00E2452F">
        <w:tc>
          <w:tcPr>
            <w:tcW w:w="9709" w:type="dxa"/>
            <w:gridSpan w:val="2"/>
            <w:shd w:val="clear" w:color="auto" w:fill="BFBFBF" w:themeFill="background1" w:themeFillShade="BF"/>
          </w:tcPr>
          <w:p w:rsidR="00CE7D24" w:rsidRPr="00CE7D24" w:rsidRDefault="00CE7D24" w:rsidP="00CE7D24">
            <w:pPr>
              <w:pStyle w:val="normlnVP"/>
              <w:rPr>
                <w:rStyle w:val="Siln"/>
              </w:rPr>
            </w:pPr>
            <w:r w:rsidRPr="002248F5">
              <w:rPr>
                <w:rStyle w:val="Siln"/>
                <w:sz w:val="20"/>
              </w:rPr>
              <w:t>Finanční gramotnost</w:t>
            </w:r>
          </w:p>
        </w:tc>
      </w:tr>
      <w:tr w:rsidR="00CE7D24" w:rsidRPr="00891845" w:rsidTr="00E2452F">
        <w:tc>
          <w:tcPr>
            <w:tcW w:w="4678" w:type="dxa"/>
          </w:tcPr>
          <w:p w:rsidR="00CE7D24" w:rsidRPr="00CE7D24" w:rsidRDefault="00CE7D24" w:rsidP="00CE7D24">
            <w:pPr>
              <w:pStyle w:val="normlnVP"/>
            </w:pPr>
            <w:r w:rsidRPr="00CE7D24">
              <w:t xml:space="preserve">Vyhodnotí, co jsou pravidelné a nepravidelné příjmy. </w:t>
            </w:r>
          </w:p>
          <w:p w:rsidR="00CE7D24" w:rsidRPr="00CE7D24" w:rsidRDefault="00CE7D24" w:rsidP="00CE7D24">
            <w:pPr>
              <w:pStyle w:val="normlnVP"/>
            </w:pPr>
            <w:r w:rsidRPr="00CE7D24">
              <w:t xml:space="preserve">Stanoví pravidelné a nepravidelné výdaje. </w:t>
            </w:r>
          </w:p>
          <w:p w:rsidR="00CE7D24" w:rsidRPr="00CE7D24" w:rsidRDefault="00CE7D24" w:rsidP="00CE7D24">
            <w:pPr>
              <w:pStyle w:val="normlnVP"/>
            </w:pPr>
            <w:r w:rsidRPr="00CE7D24">
              <w:t xml:space="preserve">Určí, co je osobní majetek a osobní závazky. </w:t>
            </w:r>
          </w:p>
          <w:p w:rsidR="00CE7D24" w:rsidRPr="00CE7D24" w:rsidRDefault="00CE7D24" w:rsidP="00CE7D24">
            <w:pPr>
              <w:pStyle w:val="normlnVP"/>
            </w:pPr>
            <w:r w:rsidRPr="00CE7D24">
              <w:t xml:space="preserve">Uvede, co by byla osobní aktiva a pasiva </w:t>
            </w:r>
          </w:p>
          <w:p w:rsidR="00CE7D24" w:rsidRPr="00CE7D24" w:rsidRDefault="00CE7D24" w:rsidP="00CE7D24">
            <w:pPr>
              <w:pStyle w:val="normlnVP"/>
            </w:pPr>
            <w:r w:rsidRPr="00CE7D24">
              <w:t>Objasní rozdíly mezi platebními kartami.</w:t>
            </w:r>
          </w:p>
          <w:p w:rsidR="00CE7D24" w:rsidRPr="00CE7D24" w:rsidRDefault="00CE7D24" w:rsidP="00CE7D24">
            <w:pPr>
              <w:pStyle w:val="normlnVP"/>
            </w:pPr>
            <w:r w:rsidRPr="00CE7D24">
              <w:t xml:space="preserve">Řeší konkrétní úlohy z praxe </w:t>
            </w:r>
          </w:p>
        </w:tc>
        <w:tc>
          <w:tcPr>
            <w:tcW w:w="5031" w:type="dxa"/>
          </w:tcPr>
          <w:p w:rsidR="00CE7D24" w:rsidRPr="00CE7D24" w:rsidRDefault="00CE7D24" w:rsidP="00CE7D24">
            <w:pPr>
              <w:pStyle w:val="normlnVP"/>
            </w:pPr>
            <w:r w:rsidRPr="00CE7D24">
              <w:t>Osobní rozpočet, rozpočet domácnosti.  Majetek a závazky domácnosti, osobní aktiva a pasiva. Peníze, hotovostní a bezhotovostní placení. Stanovení úrokových sazeb, výpočet úroků. Bankovní poplatky, problematika zadlužování.</w:t>
            </w:r>
          </w:p>
          <w:p w:rsidR="00CE7D24" w:rsidRPr="00CE7D24" w:rsidRDefault="00CE7D24" w:rsidP="00CE7D24">
            <w:pPr>
              <w:pStyle w:val="normlnVP"/>
            </w:pPr>
          </w:p>
        </w:tc>
      </w:tr>
    </w:tbl>
    <w:p w:rsidR="00E2452F" w:rsidRDefault="00E2452F" w:rsidP="00CE7D24">
      <w:pPr>
        <w:pStyle w:val="nzevpedmtu"/>
        <w:jc w:val="both"/>
        <w:rPr>
          <w:snapToGrid w:val="0"/>
        </w:rPr>
      </w:pPr>
      <w:bookmarkStart w:id="405" w:name="_Toc366154311"/>
      <w:bookmarkStart w:id="406" w:name="_Toc366154493"/>
      <w:bookmarkStart w:id="407" w:name="_Toc366240243"/>
      <w:bookmarkStart w:id="408" w:name="_Toc366588795"/>
    </w:p>
    <w:p w:rsidR="00FB070D" w:rsidRDefault="00FB070D" w:rsidP="00CE7D24">
      <w:pPr>
        <w:pStyle w:val="nzevpedmtu"/>
        <w:jc w:val="both"/>
        <w:rPr>
          <w:snapToGrid w:val="0"/>
        </w:rPr>
      </w:pPr>
      <w:bookmarkStart w:id="409" w:name="_Toc370461646"/>
      <w:r>
        <w:rPr>
          <w:snapToGrid w:val="0"/>
        </w:rPr>
        <w:t>5.10.3 Konverzace v cizím jazyce</w:t>
      </w:r>
      <w:bookmarkEnd w:id="405"/>
      <w:bookmarkEnd w:id="406"/>
      <w:bookmarkEnd w:id="407"/>
      <w:bookmarkEnd w:id="408"/>
      <w:bookmarkEnd w:id="409"/>
    </w:p>
    <w:p w:rsidR="002248F5" w:rsidRPr="002248F5" w:rsidRDefault="002248F5" w:rsidP="002248F5">
      <w:pPr>
        <w:pStyle w:val="normlnVP"/>
        <w:rPr>
          <w:u w:val="single"/>
        </w:rPr>
      </w:pPr>
      <w:r w:rsidRPr="002248F5">
        <w:rPr>
          <w:u w:val="single"/>
        </w:rPr>
        <w:t>Charakteristika předmětu</w:t>
      </w:r>
    </w:p>
    <w:p w:rsidR="002248F5" w:rsidRPr="002248F5" w:rsidRDefault="002248F5" w:rsidP="002248F5">
      <w:pPr>
        <w:pStyle w:val="normlnVP"/>
      </w:pPr>
      <w:r>
        <w:t xml:space="preserve">   Konverzace v cizím </w:t>
      </w:r>
      <w:r w:rsidRPr="002248F5">
        <w:t>jazyce umožňuje žákům dokonalejší osvojení již studovaného cizího jazy</w:t>
      </w:r>
      <w:r>
        <w:t xml:space="preserve">ka, a to zejména při poslechu s </w:t>
      </w:r>
      <w:r w:rsidRPr="002248F5">
        <w:t>poroz</w:t>
      </w:r>
      <w:r>
        <w:t xml:space="preserve">uměním a při samostatném ústním vyjadřování.  Žáci </w:t>
      </w:r>
      <w:r w:rsidR="00DE1889">
        <w:t xml:space="preserve">mají získat větší </w:t>
      </w:r>
      <w:r w:rsidRPr="002248F5">
        <w:t>sam</w:t>
      </w:r>
      <w:r>
        <w:t>ostatn</w:t>
      </w:r>
      <w:r w:rsidR="00DE1889">
        <w:t xml:space="preserve">ost </w:t>
      </w:r>
      <w:r>
        <w:t>a jistotu v užívání již známého jazykového materiálu</w:t>
      </w:r>
      <w:r w:rsidRPr="002248F5">
        <w:t xml:space="preserve"> v tematicky širších a obsahově náročně</w:t>
      </w:r>
      <w:r>
        <w:t xml:space="preserve">jších projevech. Při rozvíjení </w:t>
      </w:r>
      <w:r w:rsidR="00DE1889">
        <w:t xml:space="preserve">poslechu se klade důraz </w:t>
      </w:r>
      <w:r w:rsidRPr="002248F5">
        <w:t>před</w:t>
      </w:r>
      <w:r w:rsidR="00DE1889">
        <w:t xml:space="preserve">evším na zdokonalování schopností porozumět </w:t>
      </w:r>
      <w:r w:rsidRPr="002248F5">
        <w:t xml:space="preserve">projevu </w:t>
      </w:r>
      <w:r>
        <w:t xml:space="preserve">rodilého mluvčího proneseného v přirozeném tempu </w:t>
      </w:r>
      <w:r w:rsidRPr="002248F5">
        <w:t>a s přirozenou intonací. Současně se žáci pravideln</w:t>
      </w:r>
      <w:r>
        <w:t xml:space="preserve">ě cvičí v odhadování neznámého </w:t>
      </w:r>
      <w:r w:rsidR="00DE1889">
        <w:t xml:space="preserve">slovního </w:t>
      </w:r>
      <w:r>
        <w:t xml:space="preserve">materiálu. Při rozvíjení ústního vyjadřování se </w:t>
      </w:r>
      <w:r w:rsidRPr="002248F5">
        <w:t>z</w:t>
      </w:r>
      <w:r w:rsidR="00DE1889">
        <w:t xml:space="preserve">dokonaluje dovednost dorozumět se v běžných </w:t>
      </w:r>
      <w:r w:rsidRPr="002248F5">
        <w:t>každo</w:t>
      </w:r>
      <w:r w:rsidR="00DE1889">
        <w:t>denních</w:t>
      </w:r>
      <w:r>
        <w:t xml:space="preserve"> situacích.   Současně </w:t>
      </w:r>
      <w:r w:rsidR="00DE1889">
        <w:t xml:space="preserve">se cvičí schopnost vyjadřovat myšlenky jednoduchou formou </w:t>
      </w:r>
      <w:r w:rsidRPr="002248F5">
        <w:t>za pomocí známého jazykového materiál</w:t>
      </w:r>
      <w:r w:rsidR="00DE1889">
        <w:t xml:space="preserve">u.  V rámci poslechu i ústního vyjadřování se věnuje pozornost </w:t>
      </w:r>
      <w:r w:rsidRPr="002248F5">
        <w:t>nác</w:t>
      </w:r>
      <w:r w:rsidR="00DE1889">
        <w:t xml:space="preserve">viku prvků tlumočení v </w:t>
      </w:r>
      <w:r w:rsidRPr="002248F5">
        <w:t>rozsahu probraných jazyk</w:t>
      </w:r>
      <w:r w:rsidR="00DE1889">
        <w:t xml:space="preserve">ových prostředků. V návaznosti na povinnou výuku a </w:t>
      </w:r>
      <w:r w:rsidRPr="002248F5">
        <w:t>poznatky z ostatních předmětů žáci získávají další informac</w:t>
      </w:r>
      <w:r w:rsidR="00DE1889">
        <w:t xml:space="preserve">e z oblasti reálií příslušných jazykových oblastí, průběžně se </w:t>
      </w:r>
      <w:r w:rsidRPr="002248F5">
        <w:t>uplatňují výchovné složky cizojazyčného vyučování.</w:t>
      </w:r>
    </w:p>
    <w:p w:rsidR="002248F5" w:rsidRPr="002248F5" w:rsidRDefault="002248F5" w:rsidP="002248F5">
      <w:pPr>
        <w:pStyle w:val="normlnVP"/>
      </w:pPr>
    </w:p>
    <w:p w:rsidR="002248F5" w:rsidRPr="002248F5" w:rsidRDefault="002248F5" w:rsidP="002248F5">
      <w:pPr>
        <w:pStyle w:val="normlnVP"/>
      </w:pPr>
      <w:r w:rsidRPr="002248F5">
        <w:t>Příst</w:t>
      </w:r>
      <w:r w:rsidR="00DE1889">
        <w:t>upy k obsahu a organizaci výuky</w:t>
      </w:r>
    </w:p>
    <w:p w:rsidR="002248F5" w:rsidRPr="002248F5" w:rsidRDefault="002248F5" w:rsidP="002248F5">
      <w:pPr>
        <w:pStyle w:val="normlnVP"/>
      </w:pPr>
      <w:r w:rsidRPr="002248F5">
        <w:t xml:space="preserve">Obsah výuky spočívá v rozvíjení </w:t>
      </w:r>
      <w:r w:rsidR="00DE1889">
        <w:t xml:space="preserve">vědomostí, dovedností a návyků žáků v rozmanitějších i </w:t>
      </w:r>
      <w:r w:rsidRPr="002248F5">
        <w:t>poněkud náročnějších činnostech než v povinném předmětu. Jazykové prostředky, na jejichž základě se tyto činnosti realizují, narůstají</w:t>
      </w:r>
      <w:r w:rsidR="00DE1889">
        <w:t xml:space="preserve"> pouze v oblasti slovní zásoby.</w:t>
      </w:r>
    </w:p>
    <w:p w:rsidR="002248F5" w:rsidRPr="002248F5" w:rsidRDefault="00DE1889" w:rsidP="002248F5">
      <w:pPr>
        <w:pStyle w:val="normlnVP"/>
      </w:pPr>
      <w:r>
        <w:t>Ve výuce se pravidelně uplatňují</w:t>
      </w:r>
      <w:r w:rsidR="002248F5" w:rsidRPr="002248F5">
        <w:t xml:space="preserve"> prostředky aktivizující činnost žáků  - hry, dramatizace, recitace</w:t>
      </w:r>
      <w:r>
        <w:t xml:space="preserve">, párové a skupinové formy </w:t>
      </w:r>
      <w:r w:rsidR="002248F5" w:rsidRPr="002248F5">
        <w:t>práce, problémo</w:t>
      </w:r>
      <w:r>
        <w:t xml:space="preserve">vé úkoly aj.   Pro </w:t>
      </w:r>
      <w:r w:rsidR="002248F5" w:rsidRPr="002248F5">
        <w:t>modelování situac</w:t>
      </w:r>
      <w:r>
        <w:t xml:space="preserve">í se bohatě využívá autentických </w:t>
      </w:r>
      <w:r w:rsidR="002248F5" w:rsidRPr="002248F5">
        <w:t>materiá</w:t>
      </w:r>
      <w:r>
        <w:t>lů různého druhu (zvukových</w:t>
      </w:r>
      <w:r w:rsidR="002248F5" w:rsidRPr="002248F5">
        <w:t xml:space="preserve"> i vizuálních). Výuka by měla být pout</w:t>
      </w:r>
      <w:r>
        <w:t xml:space="preserve">avá, obsahem i formou zajímavá a přitažlivá, měla by </w:t>
      </w:r>
      <w:r w:rsidR="002248F5" w:rsidRPr="002248F5">
        <w:t>se vytváře</w:t>
      </w:r>
      <w:r>
        <w:t>t příznivá atmosféra pro spontán</w:t>
      </w:r>
      <w:r w:rsidR="002248F5" w:rsidRPr="002248F5">
        <w:t>ní projevy žáka a vytvářet situace, kt</w:t>
      </w:r>
      <w:r>
        <w:t>eré podporují aktivitu</w:t>
      </w:r>
      <w:r w:rsidR="002248F5" w:rsidRPr="002248F5">
        <w:t xml:space="preserve"> žáků  při  zvládání  cizího jazyka.</w:t>
      </w:r>
    </w:p>
    <w:p w:rsidR="002248F5" w:rsidRPr="002248F5" w:rsidRDefault="002248F5" w:rsidP="002248F5">
      <w:pPr>
        <w:pStyle w:val="normlnVP"/>
      </w:pPr>
    </w:p>
    <w:p w:rsidR="002248F5" w:rsidRPr="002248F5" w:rsidRDefault="00DE1889" w:rsidP="002248F5">
      <w:pPr>
        <w:pStyle w:val="normlnVP"/>
      </w:pPr>
      <w:r>
        <w:t>Doporučené tematické celky</w:t>
      </w:r>
    </w:p>
    <w:p w:rsidR="002248F5" w:rsidRPr="002248F5" w:rsidRDefault="00DE1889" w:rsidP="002248F5">
      <w:pPr>
        <w:pStyle w:val="normlnVP"/>
      </w:pPr>
      <w:r>
        <w:t xml:space="preserve">Celkově se vychází z tematických </w:t>
      </w:r>
      <w:r w:rsidR="002248F5" w:rsidRPr="002248F5">
        <w:t>celků povi</w:t>
      </w:r>
      <w:r>
        <w:t xml:space="preserve">nného vyučování, přihlíží se k </w:t>
      </w:r>
      <w:r w:rsidR="002248F5" w:rsidRPr="002248F5">
        <w:t>zájmům a zaměření dané skup</w:t>
      </w:r>
      <w:r>
        <w:t xml:space="preserve">iny žáků.  Převažuje orientace na přirozené </w:t>
      </w:r>
      <w:r w:rsidR="002248F5" w:rsidRPr="002248F5">
        <w:t>situace, kt</w:t>
      </w:r>
      <w:r>
        <w:t xml:space="preserve">eré spojují školní vyučování se životem </w:t>
      </w:r>
      <w:r w:rsidR="002248F5" w:rsidRPr="002248F5">
        <w:t>a prostředím žáků. Žáci si osvojují schopnost začít konverzaci</w:t>
      </w:r>
      <w:r>
        <w:t xml:space="preserve">, udržovat ji a zakončit.  Učí se vyjadřovat </w:t>
      </w:r>
      <w:r w:rsidR="002248F5" w:rsidRPr="002248F5">
        <w:t>své osobn</w:t>
      </w:r>
      <w:r>
        <w:t xml:space="preserve">í zkušenosti, pocity a názory prostřednictvím osvojeného </w:t>
      </w:r>
      <w:r w:rsidR="002248F5" w:rsidRPr="002248F5">
        <w:t>jazykového materiálu.</w:t>
      </w:r>
    </w:p>
    <w:p w:rsidR="002248F5" w:rsidRPr="002248F5" w:rsidRDefault="002248F5" w:rsidP="002248F5">
      <w:pPr>
        <w:pStyle w:val="normlnVP"/>
      </w:pPr>
    </w:p>
    <w:p w:rsidR="002248F5" w:rsidRPr="002248F5" w:rsidRDefault="002248F5" w:rsidP="002248F5">
      <w:pPr>
        <w:pStyle w:val="normlnVP"/>
      </w:pPr>
      <w:r w:rsidRPr="002248F5">
        <w:t xml:space="preserve">K jazykovým </w:t>
      </w:r>
      <w:r w:rsidR="00DE1889">
        <w:t>prostředkům</w:t>
      </w:r>
    </w:p>
    <w:p w:rsidR="002248F5" w:rsidRPr="002248F5" w:rsidRDefault="00DE1889" w:rsidP="002248F5">
      <w:pPr>
        <w:pStyle w:val="normlnVP"/>
      </w:pPr>
      <w:r>
        <w:t>1. Výslovnost</w:t>
      </w:r>
    </w:p>
    <w:p w:rsidR="002248F5" w:rsidRPr="002248F5" w:rsidRDefault="00DE1889" w:rsidP="002248F5">
      <w:pPr>
        <w:pStyle w:val="normlnVP"/>
      </w:pPr>
      <w:r>
        <w:t>Upevňují a automatizují se výslovnostní návyky získané v povinné výuce.</w:t>
      </w:r>
    </w:p>
    <w:p w:rsidR="002248F5" w:rsidRPr="002248F5" w:rsidRDefault="00DE1889" w:rsidP="002248F5">
      <w:pPr>
        <w:pStyle w:val="normlnVP"/>
      </w:pPr>
      <w:r>
        <w:t>2. Slovní zásoba</w:t>
      </w:r>
    </w:p>
    <w:p w:rsidR="002248F5" w:rsidRPr="002248F5" w:rsidRDefault="00DE1889" w:rsidP="002248F5">
      <w:pPr>
        <w:pStyle w:val="normlnVP"/>
      </w:pPr>
      <w:r>
        <w:t xml:space="preserve">Aktivní slovní </w:t>
      </w:r>
      <w:r w:rsidR="002248F5" w:rsidRPr="002248F5">
        <w:t>zásoba narůstá přibližně</w:t>
      </w:r>
      <w:r>
        <w:t xml:space="preserve"> o  250 - 300 slov a slovních </w:t>
      </w:r>
      <w:r w:rsidR="002248F5" w:rsidRPr="002248F5">
        <w:t>spojení ročně.  Uplatňují se především tematické okruhy uv</w:t>
      </w:r>
      <w:r>
        <w:t xml:space="preserve">edené </w:t>
      </w:r>
      <w:r w:rsidR="002248F5" w:rsidRPr="002248F5">
        <w:t>v osno</w:t>
      </w:r>
      <w:r>
        <w:t xml:space="preserve">vách povinného předmětu. Navíc slovní zásoba narůstá i receptivně poslechem </w:t>
      </w:r>
      <w:r w:rsidR="002248F5" w:rsidRPr="002248F5">
        <w:t xml:space="preserve">a čtením textů, zaměřených </w:t>
      </w:r>
      <w:r>
        <w:t>zejména na oblasti reálií apod.</w:t>
      </w:r>
    </w:p>
    <w:p w:rsidR="002248F5" w:rsidRPr="002248F5" w:rsidRDefault="00DE1889" w:rsidP="002248F5">
      <w:pPr>
        <w:pStyle w:val="normlnVP"/>
      </w:pPr>
      <w:r>
        <w:t>3. Mluvnice</w:t>
      </w:r>
    </w:p>
    <w:p w:rsidR="002248F5" w:rsidRPr="002248F5" w:rsidRDefault="00DE1889" w:rsidP="002248F5">
      <w:pPr>
        <w:pStyle w:val="normlnVP"/>
      </w:pPr>
      <w:r>
        <w:t xml:space="preserve">Upevňují a automatizují se frekventované mluvnické jevy osvojované </w:t>
      </w:r>
      <w:r w:rsidR="002248F5" w:rsidRPr="002248F5">
        <w:t>v povinné výuce.</w:t>
      </w:r>
      <w:r>
        <w:t xml:space="preserve">  Mluvnické učivo se v tomto předmětu rozšiřuje.</w:t>
      </w:r>
    </w:p>
    <w:p w:rsidR="002248F5" w:rsidRPr="002248F5" w:rsidRDefault="00DE1889" w:rsidP="002248F5">
      <w:pPr>
        <w:pStyle w:val="normlnVP"/>
      </w:pPr>
      <w:r>
        <w:t>4. Pravopis</w:t>
      </w:r>
    </w:p>
    <w:p w:rsidR="002248F5" w:rsidRPr="002248F5" w:rsidRDefault="00DE1889" w:rsidP="002248F5">
      <w:pPr>
        <w:pStyle w:val="normlnVP"/>
      </w:pPr>
      <w:r>
        <w:t xml:space="preserve">Pravopisné návyky se  </w:t>
      </w:r>
      <w:r w:rsidR="002248F5" w:rsidRPr="002248F5">
        <w:t>upevňují   a  automatizují prostřednictvím   příležitostných    písemných   záznamů slyšeného   projevu  nebo   při  přípravě   jednoduchého vlastního projevu.</w:t>
      </w:r>
    </w:p>
    <w:p w:rsidR="00CE7D24" w:rsidRPr="002248F5" w:rsidRDefault="00CE7D24" w:rsidP="002248F5">
      <w:pPr>
        <w:pStyle w:val="normlnVP"/>
      </w:pPr>
    </w:p>
    <w:p w:rsidR="00FB070D" w:rsidRPr="00494900" w:rsidRDefault="00FB070D" w:rsidP="0063407A">
      <w:pPr>
        <w:pStyle w:val="nzevpedmtu"/>
        <w:rPr>
          <w:snapToGrid w:val="0"/>
        </w:rPr>
      </w:pPr>
      <w:bookmarkStart w:id="410" w:name="_Toc366154312"/>
      <w:bookmarkStart w:id="411" w:name="_Toc366154494"/>
      <w:bookmarkStart w:id="412" w:name="_Toc366240244"/>
      <w:bookmarkStart w:id="413" w:name="_Toc366588796"/>
      <w:bookmarkStart w:id="414" w:name="_Toc370461647"/>
      <w:r>
        <w:rPr>
          <w:snapToGrid w:val="0"/>
        </w:rPr>
        <w:t>5.10.4 Technické kreslení</w:t>
      </w:r>
      <w:bookmarkEnd w:id="410"/>
      <w:bookmarkEnd w:id="411"/>
      <w:bookmarkEnd w:id="412"/>
      <w:bookmarkEnd w:id="413"/>
      <w:bookmarkEnd w:id="414"/>
    </w:p>
    <w:p w:rsidR="000B3809" w:rsidRPr="00E2452F" w:rsidRDefault="000B3809" w:rsidP="00E2452F">
      <w:pPr>
        <w:pStyle w:val="normlnVP"/>
      </w:pPr>
    </w:p>
    <w:p w:rsidR="00E2452F" w:rsidRPr="00E2452F" w:rsidRDefault="00E2452F" w:rsidP="00E2452F">
      <w:pPr>
        <w:pStyle w:val="normlnVP"/>
        <w:rPr>
          <w:u w:val="single"/>
        </w:rPr>
      </w:pPr>
      <w:r w:rsidRPr="00E2452F">
        <w:rPr>
          <w:u w:val="single"/>
        </w:rPr>
        <w:t>Charakteristika předmětu</w:t>
      </w:r>
    </w:p>
    <w:p w:rsidR="00E2452F" w:rsidRPr="00E2452F" w:rsidRDefault="00E2452F" w:rsidP="00E2452F">
      <w:pPr>
        <w:pStyle w:val="normlnVP"/>
      </w:pPr>
    </w:p>
    <w:p w:rsidR="00E2452F" w:rsidRPr="00E2452F" w:rsidRDefault="00E2452F" w:rsidP="00E2452F">
      <w:pPr>
        <w:pStyle w:val="normlnVP"/>
      </w:pPr>
      <w:r w:rsidRPr="00E2452F">
        <w:t xml:space="preserve">Předmět má žákům umožnit zvládnout základy technického kreslení potřebné nejen pro další studium, ale především pro praktický život. Žáci by se měli naučit používat pomůcky a materiály pro rýsování, </w:t>
      </w:r>
      <w:r>
        <w:t>rýsovat tužkou, používat šablon</w:t>
      </w:r>
      <w:r w:rsidRPr="00E2452F">
        <w:t>y a popisovat technickým písmem, zobrazovat tělesa do roviny a opačně modelovat tělesa ze zadaných obrazů. Předmět vede žáky k přesnosti a pečlivosti, výrazně přispívá k rozvoji prostorové představivosti žáků.</w:t>
      </w:r>
    </w:p>
    <w:p w:rsidR="00E2452F" w:rsidRPr="00E2452F" w:rsidRDefault="00E2452F" w:rsidP="00E2452F">
      <w:pPr>
        <w:pStyle w:val="normlnVP"/>
      </w:pPr>
      <w:r w:rsidRPr="00E2452F">
        <w:t>Předmět je určen pro ty žáky, kteří mají zájem o studium technických oborů nebo o učební obory s technickým zaměřením na předmět matematika, který vhodně doplňuje. Je významnou složkou profesionální přípravy žáků.</w:t>
      </w:r>
    </w:p>
    <w:p w:rsidR="00E2452F" w:rsidRDefault="00E2452F" w:rsidP="00E2452F">
      <w:pPr>
        <w:pStyle w:val="normlnVP"/>
      </w:pPr>
      <w:r w:rsidRPr="00E2452F">
        <w:t>Při realizaci tohoto předmětu využijeme především samostatné aktivní práce žáků při řešení zadaných cvičení a úloh (nejen rýsování, ale i modelování). Postupně provádíme nácvik potřebných činností a vedeme žáky k řešení úloh i komplexnější povahy.</w:t>
      </w:r>
    </w:p>
    <w:p w:rsidR="00E2452F" w:rsidRPr="00E2452F" w:rsidRDefault="00E2452F" w:rsidP="00E2452F">
      <w:pPr>
        <w:pStyle w:val="normlnVP"/>
        <w:jc w:val="center"/>
      </w:pPr>
    </w:p>
    <w:p w:rsidR="00E2452F" w:rsidRPr="00E2452F" w:rsidRDefault="00E2452F" w:rsidP="00E2452F">
      <w:pPr>
        <w:pStyle w:val="normlnVP"/>
        <w:jc w:val="center"/>
      </w:pPr>
      <w:r w:rsidRPr="001F48B1">
        <w:rPr>
          <w:rStyle w:val="Siln"/>
        </w:rPr>
        <w:t>ROČNÍK</w:t>
      </w:r>
      <w:r>
        <w:rPr>
          <w:rStyle w:val="Siln"/>
        </w:rPr>
        <w:t xml:space="preserve"> 9., </w:t>
      </w:r>
      <w:r w:rsidRPr="001F48B1">
        <w:rPr>
          <w:rStyle w:val="Siln"/>
        </w:rPr>
        <w:t>DOTACE: 1</w:t>
      </w:r>
      <w:r>
        <w:rPr>
          <w:rStyle w:val="Siln"/>
        </w:rPr>
        <w:t xml:space="preserve"> hodina</w:t>
      </w:r>
      <w:r w:rsidRPr="001F48B1">
        <w:rPr>
          <w:rStyle w:val="Siln"/>
        </w:rPr>
        <w:t xml:space="preserve">, </w:t>
      </w:r>
      <w:r>
        <w:rPr>
          <w:rStyle w:val="Siln"/>
        </w:rPr>
        <w:t>volitelný</w:t>
      </w:r>
    </w:p>
    <w:p w:rsidR="00E2452F" w:rsidRDefault="00E2452F" w:rsidP="00E2452F">
      <w:pPr>
        <w:rPr>
          <w:rFonts w:ascii="Arial" w:hAnsi="Arial" w:cs="Arial"/>
        </w:rPr>
      </w:pP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E2452F" w:rsidRPr="00E2452F" w:rsidTr="00055BB2">
        <w:tc>
          <w:tcPr>
            <w:tcW w:w="4650" w:type="dxa"/>
            <w:tcBorders>
              <w:bottom w:val="single" w:sz="4" w:space="0" w:color="auto"/>
            </w:tcBorders>
          </w:tcPr>
          <w:p w:rsidR="00E2452F" w:rsidRPr="00E2452F" w:rsidRDefault="00E2452F" w:rsidP="00E2452F">
            <w:pPr>
              <w:pStyle w:val="normlnVP"/>
            </w:pPr>
            <w:r w:rsidRPr="00E2452F">
              <w:t>Oblast:</w:t>
            </w:r>
          </w:p>
          <w:p w:rsidR="00E2452F" w:rsidRPr="00E2452F" w:rsidRDefault="00E2452F" w:rsidP="00E2452F">
            <w:pPr>
              <w:pStyle w:val="normlnVP"/>
            </w:pPr>
            <w:r w:rsidRPr="00E2452F">
              <w:t>Volitelný předmět</w:t>
            </w:r>
          </w:p>
        </w:tc>
        <w:tc>
          <w:tcPr>
            <w:tcW w:w="5180" w:type="dxa"/>
            <w:tcBorders>
              <w:bottom w:val="single" w:sz="4" w:space="0" w:color="auto"/>
            </w:tcBorders>
          </w:tcPr>
          <w:p w:rsidR="00E2452F" w:rsidRPr="00E2452F" w:rsidRDefault="00E2452F" w:rsidP="00E2452F">
            <w:pPr>
              <w:pStyle w:val="normlnVP"/>
            </w:pPr>
            <w:r w:rsidRPr="00E2452F">
              <w:t>Předmět:</w:t>
            </w:r>
          </w:p>
          <w:p w:rsidR="00E2452F" w:rsidRPr="00E2452F" w:rsidRDefault="00E2452F" w:rsidP="00E2452F">
            <w:pPr>
              <w:pStyle w:val="normlnVP"/>
            </w:pPr>
            <w:r w:rsidRPr="00E2452F">
              <w:t>Technické kreslení</w:t>
            </w:r>
          </w:p>
        </w:tc>
      </w:tr>
      <w:tr w:rsidR="00E2452F" w:rsidRPr="00E2452F" w:rsidTr="00055BB2">
        <w:tc>
          <w:tcPr>
            <w:tcW w:w="4650" w:type="dxa"/>
            <w:tcBorders>
              <w:top w:val="single" w:sz="4" w:space="0" w:color="auto"/>
              <w:left w:val="single" w:sz="4" w:space="0" w:color="auto"/>
              <w:bottom w:val="single" w:sz="4" w:space="0" w:color="auto"/>
            </w:tcBorders>
            <w:shd w:val="clear" w:color="auto" w:fill="FFFF99"/>
          </w:tcPr>
          <w:p w:rsidR="00E2452F" w:rsidRPr="00E2452F" w:rsidRDefault="00E2452F" w:rsidP="00E2452F">
            <w:pPr>
              <w:pStyle w:val="normlnVP"/>
              <w:jc w:val="center"/>
              <w:rPr>
                <w:rStyle w:val="Siln"/>
              </w:rPr>
            </w:pPr>
          </w:p>
          <w:p w:rsidR="00E2452F" w:rsidRPr="00E2452F" w:rsidRDefault="00E2452F" w:rsidP="00E2452F">
            <w:pPr>
              <w:pStyle w:val="normlnVP"/>
              <w:jc w:val="center"/>
              <w:rPr>
                <w:rStyle w:val="Siln"/>
              </w:rPr>
            </w:pPr>
            <w:r w:rsidRPr="00E2452F">
              <w:rPr>
                <w:rStyle w:val="Siln"/>
              </w:rPr>
              <w:t>Očekávané výstupy</w:t>
            </w:r>
          </w:p>
        </w:tc>
        <w:tc>
          <w:tcPr>
            <w:tcW w:w="5180" w:type="dxa"/>
            <w:tcBorders>
              <w:top w:val="single" w:sz="4" w:space="0" w:color="auto"/>
              <w:bottom w:val="single" w:sz="4" w:space="0" w:color="auto"/>
            </w:tcBorders>
            <w:shd w:val="clear" w:color="auto" w:fill="FFFF99"/>
          </w:tcPr>
          <w:p w:rsidR="00E2452F" w:rsidRPr="00E2452F" w:rsidRDefault="00E2452F" w:rsidP="00E2452F">
            <w:pPr>
              <w:pStyle w:val="normlnVP"/>
              <w:jc w:val="center"/>
              <w:rPr>
                <w:rStyle w:val="Siln"/>
              </w:rPr>
            </w:pPr>
          </w:p>
          <w:p w:rsidR="00E2452F" w:rsidRPr="00E2452F" w:rsidRDefault="00E2452F" w:rsidP="00E2452F">
            <w:pPr>
              <w:pStyle w:val="normlnVP"/>
              <w:jc w:val="center"/>
              <w:rPr>
                <w:rStyle w:val="Siln"/>
              </w:rPr>
            </w:pPr>
            <w:r w:rsidRPr="00E2452F">
              <w:rPr>
                <w:rStyle w:val="Siln"/>
              </w:rPr>
              <w:t>Učivo</w:t>
            </w:r>
          </w:p>
        </w:tc>
      </w:tr>
      <w:tr w:rsidR="00E2452F" w:rsidRPr="00E2452F" w:rsidTr="00055BB2">
        <w:tc>
          <w:tcPr>
            <w:tcW w:w="4650" w:type="dxa"/>
            <w:tcBorders>
              <w:top w:val="single" w:sz="4" w:space="0" w:color="auto"/>
            </w:tcBorders>
          </w:tcPr>
          <w:p w:rsidR="00E2452F" w:rsidRPr="00E2452F" w:rsidRDefault="00E2452F" w:rsidP="00E2452F">
            <w:pPr>
              <w:pStyle w:val="normlnVP"/>
            </w:pPr>
            <w:r w:rsidRPr="00E2452F">
              <w:t>Naučí se správně používat pomůcky  pro rýsování, jejich udržování v čistotě a pořádku,  rozliší použití  různě tuhých tuh, správně zabrousí tuhu kružítka, snaží se o přesné, pečlivé a čisté rýsování, rozliší druhy čar podle tloušťky a druhu a jejich použití.</w:t>
            </w:r>
          </w:p>
        </w:tc>
        <w:tc>
          <w:tcPr>
            <w:tcW w:w="5180" w:type="dxa"/>
            <w:tcBorders>
              <w:top w:val="single" w:sz="4" w:space="0" w:color="auto"/>
            </w:tcBorders>
          </w:tcPr>
          <w:p w:rsidR="00E2452F" w:rsidRPr="00E2452F" w:rsidRDefault="00E2452F" w:rsidP="00E2452F">
            <w:pPr>
              <w:pStyle w:val="normlnVP"/>
            </w:pPr>
            <w:r w:rsidRPr="00E2452F">
              <w:t>Základy rýsování, druhy čar, pomůcky pro rýsování, zásady správného rýsování</w:t>
            </w:r>
          </w:p>
        </w:tc>
      </w:tr>
      <w:tr w:rsidR="00E2452F" w:rsidRPr="00E2452F" w:rsidTr="00055BB2">
        <w:trPr>
          <w:trHeight w:val="250"/>
        </w:trPr>
        <w:tc>
          <w:tcPr>
            <w:tcW w:w="4650" w:type="dxa"/>
          </w:tcPr>
          <w:p w:rsidR="00E2452F" w:rsidRPr="00E2452F" w:rsidRDefault="00E2452F" w:rsidP="00E2452F">
            <w:pPr>
              <w:pStyle w:val="normlnVP"/>
            </w:pPr>
            <w:r w:rsidRPr="00E2452F">
              <w:t>Provádí základní geometrické konstrukce, rýsování rovnoběžek, kolmic, os úsečky a úhlů, středu úsečky</w:t>
            </w:r>
          </w:p>
        </w:tc>
        <w:tc>
          <w:tcPr>
            <w:tcW w:w="5180" w:type="dxa"/>
          </w:tcPr>
          <w:p w:rsidR="00E2452F" w:rsidRPr="00E2452F" w:rsidRDefault="00E2452F" w:rsidP="00E2452F">
            <w:pPr>
              <w:pStyle w:val="normlnVP"/>
            </w:pPr>
            <w:r w:rsidRPr="00E2452F">
              <w:t>Základní geometrické konstrukce, rýsování rovnoběžek, kolmic, os</w:t>
            </w:r>
          </w:p>
        </w:tc>
      </w:tr>
      <w:tr w:rsidR="00E2452F" w:rsidRPr="00E2452F" w:rsidTr="00055BB2">
        <w:trPr>
          <w:trHeight w:val="250"/>
        </w:trPr>
        <w:tc>
          <w:tcPr>
            <w:tcW w:w="4650" w:type="dxa"/>
          </w:tcPr>
          <w:p w:rsidR="00E2452F" w:rsidRPr="00E2452F" w:rsidRDefault="00E2452F" w:rsidP="00E2452F">
            <w:pPr>
              <w:pStyle w:val="normlnVP"/>
            </w:pPr>
            <w:r w:rsidRPr="00E2452F">
              <w:t>Správně popisuje technickým písmem od ruky i s užitím šablony</w:t>
            </w:r>
          </w:p>
        </w:tc>
        <w:tc>
          <w:tcPr>
            <w:tcW w:w="5180" w:type="dxa"/>
          </w:tcPr>
          <w:p w:rsidR="00E2452F" w:rsidRPr="00E2452F" w:rsidRDefault="00E2452F" w:rsidP="00E2452F">
            <w:pPr>
              <w:pStyle w:val="normlnVP"/>
            </w:pPr>
            <w:r w:rsidRPr="00E2452F">
              <w:t>Technické písmo, velká a malá latinská abeceda, číslice a značky</w:t>
            </w:r>
          </w:p>
        </w:tc>
      </w:tr>
      <w:tr w:rsidR="00E2452F" w:rsidRPr="00E2452F" w:rsidTr="00055BB2">
        <w:tc>
          <w:tcPr>
            <w:tcW w:w="4650" w:type="dxa"/>
          </w:tcPr>
          <w:p w:rsidR="00E2452F" w:rsidRPr="00E2452F" w:rsidRDefault="00E2452F" w:rsidP="00E2452F">
            <w:pPr>
              <w:pStyle w:val="normlnVP"/>
            </w:pPr>
            <w:r w:rsidRPr="00E2452F">
              <w:t>Procvi</w:t>
            </w:r>
            <w:r>
              <w:t xml:space="preserve">čí si přesné rýsování kružnic, </w:t>
            </w:r>
            <w:r w:rsidRPr="00E2452F">
              <w:t>narýsuje</w:t>
            </w:r>
            <w:r>
              <w:t xml:space="preserve"> přechod z přímky do oblouku, </w:t>
            </w:r>
            <w:r w:rsidRPr="00E2452F">
              <w:t>přechod z oblouku do oblouku, zaoblí pravý a ostrý úhel, sestrojí tečnu ke kružnici, sestrojí kružnici trojúhelníku vepsanou a opsanou.</w:t>
            </w:r>
          </w:p>
        </w:tc>
        <w:tc>
          <w:tcPr>
            <w:tcW w:w="5180" w:type="dxa"/>
          </w:tcPr>
          <w:p w:rsidR="00E2452F" w:rsidRPr="00E2452F" w:rsidRDefault="00E2452F" w:rsidP="00E2452F">
            <w:pPr>
              <w:pStyle w:val="normlnVP"/>
            </w:pPr>
            <w:r w:rsidRPr="00E2452F">
              <w:t>Rýsování kružnic, navazování oblouků</w:t>
            </w:r>
          </w:p>
        </w:tc>
      </w:tr>
      <w:tr w:rsidR="00E2452F" w:rsidRPr="00E2452F" w:rsidTr="00055BB2">
        <w:trPr>
          <w:trHeight w:val="271"/>
        </w:trPr>
        <w:tc>
          <w:tcPr>
            <w:tcW w:w="4650" w:type="dxa"/>
          </w:tcPr>
          <w:p w:rsidR="00E2452F" w:rsidRPr="00E2452F" w:rsidRDefault="00E2452F" w:rsidP="00E2452F">
            <w:pPr>
              <w:pStyle w:val="normlnVP"/>
            </w:pPr>
            <w:r w:rsidRPr="00E2452F">
              <w:t>Naučí se pravidla rýsování pravidelných mnohoúhelníků, čtyř, pě</w:t>
            </w:r>
            <w:r>
              <w:t>ti, šesti, osmi a desetiúhelníku</w:t>
            </w:r>
            <w:r w:rsidRPr="00E2452F">
              <w:t>, sítě těles</w:t>
            </w:r>
          </w:p>
        </w:tc>
        <w:tc>
          <w:tcPr>
            <w:tcW w:w="5180" w:type="dxa"/>
          </w:tcPr>
          <w:p w:rsidR="00E2452F" w:rsidRPr="00E2452F" w:rsidRDefault="00E2452F" w:rsidP="00E2452F">
            <w:pPr>
              <w:pStyle w:val="normlnVP"/>
            </w:pPr>
            <w:r w:rsidRPr="00E2452F">
              <w:t>Rýsování rovinných obrazců</w:t>
            </w:r>
          </w:p>
          <w:p w:rsidR="00E2452F" w:rsidRPr="00E2452F" w:rsidRDefault="00E2452F" w:rsidP="00E2452F">
            <w:pPr>
              <w:pStyle w:val="normlnVP"/>
            </w:pPr>
          </w:p>
        </w:tc>
      </w:tr>
      <w:tr w:rsidR="00E2452F" w:rsidRPr="00E2452F" w:rsidTr="00055BB2">
        <w:tc>
          <w:tcPr>
            <w:tcW w:w="4650" w:type="dxa"/>
          </w:tcPr>
          <w:p w:rsidR="00E2452F" w:rsidRPr="00E2452F" w:rsidRDefault="00E2452F" w:rsidP="00E2452F">
            <w:pPr>
              <w:pStyle w:val="normlnVP"/>
            </w:pPr>
            <w:r w:rsidRPr="00E2452F">
              <w:t>Seznámí se s pojmy průmětna, promítací přímka, se základními pravidly volného rovnoběžného promítání, zobrazí jednoduchá tělesa v nadhledu a podhledu zleva a zprava</w:t>
            </w:r>
          </w:p>
          <w:p w:rsidR="00E2452F" w:rsidRPr="00E2452F" w:rsidRDefault="00E2452F" w:rsidP="00E2452F">
            <w:pPr>
              <w:pStyle w:val="normlnVP"/>
            </w:pPr>
          </w:p>
        </w:tc>
        <w:tc>
          <w:tcPr>
            <w:tcW w:w="5180" w:type="dxa"/>
          </w:tcPr>
          <w:p w:rsidR="00E2452F" w:rsidRPr="00E2452F" w:rsidRDefault="00E2452F" w:rsidP="00E2452F">
            <w:pPr>
              <w:pStyle w:val="normlnVP"/>
            </w:pPr>
            <w:r w:rsidRPr="00E2452F">
              <w:t>Volné rovnoběžné promítání, jeho zásady, zobrazování prostorových útvarů do roviny</w:t>
            </w:r>
          </w:p>
        </w:tc>
      </w:tr>
      <w:tr w:rsidR="00E2452F" w:rsidRPr="00E2452F" w:rsidTr="00055BB2">
        <w:tc>
          <w:tcPr>
            <w:tcW w:w="4650" w:type="dxa"/>
          </w:tcPr>
          <w:p w:rsidR="00E2452F" w:rsidRPr="00E2452F" w:rsidRDefault="00E2452F" w:rsidP="00E2452F">
            <w:pPr>
              <w:pStyle w:val="normlnVP"/>
            </w:pPr>
            <w:r w:rsidRPr="00E2452F">
              <w:t>Seznámí se se základními pojmy při kótování, kóta, kótovací čára, kótovací šipka, okótuje úsečku, čtverec, obdélník, trojúhelník, průměr, poloměr, úhel, oblouk, naučí se dodržovat zásady při kótování</w:t>
            </w:r>
          </w:p>
        </w:tc>
        <w:tc>
          <w:tcPr>
            <w:tcW w:w="5180" w:type="dxa"/>
          </w:tcPr>
          <w:p w:rsidR="00E2452F" w:rsidRPr="00E2452F" w:rsidRDefault="00E2452F" w:rsidP="00E2452F">
            <w:pPr>
              <w:pStyle w:val="normlnVP"/>
            </w:pPr>
            <w:r w:rsidRPr="00E2452F">
              <w:t>Kótování</w:t>
            </w:r>
          </w:p>
        </w:tc>
      </w:tr>
      <w:tr w:rsidR="00E2452F" w:rsidRPr="00E2452F" w:rsidTr="00055BB2">
        <w:tc>
          <w:tcPr>
            <w:tcW w:w="4650" w:type="dxa"/>
          </w:tcPr>
          <w:p w:rsidR="00E2452F" w:rsidRPr="00E2452F" w:rsidRDefault="00E2452F" w:rsidP="00E2452F">
            <w:pPr>
              <w:pStyle w:val="normlnVP"/>
            </w:pPr>
            <w:r w:rsidRPr="00E2452F">
              <w:t>Seznámí se se základními pravidly pravoúhlého promítání na dvě i tři průmětny, sestrojí sdružené průměty kvádru i hranolů</w:t>
            </w:r>
          </w:p>
        </w:tc>
        <w:tc>
          <w:tcPr>
            <w:tcW w:w="5180" w:type="dxa"/>
          </w:tcPr>
          <w:p w:rsidR="00E2452F" w:rsidRPr="00E2452F" w:rsidRDefault="00E2452F" w:rsidP="00E2452F">
            <w:pPr>
              <w:pStyle w:val="normlnVP"/>
            </w:pPr>
            <w:r w:rsidRPr="00E2452F">
              <w:t>Pravoúhlé promítání</w:t>
            </w:r>
          </w:p>
        </w:tc>
      </w:tr>
    </w:tbl>
    <w:p w:rsidR="000B3809" w:rsidRPr="00181885" w:rsidRDefault="000B3809" w:rsidP="000B3809"/>
    <w:p w:rsidR="00F97466" w:rsidRDefault="00F97466" w:rsidP="00841867">
      <w:pPr>
        <w:jc w:val="center"/>
        <w:rPr>
          <w:rFonts w:ascii="Arial" w:hAnsi="Arial" w:cs="Arial"/>
          <w:b/>
          <w:sz w:val="36"/>
          <w:szCs w:val="36"/>
          <w:u w:val="single"/>
        </w:rPr>
      </w:pPr>
    </w:p>
    <w:p w:rsidR="00AB4E8B" w:rsidRDefault="00AB4E8B" w:rsidP="00841867">
      <w:pPr>
        <w:jc w:val="center"/>
        <w:rPr>
          <w:rFonts w:ascii="Arial" w:hAnsi="Arial" w:cs="Arial"/>
          <w:b/>
          <w:sz w:val="36"/>
          <w:szCs w:val="36"/>
          <w:u w:val="single"/>
        </w:rPr>
      </w:pPr>
    </w:p>
    <w:p w:rsidR="00AB4E8B" w:rsidRDefault="00AB4E8B" w:rsidP="00841867">
      <w:pPr>
        <w:jc w:val="center"/>
        <w:rPr>
          <w:rFonts w:ascii="Arial" w:hAnsi="Arial" w:cs="Arial"/>
          <w:b/>
          <w:sz w:val="36"/>
          <w:szCs w:val="36"/>
          <w:u w:val="single"/>
        </w:rPr>
      </w:pPr>
    </w:p>
    <w:p w:rsidR="00CB7A99" w:rsidRDefault="00CB7A99" w:rsidP="00494900">
      <w:pPr>
        <w:pStyle w:val="nadpisVP"/>
      </w:pPr>
      <w:bookmarkStart w:id="415" w:name="_Toc365532031"/>
      <w:bookmarkStart w:id="416" w:name="_Toc365877898"/>
      <w:bookmarkStart w:id="417" w:name="_Toc366152541"/>
      <w:bookmarkStart w:id="418" w:name="_Toc366154313"/>
      <w:bookmarkStart w:id="419" w:name="_Toc366154495"/>
      <w:bookmarkStart w:id="420" w:name="_Toc366240245"/>
      <w:bookmarkStart w:id="421" w:name="_Toc366588797"/>
    </w:p>
    <w:p w:rsidR="00CB7A99" w:rsidRDefault="00CB7A99" w:rsidP="00494900">
      <w:pPr>
        <w:pStyle w:val="nadpisVP"/>
      </w:pPr>
    </w:p>
    <w:p w:rsidR="00CB7A99" w:rsidRDefault="00CB7A99" w:rsidP="00494900">
      <w:pPr>
        <w:pStyle w:val="nadpisVP"/>
      </w:pPr>
    </w:p>
    <w:p w:rsidR="00CB7A99" w:rsidRDefault="00CB7A99" w:rsidP="00494900">
      <w:pPr>
        <w:pStyle w:val="nadpisVP"/>
      </w:pPr>
    </w:p>
    <w:p w:rsidR="00841867" w:rsidRPr="00AF3548" w:rsidRDefault="00841867" w:rsidP="00494900">
      <w:pPr>
        <w:pStyle w:val="nadpisVP"/>
      </w:pPr>
      <w:bookmarkStart w:id="422" w:name="_Toc370461648"/>
      <w:r w:rsidRPr="007B63F9">
        <w:t>6.</w:t>
      </w:r>
      <w:r w:rsidRPr="00AF3548">
        <w:t xml:space="preserve"> Hodnocení </w:t>
      </w:r>
      <w:r w:rsidR="00494900">
        <w:t>výsledků vzdělávání žáků</w:t>
      </w:r>
      <w:bookmarkEnd w:id="415"/>
      <w:bookmarkEnd w:id="416"/>
      <w:bookmarkEnd w:id="417"/>
      <w:bookmarkEnd w:id="418"/>
      <w:bookmarkEnd w:id="419"/>
      <w:bookmarkEnd w:id="420"/>
      <w:bookmarkEnd w:id="421"/>
      <w:bookmarkEnd w:id="422"/>
    </w:p>
    <w:p w:rsidR="002F2E29" w:rsidRDefault="002F2E29" w:rsidP="002F2E29">
      <w:pPr>
        <w:pStyle w:val="normlnVP"/>
      </w:pPr>
      <w:r w:rsidRPr="00965181">
        <w:t>Hodnocení žáka vychází z Vyhlášky MŠMT č. 48/ 2005 Sb., o základním vzdělávání a některých náležitostech plnění povinné školní docházky, v platném znění a řídí se pravidly pla</w:t>
      </w:r>
      <w:r>
        <w:t>tného klasifikačního řádu školy. Učitelé hodnotí žáka ve výuce</w:t>
      </w:r>
      <w:r w:rsidRPr="00965181">
        <w:t xml:space="preserve"> i mimo ni, v průběhu celého školního roku. </w:t>
      </w:r>
    </w:p>
    <w:p w:rsidR="00841867" w:rsidRPr="00BD12CF" w:rsidRDefault="00841867" w:rsidP="00841867">
      <w:pPr>
        <w:rPr>
          <w:rFonts w:ascii="Arial" w:hAnsi="Arial" w:cs="Arial"/>
          <w:b/>
        </w:rPr>
      </w:pPr>
    </w:p>
    <w:p w:rsidR="00841867" w:rsidRPr="00494900" w:rsidRDefault="00841867" w:rsidP="00494900">
      <w:pPr>
        <w:pStyle w:val="PodnadpisVP"/>
        <w:rPr>
          <w:snapToGrid w:val="0"/>
        </w:rPr>
      </w:pPr>
      <w:bookmarkStart w:id="423" w:name="_Toc365532032"/>
      <w:bookmarkStart w:id="424" w:name="_Toc365877899"/>
      <w:bookmarkStart w:id="425" w:name="_Toc366152542"/>
      <w:bookmarkStart w:id="426" w:name="_Toc366154314"/>
      <w:bookmarkStart w:id="427" w:name="_Toc366154496"/>
      <w:bookmarkStart w:id="428" w:name="_Toc366240246"/>
      <w:bookmarkStart w:id="429" w:name="_Toc366588798"/>
      <w:bookmarkStart w:id="430" w:name="_Toc370461649"/>
      <w:r w:rsidRPr="00A0231B">
        <w:rPr>
          <w:snapToGrid w:val="0"/>
        </w:rPr>
        <w:t xml:space="preserve">6.1. </w:t>
      </w:r>
      <w:r w:rsidR="00494900">
        <w:rPr>
          <w:snapToGrid w:val="0"/>
        </w:rPr>
        <w:t>Pravidla pro hodnocení žáků</w:t>
      </w:r>
      <w:bookmarkEnd w:id="423"/>
      <w:bookmarkEnd w:id="424"/>
      <w:bookmarkEnd w:id="425"/>
      <w:bookmarkEnd w:id="426"/>
      <w:bookmarkEnd w:id="427"/>
      <w:bookmarkEnd w:id="428"/>
      <w:bookmarkEnd w:id="429"/>
      <w:bookmarkEnd w:id="430"/>
    </w:p>
    <w:p w:rsidR="002F2E29" w:rsidRPr="002F2E29" w:rsidRDefault="002F2E29" w:rsidP="002F2E29">
      <w:pPr>
        <w:pStyle w:val="normlnVP"/>
        <w:rPr>
          <w:u w:val="single"/>
        </w:rPr>
      </w:pPr>
      <w:r w:rsidRPr="002F2E29">
        <w:rPr>
          <w:u w:val="single"/>
        </w:rPr>
        <w:t xml:space="preserve">Obecné zásady </w:t>
      </w:r>
    </w:p>
    <w:p w:rsidR="002F2E29" w:rsidRPr="00965181" w:rsidRDefault="002F2E29" w:rsidP="002F2E29">
      <w:pPr>
        <w:pStyle w:val="normlnVP"/>
      </w:pPr>
    </w:p>
    <w:p w:rsidR="002F2E29" w:rsidRPr="00965181" w:rsidRDefault="002F2E29" w:rsidP="002F2E29">
      <w:pPr>
        <w:pStyle w:val="normlnVP"/>
      </w:pPr>
      <w:r w:rsidRPr="00965181">
        <w:t xml:space="preserve">Cílem hodnocení je poskytnout žákovi i jeho rodičům zpětnou vazbu, prostřednictvím níž jsou předávány informace o tom, jak žák danou problematiku zvládá, jak dovede zacházet s tím, co se naučil, v čem se zlepšil a v čem chybuje, kde má rezervy. Žák je hodnocením motivován k dalšímu učení. Součástí hodnocení je povzbuzení a konkrétní návod, jak má žák postupovat, aby odstranil přetrvávající nedostatky. Součástí hodnocení žáka ve škole je také hodnocení jeho chování. </w:t>
      </w:r>
    </w:p>
    <w:p w:rsidR="002F2E29" w:rsidRDefault="002F2E29" w:rsidP="002F2E29">
      <w:pPr>
        <w:pStyle w:val="normlnVP"/>
      </w:pPr>
      <w:r w:rsidRPr="00965181">
        <w:t xml:space="preserve">Hodnoticí kritéria musí brát na zřetel předpoklady a možnosti žáka, jeho věk i sociální souvislost, v níž hodnotíme. Zaměřujeme se na předem stanovené požadavky. Žák je předem seznamován s výukovými cíli, očekávanými výstupy pro daný ročník a pro hodnocené období. </w:t>
      </w:r>
    </w:p>
    <w:p w:rsidR="002F2E29" w:rsidRPr="00965181" w:rsidRDefault="002F2E29" w:rsidP="002F2E29">
      <w:pPr>
        <w:pStyle w:val="normlnVP"/>
      </w:pPr>
    </w:p>
    <w:p w:rsidR="002F2E29" w:rsidRPr="002F2E29" w:rsidRDefault="002F2E29" w:rsidP="002F2E29">
      <w:pPr>
        <w:pStyle w:val="normlnVP"/>
        <w:rPr>
          <w:u w:val="single"/>
        </w:rPr>
      </w:pPr>
      <w:r w:rsidRPr="002F2E29">
        <w:rPr>
          <w:u w:val="single"/>
        </w:rPr>
        <w:t xml:space="preserve">Všeobecná kritéria hodnocení: </w:t>
      </w:r>
    </w:p>
    <w:p w:rsidR="002F2E29" w:rsidRPr="00965181" w:rsidRDefault="002F2E29" w:rsidP="002F2E29">
      <w:pPr>
        <w:pStyle w:val="normlnVP"/>
      </w:pPr>
    </w:p>
    <w:p w:rsidR="002F2E29" w:rsidRPr="00965181" w:rsidRDefault="002F2E29" w:rsidP="002F2E29">
      <w:pPr>
        <w:pStyle w:val="normlnVP"/>
      </w:pPr>
      <w:r w:rsidRPr="00965181">
        <w:t xml:space="preserve">• naplňování klíčových kompetencí, </w:t>
      </w:r>
    </w:p>
    <w:p w:rsidR="002F2E29" w:rsidRPr="00965181" w:rsidRDefault="002F2E29" w:rsidP="002F2E29">
      <w:pPr>
        <w:pStyle w:val="normlnVP"/>
      </w:pPr>
      <w:r w:rsidRPr="00965181">
        <w:t xml:space="preserve">• úroveň osvojení očekávaných výstupů v daném období, </w:t>
      </w:r>
    </w:p>
    <w:p w:rsidR="002F2E29" w:rsidRPr="00965181" w:rsidRDefault="002F2E29" w:rsidP="002F2E29">
      <w:pPr>
        <w:pStyle w:val="normlnVP"/>
      </w:pPr>
      <w:r w:rsidRPr="00965181">
        <w:t xml:space="preserve">• individuální pokroky žáka, </w:t>
      </w:r>
    </w:p>
    <w:p w:rsidR="002F2E29" w:rsidRPr="00965181" w:rsidRDefault="002F2E29" w:rsidP="002F2E29">
      <w:pPr>
        <w:pStyle w:val="normlnVP"/>
      </w:pPr>
      <w:r w:rsidRPr="00965181">
        <w:t xml:space="preserve">• hodnocení získaných podkladů ústních, písemných, výrobků, výkresů, pohybových dovedností atd., </w:t>
      </w:r>
    </w:p>
    <w:p w:rsidR="002F2E29" w:rsidRPr="00965181" w:rsidRDefault="002F2E29" w:rsidP="002F2E29">
      <w:pPr>
        <w:pStyle w:val="normlnVP"/>
      </w:pPr>
      <w:r w:rsidRPr="00965181">
        <w:t xml:space="preserve">• úroveň práce s chybami, </w:t>
      </w:r>
    </w:p>
    <w:p w:rsidR="002F2E29" w:rsidRPr="00965181" w:rsidRDefault="002F2E29" w:rsidP="002F2E29">
      <w:pPr>
        <w:pStyle w:val="normlnVP"/>
      </w:pPr>
      <w:r w:rsidRPr="00965181">
        <w:t xml:space="preserve">• soustavné diagnostické sledování žáka. </w:t>
      </w:r>
    </w:p>
    <w:p w:rsidR="002F2E29" w:rsidRPr="00965181" w:rsidRDefault="002F2E29" w:rsidP="002F2E29">
      <w:pPr>
        <w:pStyle w:val="normlnVP"/>
      </w:pPr>
    </w:p>
    <w:p w:rsidR="002F2E29" w:rsidRDefault="002F2E29" w:rsidP="002F2E29">
      <w:pPr>
        <w:pStyle w:val="normlnVP"/>
      </w:pPr>
      <w:r w:rsidRPr="00965181">
        <w:t xml:space="preserve">Obsah a formu hodnocení jednotlivých předmětů ovlivňuje charakter vyučovacího předmětu. </w:t>
      </w:r>
    </w:p>
    <w:p w:rsidR="002F2E29" w:rsidRPr="00965181" w:rsidRDefault="002F2E29" w:rsidP="002F2E29">
      <w:pPr>
        <w:pStyle w:val="normlnVP"/>
      </w:pPr>
    </w:p>
    <w:p w:rsidR="002F2E29" w:rsidRPr="002F2E29" w:rsidRDefault="002F2E29" w:rsidP="002F2E29">
      <w:pPr>
        <w:pStyle w:val="normlnVP"/>
        <w:rPr>
          <w:u w:val="single"/>
        </w:rPr>
      </w:pPr>
      <w:r w:rsidRPr="002F2E29">
        <w:rPr>
          <w:u w:val="single"/>
        </w:rPr>
        <w:t xml:space="preserve">V předmětech s převahou výchovného zaměření bude v souladu s požadavky výchovně – vzdělávacího programu hodnocena především: </w:t>
      </w:r>
    </w:p>
    <w:p w:rsidR="002F2E29" w:rsidRPr="00965181" w:rsidRDefault="002F2E29" w:rsidP="002F2E29">
      <w:pPr>
        <w:pStyle w:val="normlnVP"/>
      </w:pPr>
      <w:r w:rsidRPr="00965181">
        <w:t xml:space="preserve">• tvořivost, </w:t>
      </w:r>
    </w:p>
    <w:p w:rsidR="002F2E29" w:rsidRPr="00965181" w:rsidRDefault="002F2E29" w:rsidP="002F2E29">
      <w:pPr>
        <w:pStyle w:val="normlnVP"/>
      </w:pPr>
      <w:r w:rsidRPr="00965181">
        <w:t xml:space="preserve">• dovednost spolupracovat, </w:t>
      </w:r>
    </w:p>
    <w:p w:rsidR="002F2E29" w:rsidRPr="00965181" w:rsidRDefault="002F2E29" w:rsidP="002F2E29">
      <w:pPr>
        <w:pStyle w:val="normlnVP"/>
      </w:pPr>
      <w:r w:rsidRPr="00965181">
        <w:t xml:space="preserve">• aktivita v činnostech a vztah k nim, </w:t>
      </w:r>
    </w:p>
    <w:p w:rsidR="002F2E29" w:rsidRPr="00965181" w:rsidRDefault="002F2E29" w:rsidP="002F2E29">
      <w:pPr>
        <w:pStyle w:val="normlnVP"/>
      </w:pPr>
      <w:r w:rsidRPr="00965181">
        <w:t xml:space="preserve">• kvalita dovedností, návyků a postojů, </w:t>
      </w:r>
    </w:p>
    <w:p w:rsidR="002F2E29" w:rsidRPr="00965181" w:rsidRDefault="002F2E29" w:rsidP="002F2E29">
      <w:pPr>
        <w:pStyle w:val="normlnVP"/>
      </w:pPr>
      <w:r w:rsidRPr="00965181">
        <w:t xml:space="preserve">• schopnost sebehodnocení a hodnocení druhých, </w:t>
      </w:r>
    </w:p>
    <w:p w:rsidR="002F2E29" w:rsidRPr="00965181" w:rsidRDefault="00CB7A99" w:rsidP="002F2E29">
      <w:pPr>
        <w:pStyle w:val="normlnVP"/>
      </w:pPr>
      <w:r>
        <w:t xml:space="preserve">• zájem žák </w:t>
      </w:r>
    </w:p>
    <w:p w:rsidR="002F2E29" w:rsidRPr="002F2E29" w:rsidRDefault="002F2E29" w:rsidP="002F2E29">
      <w:pPr>
        <w:pStyle w:val="normlnVP"/>
        <w:rPr>
          <w:u w:val="single"/>
        </w:rPr>
      </w:pPr>
      <w:r w:rsidRPr="002F2E29">
        <w:rPr>
          <w:u w:val="single"/>
        </w:rPr>
        <w:t xml:space="preserve">V předmětech naukového zaměření bude hodnocena především: </w:t>
      </w:r>
    </w:p>
    <w:p w:rsidR="002F2E29" w:rsidRPr="00965181" w:rsidRDefault="002F2E29" w:rsidP="002F2E29">
      <w:pPr>
        <w:pStyle w:val="normlnVP"/>
      </w:pPr>
      <w:r w:rsidRPr="00965181">
        <w:t xml:space="preserve">• kvalita myšlení, </w:t>
      </w:r>
    </w:p>
    <w:p w:rsidR="002F2E29" w:rsidRPr="00965181" w:rsidRDefault="002F2E29" w:rsidP="002F2E29">
      <w:pPr>
        <w:pStyle w:val="normlnVP"/>
      </w:pPr>
      <w:r w:rsidRPr="00965181">
        <w:t xml:space="preserve">• samostatnost, </w:t>
      </w:r>
    </w:p>
    <w:p w:rsidR="002F2E29" w:rsidRPr="00965181" w:rsidRDefault="002F2E29" w:rsidP="002F2E29">
      <w:pPr>
        <w:pStyle w:val="normlnVP"/>
      </w:pPr>
      <w:r w:rsidRPr="00965181">
        <w:t xml:space="preserve">• tvořivost, </w:t>
      </w:r>
    </w:p>
    <w:p w:rsidR="002F2E29" w:rsidRPr="00965181" w:rsidRDefault="002F2E29" w:rsidP="002F2E29">
      <w:pPr>
        <w:pStyle w:val="normlnVP"/>
      </w:pPr>
      <w:r w:rsidRPr="00965181">
        <w:t xml:space="preserve">• přesnost a výstižnost vyjadřování, </w:t>
      </w:r>
    </w:p>
    <w:p w:rsidR="002F2E29" w:rsidRPr="00965181" w:rsidRDefault="002F2E29" w:rsidP="002F2E29">
      <w:pPr>
        <w:pStyle w:val="normlnVP"/>
      </w:pPr>
      <w:r w:rsidRPr="00965181">
        <w:t xml:space="preserve">• kvalita a rozsah vědomostí, dovedností a návyků, </w:t>
      </w:r>
    </w:p>
    <w:p w:rsidR="002F2E29" w:rsidRPr="00965181" w:rsidRDefault="002F2E29" w:rsidP="002F2E29">
      <w:pPr>
        <w:pStyle w:val="normlnVP"/>
      </w:pPr>
      <w:r w:rsidRPr="00965181">
        <w:t xml:space="preserve">• kvalita výsledků činnosti, </w:t>
      </w:r>
    </w:p>
    <w:p w:rsidR="002F2E29" w:rsidRPr="00965181" w:rsidRDefault="002F2E29" w:rsidP="002F2E29">
      <w:pPr>
        <w:pStyle w:val="normlnVP"/>
      </w:pPr>
      <w:r w:rsidRPr="00965181">
        <w:t xml:space="preserve">• dovednost učit se, </w:t>
      </w:r>
    </w:p>
    <w:p w:rsidR="002F2E29" w:rsidRPr="00965181" w:rsidRDefault="002F2E29" w:rsidP="002F2E29">
      <w:pPr>
        <w:pStyle w:val="normlnVP"/>
      </w:pPr>
      <w:r w:rsidRPr="00965181">
        <w:t xml:space="preserve">• spolupracovat, </w:t>
      </w:r>
    </w:p>
    <w:p w:rsidR="002F2E29" w:rsidRPr="00965181" w:rsidRDefault="002F2E29" w:rsidP="002F2E29">
      <w:pPr>
        <w:pStyle w:val="normlnVP"/>
      </w:pPr>
      <w:r w:rsidRPr="00965181">
        <w:t xml:space="preserve">• úroveň samostatného a tvořivého rozhodování, </w:t>
      </w:r>
    </w:p>
    <w:p w:rsidR="002F2E29" w:rsidRPr="00965181" w:rsidRDefault="002F2E29" w:rsidP="002F2E29">
      <w:pPr>
        <w:pStyle w:val="normlnVP"/>
      </w:pPr>
      <w:r>
        <w:t xml:space="preserve">• schopnost hodnocení situací, </w:t>
      </w:r>
      <w:r w:rsidRPr="00965181">
        <w:t xml:space="preserve">sebehodnocení i hodnocení druhých, </w:t>
      </w:r>
    </w:p>
    <w:p w:rsidR="002F2E29" w:rsidRPr="00965181" w:rsidRDefault="002F2E29" w:rsidP="002F2E29">
      <w:pPr>
        <w:pStyle w:val="normlnVP"/>
      </w:pPr>
      <w:r w:rsidRPr="00965181">
        <w:t>• zájem žáka.</w:t>
      </w:r>
    </w:p>
    <w:p w:rsidR="002F2E29" w:rsidRPr="00CB7A99" w:rsidRDefault="00CB7A99" w:rsidP="002F2E29">
      <w:pPr>
        <w:pStyle w:val="normlnVP"/>
        <w:rPr>
          <w:u w:val="single"/>
        </w:rPr>
      </w:pPr>
      <w:r>
        <w:rPr>
          <w:u w:val="single"/>
        </w:rPr>
        <w:t>Způsoby hodnocení</w:t>
      </w:r>
    </w:p>
    <w:p w:rsidR="002F2E29" w:rsidRDefault="002F2E29" w:rsidP="002F2E29">
      <w:pPr>
        <w:pStyle w:val="normlnVP"/>
      </w:pPr>
      <w:r w:rsidRPr="00965181">
        <w:t>K hodnocení výsledků vzdělávání žáka v jednotlivých předmětech stanovených školním vzdělávacím programem použijeme klasifikaci – stupně</w:t>
      </w:r>
      <w:r>
        <w:t>,</w:t>
      </w:r>
      <w:r w:rsidRPr="00965181">
        <w:t xml:space="preserve"> na žádost zákonných zástupců slovní hodnocení</w:t>
      </w:r>
      <w:r>
        <w:t xml:space="preserve"> </w:t>
      </w:r>
      <w:r w:rsidRPr="002C1A5C">
        <w:rPr>
          <w:rFonts w:ascii="Calibri" w:hAnsi="Calibri"/>
        </w:rPr>
        <w:t xml:space="preserve"> nebo kombinací obou způsobů.</w:t>
      </w:r>
      <w:r>
        <w:t xml:space="preserve">  </w:t>
      </w:r>
      <w:r w:rsidRPr="00965181">
        <w:t xml:space="preserve">Při hodnocení žáka se na prvním stupni použije pro zápis stupně hodnocení číslice, na druhém stupni slovní označení. </w:t>
      </w:r>
      <w:r w:rsidRPr="002C1A5C">
        <w:rPr>
          <w:rFonts w:ascii="Calibri" w:hAnsi="Calibri"/>
        </w:rPr>
        <w:t>O způsobu hodnocení rozhodne ředitel školy</w:t>
      </w:r>
      <w:r>
        <w:rPr>
          <w:rFonts w:ascii="Calibri" w:hAnsi="Calibri"/>
        </w:rPr>
        <w:t>.</w:t>
      </w:r>
    </w:p>
    <w:p w:rsidR="002F2E29" w:rsidRPr="00CB7A99" w:rsidRDefault="00CB7A99" w:rsidP="002F2E29">
      <w:pPr>
        <w:pStyle w:val="normlnVP"/>
        <w:rPr>
          <w:rFonts w:cs="Arial"/>
          <w:u w:val="single"/>
        </w:rPr>
      </w:pPr>
      <w:r>
        <w:rPr>
          <w:rFonts w:cs="Arial"/>
          <w:u w:val="single"/>
        </w:rPr>
        <w:t>Hodnocení klasifikací</w:t>
      </w:r>
    </w:p>
    <w:p w:rsidR="002F2E29" w:rsidRPr="00965181" w:rsidRDefault="002F2E29" w:rsidP="002F2E29">
      <w:pPr>
        <w:pStyle w:val="normlnVP"/>
      </w:pPr>
      <w:r w:rsidRPr="00965181">
        <w:t xml:space="preserve">V předmětech s převahou teoretického a praktického zaměření </w:t>
      </w:r>
    </w:p>
    <w:p w:rsidR="002F2E29" w:rsidRPr="00965181" w:rsidRDefault="002F2E29" w:rsidP="002F2E29">
      <w:pPr>
        <w:pStyle w:val="normlnVP"/>
      </w:pPr>
      <w:r w:rsidRPr="00965181">
        <w:t xml:space="preserve">Stupeň 1 (výborný) </w:t>
      </w:r>
    </w:p>
    <w:p w:rsidR="002F2E29" w:rsidRPr="00965181" w:rsidRDefault="002F2E29" w:rsidP="002F2E29">
      <w:pPr>
        <w:pStyle w:val="normlnVP"/>
      </w:pPr>
      <w:r w:rsidRPr="00965181">
        <w:t xml:space="preserve">Žák samostatně a tvořivě uplatňuje osvojené poznatky a dovednosti. Ovládá požadované poznatky, fakta, pojmy. Chápe vztahy mezi nimi. Jeho ústní a písemný projev je správný, přesný, výstižný, účinně se zapojuje do diskuze. Je schopen samostatně řešit problémy a obhajovat svá rozhodnutí. Dokáže aktivně pracovat v týmu, jeho působení je přínosné. Je schopen sebehodnocení a hodnocení ostatních členů. </w:t>
      </w:r>
    </w:p>
    <w:p w:rsidR="002F2E29" w:rsidRPr="00965181" w:rsidRDefault="002F2E29" w:rsidP="002F2E29">
      <w:pPr>
        <w:pStyle w:val="normlnVP"/>
      </w:pPr>
      <w:r w:rsidRPr="00965181">
        <w:t xml:space="preserve">Stupeň 2 (chvalitebný) </w:t>
      </w:r>
    </w:p>
    <w:p w:rsidR="002F2E29" w:rsidRPr="00965181" w:rsidRDefault="002F2E29" w:rsidP="002F2E29">
      <w:pPr>
        <w:pStyle w:val="normlnVP"/>
      </w:pPr>
      <w:r w:rsidRPr="00965181">
        <w:t>Žák s menšími podněty učitele uplatňuje osvojené poznatky a dovednosti. Myslí správně, v jeho myšlení se projevuje tvořivost. Ovládá požadované poznatky, fakta, pojmy v podstatě uceleně,</w:t>
      </w:r>
      <w:r>
        <w:t xml:space="preserve"> </w:t>
      </w:r>
      <w:r w:rsidRPr="00965181">
        <w:t xml:space="preserve">přesně a úplně. Chápe vztahy mezi nimi a s menšími chybami propojuje poznatky z různých vzdělávacích oblastí. Ústní a písemný projev mívá menší nedostatky ve správnosti, přesnosti a výstižnosti. Kvalita výsledků je zpravidla bez podstatných nedostatků. Zapojuje se do diskuze. Je schopen s menší pomocí osvojit si vhodné texty, řešit problémy a obhajovat svá rozhodnutí. Jeho působení v týmu je přínosné. Je většinou schopen přiměřeného sebehodnocení a hodnocení ostatních členů. </w:t>
      </w:r>
    </w:p>
    <w:p w:rsidR="002F2E29" w:rsidRPr="00965181" w:rsidRDefault="002F2E29" w:rsidP="002F2E29">
      <w:pPr>
        <w:pStyle w:val="normlnVP"/>
      </w:pPr>
      <w:r w:rsidRPr="00965181">
        <w:t xml:space="preserve">Stupeň 3 (dobrý) </w:t>
      </w:r>
    </w:p>
    <w:p w:rsidR="002F2E29" w:rsidRPr="00965181" w:rsidRDefault="002F2E29" w:rsidP="002F2E29">
      <w:pPr>
        <w:pStyle w:val="normlnVP"/>
      </w:pPr>
      <w:r w:rsidRPr="00965181">
        <w:t xml:space="preserve">Žák se v uplatňování osvojovaných poznatků a dovedností dopouští chyb. Uplatňuje poznatky a provádí hodnocení jevů podle podnětů učitele. Má nepodstatné mezery v ucelenosti, přesnosti a úplnosti osvojení požadovaných poznatků a pojmů. S většími chybami propojuje poznatky z různých vzdělávacích oblastí. Podstatnější nepřesnosti a chyby dovede za pomoci učitele korigovat. Jeho myšlení je vcelku správné, ale málo tvořivé. Částečně se zapojuje do diskuze. Je schopen pracovat podle návodu učitele. Občas nerespektuje spolupráci v týmu, není příliš aktivní, přínos pro pracovní tým je pouze v menší míře. Sebehodnocení a hodnocení ostatních členů je pouze částečné. </w:t>
      </w:r>
    </w:p>
    <w:p w:rsidR="002F2E29" w:rsidRPr="00965181" w:rsidRDefault="002F2E29" w:rsidP="002F2E29">
      <w:pPr>
        <w:pStyle w:val="normlnVP"/>
      </w:pPr>
      <w:r w:rsidRPr="00965181">
        <w:t xml:space="preserve">Stupeň 4 (dostatečný) </w:t>
      </w:r>
    </w:p>
    <w:p w:rsidR="002F2E29" w:rsidRPr="00965181" w:rsidRDefault="002F2E29" w:rsidP="002F2E29">
      <w:pPr>
        <w:pStyle w:val="normlnVP"/>
      </w:pPr>
      <w:r w:rsidRPr="00965181">
        <w:t xml:space="preserve">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poznatky z různých vzdělávacích oblastí. V myšlení se vyskytují závažné chyby, myšlení není tvořivé. Jeho ústní projev má závažné nedostatky ve správnosti, přesnosti a výstižnosti. Málo se zapojuje do diskuze. Závažné chyby dovede opravit pouze s pomocí učitele. Při samostatné práci má velké těžkosti. Práce v týmu se pouze účastní. Jeho působení není přínosné. Sebehodnocení a hodnocení ostatních členů je schopen málokdy. </w:t>
      </w:r>
    </w:p>
    <w:p w:rsidR="002F2E29" w:rsidRPr="00965181" w:rsidRDefault="002F2E29" w:rsidP="002F2E29">
      <w:pPr>
        <w:pStyle w:val="normlnVP"/>
      </w:pPr>
      <w:r w:rsidRPr="00965181">
        <w:t xml:space="preserve">Stupeň 5 (nedostatečný) </w:t>
      </w:r>
    </w:p>
    <w:p w:rsidR="002F2E29" w:rsidRPr="00965181" w:rsidRDefault="002F2E29" w:rsidP="002F2E29">
      <w:pPr>
        <w:pStyle w:val="normlnVP"/>
      </w:pPr>
      <w:r w:rsidRPr="00965181">
        <w:t xml:space="preserve">U žáka se v uplatňování osvojených vědomostí a dovedností vyskytují velmi závažné chyby. Nedovede své vědomosti uplatnit ani s podněty učitele. Požadované poznatky si žák není schopen osvojit. Do širších celků propojuje poznatky zcela nesmyslně z různých vzdělávacích oblastí. Má závažné nedostatky ve správnosti, přesnosti, výstižnosti. Nezapojuje se do diskuze. Chyby nedovede opravit ani s pomocí učitele. Svou činností narušuje práci v týmu, není pro tým přínosem. Sebehodnocení a hodnocení ostatních není vůbec schopen. </w:t>
      </w:r>
    </w:p>
    <w:p w:rsidR="002F2E29" w:rsidRPr="00965181" w:rsidRDefault="002F2E29" w:rsidP="002F2E29">
      <w:pPr>
        <w:pStyle w:val="normlnVP"/>
      </w:pPr>
      <w:r w:rsidRPr="00965181">
        <w:t xml:space="preserve">V předmětech s převahou výchovného zaměření </w:t>
      </w:r>
    </w:p>
    <w:p w:rsidR="002F2E29" w:rsidRPr="00965181" w:rsidRDefault="002F2E29" w:rsidP="002F2E29">
      <w:pPr>
        <w:pStyle w:val="normlnVP"/>
      </w:pPr>
      <w:r w:rsidRPr="00965181">
        <w:t xml:space="preserve">Stupeň 1 (výborný) </w:t>
      </w:r>
    </w:p>
    <w:p w:rsidR="002F2E29" w:rsidRDefault="002F2E29" w:rsidP="002F2E29">
      <w:pPr>
        <w:pStyle w:val="normlnVP"/>
      </w:pPr>
      <w:r w:rsidRPr="00965181">
        <w:t>Žák je v činnostech velmi aktivní. Pracuje tvořivě, samostatně, plně využívá své osobní předpoklady a velmi úspěšně je rozvíjí. Vždy používá bezpečně a účinně materiály, nástroje a vybavení. Jeho projev je esteticky působivý, originální, procítěný a přesný. Osvojené vědomosti, dovednosti a návyky tvořivě aplikuje. Aktivně se zajímá o umění a estetiku. Jeho tělesná zdatnost má vysokou úroveň. Výborně spolupracuje v týmu, je pro něj přínosem.</w:t>
      </w:r>
    </w:p>
    <w:p w:rsidR="002F2E29" w:rsidRPr="00965181" w:rsidRDefault="002F2E29" w:rsidP="002F2E29">
      <w:pPr>
        <w:pStyle w:val="normlnVP"/>
      </w:pPr>
      <w:r w:rsidRPr="00965181">
        <w:t xml:space="preserve">Stupeň 2 (chvalitebný) </w:t>
      </w:r>
    </w:p>
    <w:p w:rsidR="002F2E29" w:rsidRPr="00965181" w:rsidRDefault="002F2E29" w:rsidP="002F2E29">
      <w:pPr>
        <w:pStyle w:val="normlnVP"/>
      </w:pPr>
      <w:r w:rsidRPr="00965181">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 Úspěšně spolupracuje v týmu, je pro něj přínosem.</w:t>
      </w:r>
    </w:p>
    <w:p w:rsidR="002F2E29" w:rsidRPr="00965181" w:rsidRDefault="002F2E29" w:rsidP="002F2E29">
      <w:pPr>
        <w:pStyle w:val="normlnVP"/>
      </w:pPr>
      <w:r w:rsidRPr="00965181">
        <w:t xml:space="preserve">Stupeň 3 (dobrý) </w:t>
      </w:r>
    </w:p>
    <w:p w:rsidR="002F2E29" w:rsidRDefault="002F2E29" w:rsidP="002F2E29">
      <w:pPr>
        <w:pStyle w:val="normlnVP"/>
      </w:pPr>
      <w:r w:rsidRPr="00965181">
        <w:t xml:space="preserve">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 estetiku a tělesnou kulturu. S týmem spolupracuje pouze částečně. </w:t>
      </w:r>
    </w:p>
    <w:p w:rsidR="002F2E29" w:rsidRPr="00965181" w:rsidRDefault="002F2E29" w:rsidP="002F2E29">
      <w:pPr>
        <w:pStyle w:val="normlnVP"/>
      </w:pPr>
    </w:p>
    <w:p w:rsidR="002F2E29" w:rsidRPr="00965181" w:rsidRDefault="002F2E29" w:rsidP="002F2E29">
      <w:pPr>
        <w:pStyle w:val="normlnVP"/>
      </w:pPr>
      <w:r w:rsidRPr="00965181">
        <w:t xml:space="preserve">Stupeň 4 (dostatečný) </w:t>
      </w:r>
    </w:p>
    <w:p w:rsidR="002F2E29" w:rsidRPr="00965181" w:rsidRDefault="002F2E29" w:rsidP="002F2E29">
      <w:pPr>
        <w:pStyle w:val="normlnVP"/>
      </w:pPr>
      <w:r w:rsidRPr="00965181">
        <w:t xml:space="preserve">Žák je v činnostech málo aktivní i tvořivý. Rozvoj jeho schopností a projev jsou málo uspokojivé. Materiály, nástroje a vybavení většinou nepoužívá bezpečně a účinně. Úkoly řeší s častými chybami. Vědomosti a dovednosti aplikuje jen se značnou pomocí učitele. Projevuje velmi malý zájem a snahu. S týmem téměř nespolupracuje. </w:t>
      </w:r>
    </w:p>
    <w:p w:rsidR="002F2E29" w:rsidRPr="00965181" w:rsidRDefault="002F2E29" w:rsidP="002F2E29">
      <w:pPr>
        <w:pStyle w:val="normlnVP"/>
      </w:pPr>
      <w:r w:rsidRPr="00965181">
        <w:t xml:space="preserve">Stupeň 5 (nedostatečný) </w:t>
      </w:r>
    </w:p>
    <w:p w:rsidR="002F2E29" w:rsidRDefault="002F2E29" w:rsidP="002F2E29">
      <w:pPr>
        <w:pStyle w:val="normlnVP"/>
      </w:pPr>
      <w:r w:rsidRPr="00965181">
        <w:t xml:space="preserve">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práci. V týmu práci narušuje. </w:t>
      </w:r>
    </w:p>
    <w:p w:rsidR="002F2E29" w:rsidRPr="002C1A5C" w:rsidRDefault="002F2E29" w:rsidP="002F2E29">
      <w:pPr>
        <w:pStyle w:val="normlnVP"/>
        <w:rPr>
          <w:rFonts w:cs="Arial"/>
          <w:u w:val="single"/>
        </w:rPr>
      </w:pPr>
      <w:r w:rsidRPr="002C1A5C">
        <w:rPr>
          <w:rFonts w:cs="Arial"/>
          <w:u w:val="single"/>
        </w:rPr>
        <w:t>Slovní hodnocení</w:t>
      </w:r>
    </w:p>
    <w:p w:rsidR="002F2E29" w:rsidRPr="00CB7A99" w:rsidRDefault="002F2E29" w:rsidP="002F2E29">
      <w:pPr>
        <w:pStyle w:val="normlnVP"/>
        <w:rPr>
          <w:rFonts w:cs="Arial"/>
          <w:u w:val="single"/>
        </w:rPr>
      </w:pPr>
      <w:r w:rsidRPr="002C1A5C">
        <w:rPr>
          <w:rFonts w:cs="Arial"/>
        </w:rPr>
        <w:t xml:space="preserve">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2F2E29" w:rsidRPr="00D34040" w:rsidRDefault="002F2E29" w:rsidP="002F2E29">
      <w:pPr>
        <w:pStyle w:val="normlnVP"/>
        <w:rPr>
          <w:rFonts w:ascii="Calibri" w:hAnsi="Calibri"/>
        </w:rPr>
      </w:pPr>
      <w:r w:rsidRPr="00D34040">
        <w:rPr>
          <w:rFonts w:ascii="Calibri" w:hAnsi="Calibri" w:cs="Arial"/>
          <w:i w:val="0"/>
          <w:color w:val="000000"/>
        </w:rPr>
        <w:t>Zásady pro vzájemné převedení klasifikace a slovního hodnocení</w:t>
      </w:r>
    </w:p>
    <w:tbl>
      <w:tblPr>
        <w:tblW w:w="9495"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Prospěch</w:t>
            </w:r>
          </w:p>
          <w:p w:rsidR="002F2E29" w:rsidRPr="00D34040" w:rsidRDefault="002F2E29" w:rsidP="002F2E29">
            <w:pPr>
              <w:pStyle w:val="normlnVP"/>
              <w:rPr>
                <w:rFonts w:ascii="Calibri" w:hAnsi="Calibri"/>
                <w:color w:val="000000"/>
              </w:rPr>
            </w:pP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Ovládnutí učiva</w:t>
            </w: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1 – výborný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ovládá bezpečně</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2 – chvalitebný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ovládá</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3 – dobrý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v podstatě ovládá</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4 – 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ovládá se značnými mezerami</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5 - nedostatečný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neovládá</w:t>
            </w:r>
          </w:p>
        </w:tc>
      </w:tr>
      <w:tr w:rsidR="002F2E29" w:rsidRPr="00D34040" w:rsidTr="00F85B4F">
        <w:tc>
          <w:tcPr>
            <w:tcW w:w="3936" w:type="dxa"/>
          </w:tcPr>
          <w:p w:rsidR="002F2E29" w:rsidRPr="00D34040" w:rsidRDefault="002F2E29" w:rsidP="002F2E29">
            <w:pPr>
              <w:pStyle w:val="normlnVP"/>
              <w:rPr>
                <w:rFonts w:ascii="Calibri" w:hAnsi="Calibri"/>
                <w:color w:val="000000"/>
              </w:rPr>
            </w:pP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Myšlení</w:t>
            </w: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1 – výborný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pohotový, bystrý, dobře chápe souvislosti, samostatný</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2 – chvalitebný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uvažuje celkem samostatně</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3 – dobrý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menší samostatnost v myšlení</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4 – 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nesamostatné myšlení, pouze s nápovědou</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5 - nedostatečný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odpovídá nesprávně i na návodné otázky</w:t>
            </w:r>
          </w:p>
        </w:tc>
      </w:tr>
      <w:tr w:rsidR="002F2E29" w:rsidRPr="00D34040" w:rsidTr="00F85B4F">
        <w:tc>
          <w:tcPr>
            <w:tcW w:w="3936" w:type="dxa"/>
          </w:tcPr>
          <w:p w:rsidR="002F2E29" w:rsidRPr="00D34040" w:rsidRDefault="002F2E29" w:rsidP="002F2E29">
            <w:pPr>
              <w:pStyle w:val="normlnVP"/>
              <w:rPr>
                <w:rFonts w:ascii="Calibri" w:hAnsi="Calibri"/>
                <w:color w:val="000000"/>
              </w:rPr>
            </w:pP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Vyjadřování</w:t>
            </w: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1 – výborný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výstižné a poměrně přesné</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2 – chvalitebný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celkem výstižné</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3 – dobrý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myšlenky vyjadřuje ne dost přesně</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4 – 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myšlenky vyjadřuje se značnými obtížemi</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5 - nedostatečný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nedokáže se samostatně vyjádřit, i na návodné otázky odpovídá nesprávně</w:t>
            </w:r>
          </w:p>
        </w:tc>
      </w:tr>
      <w:tr w:rsidR="002F2E29" w:rsidRPr="00D34040" w:rsidTr="00F85B4F">
        <w:tc>
          <w:tcPr>
            <w:tcW w:w="3936" w:type="dxa"/>
          </w:tcPr>
          <w:p w:rsidR="002F2E29" w:rsidRPr="00D34040" w:rsidRDefault="002F2E29" w:rsidP="002F2E29">
            <w:pPr>
              <w:pStyle w:val="normlnVP"/>
              <w:rPr>
                <w:rFonts w:ascii="Calibri" w:hAnsi="Calibri"/>
                <w:color w:val="000000"/>
              </w:rPr>
            </w:pP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Celková aplikace vědomostí</w:t>
            </w: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1 – výborný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užívá vědomostí a spolehlivě a uvědoměle dovedností, pracuje samostatně, přesně a s jistotou</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2 – chvalitebný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dovede používat vědomosti a dovednosti při řešení úkolů, dopouští se jen menších chyb</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3 – dobrý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řeší úkoly s pomocí učitele a s touto pomocí snadno překonává potíže a odstraňuje chyby</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4 – 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dělá podstatné chyby, nesnadno je překonává</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5 - nedostatečný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praktické úkoly nedokáže splnit ani s pomocí</w:t>
            </w:r>
          </w:p>
        </w:tc>
      </w:tr>
      <w:tr w:rsidR="002F2E29" w:rsidRPr="00D34040" w:rsidTr="00F85B4F">
        <w:tc>
          <w:tcPr>
            <w:tcW w:w="3936" w:type="dxa"/>
          </w:tcPr>
          <w:p w:rsidR="002F2E29" w:rsidRPr="00D34040" w:rsidRDefault="002F2E29" w:rsidP="002F2E29">
            <w:pPr>
              <w:pStyle w:val="normlnVP"/>
              <w:rPr>
                <w:rFonts w:ascii="Calibri" w:hAnsi="Calibri"/>
                <w:color w:val="000000"/>
              </w:rPr>
            </w:pP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Aktivita, zájem o učení</w:t>
            </w: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1 – výborný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aktivní, učí se svědomitě a se zájmem</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2 – chvalitebný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učí se svědomitě</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3 – dobrý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k učení a práci nepotřebuje větších podnětů</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4 – 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malý zájem o učení, potřebuje stálé podněty</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5 - nedostatečný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pomoc a pobízení k učení jsou zatím neúčinné</w:t>
            </w:r>
          </w:p>
        </w:tc>
      </w:tr>
    </w:tbl>
    <w:p w:rsidR="002F2E29" w:rsidRPr="00965181" w:rsidRDefault="002F2E29" w:rsidP="002F2E29">
      <w:pPr>
        <w:pStyle w:val="normlnVP"/>
      </w:pPr>
    </w:p>
    <w:p w:rsidR="002F2E29" w:rsidRPr="002F2E29" w:rsidRDefault="002F2E29" w:rsidP="002F2E29">
      <w:pPr>
        <w:pStyle w:val="normlnVP"/>
        <w:rPr>
          <w:u w:val="single"/>
        </w:rPr>
      </w:pPr>
      <w:r w:rsidRPr="002F2E29">
        <w:rPr>
          <w:u w:val="single"/>
        </w:rPr>
        <w:t xml:space="preserve">Způsob získávání podkladů pro hodnocení </w:t>
      </w:r>
    </w:p>
    <w:p w:rsidR="002F2E29" w:rsidRPr="00965181" w:rsidRDefault="002F2E29" w:rsidP="002F2E29">
      <w:pPr>
        <w:pStyle w:val="normlnVP"/>
      </w:pPr>
      <w:r w:rsidRPr="00965181">
        <w:t xml:space="preserve">Při celkové klasifikaci přihlíží učitel k věkovým i individuálním zvláštnostem žáka, k tomu, že může v průběhu klasifikovaného období dojít k zakolísání v učebních výkonech i k určité indispozici. </w:t>
      </w:r>
    </w:p>
    <w:p w:rsidR="002F2E29" w:rsidRPr="00965181" w:rsidRDefault="002F2E29" w:rsidP="002F2E29">
      <w:pPr>
        <w:pStyle w:val="normlnVP"/>
      </w:pPr>
      <w:r w:rsidRPr="00965181">
        <w:t xml:space="preserve">Podklady pro hodnocení a klasifikaci získávají vyučující zejména soustavným diagnostickým pozorováním žáka, sledováním jeho výkonů a připravenosti na vyučování, různými druhy zkoušek: písemné, ústní, grafické, praktické, pohybové, kontrolními písemnými pracemi, analýzou výsledků různých činností žáka, konzultacemi s ostatními vyučujícími a podle potřeby i s psychologickými, zdravotnickými a sociálními pracovníky. </w:t>
      </w:r>
    </w:p>
    <w:p w:rsidR="002F2E29" w:rsidRPr="00965181" w:rsidRDefault="002F2E29" w:rsidP="002F2E29">
      <w:pPr>
        <w:pStyle w:val="normlnVP"/>
      </w:pPr>
      <w:r w:rsidRPr="00965181">
        <w:t xml:space="preserve">Učitel oznamuje žákovi výsledek každé klasifikace, klasifikaci zdůvodňuje a poukazuje na klady a nedostatky hodnocených projevů, výkonů, výtvorů. Výstupní, čtvrtletní, pololetní a závěrečné práce vyhodnotíme a zakládáme do složek pro příslušný školní rok, vzhledem k důležitosti evaluační činnosti. </w:t>
      </w:r>
    </w:p>
    <w:p w:rsidR="002F2E29" w:rsidRPr="00965181" w:rsidRDefault="002F2E29" w:rsidP="002F2E29">
      <w:pPr>
        <w:pStyle w:val="normlnVP"/>
      </w:pPr>
      <w:r w:rsidRPr="00965181">
        <w:t xml:space="preserve">Kontrolní písemné práce a další druhy zkoušek rozvrhne učitel rovnoměrně na celý školní rok, aby se nadměrně nenahromadily v určitém období. Klasifikační stupeň určí učitel, který vyučuje příslušnému předmětu. Při určování stupně prospěchu v jednotlivých předmětech na konci klasifikačního období se hodnotí kvalita práce a učební výsledky, jichž žák dosáhl za celé klasifikační období. </w:t>
      </w:r>
    </w:p>
    <w:p w:rsidR="002F2E29" w:rsidRPr="00965181" w:rsidRDefault="002F2E29" w:rsidP="002F2E29">
      <w:pPr>
        <w:pStyle w:val="normlnVP"/>
      </w:pPr>
      <w:r w:rsidRPr="00965181">
        <w:t xml:space="preserve">Vyučující zajistí zapsání známek do třídního katalogu a dbá o jejich úplnost. </w:t>
      </w:r>
    </w:p>
    <w:p w:rsidR="002F2E29" w:rsidRPr="002F2E29" w:rsidRDefault="002F2E29" w:rsidP="002F2E29">
      <w:pPr>
        <w:pStyle w:val="normlnVP"/>
        <w:rPr>
          <w:u w:val="single"/>
        </w:rPr>
      </w:pPr>
      <w:r w:rsidRPr="002F2E29">
        <w:rPr>
          <w:u w:val="single"/>
        </w:rPr>
        <w:t xml:space="preserve">Celkové hodnocení žáka </w:t>
      </w:r>
    </w:p>
    <w:p w:rsidR="002F2E29" w:rsidRPr="00965181" w:rsidRDefault="002F2E29" w:rsidP="002F2E29">
      <w:pPr>
        <w:pStyle w:val="normlnVP"/>
      </w:pPr>
      <w:r w:rsidRPr="00965181">
        <w:t xml:space="preserve">Žák je hodnocen stupněm </w:t>
      </w:r>
    </w:p>
    <w:p w:rsidR="002F2E29" w:rsidRPr="00965181" w:rsidRDefault="002F2E29" w:rsidP="002F2E29">
      <w:pPr>
        <w:pStyle w:val="normlnVP"/>
      </w:pPr>
      <w:r w:rsidRPr="00965181">
        <w:t>• prospěl</w:t>
      </w:r>
      <w:r>
        <w:t xml:space="preserve"> </w:t>
      </w:r>
      <w:r w:rsidRPr="00965181">
        <w:t xml:space="preserve">(a) s vyznamenáním, </w:t>
      </w:r>
    </w:p>
    <w:p w:rsidR="002F2E29" w:rsidRPr="00965181" w:rsidRDefault="002F2E29" w:rsidP="002F2E29">
      <w:pPr>
        <w:pStyle w:val="normlnVP"/>
      </w:pPr>
      <w:r w:rsidRPr="00965181">
        <w:t>• prospěl</w:t>
      </w:r>
      <w:r>
        <w:t xml:space="preserve"> </w:t>
      </w:r>
      <w:r w:rsidRPr="00965181">
        <w:t xml:space="preserve">(a), </w:t>
      </w:r>
    </w:p>
    <w:p w:rsidR="002F2E29" w:rsidRPr="00965181" w:rsidRDefault="002F2E29" w:rsidP="002F2E29">
      <w:pPr>
        <w:pStyle w:val="normlnVP"/>
      </w:pPr>
      <w:r w:rsidRPr="00965181">
        <w:t>• neprospěl</w:t>
      </w:r>
      <w:r>
        <w:t xml:space="preserve"> </w:t>
      </w:r>
      <w:r w:rsidRPr="00965181">
        <w:t xml:space="preserve">(a) </w:t>
      </w:r>
    </w:p>
    <w:p w:rsidR="002F2E29" w:rsidRPr="00965181" w:rsidRDefault="002F2E29" w:rsidP="002F2E29">
      <w:pPr>
        <w:pStyle w:val="normlnVP"/>
      </w:pPr>
      <w:r w:rsidRPr="00965181">
        <w:t>Prospěl</w:t>
      </w:r>
      <w:r>
        <w:t xml:space="preserve"> </w:t>
      </w:r>
      <w:r w:rsidRPr="00965181">
        <w:t xml:space="preserve">(a)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w:t>
      </w:r>
    </w:p>
    <w:p w:rsidR="002F2E29" w:rsidRPr="00965181" w:rsidRDefault="002F2E29" w:rsidP="002F2E29">
      <w:pPr>
        <w:pStyle w:val="normlnVP"/>
      </w:pPr>
      <w:r w:rsidRPr="00965181">
        <w:t>Prospěl</w:t>
      </w:r>
      <w:r>
        <w:t xml:space="preserve"> (a), </w:t>
      </w:r>
      <w:r w:rsidRPr="00965181">
        <w:t xml:space="preserve">není-li v žádném z povinných předmětů stanovených školním vzdělávacím programem hodnocen na vysvědčení stupněm prospěchu 5 - nedostatečný </w:t>
      </w:r>
    </w:p>
    <w:p w:rsidR="002F2E29" w:rsidRDefault="002F2E29" w:rsidP="002F2E29">
      <w:pPr>
        <w:pStyle w:val="normlnVP"/>
      </w:pPr>
      <w:r w:rsidRPr="00965181">
        <w:t>Neprospěl</w:t>
      </w:r>
      <w:r>
        <w:t xml:space="preserve"> </w:t>
      </w:r>
      <w:r w:rsidRPr="00965181">
        <w:t>(a), je-li v některém z povinných předmětů stanovených školním vzdělávacím programem hodnocen na vysvě</w:t>
      </w:r>
      <w:r w:rsidR="00CB7A99">
        <w:t xml:space="preserve">dčení stupněm 5 - nedostatečný </w:t>
      </w:r>
    </w:p>
    <w:p w:rsidR="002F2E29" w:rsidRPr="002F2E29" w:rsidRDefault="002F2E29" w:rsidP="002F2E29">
      <w:pPr>
        <w:pStyle w:val="normlnVP"/>
        <w:rPr>
          <w:u w:val="single"/>
        </w:rPr>
      </w:pPr>
      <w:r w:rsidRPr="002F2E29">
        <w:rPr>
          <w:u w:val="single"/>
        </w:rPr>
        <w:t xml:space="preserve">Výsledky práce v zájmových útvarech </w:t>
      </w:r>
    </w:p>
    <w:p w:rsidR="002F2E29" w:rsidRPr="00965181" w:rsidRDefault="002F2E29" w:rsidP="002F2E29">
      <w:pPr>
        <w:pStyle w:val="normlnVP"/>
      </w:pPr>
      <w:r w:rsidRPr="00965181">
        <w:t xml:space="preserve">Výsledky práce v zájmových útvarech organizovaných školou se v případě použití klasifikace hodnotí na vysvědčení stupni: </w:t>
      </w:r>
    </w:p>
    <w:p w:rsidR="002F2E29" w:rsidRPr="00965181" w:rsidRDefault="002F2E29" w:rsidP="002F2E29">
      <w:pPr>
        <w:pStyle w:val="normlnVP"/>
      </w:pPr>
      <w:r w:rsidRPr="00965181">
        <w:t>• pracoval</w:t>
      </w:r>
      <w:r>
        <w:t xml:space="preserve"> </w:t>
      </w:r>
      <w:r w:rsidRPr="00965181">
        <w:t xml:space="preserve">(a) úspěšně, </w:t>
      </w:r>
    </w:p>
    <w:p w:rsidR="002F2E29" w:rsidRPr="00965181" w:rsidRDefault="002F2E29" w:rsidP="002F2E29">
      <w:pPr>
        <w:pStyle w:val="normlnVP"/>
      </w:pPr>
      <w:r w:rsidRPr="00965181">
        <w:t>• pracoval</w:t>
      </w:r>
      <w:r>
        <w:t xml:space="preserve"> </w:t>
      </w:r>
      <w:r w:rsidR="00CB7A99">
        <w:t xml:space="preserve">(a). </w:t>
      </w:r>
    </w:p>
    <w:p w:rsidR="002F2E29" w:rsidRPr="002F2E29" w:rsidRDefault="002F2E29" w:rsidP="002F2E29">
      <w:pPr>
        <w:pStyle w:val="normlnVP"/>
        <w:rPr>
          <w:u w:val="single"/>
        </w:rPr>
      </w:pPr>
      <w:r w:rsidRPr="002F2E29">
        <w:rPr>
          <w:u w:val="single"/>
        </w:rPr>
        <w:t xml:space="preserve">Hodnocení chování </w:t>
      </w:r>
    </w:p>
    <w:p w:rsidR="002F2E29" w:rsidRPr="00965181" w:rsidRDefault="002F2E29" w:rsidP="002F2E29">
      <w:pPr>
        <w:pStyle w:val="normlnVP"/>
      </w:pPr>
      <w:r w:rsidRPr="00965181">
        <w:t xml:space="preserve">Klasifikaci chování žáků navrhuje třídní učitel po projednání s učiteli, kteří ve třídě vyučují. Rozhoduje o ní ředitel školy po projednání s pedagogickou radou školy. Možnost podat návrh na klasifikaci chování žáků pedagogické radě školy mají i další vyučující. Kritériem pro klasifikaci chování je dodržování pravidel školního řádu. Hodnotí se chování ve škole, při školních akcích a reprezentaci školy. Při klasifikaci chování se přihlíží k věku, morální a rozumové vyspělosti žáka. </w:t>
      </w:r>
    </w:p>
    <w:p w:rsidR="002F2E29" w:rsidRPr="002F2E29" w:rsidRDefault="002F2E29" w:rsidP="002F2E29">
      <w:pPr>
        <w:pStyle w:val="normlnVP"/>
        <w:rPr>
          <w:u w:val="single"/>
        </w:rPr>
      </w:pPr>
      <w:r w:rsidRPr="002F2E29">
        <w:rPr>
          <w:u w:val="single"/>
        </w:rPr>
        <w:t xml:space="preserve">Využívá se tří stupňů hodnocení: </w:t>
      </w:r>
    </w:p>
    <w:p w:rsidR="002F2E29" w:rsidRPr="00965181" w:rsidRDefault="002F2E29" w:rsidP="002F2E29">
      <w:pPr>
        <w:pStyle w:val="normlnVP"/>
      </w:pPr>
      <w:r w:rsidRPr="00965181">
        <w:t xml:space="preserve">1 – velmi dobré, </w:t>
      </w:r>
    </w:p>
    <w:p w:rsidR="002F2E29" w:rsidRPr="00965181" w:rsidRDefault="002F2E29" w:rsidP="002F2E29">
      <w:pPr>
        <w:pStyle w:val="normlnVP"/>
      </w:pPr>
      <w:r w:rsidRPr="00965181">
        <w:t xml:space="preserve">2 – uspokojivé, </w:t>
      </w:r>
    </w:p>
    <w:p w:rsidR="002F2E29" w:rsidRPr="00965181" w:rsidRDefault="002F2E29" w:rsidP="002F2E29">
      <w:pPr>
        <w:pStyle w:val="normlnVP"/>
      </w:pPr>
      <w:r w:rsidRPr="00965181">
        <w:t xml:space="preserve">3 – neuspokojivé. </w:t>
      </w:r>
    </w:p>
    <w:p w:rsidR="002F2E29" w:rsidRPr="002F2E29" w:rsidRDefault="002F2E29" w:rsidP="002F2E29">
      <w:pPr>
        <w:pStyle w:val="normlnVP"/>
        <w:rPr>
          <w:u w:val="single"/>
        </w:rPr>
      </w:pPr>
      <w:r w:rsidRPr="002F2E29">
        <w:rPr>
          <w:u w:val="single"/>
        </w:rPr>
        <w:t xml:space="preserve">Kritéria pro jednotlivé stupně klasifikace chování jsou následující: </w:t>
      </w:r>
    </w:p>
    <w:p w:rsidR="002F2E29" w:rsidRPr="00965181" w:rsidRDefault="002F2E29" w:rsidP="002F2E29">
      <w:pPr>
        <w:pStyle w:val="normlnVP"/>
      </w:pPr>
      <w:r w:rsidRPr="00965181">
        <w:t xml:space="preserve">Stupeň 1 (velmi dobré) </w:t>
      </w:r>
    </w:p>
    <w:p w:rsidR="002F2E29" w:rsidRDefault="002F2E29" w:rsidP="002F2E29">
      <w:pPr>
        <w:pStyle w:val="normlnVP"/>
      </w:pPr>
      <w:r w:rsidRPr="00965181">
        <w:t xml:space="preserve">Žák dodržuje pravidla chování a ustanovení školního řádu. Méně závažných přestupků se dopouští ojediněle. Žák je však přístupný výchovnému působení a snaží se své chyby napravit. </w:t>
      </w:r>
    </w:p>
    <w:p w:rsidR="002F2E29" w:rsidRPr="00965181" w:rsidRDefault="002F2E29" w:rsidP="002F2E29">
      <w:pPr>
        <w:pStyle w:val="normlnVP"/>
      </w:pPr>
    </w:p>
    <w:p w:rsidR="002F2E29" w:rsidRPr="00965181" w:rsidRDefault="002F2E29" w:rsidP="002F2E29">
      <w:pPr>
        <w:pStyle w:val="normlnVP"/>
      </w:pPr>
      <w:r w:rsidRPr="00965181">
        <w:t xml:space="preserve">Stupeň 2 (uspokojivé) </w:t>
      </w:r>
    </w:p>
    <w:p w:rsidR="002F2E29" w:rsidRPr="00965181" w:rsidRDefault="002F2E29" w:rsidP="002F2E29">
      <w:pPr>
        <w:pStyle w:val="normlnVP"/>
      </w:pPr>
      <w:r w:rsidRPr="00965181">
        <w:t xml:space="preserve">Chování žáka je v rozporu s pravidly chování a s ustanoveními školního řádu. Žák se dopustí závažného přestupku proti pravidlům slušného chování nebo školního řádu; nebo se opakovaně dopustí méně závažných přestupků. Zpravidla se přes důtku třídního učitele školy dopouští dalších přestupků, narušuje výchovně vzdělávací činnost školy. Ohrožuje bezpečnost a zdraví svoje nebo jiných osob. Stupeň 2 se uděluje: </w:t>
      </w:r>
    </w:p>
    <w:p w:rsidR="002F2E29" w:rsidRPr="00965181" w:rsidRDefault="002F2E29" w:rsidP="002F2E29">
      <w:pPr>
        <w:pStyle w:val="normlnVP"/>
      </w:pPr>
      <w:r w:rsidRPr="00965181">
        <w:t xml:space="preserve">- za opakovanou neomluvenou absenci a za neomluvenou absenci delší než 1 den (rozhodne pedagogická rada), </w:t>
      </w:r>
    </w:p>
    <w:p w:rsidR="002F2E29" w:rsidRPr="00965181" w:rsidRDefault="002F2E29" w:rsidP="002F2E29">
      <w:pPr>
        <w:pStyle w:val="normlnVP"/>
      </w:pPr>
      <w:r w:rsidRPr="00965181">
        <w:t xml:space="preserve">- za opakované hrubé porušení pravidel chování – viz Školní řád, </w:t>
      </w:r>
    </w:p>
    <w:p w:rsidR="002F2E29" w:rsidRPr="00965181" w:rsidRDefault="002F2E29" w:rsidP="002F2E29">
      <w:pPr>
        <w:pStyle w:val="normlnVP"/>
      </w:pPr>
      <w:r w:rsidRPr="00965181">
        <w:t xml:space="preserve">- za slovní útoky vůči pracovníkům školy, </w:t>
      </w:r>
    </w:p>
    <w:p w:rsidR="002F2E29" w:rsidRPr="00965181" w:rsidRDefault="002F2E29" w:rsidP="002F2E29">
      <w:pPr>
        <w:pStyle w:val="normlnVP"/>
      </w:pPr>
      <w:r w:rsidRPr="00965181">
        <w:t xml:space="preserve">- za úmyslné ubližování spolužákům, za prokázanou šikanu, </w:t>
      </w:r>
    </w:p>
    <w:p w:rsidR="002F2E29" w:rsidRPr="00965181" w:rsidRDefault="002F2E29" w:rsidP="002F2E29">
      <w:pPr>
        <w:pStyle w:val="normlnVP"/>
      </w:pPr>
      <w:r w:rsidRPr="00965181">
        <w:t xml:space="preserve">- za opakovanou nebo závažnou krádež, podvody, </w:t>
      </w:r>
    </w:p>
    <w:p w:rsidR="002F2E29" w:rsidRPr="00965181" w:rsidRDefault="002F2E29" w:rsidP="002F2E29">
      <w:pPr>
        <w:pStyle w:val="normlnVP"/>
      </w:pPr>
      <w:r w:rsidRPr="00965181">
        <w:t xml:space="preserve">- za nošení nebezpečných předmětů a omamných látek do školy, </w:t>
      </w:r>
    </w:p>
    <w:p w:rsidR="002F2E29" w:rsidRPr="00965181" w:rsidRDefault="002F2E29" w:rsidP="002F2E29">
      <w:pPr>
        <w:pStyle w:val="normlnVP"/>
      </w:pPr>
      <w:r w:rsidRPr="00965181">
        <w:t xml:space="preserve">- za požití alkoholu a jiných omamných látek, kouření ve škole a na školních akcích. </w:t>
      </w:r>
    </w:p>
    <w:p w:rsidR="00CB7A99" w:rsidRDefault="00CB7A99" w:rsidP="002F2E29">
      <w:pPr>
        <w:pStyle w:val="normlnVP"/>
      </w:pPr>
    </w:p>
    <w:p w:rsidR="002F2E29" w:rsidRPr="00965181" w:rsidRDefault="002F2E29" w:rsidP="002F2E29">
      <w:pPr>
        <w:pStyle w:val="normlnVP"/>
      </w:pPr>
      <w:r w:rsidRPr="00965181">
        <w:t xml:space="preserve">Stupeň 3 (neuspokojivé) </w:t>
      </w:r>
    </w:p>
    <w:p w:rsidR="002F2E29" w:rsidRPr="00965181" w:rsidRDefault="002F2E29" w:rsidP="002F2E29">
      <w:pPr>
        <w:pStyle w:val="normlnVP"/>
      </w:pPr>
      <w:r w:rsidRPr="00965181">
        <w:t xml:space="preserve">Chování žáka ve škole je v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Stupeň 3 se uděluje: </w:t>
      </w:r>
    </w:p>
    <w:p w:rsidR="002F2E29" w:rsidRPr="00965181" w:rsidRDefault="002F2E29" w:rsidP="002F2E29">
      <w:pPr>
        <w:pStyle w:val="normlnVP"/>
      </w:pPr>
      <w:r w:rsidRPr="00965181">
        <w:t xml:space="preserve">- za opakovanou a dlouhodobou neomluvenou absenci, </w:t>
      </w:r>
    </w:p>
    <w:p w:rsidR="002F2E29" w:rsidRPr="00965181" w:rsidRDefault="002F2E29" w:rsidP="002F2E29">
      <w:pPr>
        <w:pStyle w:val="normlnVP"/>
      </w:pPr>
      <w:r w:rsidRPr="00965181">
        <w:t xml:space="preserve">- za opakované hrubé porušování pravidel chování – viz Školní řád, </w:t>
      </w:r>
    </w:p>
    <w:p w:rsidR="002F2E29" w:rsidRPr="00965181" w:rsidRDefault="002F2E29" w:rsidP="002F2E29">
      <w:pPr>
        <w:pStyle w:val="normlnVP"/>
      </w:pPr>
      <w:r w:rsidRPr="00965181">
        <w:t xml:space="preserve">- za opakované hrubé slovní a fyzické útoky vůči pracovníkům školy, </w:t>
      </w:r>
    </w:p>
    <w:p w:rsidR="002F2E29" w:rsidRPr="00965181" w:rsidRDefault="002F2E29" w:rsidP="002F2E29">
      <w:pPr>
        <w:pStyle w:val="normlnVP"/>
      </w:pPr>
      <w:r w:rsidRPr="00965181">
        <w:t xml:space="preserve">- za opakované ubližování spolužákům, za prokázanou opakovanou šikanu, </w:t>
      </w:r>
    </w:p>
    <w:p w:rsidR="002F2E29" w:rsidRDefault="002F2E29" w:rsidP="002F2E29">
      <w:pPr>
        <w:pStyle w:val="normlnVP"/>
      </w:pPr>
      <w:r w:rsidRPr="00965181">
        <w:t xml:space="preserve">- za opakované požívání alkoholu a jiných omamných látek, kouření ve škole a na školních akcích. </w:t>
      </w:r>
    </w:p>
    <w:p w:rsidR="002F2E29" w:rsidRDefault="002F2E29" w:rsidP="002F2E29">
      <w:pPr>
        <w:pStyle w:val="normlnVP"/>
      </w:pPr>
    </w:p>
    <w:p w:rsidR="002F2E29" w:rsidRPr="002F2E29" w:rsidRDefault="002F2E29" w:rsidP="002F2E29">
      <w:pPr>
        <w:pStyle w:val="normlnVP"/>
        <w:rPr>
          <w:rFonts w:cs="Arial"/>
          <w:u w:val="single"/>
        </w:rPr>
      </w:pPr>
      <w:r w:rsidRPr="002F2E29">
        <w:rPr>
          <w:u w:val="single"/>
        </w:rPr>
        <w:t xml:space="preserve"> </w:t>
      </w:r>
      <w:r w:rsidRPr="002F2E29">
        <w:rPr>
          <w:rFonts w:cs="Arial"/>
          <w:u w:val="single"/>
        </w:rPr>
        <w:t xml:space="preserve">Způsob hodnocení žáků se speciálními vzdělávacími potřebami. </w:t>
      </w:r>
    </w:p>
    <w:p w:rsidR="002F2E29" w:rsidRPr="001705E8" w:rsidRDefault="002F2E29" w:rsidP="002F2E29">
      <w:pPr>
        <w:pStyle w:val="normlnVP"/>
        <w:rPr>
          <w:color w:val="000000"/>
        </w:rPr>
      </w:pPr>
      <w:r w:rsidRPr="001705E8">
        <w:rPr>
          <w:color w:val="000000"/>
        </w:rPr>
        <w:t xml:space="preserve">Způsob hodnocení a klasifikace žáka vychází ze znalosti příznaků postižení a uplatňuje se ve všech vyučovacích předmětech, ve kterých se projevuje postižení žáka, a na obou stupních základní školy. </w:t>
      </w:r>
    </w:p>
    <w:p w:rsidR="002F2E29" w:rsidRPr="001705E8" w:rsidRDefault="002F2E29" w:rsidP="002F2E29">
      <w:pPr>
        <w:pStyle w:val="normlnVP"/>
        <w:rPr>
          <w:color w:val="000000"/>
        </w:rPr>
      </w:pPr>
      <w:r w:rsidRPr="001705E8">
        <w:rPr>
          <w:i w:val="0"/>
          <w:color w:val="000000"/>
        </w:rPr>
        <w:t xml:space="preserve">Zdravotním postižením </w:t>
      </w:r>
      <w:r w:rsidRPr="001705E8">
        <w:rPr>
          <w:color w:val="000000"/>
        </w:rPr>
        <w:t xml:space="preserve">je pro účely školských přepisů mentální, tělesné, zrakové nebo sluchové postižení, vady řeči, souběžné postižení více vadami, autismus a vývojové poruchy učení nebo chování. </w:t>
      </w:r>
    </w:p>
    <w:p w:rsidR="002F2E29" w:rsidRPr="001705E8" w:rsidRDefault="002F2E29" w:rsidP="002F2E29">
      <w:pPr>
        <w:pStyle w:val="normlnVP"/>
        <w:rPr>
          <w:color w:val="000000"/>
        </w:rPr>
      </w:pPr>
      <w:r w:rsidRPr="001705E8">
        <w:rPr>
          <w:i w:val="0"/>
          <w:color w:val="000000"/>
        </w:rPr>
        <w:t xml:space="preserve">Zdravotním znevýhodněním </w:t>
      </w:r>
      <w:r w:rsidRPr="001705E8">
        <w:rPr>
          <w:color w:val="000000"/>
        </w:rPr>
        <w:t xml:space="preserve">zdravotní oslabení, dlouhodobá nemoc nebo lehčí zdravotní poruchy vedoucí k poruchám učení a chování, které vyžadují zohlednění při vzdělávání. </w:t>
      </w:r>
    </w:p>
    <w:p w:rsidR="002F2E29" w:rsidRPr="001705E8" w:rsidRDefault="002F2E29" w:rsidP="002F2E29">
      <w:pPr>
        <w:pStyle w:val="normlnVP"/>
        <w:rPr>
          <w:color w:val="000000"/>
        </w:rPr>
      </w:pPr>
      <w:r w:rsidRPr="001705E8">
        <w:rPr>
          <w:i w:val="0"/>
          <w:color w:val="000000"/>
        </w:rPr>
        <w:t xml:space="preserve">Sociálním znevýhodněním </w:t>
      </w:r>
      <w:r w:rsidRPr="001705E8">
        <w:rPr>
          <w:color w:val="000000"/>
        </w:rPr>
        <w:t xml:space="preserve">je rodinné prostředí s nízkým sociálně kulturním postavením, ohrožení sociálně patologickými jevy, nařízená ústavní výchova nebo uložená ochranná výchova, nebo postavení azylanta a účastníka řízení o udělení azylu na území České republiky. </w:t>
      </w:r>
    </w:p>
    <w:p w:rsidR="002F2E29" w:rsidRPr="001705E8" w:rsidRDefault="002F2E29" w:rsidP="002F2E29">
      <w:pPr>
        <w:pStyle w:val="normlnVP"/>
        <w:rPr>
          <w:color w:val="000000"/>
        </w:rPr>
      </w:pPr>
      <w:r w:rsidRPr="001705E8">
        <w:rPr>
          <w:color w:val="000000"/>
        </w:rPr>
        <w:t xml:space="preserve">Děti, žáci a studenti se speciálními vzdělávacími potřebami mají právo na vytvoření nezbytných podmínek při vzdělávání i klasifikaci a hodnocení. </w:t>
      </w:r>
    </w:p>
    <w:p w:rsidR="002F2E29" w:rsidRPr="001705E8" w:rsidRDefault="002F2E29" w:rsidP="002F2E29">
      <w:pPr>
        <w:pStyle w:val="normlnVP"/>
        <w:rPr>
          <w:color w:val="000000"/>
        </w:rPr>
      </w:pPr>
      <w:r w:rsidRPr="001705E8">
        <w:rPr>
          <w:color w:val="000000"/>
        </w:rPr>
        <w:t xml:space="preserve">Při hodnocení žáků a studentů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rsidR="002F2E29" w:rsidRDefault="002F2E29" w:rsidP="002F2E29">
      <w:pPr>
        <w:pStyle w:val="normlnVP"/>
      </w:pPr>
      <w:r w:rsidRPr="001705E8">
        <w:rPr>
          <w:color w:val="000000"/>
        </w:rPr>
        <w:t xml:space="preserve">U žáka s vývojovou poruchou učení rozhodne ředitel školy o použití slovního hodnocení na základě žádosti zákonného zástupce žáka. Výsledky vzdělávání žáka v základní škole speciální se hodnotí slovně. Pro zjišťování úrovně žákových vědomostí a dovedností volí učitel takové formy a druhy zkoušení, které odpovídají schopnostem žáka a na něž nemá porucha negativní vliv. Kontrolní práce a diktáty píší tito žáci </w:t>
      </w:r>
      <w:r w:rsidRPr="001705E8">
        <w:t>po předchozí přípravě. Pokud je to nutné, nebude dítě s vývojovou poruchou vystavováno úkolům, v nichž vzhledem k poruše nemůže přiměřeně pracovat a podávat výkony odpovídající jeho předpokladům. Vyučující klade důraz na ten druh projevu, ve kterém má žák předpoklady podávat lepší výkony. Při klasifikaci se nevychází z prostého počtu chyb, ale z počtu jevů, které žák zvládl. V hodnocení se přístup vyučujícího zaměřuje na pozitivní výkony žáka a tím na podporu jeho poznávací motivace k učení namísto jednostranného zdůrazňování chyb.</w:t>
      </w:r>
    </w:p>
    <w:p w:rsidR="00CB7A99" w:rsidRDefault="00CB7A99" w:rsidP="002F2E29">
      <w:pPr>
        <w:pStyle w:val="normlnVP"/>
      </w:pPr>
    </w:p>
    <w:p w:rsidR="002F2E29" w:rsidRPr="002F2E29" w:rsidRDefault="002F2E29" w:rsidP="002F2E29">
      <w:pPr>
        <w:pStyle w:val="normlnVP"/>
        <w:rPr>
          <w:u w:val="single"/>
        </w:rPr>
      </w:pPr>
      <w:r w:rsidRPr="002F2E29">
        <w:rPr>
          <w:u w:val="single"/>
        </w:rPr>
        <w:t xml:space="preserve">Výchovná opatření </w:t>
      </w:r>
    </w:p>
    <w:p w:rsidR="002F2E29" w:rsidRPr="00965181" w:rsidRDefault="002F2E29" w:rsidP="002F2E29">
      <w:pPr>
        <w:pStyle w:val="normlnVP"/>
      </w:pPr>
      <w:r w:rsidRPr="00965181">
        <w:t xml:space="preserve">V souvislosti s hodnocením chování může ředitel školy na základě vlastního rozhodnutí nebo na základě podnětu jiné osoby žákovi, po projednání v pedagogické radě, udělit pochvalu nebo jiné ocenění za mimořádný projev lidskosti, občanské nebo školní iniciativy, záslužný nebo statečný čin nebo za dlouhodobou úspěšnou práci. </w:t>
      </w:r>
    </w:p>
    <w:p w:rsidR="002F2E29" w:rsidRPr="00965181" w:rsidRDefault="002F2E29" w:rsidP="002F2E29">
      <w:pPr>
        <w:pStyle w:val="normlnVP"/>
      </w:pPr>
      <w:r w:rsidRPr="00965181">
        <w:t xml:space="preserve">Třídní učitel může na základě vlastního rozhodnutí nebo na základě podnětu ostatních vyučujících žákovi, po projednání s ředitelem školy, udělit pochvalu nebo jiné ocenění za výrazný projev školní iniciativy nebo déletrvající úspěšné práce. </w:t>
      </w:r>
    </w:p>
    <w:p w:rsidR="002F2E29" w:rsidRPr="00965181" w:rsidRDefault="002F2E29" w:rsidP="002F2E29">
      <w:pPr>
        <w:pStyle w:val="normlnVP"/>
      </w:pPr>
      <w:r w:rsidRPr="00965181">
        <w:t xml:space="preserve">Při porušení povinností stanovených školním řádem lze podle závažnosti tohoto porušení žákovi uložit: </w:t>
      </w:r>
    </w:p>
    <w:p w:rsidR="002F2E29" w:rsidRPr="00965181" w:rsidRDefault="002F2E29" w:rsidP="002F2E29">
      <w:pPr>
        <w:pStyle w:val="normlnVP"/>
      </w:pPr>
      <w:r w:rsidRPr="00965181">
        <w:t xml:space="preserve">a) napomenutí třídního učitele, </w:t>
      </w:r>
    </w:p>
    <w:p w:rsidR="002F2E29" w:rsidRPr="00965181" w:rsidRDefault="002F2E29" w:rsidP="002F2E29">
      <w:pPr>
        <w:pStyle w:val="normlnVP"/>
      </w:pPr>
      <w:r w:rsidRPr="00965181">
        <w:t xml:space="preserve">b) důtku třídního učitele, </w:t>
      </w:r>
    </w:p>
    <w:p w:rsidR="002F2E29" w:rsidRPr="00965181" w:rsidRDefault="002F2E29" w:rsidP="002F2E29">
      <w:pPr>
        <w:pStyle w:val="normlnVP"/>
      </w:pPr>
      <w:r w:rsidRPr="00965181">
        <w:t xml:space="preserve">c) důtku ředitele školy. </w:t>
      </w:r>
    </w:p>
    <w:p w:rsidR="002F2E29" w:rsidRPr="00965181" w:rsidRDefault="002F2E29" w:rsidP="002F2E29">
      <w:pPr>
        <w:pStyle w:val="normlnVP"/>
      </w:pPr>
    </w:p>
    <w:p w:rsidR="002F2E29" w:rsidRPr="00965181" w:rsidRDefault="002F2E29" w:rsidP="002F2E29">
      <w:pPr>
        <w:pStyle w:val="normlnVP"/>
      </w:pPr>
      <w:r w:rsidRPr="00965181">
        <w:t xml:space="preserve">Pravidla pro ukládání napomenutí a důtek: </w:t>
      </w:r>
    </w:p>
    <w:p w:rsidR="002F2E29" w:rsidRPr="00965181" w:rsidRDefault="002F2E29" w:rsidP="002F2E29">
      <w:pPr>
        <w:pStyle w:val="normlnVP"/>
      </w:pPr>
      <w:r w:rsidRPr="00965181">
        <w:t xml:space="preserve">Napomenutí třídního učitele: </w:t>
      </w:r>
    </w:p>
    <w:p w:rsidR="002F2E29" w:rsidRPr="00965181" w:rsidRDefault="002F2E29" w:rsidP="002F2E29">
      <w:pPr>
        <w:pStyle w:val="normlnVP"/>
      </w:pPr>
      <w:r w:rsidRPr="00965181">
        <w:t xml:space="preserve">- za neplnění školních povinností – viz Školní řád </w:t>
      </w:r>
    </w:p>
    <w:p w:rsidR="002F2E29" w:rsidRDefault="002F2E29" w:rsidP="002F2E29">
      <w:pPr>
        <w:pStyle w:val="normlnVP"/>
      </w:pPr>
      <w:r w:rsidRPr="00965181">
        <w:t xml:space="preserve">- za nenošení pomůcek na výuku. </w:t>
      </w:r>
    </w:p>
    <w:p w:rsidR="002F2E29" w:rsidRPr="00965181" w:rsidRDefault="002F2E29" w:rsidP="002F2E29">
      <w:pPr>
        <w:pStyle w:val="normlnVP"/>
      </w:pPr>
    </w:p>
    <w:p w:rsidR="002F2E29" w:rsidRPr="00965181" w:rsidRDefault="002F2E29" w:rsidP="002F2E29">
      <w:pPr>
        <w:pStyle w:val="normlnVP"/>
      </w:pPr>
      <w:r w:rsidRPr="00965181">
        <w:t xml:space="preserve">Důtka třídního učitele: </w:t>
      </w:r>
    </w:p>
    <w:p w:rsidR="002F2E29" w:rsidRPr="00965181" w:rsidRDefault="002F2E29" w:rsidP="002F2E29">
      <w:pPr>
        <w:pStyle w:val="normlnVP"/>
      </w:pPr>
      <w:r w:rsidRPr="00965181">
        <w:t xml:space="preserve">- za opakované neplnění školních povinností, </w:t>
      </w:r>
    </w:p>
    <w:p w:rsidR="002F2E29" w:rsidRPr="00965181" w:rsidRDefault="002F2E29" w:rsidP="002F2E29">
      <w:pPr>
        <w:pStyle w:val="normlnVP"/>
      </w:pPr>
      <w:r w:rsidRPr="00965181">
        <w:t xml:space="preserve">- za ublížení nebo napadení spolužáka, </w:t>
      </w:r>
    </w:p>
    <w:p w:rsidR="002F2E29" w:rsidRDefault="002F2E29" w:rsidP="002F2E29">
      <w:pPr>
        <w:pStyle w:val="normlnVP"/>
      </w:pPr>
      <w:r w:rsidRPr="00965181">
        <w:t xml:space="preserve">- za opakované nenošení pomůcek na výuku. </w:t>
      </w:r>
    </w:p>
    <w:p w:rsidR="002F2E29" w:rsidRPr="00965181" w:rsidRDefault="002F2E29" w:rsidP="002F2E29">
      <w:pPr>
        <w:pStyle w:val="normlnVP"/>
      </w:pPr>
    </w:p>
    <w:p w:rsidR="002F2E29" w:rsidRPr="00965181" w:rsidRDefault="002F2E29" w:rsidP="002F2E29">
      <w:pPr>
        <w:pStyle w:val="normlnVP"/>
      </w:pPr>
      <w:r w:rsidRPr="00965181">
        <w:t xml:space="preserve">Důtka ředitele školy: </w:t>
      </w:r>
    </w:p>
    <w:p w:rsidR="002F2E29" w:rsidRPr="00965181" w:rsidRDefault="002F2E29" w:rsidP="002F2E29">
      <w:pPr>
        <w:pStyle w:val="normlnVP"/>
      </w:pPr>
      <w:r w:rsidRPr="00965181">
        <w:t xml:space="preserve">- za závažné nebo opakované neplnění školních povinností, </w:t>
      </w:r>
    </w:p>
    <w:p w:rsidR="002F2E29" w:rsidRPr="00965181" w:rsidRDefault="002F2E29" w:rsidP="002F2E29">
      <w:pPr>
        <w:pStyle w:val="normlnVP"/>
      </w:pPr>
      <w:r w:rsidRPr="00965181">
        <w:t xml:space="preserve">- za závažné ublížení nebo napadení spolužáka, </w:t>
      </w:r>
    </w:p>
    <w:p w:rsidR="002F2E29" w:rsidRDefault="002F2E29" w:rsidP="002F2E29">
      <w:pPr>
        <w:pStyle w:val="normlnVP"/>
      </w:pPr>
      <w:r w:rsidRPr="00965181">
        <w:t xml:space="preserve">- za opakované nenošení pomůcek na výuku přes důtku třídního učitele. </w:t>
      </w:r>
    </w:p>
    <w:p w:rsidR="002F2E29" w:rsidRPr="00965181" w:rsidRDefault="002F2E29" w:rsidP="002F2E29">
      <w:pPr>
        <w:pStyle w:val="normlnVP"/>
      </w:pPr>
    </w:p>
    <w:p w:rsidR="002F2E29" w:rsidRPr="00965181" w:rsidRDefault="002F2E29" w:rsidP="002F2E29">
      <w:pPr>
        <w:pStyle w:val="normlnVP"/>
      </w:pPr>
      <w:r w:rsidRPr="00965181">
        <w:t xml:space="preserve">Třídní učitel neprodleně oznámí řediteli školy uložení důtky třídního učitele. Důtku ředitele školy lze žákovi uložit pouze po projednání v pedagogické radě. </w:t>
      </w:r>
    </w:p>
    <w:p w:rsidR="002F2E29" w:rsidRPr="00965181" w:rsidRDefault="002F2E29" w:rsidP="002F2E29">
      <w:pPr>
        <w:pStyle w:val="normlnVP"/>
      </w:pPr>
      <w:r w:rsidRPr="00965181">
        <w:t xml:space="preserve">Ředitel školy nebo třídní učitel neprodleně oznámí udělení pochvaly a jiného ocenění nebo uložení napomenutí nebo důtky a jeho důvody prokazatelným způsobem žákovi a jeho zákonnému zástupci. </w:t>
      </w:r>
    </w:p>
    <w:p w:rsidR="002F2E29" w:rsidRPr="00965181" w:rsidRDefault="002F2E29" w:rsidP="002F2E29">
      <w:pPr>
        <w:pStyle w:val="normlnVP"/>
      </w:pPr>
      <w:r w:rsidRPr="00965181">
        <w:t xml:space="preserve">Udělení pochvaly a jiného ocenění a uložení napomenutí nebo důtky se zaznamenává do dokumentace žáka a školy. </w:t>
      </w:r>
    </w:p>
    <w:p w:rsidR="002F2E29" w:rsidRDefault="002F2E29" w:rsidP="002F2E29">
      <w:pPr>
        <w:pStyle w:val="normlnVP"/>
      </w:pPr>
      <w:r w:rsidRPr="00965181">
        <w:t xml:space="preserve">Udělení významné pochvaly a ocenění se zaznamenává na vysvědčení za pololetí, v němž bylo uděleno. </w:t>
      </w:r>
    </w:p>
    <w:p w:rsidR="002F2E29" w:rsidRPr="00965181" w:rsidRDefault="002F2E29" w:rsidP="002F2E29">
      <w:pPr>
        <w:pStyle w:val="normlnVP"/>
      </w:pPr>
    </w:p>
    <w:p w:rsidR="002F2E29" w:rsidRPr="002F2E29" w:rsidRDefault="002F2E29" w:rsidP="002F2E29">
      <w:pPr>
        <w:pStyle w:val="normlnVP"/>
        <w:rPr>
          <w:u w:val="single"/>
        </w:rPr>
      </w:pPr>
      <w:r w:rsidRPr="002F2E29">
        <w:rPr>
          <w:u w:val="single"/>
        </w:rPr>
        <w:t xml:space="preserve">Poskytování informací rodičům </w:t>
      </w:r>
    </w:p>
    <w:p w:rsidR="002F2E29" w:rsidRPr="00965181" w:rsidRDefault="002F2E29" w:rsidP="002F2E29">
      <w:pPr>
        <w:pStyle w:val="normlnVP"/>
      </w:pPr>
      <w:r w:rsidRPr="00965181">
        <w:t xml:space="preserve">Informace o výsledcích vzdělávání a hodnocení chování žáků se řídí platnými Pravidly pro hodnocení výsledků vzdělávání žáků (klasifikační řád) a jsou součástí školního řádu. Předávány jsou zákonným zástupcům pravidelně prostřednictvím žákovských knížek, individuálních pohovorů a třídních schůzek. </w:t>
      </w:r>
    </w:p>
    <w:p w:rsidR="00841867" w:rsidRPr="00BD12CF" w:rsidRDefault="002F2E29" w:rsidP="00494900">
      <w:pPr>
        <w:pStyle w:val="normlnVP"/>
      </w:pPr>
      <w:r w:rsidRPr="00965181">
        <w:t xml:space="preserve">Třídní schůzky jsou svolávány zpravidla  až 4x v průběhu školního roku. Jejich náplní jsou informace o výchově a vzdělávání žáků v daném období a jejich hodnocení a klasifikaci; poskytování informací k provozu, organizaci a změnám vnitřního režimu </w:t>
      </w:r>
      <w:r w:rsidR="00CB7A99">
        <w:t xml:space="preserve">školy v průběhu školního roku. </w:t>
      </w:r>
    </w:p>
    <w:p w:rsidR="00841867" w:rsidRPr="00BD12CF" w:rsidRDefault="00841867" w:rsidP="00494900">
      <w:pPr>
        <w:pStyle w:val="normlnVP"/>
      </w:pPr>
    </w:p>
    <w:p w:rsidR="00841867" w:rsidRPr="00BD12CF" w:rsidRDefault="00841867" w:rsidP="00494900">
      <w:pPr>
        <w:pStyle w:val="normlnVP"/>
      </w:pPr>
      <w:r w:rsidRPr="00BD12CF">
        <w:rPr>
          <w:u w:val="single"/>
        </w:rPr>
        <w:t>Vzdělávání žáků se specifickými vývojovými poruchami učení</w:t>
      </w:r>
    </w:p>
    <w:p w:rsidR="00841867" w:rsidRPr="00BD12CF" w:rsidRDefault="00841867" w:rsidP="00494900">
      <w:pPr>
        <w:pStyle w:val="normlnVP"/>
      </w:pPr>
      <w:r w:rsidRPr="00BD12CF">
        <w:t>Tito žáci tvoří téměř výhradně kategorii žáků se speciálními vzdělávacími potřebami. Svým obsahem se vzdělávací proces těchto žáků zásadně neodlišuje od vzdělávání ostatních žáků. Diagnóza žáka se specifickými poruchami učení je vždy individuální. Při výuce je nutné podporovat schopnost koncentrace žáků, usměrňovat jejich hyperaktivitu a impulzivní jednání, které většinou poruchy učení provázejí.</w:t>
      </w:r>
    </w:p>
    <w:p w:rsidR="00841867" w:rsidRPr="00BD12CF" w:rsidRDefault="00841867" w:rsidP="00494900">
      <w:pPr>
        <w:pStyle w:val="normlnVP"/>
      </w:pPr>
      <w:r w:rsidRPr="00BD12CF">
        <w:t xml:space="preserve">Důležitá je individuální práce s žákem, respektování jeho pracovního tempa, časté opakování probraného učiva, využívání reedukačních postupů podle druhu a stupně poruchy a pravidelná relaxace. </w:t>
      </w:r>
    </w:p>
    <w:p w:rsidR="00841867" w:rsidRDefault="00841867" w:rsidP="00494900">
      <w:pPr>
        <w:pStyle w:val="normlnVP"/>
      </w:pPr>
      <w:r w:rsidRPr="00BD12CF">
        <w:t>Významným aspektem je jednotný přístup všech vyučujících.</w:t>
      </w:r>
    </w:p>
    <w:p w:rsidR="00DF3806" w:rsidRDefault="00DF3806" w:rsidP="00CE111A">
      <w:pPr>
        <w:pStyle w:val="normlnVP"/>
        <w:jc w:val="center"/>
      </w:pPr>
    </w:p>
    <w:p w:rsidR="00A957E3" w:rsidRDefault="00A957E3" w:rsidP="00A957E3">
      <w:pPr>
        <w:rPr>
          <w:i/>
          <w:u w:val="single"/>
        </w:rPr>
      </w:pPr>
    </w:p>
    <w:p w:rsidR="00A957E3" w:rsidRDefault="00A957E3" w:rsidP="00A957E3">
      <w:pPr>
        <w:rPr>
          <w:i/>
          <w:u w:val="single"/>
        </w:rPr>
      </w:pPr>
    </w:p>
    <w:p w:rsidR="00A957E3" w:rsidRDefault="00A957E3" w:rsidP="00A957E3">
      <w:pPr>
        <w:rPr>
          <w:i/>
          <w:u w:val="single"/>
        </w:rPr>
      </w:pPr>
    </w:p>
    <w:p w:rsidR="00A957E3" w:rsidRDefault="00A957E3" w:rsidP="00A957E3">
      <w:pPr>
        <w:rPr>
          <w:i/>
          <w:u w:val="single"/>
        </w:rPr>
      </w:pPr>
    </w:p>
    <w:p w:rsidR="00A957E3" w:rsidRDefault="00A957E3" w:rsidP="00A957E3">
      <w:pPr>
        <w:rPr>
          <w:i/>
          <w:u w:val="single"/>
        </w:rPr>
      </w:pPr>
    </w:p>
    <w:p w:rsidR="00A957E3" w:rsidRDefault="00A957E3" w:rsidP="00A957E3">
      <w:pPr>
        <w:rPr>
          <w:i/>
          <w:u w:val="single"/>
        </w:rPr>
      </w:pPr>
    </w:p>
    <w:p w:rsidR="00A957E3" w:rsidRDefault="00A957E3" w:rsidP="00A957E3">
      <w:pPr>
        <w:rPr>
          <w:i/>
          <w:u w:val="single"/>
        </w:rPr>
      </w:pPr>
    </w:p>
    <w:p w:rsidR="00A957E3" w:rsidRDefault="00A957E3" w:rsidP="00A957E3">
      <w:pPr>
        <w:rPr>
          <w:i/>
          <w:u w:val="single"/>
        </w:rPr>
      </w:pPr>
    </w:p>
    <w:p w:rsidR="00A957E3" w:rsidRDefault="00A957E3" w:rsidP="00A957E3">
      <w:pPr>
        <w:rPr>
          <w:i/>
          <w:u w:val="single"/>
        </w:rPr>
      </w:pPr>
    </w:p>
    <w:p w:rsidR="0007793C" w:rsidRDefault="0007793C" w:rsidP="007B1203">
      <w:pPr>
        <w:pStyle w:val="Bezmezer"/>
        <w:rPr>
          <w:b/>
          <w:i/>
          <w:sz w:val="24"/>
          <w:szCs w:val="24"/>
        </w:rPr>
      </w:pPr>
    </w:p>
    <w:p w:rsidR="0007793C" w:rsidRDefault="0007793C" w:rsidP="007B1203">
      <w:pPr>
        <w:pStyle w:val="Bezmezer"/>
        <w:rPr>
          <w:b/>
          <w:i/>
          <w:sz w:val="24"/>
          <w:szCs w:val="24"/>
        </w:rPr>
      </w:pPr>
    </w:p>
    <w:p w:rsidR="007B1203" w:rsidRPr="007B1203" w:rsidRDefault="00AA1416" w:rsidP="0007793C">
      <w:pPr>
        <w:pStyle w:val="Bezmezer"/>
        <w:jc w:val="center"/>
        <w:rPr>
          <w:b/>
          <w:i/>
          <w:sz w:val="24"/>
          <w:szCs w:val="24"/>
        </w:rPr>
      </w:pPr>
      <w:r w:rsidRPr="007B1203">
        <w:rPr>
          <w:b/>
          <w:i/>
          <w:sz w:val="24"/>
          <w:szCs w:val="24"/>
        </w:rPr>
        <w:t xml:space="preserve">Základní škola </w:t>
      </w:r>
      <w:r w:rsidR="007B1203" w:rsidRPr="007B1203">
        <w:rPr>
          <w:b/>
          <w:i/>
          <w:sz w:val="24"/>
          <w:szCs w:val="24"/>
        </w:rPr>
        <w:t>Slezská Ostrava, Pěší 1, příspěvková organizace</w:t>
      </w:r>
    </w:p>
    <w:p w:rsidR="00A957E3" w:rsidRPr="007B1203" w:rsidRDefault="007B1203" w:rsidP="0007793C">
      <w:pPr>
        <w:pStyle w:val="Bezmezer"/>
        <w:jc w:val="center"/>
        <w:rPr>
          <w:i/>
        </w:rPr>
      </w:pPr>
      <w:r w:rsidRPr="007B1203">
        <w:rPr>
          <w:i/>
        </w:rPr>
        <w:t>(dříve Základní škola Ostrava-Muglinov, Pěší 1/66, příspěvková organizace)</w:t>
      </w:r>
    </w:p>
    <w:p w:rsidR="007B1203" w:rsidRDefault="007B1203" w:rsidP="00A957E3">
      <w:pPr>
        <w:pStyle w:val="normlnVP"/>
      </w:pPr>
    </w:p>
    <w:p w:rsidR="007B1203" w:rsidRPr="007B1203" w:rsidRDefault="007B1203" w:rsidP="0007793C">
      <w:pPr>
        <w:pStyle w:val="normlnVP"/>
        <w:jc w:val="center"/>
      </w:pPr>
      <w:r w:rsidRPr="007B1203">
        <w:t>vydává:</w:t>
      </w:r>
    </w:p>
    <w:p w:rsidR="0007793C" w:rsidRDefault="0007793C" w:rsidP="00AA1416">
      <w:pPr>
        <w:pStyle w:val="normlnVP"/>
        <w:rPr>
          <w:b/>
          <w:sz w:val="44"/>
          <w:szCs w:val="44"/>
        </w:rPr>
      </w:pPr>
    </w:p>
    <w:p w:rsidR="00A957E3" w:rsidRDefault="00A957E3" w:rsidP="00AA1416">
      <w:pPr>
        <w:pStyle w:val="normlnVP"/>
        <w:rPr>
          <w:b/>
          <w:sz w:val="44"/>
          <w:szCs w:val="44"/>
        </w:rPr>
      </w:pPr>
      <w:r>
        <w:rPr>
          <w:b/>
          <w:sz w:val="44"/>
          <w:szCs w:val="44"/>
        </w:rPr>
        <w:t>Dodatek č. 1</w:t>
      </w:r>
    </w:p>
    <w:p w:rsidR="00AA1416" w:rsidRDefault="00AA1416" w:rsidP="00A957E3">
      <w:pPr>
        <w:pStyle w:val="normlnVP"/>
        <w:rPr>
          <w:b/>
        </w:rPr>
      </w:pPr>
    </w:p>
    <w:p w:rsidR="00A957E3" w:rsidRDefault="00A957E3" w:rsidP="00A957E3">
      <w:pPr>
        <w:pStyle w:val="normlnVP"/>
        <w:rPr>
          <w:b/>
        </w:rPr>
      </w:pPr>
      <w:r>
        <w:rPr>
          <w:b/>
        </w:rPr>
        <w:t>Oficiální název:</w:t>
      </w:r>
      <w:r w:rsidRPr="00C13F8D">
        <w:rPr>
          <w:rFonts w:ascii="Arial" w:hAnsi="Arial" w:cs="Arial"/>
          <w:b/>
          <w:noProof/>
          <w:sz w:val="52"/>
          <w:lang w:eastAsia="cs-CZ"/>
        </w:rPr>
        <w:t xml:space="preserve"> </w:t>
      </w:r>
    </w:p>
    <w:p w:rsidR="00A957E3" w:rsidRPr="00A957E3" w:rsidRDefault="00A957E3" w:rsidP="00A957E3">
      <w:pPr>
        <w:pStyle w:val="meganadpis"/>
        <w:ind w:firstLine="708"/>
        <w:jc w:val="center"/>
        <w:rPr>
          <w:b/>
          <w:color w:val="943634" w:themeColor="accent2" w:themeShade="BF"/>
          <w:sz w:val="28"/>
          <w:szCs w:val="28"/>
        </w:rPr>
      </w:pPr>
      <w:r w:rsidRPr="00A957E3">
        <w:rPr>
          <w:b/>
          <w:color w:val="943634" w:themeColor="accent2" w:themeShade="BF"/>
          <w:sz w:val="28"/>
          <w:szCs w:val="28"/>
        </w:rPr>
        <w:t>ŠKOLNÍ VZDĚLÁVACÍ PROGRAM ZÁKLADNÍHO VZDĚLÁVÁNÍ</w:t>
      </w:r>
    </w:p>
    <w:p w:rsidR="00A957E3" w:rsidRDefault="00A957E3" w:rsidP="00A957E3">
      <w:pPr>
        <w:pStyle w:val="normlnVP"/>
        <w:rPr>
          <w:b/>
        </w:rPr>
      </w:pPr>
    </w:p>
    <w:p w:rsidR="00A957E3" w:rsidRDefault="00A957E3" w:rsidP="00A957E3">
      <w:pPr>
        <w:pStyle w:val="normlnVP"/>
      </w:pPr>
      <w:r>
        <w:rPr>
          <w:b/>
        </w:rPr>
        <w:t>Motivační název:</w:t>
      </w:r>
      <w:r>
        <w:t xml:space="preserve">                     </w:t>
      </w:r>
    </w:p>
    <w:p w:rsidR="00A957E3" w:rsidRDefault="00A957E3" w:rsidP="00A957E3">
      <w:pPr>
        <w:pStyle w:val="normlnVP"/>
        <w:ind w:left="708" w:firstLine="708"/>
        <w:rPr>
          <w:rStyle w:val="meganadpisChar"/>
          <w:sz w:val="28"/>
          <w:szCs w:val="28"/>
        </w:rPr>
      </w:pPr>
      <w:r w:rsidRPr="00A957E3">
        <w:rPr>
          <w:rStyle w:val="meganadpisChar"/>
          <w:sz w:val="28"/>
          <w:szCs w:val="28"/>
        </w:rPr>
        <w:t>TVOŘIVÁ ŠKOLA</w:t>
      </w:r>
    </w:p>
    <w:p w:rsidR="00A957E3" w:rsidRDefault="00A957E3" w:rsidP="00A957E3">
      <w:pPr>
        <w:pStyle w:val="normlnVP"/>
        <w:ind w:left="708" w:firstLine="708"/>
        <w:rPr>
          <w:rStyle w:val="meganadpisChar"/>
          <w:sz w:val="28"/>
          <w:szCs w:val="28"/>
        </w:rPr>
      </w:pPr>
    </w:p>
    <w:p w:rsidR="0007793C" w:rsidRDefault="0007793C" w:rsidP="00AA1416">
      <w:pPr>
        <w:pStyle w:val="normlnVP"/>
        <w:rPr>
          <w:rStyle w:val="meganadpisChar"/>
          <w:color w:val="auto"/>
          <w:sz w:val="24"/>
          <w:szCs w:val="24"/>
        </w:rPr>
      </w:pPr>
    </w:p>
    <w:p w:rsidR="0007793C" w:rsidRDefault="0007793C" w:rsidP="00AA1416">
      <w:pPr>
        <w:pStyle w:val="normlnVP"/>
        <w:rPr>
          <w:rStyle w:val="meganadpisChar"/>
          <w:color w:val="auto"/>
          <w:sz w:val="24"/>
          <w:szCs w:val="24"/>
        </w:rPr>
      </w:pPr>
    </w:p>
    <w:p w:rsidR="0007793C" w:rsidRDefault="0007793C" w:rsidP="00AA1416">
      <w:pPr>
        <w:pStyle w:val="normlnVP"/>
        <w:rPr>
          <w:rStyle w:val="meganadpisChar"/>
          <w:color w:val="auto"/>
          <w:sz w:val="24"/>
          <w:szCs w:val="24"/>
        </w:rPr>
      </w:pPr>
    </w:p>
    <w:p w:rsidR="0007793C" w:rsidRDefault="0007793C" w:rsidP="00AA1416">
      <w:pPr>
        <w:pStyle w:val="normlnVP"/>
        <w:rPr>
          <w:rStyle w:val="meganadpisChar"/>
          <w:color w:val="auto"/>
          <w:sz w:val="24"/>
          <w:szCs w:val="24"/>
        </w:rPr>
      </w:pPr>
    </w:p>
    <w:p w:rsidR="0007793C" w:rsidRDefault="0007793C" w:rsidP="00AA1416">
      <w:pPr>
        <w:pStyle w:val="normlnVP"/>
        <w:rPr>
          <w:rStyle w:val="meganadpisChar"/>
          <w:color w:val="auto"/>
          <w:sz w:val="24"/>
          <w:szCs w:val="24"/>
        </w:rPr>
      </w:pPr>
    </w:p>
    <w:p w:rsidR="0007793C" w:rsidRDefault="0007793C" w:rsidP="00AA1416">
      <w:pPr>
        <w:pStyle w:val="normlnVP"/>
        <w:rPr>
          <w:rStyle w:val="meganadpisChar"/>
          <w:color w:val="auto"/>
          <w:sz w:val="24"/>
          <w:szCs w:val="24"/>
        </w:rPr>
      </w:pPr>
    </w:p>
    <w:p w:rsidR="00A957E3" w:rsidRPr="00A957E3" w:rsidRDefault="00AA1416" w:rsidP="00AA1416">
      <w:pPr>
        <w:pStyle w:val="normlnVP"/>
        <w:rPr>
          <w:rStyle w:val="meganadpisChar"/>
          <w:color w:val="auto"/>
          <w:sz w:val="24"/>
          <w:szCs w:val="24"/>
        </w:rPr>
      </w:pPr>
      <w:r>
        <w:rPr>
          <w:rStyle w:val="meganadpisChar"/>
          <w:color w:val="auto"/>
          <w:sz w:val="24"/>
          <w:szCs w:val="24"/>
        </w:rPr>
        <w:t>z</w:t>
      </w:r>
      <w:r w:rsidR="00A957E3">
        <w:rPr>
          <w:rStyle w:val="meganadpisChar"/>
          <w:color w:val="auto"/>
          <w:sz w:val="24"/>
          <w:szCs w:val="24"/>
        </w:rPr>
        <w:t xml:space="preserve">e dne </w:t>
      </w:r>
      <w:r>
        <w:rPr>
          <w:rStyle w:val="meganadpisChar"/>
          <w:color w:val="auto"/>
          <w:sz w:val="24"/>
          <w:szCs w:val="24"/>
        </w:rPr>
        <w:t>1. 11. 2016</w:t>
      </w:r>
      <w:r w:rsidR="0007793C">
        <w:rPr>
          <w:rStyle w:val="meganadpisChar"/>
          <w:color w:val="auto"/>
          <w:sz w:val="24"/>
          <w:szCs w:val="24"/>
        </w:rPr>
        <w:tab/>
      </w:r>
      <w:r w:rsidR="0007793C">
        <w:rPr>
          <w:rStyle w:val="meganadpisChar"/>
          <w:color w:val="auto"/>
          <w:sz w:val="24"/>
          <w:szCs w:val="24"/>
        </w:rPr>
        <w:tab/>
      </w:r>
      <w:r w:rsidR="0007793C">
        <w:rPr>
          <w:rStyle w:val="meganadpisChar"/>
          <w:color w:val="auto"/>
          <w:sz w:val="24"/>
          <w:szCs w:val="24"/>
        </w:rPr>
        <w:tab/>
      </w:r>
      <w:r w:rsidR="0007793C">
        <w:rPr>
          <w:rStyle w:val="meganadpisChar"/>
          <w:color w:val="auto"/>
          <w:sz w:val="24"/>
          <w:szCs w:val="24"/>
        </w:rPr>
        <w:tab/>
      </w:r>
      <w:r w:rsidR="0007793C">
        <w:rPr>
          <w:rStyle w:val="meganadpisChar"/>
          <w:color w:val="auto"/>
          <w:sz w:val="24"/>
          <w:szCs w:val="24"/>
        </w:rPr>
        <w:tab/>
      </w:r>
      <w:r w:rsidR="0007793C">
        <w:rPr>
          <w:rStyle w:val="meganadpisChar"/>
          <w:color w:val="auto"/>
          <w:sz w:val="24"/>
          <w:szCs w:val="24"/>
        </w:rPr>
        <w:tab/>
      </w:r>
      <w:r w:rsidR="0007793C">
        <w:rPr>
          <w:rStyle w:val="meganadpisChar"/>
          <w:color w:val="auto"/>
          <w:sz w:val="24"/>
          <w:szCs w:val="24"/>
        </w:rPr>
        <w:tab/>
        <w:t>Číslo jednací: ZSPESI 0435/2016</w:t>
      </w:r>
    </w:p>
    <w:p w:rsidR="00A957E3" w:rsidRDefault="00A957E3" w:rsidP="00A957E3">
      <w:pPr>
        <w:rPr>
          <w:i/>
          <w:u w:val="single"/>
        </w:rPr>
      </w:pPr>
    </w:p>
    <w:p w:rsidR="0007793C" w:rsidRDefault="0007793C" w:rsidP="00A957E3">
      <w:pPr>
        <w:rPr>
          <w:i/>
          <w:u w:val="single"/>
        </w:rPr>
      </w:pPr>
    </w:p>
    <w:p w:rsidR="0007793C" w:rsidRDefault="0007793C" w:rsidP="00A957E3">
      <w:pPr>
        <w:rPr>
          <w:i/>
          <w:u w:val="single"/>
        </w:rPr>
      </w:pPr>
    </w:p>
    <w:p w:rsidR="0007793C" w:rsidRDefault="0007793C" w:rsidP="00A957E3">
      <w:pPr>
        <w:rPr>
          <w:i/>
          <w:u w:val="single"/>
        </w:rPr>
      </w:pPr>
    </w:p>
    <w:p w:rsidR="0007793C" w:rsidRDefault="0007793C" w:rsidP="00A957E3">
      <w:pPr>
        <w:rPr>
          <w:i/>
          <w:u w:val="single"/>
        </w:rPr>
      </w:pPr>
    </w:p>
    <w:p w:rsidR="00EB24BC" w:rsidRDefault="00EB24BC" w:rsidP="00A957E3">
      <w:pPr>
        <w:rPr>
          <w:i/>
          <w:u w:val="single"/>
        </w:rPr>
      </w:pPr>
    </w:p>
    <w:p w:rsidR="0007793C" w:rsidRDefault="0007793C" w:rsidP="00A957E3">
      <w:pPr>
        <w:rPr>
          <w:i/>
          <w:u w:val="single"/>
        </w:rPr>
      </w:pPr>
    </w:p>
    <w:p w:rsidR="00A957E3" w:rsidRPr="00A957E3" w:rsidRDefault="00A957E3" w:rsidP="00A957E3">
      <w:pPr>
        <w:rPr>
          <w:i/>
          <w:u w:val="single"/>
        </w:rPr>
      </w:pPr>
      <w:r w:rsidRPr="00A957E3">
        <w:rPr>
          <w:i/>
          <w:u w:val="single"/>
        </w:rPr>
        <w:t>Inovativní metody:</w:t>
      </w:r>
    </w:p>
    <w:p w:rsidR="00A957E3" w:rsidRPr="00A957E3" w:rsidRDefault="00A957E3" w:rsidP="00A957E3">
      <w:pPr>
        <w:rPr>
          <w:b/>
          <w:i/>
        </w:rPr>
      </w:pPr>
      <w:r w:rsidRPr="00A957E3">
        <w:rPr>
          <w:b/>
          <w:i/>
        </w:rPr>
        <w:t xml:space="preserve">Výuka </w:t>
      </w:r>
      <w:r w:rsidR="00AA1416">
        <w:rPr>
          <w:b/>
          <w:i/>
        </w:rPr>
        <w:t xml:space="preserve">anglického jazyka </w:t>
      </w:r>
      <w:r w:rsidRPr="00A957E3">
        <w:rPr>
          <w:b/>
          <w:i/>
        </w:rPr>
        <w:t>metodou CLIL</w:t>
      </w:r>
    </w:p>
    <w:p w:rsidR="00A957E3" w:rsidRPr="00A957E3" w:rsidRDefault="00A957E3" w:rsidP="00AA1416">
      <w:pPr>
        <w:jc w:val="both"/>
        <w:rPr>
          <w:i/>
        </w:rPr>
      </w:pPr>
      <w:r w:rsidRPr="00A957E3">
        <w:rPr>
          <w:i/>
        </w:rPr>
        <w:t xml:space="preserve">Metoda je založena na vyučování nejazykových předmětů v cizím jazyce. Oproti jazykovému vyučování, které je zaměřené v převážné míře na procvičování čtyř dovedností (čtení, poslech, mluvení a psaní), jsou při vyučování nejazykových předmětů v cizím jazyce tyto čtyři dovednosti prostředkem k získání nových informací a k demonstraci pochopení. </w:t>
      </w:r>
    </w:p>
    <w:p w:rsidR="00A957E3" w:rsidRPr="00A957E3" w:rsidRDefault="00A957E3" w:rsidP="00A957E3">
      <w:pPr>
        <w:rPr>
          <w:i/>
        </w:rPr>
      </w:pPr>
    </w:p>
    <w:p w:rsidR="00A957E3" w:rsidRPr="00A957E3" w:rsidRDefault="00A957E3" w:rsidP="00AA1416">
      <w:pPr>
        <w:jc w:val="both"/>
        <w:rPr>
          <w:i/>
        </w:rPr>
      </w:pPr>
      <w:r w:rsidRPr="00A957E3">
        <w:rPr>
          <w:i/>
        </w:rPr>
        <w:t xml:space="preserve">Žáci se naučí cizí jazyk používat a přemýšlet v něm. Nevstřebávají jen jazykové znalosti, ale jsou nuceni tyto znalosti bezprostředně aplikovat. </w:t>
      </w:r>
    </w:p>
    <w:p w:rsidR="00A957E3" w:rsidRPr="00A957E3" w:rsidRDefault="00A957E3" w:rsidP="00AA1416">
      <w:pPr>
        <w:jc w:val="both"/>
        <w:rPr>
          <w:i/>
        </w:rPr>
      </w:pPr>
    </w:p>
    <w:p w:rsidR="00A957E3" w:rsidRPr="00A957E3" w:rsidRDefault="00A957E3" w:rsidP="00AA1416">
      <w:pPr>
        <w:jc w:val="both"/>
        <w:rPr>
          <w:i/>
        </w:rPr>
      </w:pPr>
      <w:r w:rsidRPr="00A957E3">
        <w:rPr>
          <w:i/>
        </w:rPr>
        <w:t>CLIL plně integruje výuku učiva jak daného předmětu, tak i cizího jazyka. CLIL má výrazný interdisciplinární charakter, kdy dochází k propojení jazykové výuky a vyučovaného předmětu. Jazyk je prostředkem pro výuku vzdělávacího obsahu, a ten se naopak stává zdrojem pro výuku jazyků</w:t>
      </w:r>
    </w:p>
    <w:p w:rsidR="00A957E3" w:rsidRPr="00A957E3" w:rsidRDefault="00A957E3" w:rsidP="00A957E3">
      <w:pPr>
        <w:spacing w:after="0" w:line="240" w:lineRule="auto"/>
        <w:rPr>
          <w:b/>
          <w:i/>
        </w:rPr>
      </w:pPr>
    </w:p>
    <w:p w:rsidR="00A957E3" w:rsidRPr="00A957E3" w:rsidRDefault="00A957E3" w:rsidP="00A957E3">
      <w:pPr>
        <w:spacing w:after="0" w:line="240" w:lineRule="auto"/>
        <w:rPr>
          <w:b/>
          <w:i/>
        </w:rPr>
      </w:pPr>
      <w:r w:rsidRPr="00A957E3">
        <w:rPr>
          <w:b/>
          <w:i/>
        </w:rPr>
        <w:t>Cíl:</w:t>
      </w:r>
    </w:p>
    <w:p w:rsidR="00A957E3" w:rsidRPr="00A957E3" w:rsidRDefault="00A957E3" w:rsidP="00A957E3">
      <w:pPr>
        <w:spacing w:after="0" w:line="240" w:lineRule="auto"/>
        <w:rPr>
          <w:b/>
          <w:i/>
        </w:rPr>
      </w:pPr>
      <w:r w:rsidRPr="00A957E3">
        <w:rPr>
          <w:b/>
          <w:i/>
        </w:rPr>
        <w:t>Osvojit si dovednost – jednat v cizím jazyce v různých situacích.</w:t>
      </w:r>
    </w:p>
    <w:p w:rsidR="00A957E3" w:rsidRPr="00A957E3" w:rsidRDefault="00A957E3" w:rsidP="00A957E3">
      <w:pPr>
        <w:spacing w:after="0" w:line="240" w:lineRule="auto"/>
        <w:rPr>
          <w:b/>
          <w:i/>
        </w:rPr>
      </w:pPr>
      <w:r w:rsidRPr="00A957E3">
        <w:rPr>
          <w:b/>
          <w:i/>
        </w:rPr>
        <w:t>Posílit rozvoj mezipředmětových vztahů.</w:t>
      </w:r>
    </w:p>
    <w:p w:rsidR="00A957E3" w:rsidRPr="00A957E3" w:rsidRDefault="00A957E3" w:rsidP="00A957E3">
      <w:pPr>
        <w:spacing w:after="0" w:line="240" w:lineRule="auto"/>
        <w:rPr>
          <w:i/>
        </w:rPr>
      </w:pPr>
    </w:p>
    <w:p w:rsidR="007B1203" w:rsidRDefault="007B1203" w:rsidP="00A957E3">
      <w:pPr>
        <w:rPr>
          <w:i/>
        </w:rPr>
      </w:pPr>
    </w:p>
    <w:p w:rsidR="00A957E3" w:rsidRPr="00A957E3" w:rsidRDefault="00A957E3" w:rsidP="00A957E3">
      <w:pPr>
        <w:rPr>
          <w:i/>
        </w:rPr>
      </w:pPr>
      <w:r w:rsidRPr="00A957E3">
        <w:rPr>
          <w:i/>
        </w:rPr>
        <w:t>Code-switching (přepínání mezi jazykovými kódy)</w:t>
      </w:r>
    </w:p>
    <w:p w:rsidR="00A957E3" w:rsidRPr="00A957E3" w:rsidRDefault="00A957E3" w:rsidP="00A957E3">
      <w:pPr>
        <w:rPr>
          <w:i/>
        </w:rPr>
      </w:pPr>
      <w:r w:rsidRPr="00A957E3">
        <w:rPr>
          <w:i/>
        </w:rPr>
        <w:t>Žáci postupně začnou přemýšlet v cizím jazyce. Přínosem je pozitivní efekt při rozvoji kognitivních schopností dítěte.</w:t>
      </w:r>
    </w:p>
    <w:p w:rsidR="00A957E3" w:rsidRPr="00A957E3" w:rsidRDefault="00A957E3" w:rsidP="00A957E3">
      <w:pPr>
        <w:rPr>
          <w:i/>
        </w:rPr>
      </w:pPr>
      <w:r w:rsidRPr="00A957E3">
        <w:rPr>
          <w:i/>
        </w:rPr>
        <w:t>VideoClil</w:t>
      </w:r>
    </w:p>
    <w:p w:rsidR="00A957E3" w:rsidRPr="00A957E3" w:rsidRDefault="00A957E3" w:rsidP="00A957E3">
      <w:pPr>
        <w:rPr>
          <w:i/>
        </w:rPr>
      </w:pPr>
      <w:r w:rsidRPr="00A957E3">
        <w:rPr>
          <w:i/>
        </w:rPr>
        <w:t xml:space="preserve">Forma používání videí týkajících se daného předmětu vysvětlující probírané učivo v cizím jazyce.  </w:t>
      </w:r>
    </w:p>
    <w:p w:rsidR="00A957E3" w:rsidRPr="00A957E3" w:rsidRDefault="00A957E3" w:rsidP="00A957E3">
      <w:pPr>
        <w:spacing w:after="0" w:line="240" w:lineRule="auto"/>
        <w:rPr>
          <w:i/>
        </w:rPr>
      </w:pPr>
    </w:p>
    <w:p w:rsidR="00A957E3" w:rsidRPr="00A957E3" w:rsidRDefault="00A957E3" w:rsidP="00A957E3">
      <w:pPr>
        <w:spacing w:after="0" w:line="240" w:lineRule="auto"/>
        <w:rPr>
          <w:i/>
        </w:rPr>
      </w:pPr>
    </w:p>
    <w:p w:rsidR="00A957E3" w:rsidRPr="00A957E3" w:rsidRDefault="00A957E3" w:rsidP="00A957E3">
      <w:pPr>
        <w:rPr>
          <w:i/>
        </w:rPr>
      </w:pPr>
      <w:r w:rsidRPr="00A957E3">
        <w:rPr>
          <w:i/>
        </w:rPr>
        <w:t>Spolupráce učitelů odborných předmětů s vyučujícím cizího jazyka, nebo rodilým mluvčím při přípravě vyučovacích hodin při použití metody CLIL:</w:t>
      </w:r>
    </w:p>
    <w:p w:rsidR="00A957E3" w:rsidRPr="00A957E3" w:rsidRDefault="00A957E3" w:rsidP="00A957E3">
      <w:pPr>
        <w:rPr>
          <w:i/>
        </w:rPr>
      </w:pPr>
      <w:r w:rsidRPr="00A957E3">
        <w:rPr>
          <w:i/>
        </w:rPr>
        <w:t xml:space="preserve">- provázanost předmětů – cizí výrazy použité při výuce odborných předmětů budou vysvětleny ve výuce </w:t>
      </w:r>
    </w:p>
    <w:p w:rsidR="00A957E3" w:rsidRPr="00A957E3" w:rsidRDefault="00A957E3" w:rsidP="00A957E3">
      <w:pPr>
        <w:rPr>
          <w:i/>
        </w:rPr>
      </w:pPr>
      <w:r w:rsidRPr="00A957E3">
        <w:rPr>
          <w:i/>
        </w:rPr>
        <w:t xml:space="preserve">       </w:t>
      </w:r>
      <w:r w:rsidRPr="00A957E3">
        <w:rPr>
          <w:i/>
        </w:rPr>
        <w:tab/>
      </w:r>
      <w:r w:rsidRPr="00A957E3">
        <w:rPr>
          <w:i/>
        </w:rPr>
        <w:tab/>
      </w:r>
      <w:r w:rsidRPr="00A957E3">
        <w:rPr>
          <w:i/>
        </w:rPr>
        <w:tab/>
        <w:t xml:space="preserve">       cizího jazyka</w:t>
      </w:r>
    </w:p>
    <w:p w:rsidR="00A957E3" w:rsidRPr="00A957E3" w:rsidRDefault="00A957E3" w:rsidP="00A957E3">
      <w:pPr>
        <w:rPr>
          <w:i/>
        </w:rPr>
      </w:pPr>
      <w:r w:rsidRPr="00A957E3">
        <w:rPr>
          <w:i/>
        </w:rPr>
        <w:t>- společná příprava – vyučující si domluví pravidla spolupráce a společně připravují vyučovací jednotku</w:t>
      </w:r>
    </w:p>
    <w:p w:rsidR="00A957E3" w:rsidRDefault="00A957E3" w:rsidP="00A957E3">
      <w:pPr>
        <w:spacing w:after="0" w:line="240" w:lineRule="auto"/>
        <w:rPr>
          <w:b/>
          <w:i/>
        </w:rPr>
      </w:pPr>
    </w:p>
    <w:p w:rsidR="0007793C" w:rsidRDefault="0007793C" w:rsidP="00A957E3">
      <w:pPr>
        <w:spacing w:after="0" w:line="240" w:lineRule="auto"/>
        <w:rPr>
          <w:b/>
          <w:i/>
        </w:rPr>
      </w:pPr>
    </w:p>
    <w:p w:rsidR="0007793C" w:rsidRDefault="0007793C" w:rsidP="00A957E3">
      <w:pPr>
        <w:spacing w:after="0" w:line="240" w:lineRule="auto"/>
        <w:rPr>
          <w:b/>
          <w:i/>
        </w:rPr>
      </w:pPr>
    </w:p>
    <w:p w:rsidR="0007793C" w:rsidRDefault="0007793C" w:rsidP="00A957E3">
      <w:pPr>
        <w:spacing w:after="0" w:line="240" w:lineRule="auto"/>
        <w:rPr>
          <w:b/>
          <w:i/>
        </w:rPr>
      </w:pPr>
    </w:p>
    <w:p w:rsidR="0007793C" w:rsidRDefault="0007793C" w:rsidP="00A957E3">
      <w:pPr>
        <w:spacing w:after="0" w:line="240" w:lineRule="auto"/>
        <w:rPr>
          <w:b/>
          <w:i/>
        </w:rPr>
      </w:pPr>
    </w:p>
    <w:p w:rsidR="0007793C" w:rsidRDefault="0007793C" w:rsidP="00A957E3">
      <w:pPr>
        <w:spacing w:after="0" w:line="240" w:lineRule="auto"/>
        <w:rPr>
          <w:b/>
          <w:i/>
        </w:rPr>
      </w:pPr>
    </w:p>
    <w:p w:rsidR="0007793C" w:rsidRPr="00A957E3" w:rsidRDefault="0007793C" w:rsidP="00A957E3">
      <w:pPr>
        <w:spacing w:after="0" w:line="240" w:lineRule="auto"/>
        <w:rPr>
          <w:b/>
          <w:i/>
        </w:rPr>
      </w:pPr>
    </w:p>
    <w:p w:rsidR="0007793C" w:rsidRDefault="0007793C" w:rsidP="00A957E3">
      <w:pPr>
        <w:rPr>
          <w:b/>
          <w:i/>
          <w:u w:val="single"/>
        </w:rPr>
      </w:pPr>
    </w:p>
    <w:p w:rsidR="0007793C" w:rsidRDefault="0007793C" w:rsidP="00A957E3">
      <w:pPr>
        <w:rPr>
          <w:b/>
          <w:i/>
          <w:u w:val="single"/>
        </w:rPr>
      </w:pPr>
    </w:p>
    <w:p w:rsidR="00A957E3" w:rsidRPr="00A957E3" w:rsidRDefault="00A957E3" w:rsidP="00A957E3">
      <w:pPr>
        <w:rPr>
          <w:b/>
          <w:i/>
          <w:u w:val="single"/>
        </w:rPr>
      </w:pPr>
      <w:r w:rsidRPr="00A957E3">
        <w:rPr>
          <w:b/>
          <w:i/>
          <w:u w:val="single"/>
        </w:rPr>
        <w:t>Výuka anglického jazyka pomocí metody CLIL je zakomponována do vybraných předmětů a ročníků.</w:t>
      </w:r>
    </w:p>
    <w:tbl>
      <w:tblPr>
        <w:tblStyle w:val="Mkatabulky"/>
        <w:tblW w:w="0" w:type="auto"/>
        <w:tblLook w:val="04A0" w:firstRow="1" w:lastRow="0" w:firstColumn="1" w:lastColumn="0" w:noHBand="0" w:noVBand="1"/>
      </w:tblPr>
      <w:tblGrid>
        <w:gridCol w:w="1242"/>
        <w:gridCol w:w="3686"/>
        <w:gridCol w:w="2693"/>
      </w:tblGrid>
      <w:tr w:rsidR="00A957E3" w:rsidRPr="00A957E3" w:rsidTr="00A957E3">
        <w:tc>
          <w:tcPr>
            <w:tcW w:w="1242" w:type="dxa"/>
          </w:tcPr>
          <w:p w:rsidR="00A957E3" w:rsidRPr="00A957E3" w:rsidRDefault="00A957E3" w:rsidP="00A957E3">
            <w:pPr>
              <w:spacing w:after="200" w:line="276" w:lineRule="auto"/>
              <w:jc w:val="center"/>
              <w:rPr>
                <w:rFonts w:asciiTheme="minorHAnsi" w:eastAsiaTheme="minorHAnsi" w:hAnsiTheme="minorHAnsi" w:cstheme="minorBidi"/>
                <w:b/>
                <w:bCs/>
                <w:i/>
                <w:sz w:val="22"/>
                <w:szCs w:val="22"/>
                <w:lang w:eastAsia="en-US"/>
              </w:rPr>
            </w:pPr>
            <w:r w:rsidRPr="00A957E3">
              <w:rPr>
                <w:rFonts w:asciiTheme="minorHAnsi" w:eastAsiaTheme="minorHAnsi" w:hAnsiTheme="minorHAnsi" w:cstheme="minorBidi"/>
                <w:b/>
                <w:bCs/>
                <w:i/>
                <w:sz w:val="22"/>
                <w:szCs w:val="22"/>
                <w:lang w:eastAsia="en-US"/>
              </w:rPr>
              <w:t>Ročník</w:t>
            </w:r>
          </w:p>
        </w:tc>
        <w:tc>
          <w:tcPr>
            <w:tcW w:w="3686" w:type="dxa"/>
          </w:tcPr>
          <w:p w:rsidR="00A957E3" w:rsidRPr="00A957E3" w:rsidRDefault="00A957E3" w:rsidP="00A957E3">
            <w:pPr>
              <w:spacing w:after="200" w:line="276" w:lineRule="auto"/>
              <w:jc w:val="center"/>
              <w:rPr>
                <w:rFonts w:asciiTheme="minorHAnsi" w:eastAsiaTheme="minorHAnsi" w:hAnsiTheme="minorHAnsi" w:cstheme="minorBidi"/>
                <w:b/>
                <w:bCs/>
                <w:i/>
                <w:sz w:val="22"/>
                <w:szCs w:val="22"/>
                <w:lang w:eastAsia="en-US"/>
              </w:rPr>
            </w:pPr>
            <w:r w:rsidRPr="00A957E3">
              <w:rPr>
                <w:rFonts w:asciiTheme="minorHAnsi" w:eastAsiaTheme="minorHAnsi" w:hAnsiTheme="minorHAnsi" w:cstheme="minorBidi"/>
                <w:b/>
                <w:bCs/>
                <w:i/>
                <w:sz w:val="22"/>
                <w:szCs w:val="22"/>
                <w:lang w:eastAsia="en-US"/>
              </w:rPr>
              <w:t>Vyučované předměty metodou CLIL</w:t>
            </w:r>
          </w:p>
        </w:tc>
        <w:tc>
          <w:tcPr>
            <w:tcW w:w="2693" w:type="dxa"/>
          </w:tcPr>
          <w:p w:rsidR="00A957E3" w:rsidRPr="00A957E3" w:rsidRDefault="00A957E3" w:rsidP="00A957E3">
            <w:pPr>
              <w:spacing w:after="200" w:line="276" w:lineRule="auto"/>
              <w:jc w:val="center"/>
              <w:rPr>
                <w:rFonts w:asciiTheme="minorHAnsi" w:eastAsiaTheme="minorHAnsi" w:hAnsiTheme="minorHAnsi" w:cstheme="minorBidi"/>
                <w:b/>
                <w:bCs/>
                <w:i/>
                <w:sz w:val="22"/>
                <w:szCs w:val="22"/>
                <w:lang w:eastAsia="en-US"/>
              </w:rPr>
            </w:pPr>
            <w:r w:rsidRPr="00A957E3">
              <w:rPr>
                <w:rFonts w:asciiTheme="minorHAnsi" w:eastAsiaTheme="minorHAnsi" w:hAnsiTheme="minorHAnsi" w:cstheme="minorBidi"/>
                <w:b/>
                <w:bCs/>
                <w:i/>
                <w:sz w:val="22"/>
                <w:szCs w:val="22"/>
                <w:lang w:eastAsia="en-US"/>
              </w:rPr>
              <w:t>Hodinová dotace týdně</w:t>
            </w:r>
          </w:p>
        </w:tc>
      </w:tr>
      <w:tr w:rsidR="00A957E3" w:rsidRPr="00A957E3" w:rsidTr="00A957E3">
        <w:tc>
          <w:tcPr>
            <w:tcW w:w="1242"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2.</w:t>
            </w:r>
          </w:p>
        </w:tc>
        <w:tc>
          <w:tcPr>
            <w:tcW w:w="3686"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Prvouka</w:t>
            </w:r>
          </w:p>
        </w:tc>
        <w:tc>
          <w:tcPr>
            <w:tcW w:w="2693"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1 hod.</w:t>
            </w:r>
          </w:p>
        </w:tc>
      </w:tr>
      <w:tr w:rsidR="00A957E3" w:rsidRPr="00A957E3" w:rsidTr="00A957E3">
        <w:tc>
          <w:tcPr>
            <w:tcW w:w="1242"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3.</w:t>
            </w:r>
          </w:p>
        </w:tc>
        <w:tc>
          <w:tcPr>
            <w:tcW w:w="3686"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Prvouka</w:t>
            </w:r>
          </w:p>
        </w:tc>
        <w:tc>
          <w:tcPr>
            <w:tcW w:w="2693"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1 hod.</w:t>
            </w:r>
          </w:p>
        </w:tc>
      </w:tr>
      <w:tr w:rsidR="00A957E3" w:rsidRPr="00A957E3" w:rsidTr="00A957E3">
        <w:tc>
          <w:tcPr>
            <w:tcW w:w="1242"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4.</w:t>
            </w:r>
          </w:p>
        </w:tc>
        <w:tc>
          <w:tcPr>
            <w:tcW w:w="3686"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Matematika, Přírodověda</w:t>
            </w:r>
          </w:p>
        </w:tc>
        <w:tc>
          <w:tcPr>
            <w:tcW w:w="2693"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M – 3 hod., Př – 2 hod.</w:t>
            </w:r>
          </w:p>
        </w:tc>
      </w:tr>
      <w:tr w:rsidR="00A957E3" w:rsidRPr="00A957E3" w:rsidTr="00A957E3">
        <w:tc>
          <w:tcPr>
            <w:tcW w:w="1242"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5.</w:t>
            </w:r>
          </w:p>
        </w:tc>
        <w:tc>
          <w:tcPr>
            <w:tcW w:w="3686"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Matematika, Přírodověda</w:t>
            </w:r>
          </w:p>
        </w:tc>
        <w:tc>
          <w:tcPr>
            <w:tcW w:w="2693"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M – 3 hod., Př – 2 hod.</w:t>
            </w:r>
          </w:p>
        </w:tc>
      </w:tr>
      <w:tr w:rsidR="00A957E3" w:rsidRPr="00A957E3" w:rsidTr="00A957E3">
        <w:tc>
          <w:tcPr>
            <w:tcW w:w="1242"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6.</w:t>
            </w:r>
          </w:p>
        </w:tc>
        <w:tc>
          <w:tcPr>
            <w:tcW w:w="3686"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Matematika, Rodinná výchova</w:t>
            </w:r>
          </w:p>
        </w:tc>
        <w:tc>
          <w:tcPr>
            <w:tcW w:w="2693"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M – 3 hod., RV – 1 hod.</w:t>
            </w:r>
          </w:p>
        </w:tc>
      </w:tr>
      <w:tr w:rsidR="00A957E3" w:rsidRPr="00A957E3" w:rsidTr="00A957E3">
        <w:tc>
          <w:tcPr>
            <w:tcW w:w="1242"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7.</w:t>
            </w:r>
          </w:p>
        </w:tc>
        <w:tc>
          <w:tcPr>
            <w:tcW w:w="3686"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Zeměpis</w:t>
            </w:r>
          </w:p>
        </w:tc>
        <w:tc>
          <w:tcPr>
            <w:tcW w:w="2693"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2 hod.</w:t>
            </w:r>
          </w:p>
        </w:tc>
      </w:tr>
      <w:tr w:rsidR="00A957E3" w:rsidRPr="00A957E3" w:rsidTr="00A957E3">
        <w:tc>
          <w:tcPr>
            <w:tcW w:w="1242"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8.</w:t>
            </w:r>
          </w:p>
        </w:tc>
        <w:tc>
          <w:tcPr>
            <w:tcW w:w="3686"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Přírodopis</w:t>
            </w:r>
          </w:p>
        </w:tc>
        <w:tc>
          <w:tcPr>
            <w:tcW w:w="2693" w:type="dxa"/>
          </w:tcPr>
          <w:p w:rsidR="00A957E3" w:rsidRPr="00AA1416" w:rsidRDefault="00A957E3" w:rsidP="00A957E3">
            <w:pPr>
              <w:spacing w:after="200" w:line="276" w:lineRule="auto"/>
              <w:jc w:val="center"/>
              <w:rPr>
                <w:rFonts w:asciiTheme="minorHAnsi" w:eastAsiaTheme="minorHAnsi" w:hAnsiTheme="minorHAnsi" w:cstheme="minorBidi"/>
                <w:bCs/>
                <w:i/>
                <w:sz w:val="22"/>
                <w:szCs w:val="22"/>
                <w:lang w:eastAsia="en-US"/>
              </w:rPr>
            </w:pPr>
            <w:r w:rsidRPr="00AA1416">
              <w:rPr>
                <w:rFonts w:asciiTheme="minorHAnsi" w:eastAsiaTheme="minorHAnsi" w:hAnsiTheme="minorHAnsi" w:cstheme="minorBidi"/>
                <w:bCs/>
                <w:i/>
                <w:sz w:val="22"/>
                <w:szCs w:val="22"/>
                <w:lang w:eastAsia="en-US"/>
              </w:rPr>
              <w:t>2 hod.</w:t>
            </w:r>
          </w:p>
        </w:tc>
      </w:tr>
      <w:tr w:rsidR="00A957E3" w:rsidRPr="00A957E3" w:rsidTr="00A957E3">
        <w:tc>
          <w:tcPr>
            <w:tcW w:w="1242" w:type="dxa"/>
          </w:tcPr>
          <w:p w:rsidR="00A957E3" w:rsidRPr="00A957E3" w:rsidRDefault="00A957E3" w:rsidP="00A957E3">
            <w:pPr>
              <w:spacing w:after="200" w:line="276" w:lineRule="auto"/>
              <w:jc w:val="center"/>
              <w:rPr>
                <w:rFonts w:asciiTheme="minorHAnsi" w:eastAsiaTheme="minorHAnsi" w:hAnsiTheme="minorHAnsi" w:cstheme="minorBidi"/>
                <w:bCs/>
                <w:i/>
                <w:sz w:val="22"/>
                <w:szCs w:val="22"/>
                <w:lang w:eastAsia="en-US"/>
              </w:rPr>
            </w:pPr>
            <w:r w:rsidRPr="00A957E3">
              <w:rPr>
                <w:rFonts w:asciiTheme="minorHAnsi" w:eastAsiaTheme="minorHAnsi" w:hAnsiTheme="minorHAnsi" w:cstheme="minorBidi"/>
                <w:b/>
                <w:bCs/>
                <w:i/>
                <w:sz w:val="22"/>
                <w:szCs w:val="22"/>
                <w:lang w:eastAsia="en-US"/>
              </w:rPr>
              <w:t>Celkem</w:t>
            </w:r>
          </w:p>
        </w:tc>
        <w:tc>
          <w:tcPr>
            <w:tcW w:w="3686" w:type="dxa"/>
          </w:tcPr>
          <w:p w:rsidR="00A957E3" w:rsidRPr="00A957E3" w:rsidRDefault="00A957E3" w:rsidP="00A957E3">
            <w:pPr>
              <w:spacing w:after="200" w:line="276" w:lineRule="auto"/>
              <w:rPr>
                <w:rFonts w:asciiTheme="minorHAnsi" w:eastAsiaTheme="minorHAnsi" w:hAnsiTheme="minorHAnsi" w:cstheme="minorBidi"/>
                <w:bCs/>
                <w:i/>
                <w:sz w:val="22"/>
                <w:szCs w:val="22"/>
                <w:lang w:eastAsia="en-US"/>
              </w:rPr>
            </w:pPr>
          </w:p>
        </w:tc>
        <w:tc>
          <w:tcPr>
            <w:tcW w:w="2693" w:type="dxa"/>
          </w:tcPr>
          <w:p w:rsidR="00A957E3" w:rsidRPr="00A957E3" w:rsidRDefault="00A957E3" w:rsidP="00A957E3">
            <w:pPr>
              <w:spacing w:after="200" w:line="276" w:lineRule="auto"/>
              <w:jc w:val="center"/>
              <w:rPr>
                <w:rFonts w:asciiTheme="minorHAnsi" w:eastAsiaTheme="minorHAnsi" w:hAnsiTheme="minorHAnsi" w:cstheme="minorBidi"/>
                <w:bCs/>
                <w:i/>
                <w:sz w:val="22"/>
                <w:szCs w:val="22"/>
                <w:lang w:eastAsia="en-US"/>
              </w:rPr>
            </w:pPr>
            <w:r w:rsidRPr="00A957E3">
              <w:rPr>
                <w:rFonts w:asciiTheme="minorHAnsi" w:eastAsiaTheme="minorHAnsi" w:hAnsiTheme="minorHAnsi" w:cstheme="minorBidi"/>
                <w:b/>
                <w:bCs/>
                <w:i/>
                <w:sz w:val="22"/>
                <w:szCs w:val="22"/>
                <w:lang w:eastAsia="en-US"/>
              </w:rPr>
              <w:t>20 hod.</w:t>
            </w:r>
          </w:p>
        </w:tc>
      </w:tr>
    </w:tbl>
    <w:p w:rsidR="00DF3806" w:rsidRDefault="00DF3806" w:rsidP="00494900">
      <w:pPr>
        <w:pStyle w:val="normlnVP"/>
      </w:pPr>
    </w:p>
    <w:p w:rsidR="007B1203" w:rsidRPr="007B1203" w:rsidRDefault="00AA1416" w:rsidP="007B1203">
      <w:pPr>
        <w:pStyle w:val="Bezmezer"/>
        <w:rPr>
          <w:i/>
        </w:rPr>
      </w:pPr>
      <w:r w:rsidRPr="007B1203">
        <w:rPr>
          <w:i/>
        </w:rPr>
        <w:t xml:space="preserve">Tento dodatek </w:t>
      </w:r>
      <w:r w:rsidR="007B1203" w:rsidRPr="007B1203">
        <w:rPr>
          <w:i/>
        </w:rPr>
        <w:t xml:space="preserve">byl schválen školskou radou dne 10. 11. 2016 a projednán na pedagogické radě </w:t>
      </w:r>
    </w:p>
    <w:p w:rsidR="00AA1416" w:rsidRDefault="007B1203" w:rsidP="007B1203">
      <w:pPr>
        <w:pStyle w:val="Bezmezer"/>
        <w:rPr>
          <w:i/>
        </w:rPr>
      </w:pPr>
      <w:r w:rsidRPr="007B1203">
        <w:rPr>
          <w:i/>
        </w:rPr>
        <w:t>dne 30. 11. 2016</w:t>
      </w:r>
      <w:r>
        <w:rPr>
          <w:i/>
        </w:rPr>
        <w:t xml:space="preserve">. </w:t>
      </w:r>
    </w:p>
    <w:p w:rsidR="007B1203" w:rsidRDefault="007B1203" w:rsidP="007B1203">
      <w:pPr>
        <w:pStyle w:val="Bezmezer"/>
        <w:rPr>
          <w:i/>
        </w:rPr>
      </w:pPr>
    </w:p>
    <w:p w:rsidR="007B1203" w:rsidRDefault="007B1203" w:rsidP="007B1203">
      <w:pPr>
        <w:pStyle w:val="Bezmezer"/>
        <w:rPr>
          <w:i/>
        </w:rPr>
      </w:pPr>
    </w:p>
    <w:p w:rsidR="007B1203" w:rsidRDefault="007B1203" w:rsidP="007B1203">
      <w:pPr>
        <w:pStyle w:val="Bezmezer"/>
        <w:rPr>
          <w:i/>
        </w:rPr>
      </w:pPr>
      <w:r>
        <w:rPr>
          <w:i/>
        </w:rPr>
        <w:t>Dodatek ke Školnímu vzdělávacímu programu nabývá účinnosti dne 1. 12. 2016.</w:t>
      </w:r>
    </w:p>
    <w:p w:rsidR="007B1203" w:rsidRDefault="007B1203" w:rsidP="007B1203">
      <w:pPr>
        <w:pStyle w:val="Bezmezer"/>
        <w:rPr>
          <w:i/>
        </w:rPr>
      </w:pPr>
    </w:p>
    <w:p w:rsidR="007B1203" w:rsidRDefault="007B1203" w:rsidP="007B1203">
      <w:pPr>
        <w:pStyle w:val="Bezmezer"/>
        <w:rPr>
          <w:i/>
        </w:rPr>
      </w:pPr>
    </w:p>
    <w:p w:rsidR="0007793C" w:rsidRDefault="0007793C" w:rsidP="007B1203">
      <w:pPr>
        <w:pStyle w:val="Bezmezer"/>
        <w:rPr>
          <w:i/>
        </w:rPr>
      </w:pPr>
    </w:p>
    <w:p w:rsidR="0007793C" w:rsidRDefault="0007793C" w:rsidP="007B1203">
      <w:pPr>
        <w:pStyle w:val="Bezmezer"/>
        <w:rPr>
          <w:i/>
        </w:rPr>
      </w:pPr>
    </w:p>
    <w:p w:rsidR="0007793C" w:rsidRDefault="0007793C" w:rsidP="007B1203">
      <w:pPr>
        <w:pStyle w:val="Bezmezer"/>
        <w:rPr>
          <w:i/>
        </w:rPr>
      </w:pPr>
    </w:p>
    <w:p w:rsidR="0007793C" w:rsidRDefault="0007793C" w:rsidP="007B1203">
      <w:pPr>
        <w:pStyle w:val="Bezmezer"/>
        <w:rPr>
          <w:i/>
        </w:rPr>
      </w:pPr>
    </w:p>
    <w:p w:rsidR="0007793C" w:rsidRDefault="0007793C" w:rsidP="007B1203">
      <w:pPr>
        <w:pStyle w:val="Bezmezer"/>
        <w:rPr>
          <w:i/>
        </w:rPr>
      </w:pPr>
    </w:p>
    <w:p w:rsidR="0007793C" w:rsidRDefault="0007793C" w:rsidP="007B1203">
      <w:pPr>
        <w:pStyle w:val="Bezmezer"/>
        <w:rPr>
          <w:i/>
        </w:rPr>
      </w:pPr>
    </w:p>
    <w:p w:rsidR="0007793C" w:rsidRDefault="0007793C" w:rsidP="007B1203">
      <w:pPr>
        <w:pStyle w:val="Bezmezer"/>
        <w:rPr>
          <w:i/>
        </w:rPr>
      </w:pPr>
    </w:p>
    <w:p w:rsidR="0007793C" w:rsidRDefault="0007793C" w:rsidP="007B1203">
      <w:pPr>
        <w:pStyle w:val="Bezmezer"/>
        <w:rPr>
          <w:i/>
        </w:rPr>
      </w:pPr>
    </w:p>
    <w:p w:rsidR="0007793C" w:rsidRDefault="0007793C" w:rsidP="007B1203">
      <w:pPr>
        <w:pStyle w:val="Bezmezer"/>
        <w:rPr>
          <w:i/>
        </w:rPr>
      </w:pPr>
      <w:r>
        <w:rPr>
          <w:i/>
        </w:rPr>
        <w:tab/>
      </w:r>
      <w:r>
        <w:rPr>
          <w:i/>
        </w:rPr>
        <w:tab/>
      </w:r>
      <w:r>
        <w:rPr>
          <w:i/>
        </w:rPr>
        <w:tab/>
      </w:r>
      <w:r>
        <w:rPr>
          <w:i/>
        </w:rPr>
        <w:tab/>
      </w:r>
      <w:r>
        <w:rPr>
          <w:i/>
        </w:rPr>
        <w:tab/>
      </w:r>
      <w:r>
        <w:rPr>
          <w:i/>
        </w:rPr>
        <w:tab/>
      </w:r>
      <w:r>
        <w:rPr>
          <w:i/>
        </w:rPr>
        <w:tab/>
      </w:r>
      <w:r>
        <w:rPr>
          <w:i/>
        </w:rPr>
        <w:tab/>
        <w:t>…………………………………………..</w:t>
      </w:r>
    </w:p>
    <w:p w:rsidR="0007793C" w:rsidRDefault="0007793C" w:rsidP="007B1203">
      <w:pPr>
        <w:pStyle w:val="Bezmezer"/>
        <w:rPr>
          <w:i/>
        </w:rPr>
      </w:pPr>
      <w:r>
        <w:rPr>
          <w:i/>
        </w:rPr>
        <w:tab/>
      </w:r>
      <w:r>
        <w:rPr>
          <w:i/>
        </w:rPr>
        <w:tab/>
      </w:r>
      <w:r>
        <w:rPr>
          <w:i/>
        </w:rPr>
        <w:tab/>
      </w:r>
      <w:r>
        <w:rPr>
          <w:i/>
        </w:rPr>
        <w:tab/>
      </w:r>
      <w:r>
        <w:rPr>
          <w:i/>
        </w:rPr>
        <w:tab/>
      </w:r>
      <w:r>
        <w:rPr>
          <w:i/>
        </w:rPr>
        <w:tab/>
      </w:r>
      <w:r>
        <w:rPr>
          <w:i/>
        </w:rPr>
        <w:tab/>
      </w:r>
      <w:r>
        <w:rPr>
          <w:i/>
        </w:rPr>
        <w:tab/>
        <w:t xml:space="preserve">             Mgr. Kamil Krahula</w:t>
      </w:r>
    </w:p>
    <w:p w:rsidR="0007793C" w:rsidRPr="007B1203" w:rsidRDefault="0007793C" w:rsidP="007B1203">
      <w:pPr>
        <w:pStyle w:val="Bezmezer"/>
        <w:rPr>
          <w:i/>
        </w:rPr>
      </w:pPr>
      <w:r>
        <w:rPr>
          <w:i/>
        </w:rPr>
        <w:tab/>
      </w:r>
      <w:r>
        <w:rPr>
          <w:i/>
        </w:rPr>
        <w:tab/>
      </w:r>
      <w:r>
        <w:rPr>
          <w:i/>
        </w:rPr>
        <w:tab/>
      </w:r>
      <w:r>
        <w:rPr>
          <w:i/>
        </w:rPr>
        <w:tab/>
      </w:r>
      <w:r>
        <w:rPr>
          <w:i/>
        </w:rPr>
        <w:tab/>
      </w:r>
      <w:r>
        <w:rPr>
          <w:i/>
        </w:rPr>
        <w:tab/>
      </w:r>
      <w:r>
        <w:rPr>
          <w:i/>
        </w:rPr>
        <w:tab/>
      </w:r>
      <w:r>
        <w:rPr>
          <w:i/>
        </w:rPr>
        <w:tab/>
      </w:r>
      <w:r>
        <w:rPr>
          <w:i/>
        </w:rPr>
        <w:tab/>
        <w:t xml:space="preserve">      ředitel školy</w:t>
      </w:r>
    </w:p>
    <w:sectPr w:rsidR="0007793C" w:rsidRPr="007B1203" w:rsidSect="00885CE1">
      <w:headerReference w:type="default" r:id="rId63"/>
      <w:footerReference w:type="default" r:id="rId64"/>
      <w:pgSz w:w="11906" w:h="16838"/>
      <w:pgMar w:top="1440" w:right="794" w:bottom="993" w:left="79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518" w:rsidRDefault="00843518" w:rsidP="002C521A">
      <w:pPr>
        <w:spacing w:after="0" w:line="240" w:lineRule="auto"/>
      </w:pPr>
      <w:r>
        <w:separator/>
      </w:r>
    </w:p>
  </w:endnote>
  <w:endnote w:type="continuationSeparator" w:id="0">
    <w:p w:rsidR="00843518" w:rsidRDefault="00843518" w:rsidP="002C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Arial Unicode MS"/>
    <w:charset w:val="EE"/>
    <w:family w:val="swiss"/>
    <w:pitch w:val="variable"/>
    <w:sig w:usb0="E7003EFF" w:usb1="D200FDFF" w:usb2="0004602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A1" w:rsidRDefault="003B4EA1">
    <w:pPr>
      <w:pStyle w:val="Zpat"/>
    </w:pPr>
    <w:r w:rsidRPr="00645CD6">
      <w:rPr>
        <w:rFonts w:ascii="Arial" w:eastAsiaTheme="majorEastAsia" w:hAnsi="Arial" w:cs="Arial"/>
        <w:i/>
      </w:rPr>
      <w:t>Verze platná</w:t>
    </w:r>
    <w:r>
      <w:rPr>
        <w:rFonts w:ascii="Arial" w:eastAsiaTheme="majorEastAsia" w:hAnsi="Arial" w:cs="Arial"/>
        <w:i/>
      </w:rPr>
      <w:t xml:space="preserve"> od 1.9.2016</w:t>
    </w:r>
    <w:r w:rsidRPr="00645CD6">
      <w:rPr>
        <w:rFonts w:ascii="Arial" w:eastAsiaTheme="majorEastAsia" w:hAnsi="Arial" w:cs="Arial"/>
        <w:i/>
      </w:rPr>
      <w:ptab w:relativeTo="margin" w:alignment="right" w:leader="none"/>
    </w:r>
    <w:r w:rsidRPr="00645CD6">
      <w:rPr>
        <w:rFonts w:ascii="Arial" w:eastAsiaTheme="majorEastAsia" w:hAnsi="Arial" w:cs="Arial"/>
        <w:i/>
      </w:rPr>
      <w:t>Stránka</w:t>
    </w:r>
    <w:r w:rsidRPr="00645CD6">
      <w:rPr>
        <w:rFonts w:asciiTheme="majorHAnsi" w:eastAsiaTheme="majorEastAsia" w:hAnsiTheme="majorHAnsi" w:cstheme="majorBidi"/>
      </w:rPr>
      <w:t xml:space="preserve"> </w:t>
    </w:r>
    <w:r>
      <w:fldChar w:fldCharType="begin"/>
    </w:r>
    <w:r>
      <w:instrText>PAGE   \* MERGEFORMAT</w:instrText>
    </w:r>
    <w:r>
      <w:fldChar w:fldCharType="separate"/>
    </w:r>
    <w:r w:rsidR="00FA3DC4" w:rsidRPr="00FA3DC4">
      <w:rPr>
        <w:rFonts w:asciiTheme="majorHAnsi" w:eastAsiaTheme="majorEastAsia" w:hAnsiTheme="majorHAnsi" w:cstheme="majorBidi"/>
        <w:noProof/>
      </w:rPr>
      <w:t>2</w:t>
    </w:r>
    <w:r>
      <w:rPr>
        <w:rFonts w:asciiTheme="majorHAnsi" w:eastAsiaTheme="majorEastAsia" w:hAnsiTheme="majorHAnsi" w:cstheme="majorBidi"/>
      </w:rPr>
      <w:fldChar w:fldCharType="end"/>
    </w:r>
    <w:r>
      <w:rPr>
        <w:noProof/>
        <w:lang w:eastAsia="cs-CZ"/>
      </w:rPr>
      <mc:AlternateContent>
        <mc:Choice Requires="wpg">
          <w:drawing>
            <wp:anchor distT="0" distB="0" distL="114300" distR="114300" simplePos="0" relativeHeight="251664384" behindDoc="0" locked="0" layoutInCell="0" allowOverlap="1" wp14:anchorId="28F5DED1" wp14:editId="7B71AEFF">
              <wp:simplePos x="0" y="0"/>
              <wp:positionH relativeFrom="page">
                <wp:align>center</wp:align>
              </wp:positionH>
              <wp:positionV relativeFrom="page">
                <wp:align>bottom</wp:align>
              </wp:positionV>
              <wp:extent cx="7756989" cy="822960"/>
              <wp:effectExtent l="0" t="0" r="19050" b="6350"/>
              <wp:wrapNone/>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Skupina 441" o:spid="_x0000_s1026" style="position:absolute;margin-left:0;margin-top:0;width:610.8pt;height:64.8pt;flip:y;z-index:25166438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Pr>
        <w:noProof/>
        <w:lang w:eastAsia="cs-CZ"/>
      </w:rPr>
      <mc:AlternateContent>
        <mc:Choice Requires="wps">
          <w:drawing>
            <wp:anchor distT="0" distB="0" distL="114300" distR="114300" simplePos="0" relativeHeight="251666432" behindDoc="0" locked="0" layoutInCell="1" allowOverlap="1" wp14:anchorId="535359E2" wp14:editId="3FAC06A6">
              <wp:simplePos x="0" y="0"/>
              <wp:positionH relativeFrom="leftMargin">
                <wp:align>center</wp:align>
              </wp:positionH>
              <wp:positionV relativeFrom="page">
                <wp:align>bottom</wp:align>
              </wp:positionV>
              <wp:extent cx="90805" cy="822960"/>
              <wp:effectExtent l="0" t="0" r="4445" b="0"/>
              <wp:wrapNone/>
              <wp:docPr id="444" name="Obdélník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Obdélník 444" o:spid="_x0000_s1026" style="position:absolute;margin-left:0;margin-top:0;width:7.15pt;height:64.8pt;z-index:25166643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" fillcolor="#4bacc6 [3208]" strokecolor="#4f81bd [3204]">
              <w10:wrap anchorx="margin" anchory="page"/>
            </v:rect>
          </w:pict>
        </mc:Fallback>
      </mc:AlternateContent>
    </w:r>
    <w:r>
      <w:rPr>
        <w:noProof/>
        <w:lang w:eastAsia="cs-CZ"/>
      </w:rPr>
      <mc:AlternateContent>
        <mc:Choice Requires="wps">
          <w:drawing>
            <wp:anchor distT="0" distB="0" distL="114300" distR="114300" simplePos="0" relativeHeight="251665408" behindDoc="0" locked="0" layoutInCell="1" allowOverlap="1" wp14:anchorId="4587D616" wp14:editId="072CE449">
              <wp:simplePos x="0" y="0"/>
              <wp:positionH relativeFrom="rightMargin">
                <wp:align>center</wp:align>
              </wp:positionH>
              <wp:positionV relativeFrom="page">
                <wp:align>bottom</wp:align>
              </wp:positionV>
              <wp:extent cx="91440" cy="822960"/>
              <wp:effectExtent l="0" t="0" r="3810" b="0"/>
              <wp:wrapNone/>
              <wp:docPr id="445" name="Obdélní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Obdélník 445" o:spid="_x0000_s1026" style="position:absolute;margin-left:0;margin-top:0;width:7.2pt;height:64.8pt;z-index:25166540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518" w:rsidRDefault="00843518" w:rsidP="002C521A">
      <w:pPr>
        <w:spacing w:after="0" w:line="240" w:lineRule="auto"/>
      </w:pPr>
      <w:r>
        <w:separator/>
      </w:r>
    </w:p>
  </w:footnote>
  <w:footnote w:type="continuationSeparator" w:id="0">
    <w:p w:rsidR="00843518" w:rsidRDefault="00843518" w:rsidP="002C5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A1" w:rsidRDefault="003B4EA1" w:rsidP="007D33B6">
    <w:pPr>
      <w:pStyle w:val="Zhlav"/>
      <w:tabs>
        <w:tab w:val="clear" w:pos="4536"/>
        <w:tab w:val="clear" w:pos="9072"/>
        <w:tab w:val="left" w:pos="5591"/>
      </w:tabs>
      <w:rPr>
        <w:rFonts w:asciiTheme="majorHAnsi" w:eastAsiaTheme="majorEastAsia" w:hAnsiTheme="majorHAnsi" w:cstheme="majorBidi"/>
      </w:rPr>
    </w:pPr>
    <w:r>
      <w:rPr>
        <w:rFonts w:ascii="Arial" w:hAnsi="Arial" w:cs="Arial"/>
        <w:b/>
        <w:noProof/>
        <w:sz w:val="52"/>
        <w:lang w:eastAsia="cs-CZ"/>
      </w:rPr>
      <w:drawing>
        <wp:anchor distT="0" distB="0" distL="114300" distR="114300" simplePos="0" relativeHeight="251668480" behindDoc="0" locked="0" layoutInCell="1" allowOverlap="1" wp14:anchorId="116BE2BF" wp14:editId="72E684B0">
          <wp:simplePos x="0" y="0"/>
          <wp:positionH relativeFrom="column">
            <wp:posOffset>4930775</wp:posOffset>
          </wp:positionH>
          <wp:positionV relativeFrom="paragraph">
            <wp:posOffset>-291465</wp:posOffset>
          </wp:positionV>
          <wp:extent cx="1344295" cy="581660"/>
          <wp:effectExtent l="0" t="0" r="8255" b="8890"/>
          <wp:wrapNone/>
          <wp:docPr id="8" name="Obrázek 8" descr="C:\Users\lepikovaj\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pikovaj\Desktop\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4295" cy="5816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eastAsiaTheme="majorEastAsia" w:hAnsi="Arial" w:cs="Arial"/>
          <w:i/>
          <w:color w:val="17365D" w:themeColor="text2" w:themeShade="BF"/>
          <w:sz w:val="28"/>
        </w:rPr>
        <w:alias w:val="Název"/>
        <w:id w:val="-1320037852"/>
        <w:placeholder>
          <w:docPart w:val="F3A5095135C942418271E878926370CB"/>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Arial" w:eastAsiaTheme="majorEastAsia" w:hAnsi="Arial" w:cs="Arial"/>
            <w:i/>
            <w:color w:val="17365D" w:themeColor="text2" w:themeShade="BF"/>
            <w:sz w:val="28"/>
          </w:rPr>
          <w:t>Školní vzdělávací program</w:t>
        </w:r>
      </w:sdtContent>
    </w:sdt>
    <w:r>
      <w:rPr>
        <w:rFonts w:asciiTheme="majorHAnsi" w:eastAsiaTheme="majorEastAsia" w:hAnsiTheme="majorHAnsi" w:cstheme="majorBidi"/>
      </w:rPr>
      <w:tab/>
    </w:r>
  </w:p>
  <w:p w:rsidR="003B4EA1" w:rsidRDefault="003B4EA1">
    <w:pPr>
      <w:pStyle w:val="Zhlav"/>
    </w:pPr>
    <w:r>
      <w:rPr>
        <w:rFonts w:asciiTheme="majorHAnsi" w:eastAsiaTheme="majorEastAsia" w:hAnsiTheme="majorHAnsi" w:cstheme="majorBidi"/>
        <w:noProof/>
        <w:lang w:eastAsia="cs-CZ"/>
      </w:rPr>
      <mc:AlternateContent>
        <mc:Choice Requires="wpg">
          <w:drawing>
            <wp:anchor distT="0" distB="0" distL="114300" distR="114300" simplePos="0" relativeHeight="251661312" behindDoc="0" locked="0" layoutInCell="1" allowOverlap="1" wp14:anchorId="107D42D6" wp14:editId="3079B8A0">
              <wp:simplePos x="0" y="0"/>
              <wp:positionH relativeFrom="page">
                <wp:align>center</wp:align>
              </wp:positionH>
              <wp:positionV relativeFrom="page">
                <wp:align>top</wp:align>
              </wp:positionV>
              <wp:extent cx="10047605" cy="914400"/>
              <wp:effectExtent l="0" t="0" r="19050" b="11430"/>
              <wp:wrapNone/>
              <wp:docPr id="468"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Skupina 468" o:spid="_x0000_s1026"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lang w:eastAsia="cs-CZ"/>
      </w:rPr>
      <mc:AlternateContent>
        <mc:Choice Requires="wps">
          <w:drawing>
            <wp:anchor distT="0" distB="0" distL="114300" distR="114300" simplePos="0" relativeHeight="251660288" behindDoc="0" locked="0" layoutInCell="1" allowOverlap="1" wp14:anchorId="48ACA465" wp14:editId="222BA177">
              <wp:simplePos x="0" y="0"/>
              <wp:positionH relativeFrom="rightMargin">
                <wp:align>center</wp:align>
              </wp:positionH>
              <wp:positionV relativeFrom="page">
                <wp:align>top</wp:align>
              </wp:positionV>
              <wp:extent cx="90805" cy="822960"/>
              <wp:effectExtent l="0" t="0" r="4445" b="0"/>
              <wp:wrapNone/>
              <wp:docPr id="471" name="Obdélník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Obdélník 471" o:spid="_x0000_s1026"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" fillcolor="#4bacc6 [3208]" strokecolor="#4f81bd [3204]">
              <w10:wrap anchorx="margin" anchory="page"/>
            </v:rect>
          </w:pict>
        </mc:Fallback>
      </mc:AlternateContent>
    </w:r>
    <w:r>
      <w:rPr>
        <w:rFonts w:asciiTheme="majorHAnsi" w:eastAsiaTheme="majorEastAsia" w:hAnsiTheme="majorHAnsi" w:cstheme="majorBidi"/>
        <w:noProof/>
        <w:lang w:eastAsia="cs-CZ"/>
      </w:rPr>
      <mc:AlternateContent>
        <mc:Choice Requires="wps">
          <w:drawing>
            <wp:anchor distT="0" distB="0" distL="114300" distR="114300" simplePos="0" relativeHeight="251659264" behindDoc="0" locked="0" layoutInCell="1" allowOverlap="1" wp14:anchorId="7EDE25D9" wp14:editId="2B5EEAF2">
              <wp:simplePos x="0" y="0"/>
              <wp:positionH relativeFrom="leftMargin">
                <wp:align>center</wp:align>
              </wp:positionH>
              <wp:positionV relativeFrom="page">
                <wp:align>top</wp:align>
              </wp:positionV>
              <wp:extent cx="90805" cy="822960"/>
              <wp:effectExtent l="0" t="0" r="4445" b="0"/>
              <wp:wrapNone/>
              <wp:docPr id="472" name="Obdélník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Obdélník 472" o:spid="_x0000_s1026"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" fillcolor="#4bacc6 [3208]"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1"/>
      <w:numFmt w:val="bullet"/>
      <w:lvlText w:val=""/>
      <w:lvlJc w:val="left"/>
      <w:pPr>
        <w:tabs>
          <w:tab w:val="num" w:pos="720"/>
        </w:tabs>
        <w:ind w:left="720" w:hanging="360"/>
      </w:pPr>
      <w:rPr>
        <w:rFonts w:ascii="Symbol" w:hAnsi="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90B4E0D0"/>
    <w:name w:val="WW8Num5"/>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
      <w:lvlJc w:val="left"/>
      <w:pPr>
        <w:tabs>
          <w:tab w:val="num" w:pos="720"/>
        </w:tabs>
        <w:ind w:left="720" w:hanging="360"/>
      </w:pPr>
      <w:rPr>
        <w:rFonts w:ascii="Wingdings" w:hAnsi="Wingdings" w:hint="default"/>
        <w:sz w:val="18"/>
        <w:szCs w:val="18"/>
      </w:rPr>
    </w:lvl>
    <w:lvl w:ilvl="2">
      <w:start w:val="1"/>
      <w:numFmt w:val="bullet"/>
      <w:lvlText w:val=""/>
      <w:lvlJc w:val="left"/>
      <w:pPr>
        <w:tabs>
          <w:tab w:val="num" w:pos="1080"/>
        </w:tabs>
        <w:ind w:left="1080" w:hanging="360"/>
      </w:pPr>
      <w:rPr>
        <w:rFonts w:ascii="Wingdings" w:hAnsi="Wingdings" w:hint="default"/>
        <w:sz w:val="18"/>
        <w:szCs w:val="18"/>
      </w:rPr>
    </w:lvl>
    <w:lvl w:ilvl="3">
      <w:start w:val="1"/>
      <w:numFmt w:val="bullet"/>
      <w:lvlText w:val=""/>
      <w:lvlJc w:val="left"/>
      <w:pPr>
        <w:tabs>
          <w:tab w:val="num" w:pos="1440"/>
        </w:tabs>
        <w:ind w:left="1440" w:hanging="360"/>
      </w:pPr>
      <w:rPr>
        <w:rFonts w:ascii="Symbol" w:hAnsi="Symbol" w:hint="default"/>
        <w:sz w:val="18"/>
        <w:szCs w:val="18"/>
      </w:rPr>
    </w:lvl>
    <w:lvl w:ilvl="4">
      <w:start w:val="1"/>
      <w:numFmt w:val="bullet"/>
      <w:lvlText w:val=""/>
      <w:lvlJc w:val="left"/>
      <w:pPr>
        <w:tabs>
          <w:tab w:val="num" w:pos="1800"/>
        </w:tabs>
        <w:ind w:left="1800" w:hanging="360"/>
      </w:pPr>
      <w:rPr>
        <w:rFonts w:ascii="Symbol" w:hAnsi="Symbol" w:hint="default"/>
        <w:sz w:val="18"/>
        <w:szCs w:val="18"/>
      </w:rPr>
    </w:lvl>
    <w:lvl w:ilvl="5">
      <w:start w:val="1"/>
      <w:numFmt w:val="bullet"/>
      <w:lvlText w:val=""/>
      <w:lvlJc w:val="left"/>
      <w:pPr>
        <w:tabs>
          <w:tab w:val="num" w:pos="2160"/>
        </w:tabs>
        <w:ind w:left="2160" w:hanging="360"/>
      </w:pPr>
      <w:rPr>
        <w:rFonts w:ascii="Wingdings" w:hAnsi="Wingdings" w:hint="default"/>
        <w:sz w:val="18"/>
        <w:szCs w:val="18"/>
      </w:rPr>
    </w:lvl>
    <w:lvl w:ilvl="6">
      <w:start w:val="1"/>
      <w:numFmt w:val="bullet"/>
      <w:lvlText w:val=""/>
      <w:lvlJc w:val="left"/>
      <w:pPr>
        <w:tabs>
          <w:tab w:val="num" w:pos="2520"/>
        </w:tabs>
        <w:ind w:left="2520" w:hanging="360"/>
      </w:pPr>
      <w:rPr>
        <w:rFonts w:ascii="Wingdings" w:hAnsi="Wingdings" w:hint="default"/>
        <w:sz w:val="18"/>
        <w:szCs w:val="18"/>
      </w:rPr>
    </w:lvl>
    <w:lvl w:ilvl="7">
      <w:start w:val="1"/>
      <w:numFmt w:val="bullet"/>
      <w:lvlText w:val=""/>
      <w:lvlJc w:val="left"/>
      <w:pPr>
        <w:tabs>
          <w:tab w:val="num" w:pos="2880"/>
        </w:tabs>
        <w:ind w:left="2880" w:hanging="360"/>
      </w:pPr>
      <w:rPr>
        <w:rFonts w:ascii="Symbol" w:hAnsi="Symbol" w:hint="default"/>
        <w:sz w:val="18"/>
        <w:szCs w:val="18"/>
      </w:rPr>
    </w:lvl>
    <w:lvl w:ilvl="8">
      <w:start w:val="1"/>
      <w:numFmt w:val="bullet"/>
      <w:lvlText w:val=""/>
      <w:lvlJc w:val="left"/>
      <w:pPr>
        <w:tabs>
          <w:tab w:val="num" w:pos="3240"/>
        </w:tabs>
        <w:ind w:left="3240" w:hanging="360"/>
      </w:pPr>
      <w:rPr>
        <w:rFonts w:ascii="Symbol" w:hAnsi="Symbol" w:hint="default"/>
        <w:sz w:val="18"/>
        <w:szCs w:val="18"/>
      </w:rPr>
    </w:lvl>
  </w:abstractNum>
  <w:abstractNum w:abstractNumId="2">
    <w:nsid w:val="00000005"/>
    <w:multiLevelType w:val="multilevel"/>
    <w:tmpl w:val="00000005"/>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091"/>
        </w:tabs>
        <w:ind w:left="1091" w:hanging="360"/>
      </w:pPr>
      <w:rPr>
        <w:rFonts w:ascii="Symbol" w:hAnsi="Symbol" w:cs="StarSymbol"/>
        <w:sz w:val="18"/>
        <w:szCs w:val="18"/>
      </w:rPr>
    </w:lvl>
    <w:lvl w:ilvl="2">
      <w:start w:val="1"/>
      <w:numFmt w:val="bullet"/>
      <w:lvlText w:val=""/>
      <w:lvlJc w:val="left"/>
      <w:pPr>
        <w:tabs>
          <w:tab w:val="num" w:pos="1822"/>
        </w:tabs>
        <w:ind w:left="1822" w:hanging="360"/>
      </w:pPr>
      <w:rPr>
        <w:rFonts w:ascii="Symbol" w:hAnsi="Symbol"/>
        <w:sz w:val="18"/>
        <w:szCs w:val="18"/>
      </w:rPr>
    </w:lvl>
    <w:lvl w:ilvl="3">
      <w:start w:val="1"/>
      <w:numFmt w:val="bullet"/>
      <w:lvlText w:val=""/>
      <w:lvlJc w:val="left"/>
      <w:pPr>
        <w:tabs>
          <w:tab w:val="num" w:pos="2553"/>
        </w:tabs>
        <w:ind w:left="2553" w:hanging="360"/>
      </w:pPr>
      <w:rPr>
        <w:rFonts w:ascii="Symbol" w:hAnsi="Symbol" w:cs="StarSymbol"/>
        <w:sz w:val="18"/>
        <w:szCs w:val="18"/>
      </w:rPr>
    </w:lvl>
    <w:lvl w:ilvl="4">
      <w:start w:val="1"/>
      <w:numFmt w:val="bullet"/>
      <w:lvlText w:val=""/>
      <w:lvlJc w:val="left"/>
      <w:pPr>
        <w:tabs>
          <w:tab w:val="num" w:pos="3284"/>
        </w:tabs>
        <w:ind w:left="3284" w:hanging="360"/>
      </w:pPr>
      <w:rPr>
        <w:rFonts w:ascii="Symbol" w:hAnsi="Symbol" w:cs="StarSymbol"/>
        <w:sz w:val="18"/>
        <w:szCs w:val="18"/>
      </w:rPr>
    </w:lvl>
    <w:lvl w:ilvl="5">
      <w:start w:val="1"/>
      <w:numFmt w:val="bullet"/>
      <w:lvlText w:val=""/>
      <w:lvlJc w:val="left"/>
      <w:pPr>
        <w:tabs>
          <w:tab w:val="num" w:pos="4015"/>
        </w:tabs>
        <w:ind w:left="4015" w:hanging="360"/>
      </w:pPr>
      <w:rPr>
        <w:rFonts w:ascii="Symbol" w:hAnsi="Symbol" w:cs="StarSymbol"/>
        <w:sz w:val="18"/>
        <w:szCs w:val="18"/>
      </w:rPr>
    </w:lvl>
    <w:lvl w:ilvl="6">
      <w:start w:val="1"/>
      <w:numFmt w:val="bullet"/>
      <w:lvlText w:val=""/>
      <w:lvlJc w:val="left"/>
      <w:pPr>
        <w:tabs>
          <w:tab w:val="num" w:pos="4746"/>
        </w:tabs>
        <w:ind w:left="4746" w:hanging="360"/>
      </w:pPr>
      <w:rPr>
        <w:rFonts w:ascii="Symbol" w:hAnsi="Symbol" w:cs="StarSymbol"/>
        <w:sz w:val="18"/>
        <w:szCs w:val="18"/>
      </w:rPr>
    </w:lvl>
    <w:lvl w:ilvl="7">
      <w:start w:val="1"/>
      <w:numFmt w:val="bullet"/>
      <w:lvlText w:val=""/>
      <w:lvlJc w:val="left"/>
      <w:pPr>
        <w:tabs>
          <w:tab w:val="num" w:pos="5477"/>
        </w:tabs>
        <w:ind w:left="5477" w:hanging="360"/>
      </w:pPr>
      <w:rPr>
        <w:rFonts w:ascii="Symbol" w:hAnsi="Symbol" w:cs="StarSymbol"/>
        <w:sz w:val="18"/>
        <w:szCs w:val="18"/>
      </w:rPr>
    </w:lvl>
    <w:lvl w:ilvl="8">
      <w:start w:val="1"/>
      <w:numFmt w:val="bullet"/>
      <w:lvlText w:val=""/>
      <w:lvlJc w:val="left"/>
      <w:pPr>
        <w:tabs>
          <w:tab w:val="num" w:pos="6208"/>
        </w:tabs>
        <w:ind w:left="6208" w:hanging="360"/>
      </w:pPr>
      <w:rPr>
        <w:rFonts w:ascii="Symbol" w:hAnsi="Symbol" w:cs="StarSymbol"/>
        <w:sz w:val="18"/>
        <w:szCs w:val="18"/>
      </w:rPr>
    </w:lvl>
  </w:abstractNum>
  <w:abstractNum w:abstractNumId="3">
    <w:nsid w:val="00000008"/>
    <w:multiLevelType w:val="multilevel"/>
    <w:tmpl w:val="00000008"/>
    <w:name w:val="WW8Num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828"/>
        </w:tabs>
        <w:ind w:left="1828" w:hanging="360"/>
      </w:pPr>
      <w:rPr>
        <w:rFonts w:ascii="Symbol" w:hAnsi="Symbol" w:cs="StarSymbol"/>
        <w:sz w:val="18"/>
        <w:szCs w:val="18"/>
      </w:rPr>
    </w:lvl>
    <w:lvl w:ilvl="2">
      <w:start w:val="1"/>
      <w:numFmt w:val="bullet"/>
      <w:lvlText w:val=""/>
      <w:lvlJc w:val="left"/>
      <w:pPr>
        <w:tabs>
          <w:tab w:val="num" w:pos="2576"/>
        </w:tabs>
        <w:ind w:left="2576" w:hanging="360"/>
      </w:pPr>
      <w:rPr>
        <w:rFonts w:ascii="Symbol" w:hAnsi="Symbol" w:cs="StarSymbol"/>
        <w:sz w:val="18"/>
        <w:szCs w:val="18"/>
      </w:rPr>
    </w:lvl>
    <w:lvl w:ilvl="3">
      <w:start w:val="1"/>
      <w:numFmt w:val="bullet"/>
      <w:lvlText w:val=""/>
      <w:lvlJc w:val="left"/>
      <w:pPr>
        <w:tabs>
          <w:tab w:val="num" w:pos="3324"/>
        </w:tabs>
        <w:ind w:left="3324" w:hanging="360"/>
      </w:pPr>
      <w:rPr>
        <w:rFonts w:ascii="Symbol" w:hAnsi="Symbol" w:cs="StarSymbol"/>
        <w:sz w:val="18"/>
        <w:szCs w:val="18"/>
      </w:rPr>
    </w:lvl>
    <w:lvl w:ilvl="4">
      <w:start w:val="1"/>
      <w:numFmt w:val="bullet"/>
      <w:lvlText w:val=""/>
      <w:lvlJc w:val="left"/>
      <w:pPr>
        <w:tabs>
          <w:tab w:val="num" w:pos="4072"/>
        </w:tabs>
        <w:ind w:left="4072" w:hanging="360"/>
      </w:pPr>
      <w:rPr>
        <w:rFonts w:ascii="Symbol" w:hAnsi="Symbol" w:cs="StarSymbol"/>
        <w:sz w:val="18"/>
        <w:szCs w:val="18"/>
      </w:rPr>
    </w:lvl>
    <w:lvl w:ilvl="5">
      <w:start w:val="1"/>
      <w:numFmt w:val="bullet"/>
      <w:lvlText w:val=""/>
      <w:lvlJc w:val="left"/>
      <w:pPr>
        <w:tabs>
          <w:tab w:val="num" w:pos="4820"/>
        </w:tabs>
        <w:ind w:left="4820" w:hanging="360"/>
      </w:pPr>
      <w:rPr>
        <w:rFonts w:ascii="Symbol" w:hAnsi="Symbol" w:cs="StarSymbol"/>
        <w:sz w:val="18"/>
        <w:szCs w:val="18"/>
      </w:rPr>
    </w:lvl>
    <w:lvl w:ilvl="6">
      <w:start w:val="1"/>
      <w:numFmt w:val="bullet"/>
      <w:lvlText w:val=""/>
      <w:lvlJc w:val="left"/>
      <w:pPr>
        <w:tabs>
          <w:tab w:val="num" w:pos="5568"/>
        </w:tabs>
        <w:ind w:left="5568" w:hanging="360"/>
      </w:pPr>
      <w:rPr>
        <w:rFonts w:ascii="Symbol" w:hAnsi="Symbol" w:cs="StarSymbol"/>
        <w:sz w:val="18"/>
        <w:szCs w:val="18"/>
      </w:rPr>
    </w:lvl>
    <w:lvl w:ilvl="7">
      <w:start w:val="1"/>
      <w:numFmt w:val="bullet"/>
      <w:lvlText w:val=""/>
      <w:lvlJc w:val="left"/>
      <w:pPr>
        <w:tabs>
          <w:tab w:val="num" w:pos="6316"/>
        </w:tabs>
        <w:ind w:left="6316" w:hanging="360"/>
      </w:pPr>
      <w:rPr>
        <w:rFonts w:ascii="Symbol" w:hAnsi="Symbol" w:cs="StarSymbol"/>
        <w:sz w:val="18"/>
        <w:szCs w:val="18"/>
      </w:rPr>
    </w:lvl>
    <w:lvl w:ilvl="8">
      <w:start w:val="1"/>
      <w:numFmt w:val="bullet"/>
      <w:lvlText w:val=""/>
      <w:lvlJc w:val="left"/>
      <w:pPr>
        <w:tabs>
          <w:tab w:val="num" w:pos="7064"/>
        </w:tabs>
        <w:ind w:left="7064" w:hanging="360"/>
      </w:pPr>
      <w:rPr>
        <w:rFonts w:ascii="Symbol" w:hAnsi="Symbol" w:cs="StarSymbol"/>
        <w:sz w:val="18"/>
        <w:szCs w:val="18"/>
      </w:rPr>
    </w:lvl>
  </w:abstractNum>
  <w:abstractNum w:abstractNumId="4">
    <w:nsid w:val="00000010"/>
    <w:multiLevelType w:val="singleLevel"/>
    <w:tmpl w:val="00000010"/>
    <w:name w:val="WW8Num15"/>
    <w:lvl w:ilvl="0">
      <w:start w:val="1"/>
      <w:numFmt w:val="bullet"/>
      <w:lvlText w:val="-"/>
      <w:lvlJc w:val="left"/>
      <w:pPr>
        <w:tabs>
          <w:tab w:val="num" w:pos="743"/>
        </w:tabs>
        <w:ind w:left="743" w:hanging="386"/>
      </w:pPr>
      <w:rPr>
        <w:rFonts w:ascii="Times New Roman" w:hAnsi="Times New Roman" w:cs="Times New Roman"/>
      </w:rPr>
    </w:lvl>
  </w:abstractNum>
  <w:abstractNum w:abstractNumId="5">
    <w:nsid w:val="00000025"/>
    <w:multiLevelType w:val="singleLevel"/>
    <w:tmpl w:val="00000025"/>
    <w:name w:val="WW8Num36"/>
    <w:lvl w:ilvl="0">
      <w:start w:val="1"/>
      <w:numFmt w:val="bullet"/>
      <w:lvlText w:val="-"/>
      <w:lvlJc w:val="left"/>
      <w:pPr>
        <w:tabs>
          <w:tab w:val="num" w:pos="1071"/>
        </w:tabs>
        <w:ind w:left="1071" w:hanging="363"/>
      </w:pPr>
      <w:rPr>
        <w:rFonts w:ascii="Times New Roman" w:hAnsi="Times New Roman" w:cs="Times New Roman"/>
      </w:rPr>
    </w:lvl>
  </w:abstractNum>
  <w:abstractNum w:abstractNumId="6">
    <w:nsid w:val="0000004D"/>
    <w:multiLevelType w:val="singleLevel"/>
    <w:tmpl w:val="0000004D"/>
    <w:name w:val="WW8Num76"/>
    <w:lvl w:ilvl="0">
      <w:start w:val="1"/>
      <w:numFmt w:val="bullet"/>
      <w:lvlText w:val="-"/>
      <w:lvlJc w:val="left"/>
      <w:pPr>
        <w:tabs>
          <w:tab w:val="num" w:pos="1094"/>
        </w:tabs>
        <w:ind w:left="1094" w:hanging="386"/>
      </w:pPr>
      <w:rPr>
        <w:rFonts w:ascii="Times New Roman" w:hAnsi="Times New Roman" w:cs="Times New Roman"/>
      </w:rPr>
    </w:lvl>
  </w:abstractNum>
  <w:abstractNum w:abstractNumId="7">
    <w:nsid w:val="00000059"/>
    <w:multiLevelType w:val="singleLevel"/>
    <w:tmpl w:val="00000059"/>
    <w:name w:val="WW8Num88"/>
    <w:lvl w:ilvl="0">
      <w:start w:val="1"/>
      <w:numFmt w:val="bullet"/>
      <w:lvlText w:val="-"/>
      <w:lvlJc w:val="left"/>
      <w:pPr>
        <w:tabs>
          <w:tab w:val="num" w:pos="1094"/>
        </w:tabs>
        <w:ind w:left="1094" w:hanging="386"/>
      </w:pPr>
      <w:rPr>
        <w:rFonts w:ascii="Times New Roman" w:hAnsi="Times New Roman" w:cs="Times New Roman"/>
      </w:rPr>
    </w:lvl>
  </w:abstractNum>
  <w:abstractNum w:abstractNumId="8">
    <w:nsid w:val="00000080"/>
    <w:multiLevelType w:val="singleLevel"/>
    <w:tmpl w:val="00000080"/>
    <w:name w:val="WW8Num129"/>
    <w:lvl w:ilvl="0">
      <w:start w:val="1"/>
      <w:numFmt w:val="bullet"/>
      <w:lvlText w:val="-"/>
      <w:lvlJc w:val="left"/>
      <w:pPr>
        <w:tabs>
          <w:tab w:val="num" w:pos="1094"/>
        </w:tabs>
        <w:ind w:left="1094" w:hanging="386"/>
      </w:pPr>
      <w:rPr>
        <w:rFonts w:ascii="Times New Roman" w:hAnsi="Times New Roman" w:cs="Times New Roman"/>
      </w:rPr>
    </w:lvl>
  </w:abstractNum>
  <w:abstractNum w:abstractNumId="9">
    <w:nsid w:val="00765407"/>
    <w:multiLevelType w:val="hybridMultilevel"/>
    <w:tmpl w:val="008A1816"/>
    <w:lvl w:ilvl="0" w:tplc="FFFFFFFF">
      <w:start w:val="1"/>
      <w:numFmt w:val="bullet"/>
      <w:pStyle w:val="Styl1"/>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97B60BC"/>
    <w:multiLevelType w:val="hybridMultilevel"/>
    <w:tmpl w:val="A372D4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0BC9570A"/>
    <w:multiLevelType w:val="multilevel"/>
    <w:tmpl w:val="C352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4971EB"/>
    <w:multiLevelType w:val="hybridMultilevel"/>
    <w:tmpl w:val="A712F8C0"/>
    <w:lvl w:ilvl="0" w:tplc="997826A4">
      <w:start w:val="5"/>
      <w:numFmt w:val="upperLetter"/>
      <w:pStyle w:val="Seznamsodrkami2"/>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5896511"/>
    <w:multiLevelType w:val="hybridMultilevel"/>
    <w:tmpl w:val="254C20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1B96DA9"/>
    <w:multiLevelType w:val="multilevel"/>
    <w:tmpl w:val="2DF69E70"/>
    <w:lvl w:ilvl="0">
      <w:start w:val="1"/>
      <w:numFmt w:val="bullet"/>
      <w:pStyle w:val="Styl11bTunKurzvaVpravo02cmPed1b"/>
      <w:lvlText w:val=""/>
      <w:lvlJc w:val="left"/>
      <w:pPr>
        <w:tabs>
          <w:tab w:val="num" w:pos="681"/>
        </w:tabs>
        <w:ind w:left="681" w:hanging="397"/>
      </w:pPr>
      <w:rPr>
        <w:rFonts w:ascii="Symbol" w:hAnsi="Symbol"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22706CDB"/>
    <w:multiLevelType w:val="multilevel"/>
    <w:tmpl w:val="D998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E4479E"/>
    <w:multiLevelType w:val="hybridMultilevel"/>
    <w:tmpl w:val="5204E3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1291E59"/>
    <w:multiLevelType w:val="hybridMultilevel"/>
    <w:tmpl w:val="D5A80B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64948E3"/>
    <w:multiLevelType w:val="hybridMultilevel"/>
    <w:tmpl w:val="E59063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16D414D"/>
    <w:multiLevelType w:val="hybridMultilevel"/>
    <w:tmpl w:val="C2C2393C"/>
    <w:lvl w:ilvl="0" w:tplc="FFFFFFFF">
      <w:start w:val="1"/>
      <w:numFmt w:val="bullet"/>
      <w:lvlText w:val=""/>
      <w:lvlJc w:val="left"/>
      <w:pPr>
        <w:tabs>
          <w:tab w:val="num" w:pos="740"/>
        </w:tabs>
        <w:ind w:left="0" w:firstLine="38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5"/>
      <w:numFmt w:val="bullet"/>
      <w:lvlText w:val="-"/>
      <w:lvlJc w:val="left"/>
      <w:pPr>
        <w:tabs>
          <w:tab w:val="num" w:pos="2160"/>
        </w:tabs>
        <w:ind w:left="216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433174F2"/>
    <w:multiLevelType w:val="multilevel"/>
    <w:tmpl w:val="6E74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1D333C"/>
    <w:multiLevelType w:val="hybridMultilevel"/>
    <w:tmpl w:val="9FDAF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1075D0"/>
    <w:multiLevelType w:val="multilevel"/>
    <w:tmpl w:val="179C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B36A33"/>
    <w:multiLevelType w:val="multilevel"/>
    <w:tmpl w:val="E370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062893"/>
    <w:multiLevelType w:val="hybridMultilevel"/>
    <w:tmpl w:val="B33ED1B6"/>
    <w:lvl w:ilvl="0" w:tplc="B8F8845E">
      <w:start w:val="1"/>
      <w:numFmt w:val="bullet"/>
      <w:pStyle w:val="odrky"/>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5">
    <w:nsid w:val="52776FD1"/>
    <w:multiLevelType w:val="multilevel"/>
    <w:tmpl w:val="FD84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61AAA"/>
    <w:multiLevelType w:val="hybridMultilevel"/>
    <w:tmpl w:val="409064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9F43E55"/>
    <w:multiLevelType w:val="hybridMultilevel"/>
    <w:tmpl w:val="9DF4188E"/>
    <w:lvl w:ilvl="0" w:tplc="5510C078">
      <w:start w:val="1"/>
      <w:numFmt w:val="bullet"/>
      <w:pStyle w:val="Odrazky"/>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25655A7"/>
    <w:multiLevelType w:val="multilevel"/>
    <w:tmpl w:val="6E1C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5F11C7"/>
    <w:multiLevelType w:val="multilevel"/>
    <w:tmpl w:val="633A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1">
    <w:nsid w:val="6F071C4E"/>
    <w:multiLevelType w:val="multilevel"/>
    <w:tmpl w:val="492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A35E27"/>
    <w:multiLevelType w:val="hybridMultilevel"/>
    <w:tmpl w:val="C49628FE"/>
    <w:lvl w:ilvl="0" w:tplc="9BC4173C">
      <w:start w:val="1"/>
      <w:numFmt w:val="bullet"/>
      <w:pStyle w:val="Odrka"/>
      <w:lvlText w:val=""/>
      <w:lvlJc w:val="left"/>
      <w:pPr>
        <w:tabs>
          <w:tab w:val="num" w:pos="567"/>
        </w:tabs>
        <w:ind w:left="567" w:hanging="454"/>
      </w:pPr>
      <w:rPr>
        <w:rFonts w:ascii="Wingdings 3" w:hAnsi="Wingdings 3" w:hint="default"/>
        <w:color w:val="FF6600"/>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4">
    <w:nsid w:val="77832A31"/>
    <w:multiLevelType w:val="hybridMultilevel"/>
    <w:tmpl w:val="CBF4E0E0"/>
    <w:lvl w:ilvl="0" w:tplc="94920E2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78C85120"/>
    <w:multiLevelType w:val="multilevel"/>
    <w:tmpl w:val="211C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1244B2"/>
    <w:multiLevelType w:val="multilevel"/>
    <w:tmpl w:val="51F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38417A"/>
    <w:multiLevelType w:val="multilevel"/>
    <w:tmpl w:val="7132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12"/>
  </w:num>
  <w:num w:numId="4">
    <w:abstractNumId w:val="9"/>
  </w:num>
  <w:num w:numId="5">
    <w:abstractNumId w:val="30"/>
  </w:num>
  <w:num w:numId="6">
    <w:abstractNumId w:val="14"/>
  </w:num>
  <w:num w:numId="7">
    <w:abstractNumId w:val="33"/>
  </w:num>
  <w:num w:numId="8">
    <w:abstractNumId w:val="24"/>
  </w:num>
  <w:num w:numId="9">
    <w:abstractNumId w:val="32"/>
  </w:num>
  <w:num w:numId="10">
    <w:abstractNumId w:val="21"/>
  </w:num>
  <w:num w:numId="11">
    <w:abstractNumId w:val="19"/>
  </w:num>
  <w:num w:numId="12">
    <w:abstractNumId w:val="11"/>
  </w:num>
  <w:num w:numId="13">
    <w:abstractNumId w:val="36"/>
  </w:num>
  <w:num w:numId="14">
    <w:abstractNumId w:val="29"/>
  </w:num>
  <w:num w:numId="15">
    <w:abstractNumId w:val="28"/>
  </w:num>
  <w:num w:numId="16">
    <w:abstractNumId w:val="37"/>
  </w:num>
  <w:num w:numId="17">
    <w:abstractNumId w:val="25"/>
  </w:num>
  <w:num w:numId="18">
    <w:abstractNumId w:val="20"/>
  </w:num>
  <w:num w:numId="19">
    <w:abstractNumId w:val="23"/>
  </w:num>
  <w:num w:numId="20">
    <w:abstractNumId w:val="35"/>
  </w:num>
  <w:num w:numId="21">
    <w:abstractNumId w:val="22"/>
  </w:num>
  <w:num w:numId="22">
    <w:abstractNumId w:val="15"/>
  </w:num>
  <w:num w:numId="23">
    <w:abstractNumId w:val="31"/>
  </w:num>
  <w:num w:numId="24">
    <w:abstractNumId w:val="18"/>
  </w:num>
  <w:num w:numId="25">
    <w:abstractNumId w:val="16"/>
  </w:num>
  <w:num w:numId="26">
    <w:abstractNumId w:val="26"/>
  </w:num>
  <w:num w:numId="27">
    <w:abstractNumId w:val="10"/>
  </w:num>
  <w:num w:numId="28">
    <w:abstractNumId w:val="13"/>
  </w:num>
  <w:num w:numId="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CC4"/>
    <w:rsid w:val="00010A06"/>
    <w:rsid w:val="00024D91"/>
    <w:rsid w:val="00055BB2"/>
    <w:rsid w:val="00061402"/>
    <w:rsid w:val="00066467"/>
    <w:rsid w:val="0007793C"/>
    <w:rsid w:val="00082713"/>
    <w:rsid w:val="00087CAC"/>
    <w:rsid w:val="000A2198"/>
    <w:rsid w:val="000A7322"/>
    <w:rsid w:val="000A7D08"/>
    <w:rsid w:val="000B3809"/>
    <w:rsid w:val="000D1670"/>
    <w:rsid w:val="000D1CC4"/>
    <w:rsid w:val="000D2DD8"/>
    <w:rsid w:val="000D317B"/>
    <w:rsid w:val="000E1D72"/>
    <w:rsid w:val="00112B41"/>
    <w:rsid w:val="00157AE2"/>
    <w:rsid w:val="00163073"/>
    <w:rsid w:val="001658B7"/>
    <w:rsid w:val="0018440A"/>
    <w:rsid w:val="0019027B"/>
    <w:rsid w:val="001915D5"/>
    <w:rsid w:val="001A69CF"/>
    <w:rsid w:val="001B1289"/>
    <w:rsid w:val="001B1686"/>
    <w:rsid w:val="001B3679"/>
    <w:rsid w:val="001B7ED9"/>
    <w:rsid w:val="001C2EAC"/>
    <w:rsid w:val="001D05F6"/>
    <w:rsid w:val="001E458B"/>
    <w:rsid w:val="001F48B1"/>
    <w:rsid w:val="00211D66"/>
    <w:rsid w:val="002152D3"/>
    <w:rsid w:val="002248F5"/>
    <w:rsid w:val="00231FA7"/>
    <w:rsid w:val="00242B4E"/>
    <w:rsid w:val="0027088E"/>
    <w:rsid w:val="00277A98"/>
    <w:rsid w:val="00282851"/>
    <w:rsid w:val="0029093F"/>
    <w:rsid w:val="00294771"/>
    <w:rsid w:val="00296D53"/>
    <w:rsid w:val="00297EE4"/>
    <w:rsid w:val="002A0A56"/>
    <w:rsid w:val="002A19E5"/>
    <w:rsid w:val="002A7FA3"/>
    <w:rsid w:val="002C073F"/>
    <w:rsid w:val="002C4379"/>
    <w:rsid w:val="002C521A"/>
    <w:rsid w:val="002C6F87"/>
    <w:rsid w:val="002E1FC0"/>
    <w:rsid w:val="002F2E29"/>
    <w:rsid w:val="002F37E3"/>
    <w:rsid w:val="0030033E"/>
    <w:rsid w:val="00304087"/>
    <w:rsid w:val="00337AB8"/>
    <w:rsid w:val="003417E0"/>
    <w:rsid w:val="0035324D"/>
    <w:rsid w:val="0036790A"/>
    <w:rsid w:val="0038128E"/>
    <w:rsid w:val="00385059"/>
    <w:rsid w:val="003A47F9"/>
    <w:rsid w:val="003B1A24"/>
    <w:rsid w:val="003B4EA1"/>
    <w:rsid w:val="003C56A4"/>
    <w:rsid w:val="0041431D"/>
    <w:rsid w:val="00417877"/>
    <w:rsid w:val="00420CBB"/>
    <w:rsid w:val="0046047A"/>
    <w:rsid w:val="00482BE8"/>
    <w:rsid w:val="00483DB2"/>
    <w:rsid w:val="00487826"/>
    <w:rsid w:val="00491B9C"/>
    <w:rsid w:val="00494900"/>
    <w:rsid w:val="004A45CF"/>
    <w:rsid w:val="004D3894"/>
    <w:rsid w:val="004E3211"/>
    <w:rsid w:val="00501330"/>
    <w:rsid w:val="00503643"/>
    <w:rsid w:val="005332BE"/>
    <w:rsid w:val="005361A4"/>
    <w:rsid w:val="005608DA"/>
    <w:rsid w:val="0056558C"/>
    <w:rsid w:val="00566A88"/>
    <w:rsid w:val="0057372F"/>
    <w:rsid w:val="0058377F"/>
    <w:rsid w:val="005B6792"/>
    <w:rsid w:val="005C5FE1"/>
    <w:rsid w:val="005F4D6C"/>
    <w:rsid w:val="005F7673"/>
    <w:rsid w:val="006110F6"/>
    <w:rsid w:val="006112D9"/>
    <w:rsid w:val="0062195F"/>
    <w:rsid w:val="00624ECF"/>
    <w:rsid w:val="0063407A"/>
    <w:rsid w:val="00645CD6"/>
    <w:rsid w:val="006521D9"/>
    <w:rsid w:val="00653E9A"/>
    <w:rsid w:val="006559B3"/>
    <w:rsid w:val="0068512B"/>
    <w:rsid w:val="006A30A1"/>
    <w:rsid w:val="006A432D"/>
    <w:rsid w:val="006F4393"/>
    <w:rsid w:val="006F5FAD"/>
    <w:rsid w:val="00716FA2"/>
    <w:rsid w:val="00722D3D"/>
    <w:rsid w:val="007402D2"/>
    <w:rsid w:val="00746D5C"/>
    <w:rsid w:val="00775BA9"/>
    <w:rsid w:val="0077705C"/>
    <w:rsid w:val="007A60DA"/>
    <w:rsid w:val="007B1203"/>
    <w:rsid w:val="007B7296"/>
    <w:rsid w:val="007D33B6"/>
    <w:rsid w:val="007E25B1"/>
    <w:rsid w:val="007F58CA"/>
    <w:rsid w:val="00815EE2"/>
    <w:rsid w:val="00841867"/>
    <w:rsid w:val="00843518"/>
    <w:rsid w:val="00844DC7"/>
    <w:rsid w:val="00844FC7"/>
    <w:rsid w:val="008563B6"/>
    <w:rsid w:val="0087203D"/>
    <w:rsid w:val="008739CB"/>
    <w:rsid w:val="00885CE1"/>
    <w:rsid w:val="00896194"/>
    <w:rsid w:val="008A1429"/>
    <w:rsid w:val="008C176A"/>
    <w:rsid w:val="008C49D4"/>
    <w:rsid w:val="008E16AC"/>
    <w:rsid w:val="008F60B5"/>
    <w:rsid w:val="0090082E"/>
    <w:rsid w:val="00905439"/>
    <w:rsid w:val="00907C2B"/>
    <w:rsid w:val="00912861"/>
    <w:rsid w:val="00916C9E"/>
    <w:rsid w:val="0092239C"/>
    <w:rsid w:val="009602D9"/>
    <w:rsid w:val="00960A16"/>
    <w:rsid w:val="00966A6C"/>
    <w:rsid w:val="00971215"/>
    <w:rsid w:val="00974114"/>
    <w:rsid w:val="00982A4B"/>
    <w:rsid w:val="0099273F"/>
    <w:rsid w:val="009939F1"/>
    <w:rsid w:val="009B75AF"/>
    <w:rsid w:val="009C279E"/>
    <w:rsid w:val="009D47C5"/>
    <w:rsid w:val="009E37BD"/>
    <w:rsid w:val="00A15C57"/>
    <w:rsid w:val="00A211A9"/>
    <w:rsid w:val="00A319E1"/>
    <w:rsid w:val="00A37B37"/>
    <w:rsid w:val="00A411B2"/>
    <w:rsid w:val="00A422E4"/>
    <w:rsid w:val="00A42EDB"/>
    <w:rsid w:val="00A5204B"/>
    <w:rsid w:val="00A60D81"/>
    <w:rsid w:val="00A92666"/>
    <w:rsid w:val="00A957E3"/>
    <w:rsid w:val="00AA1416"/>
    <w:rsid w:val="00AB1E71"/>
    <w:rsid w:val="00AB4E8B"/>
    <w:rsid w:val="00AC1CD8"/>
    <w:rsid w:val="00AC2021"/>
    <w:rsid w:val="00AC58CB"/>
    <w:rsid w:val="00AE0A58"/>
    <w:rsid w:val="00AE4148"/>
    <w:rsid w:val="00AE7C1D"/>
    <w:rsid w:val="00AF3EBE"/>
    <w:rsid w:val="00AF79B6"/>
    <w:rsid w:val="00B07408"/>
    <w:rsid w:val="00B53402"/>
    <w:rsid w:val="00B56F7F"/>
    <w:rsid w:val="00B57111"/>
    <w:rsid w:val="00B86AA6"/>
    <w:rsid w:val="00B96714"/>
    <w:rsid w:val="00BA3D45"/>
    <w:rsid w:val="00BB5B0D"/>
    <w:rsid w:val="00BC6CDC"/>
    <w:rsid w:val="00C023A3"/>
    <w:rsid w:val="00C10CF8"/>
    <w:rsid w:val="00C13F8D"/>
    <w:rsid w:val="00C1639D"/>
    <w:rsid w:val="00C274AD"/>
    <w:rsid w:val="00C47EC1"/>
    <w:rsid w:val="00C514A5"/>
    <w:rsid w:val="00C5195A"/>
    <w:rsid w:val="00C820E2"/>
    <w:rsid w:val="00CA4647"/>
    <w:rsid w:val="00CA6601"/>
    <w:rsid w:val="00CB5312"/>
    <w:rsid w:val="00CB7A99"/>
    <w:rsid w:val="00CE111A"/>
    <w:rsid w:val="00CE7D24"/>
    <w:rsid w:val="00CF2E85"/>
    <w:rsid w:val="00CF33B9"/>
    <w:rsid w:val="00D02993"/>
    <w:rsid w:val="00D15FD5"/>
    <w:rsid w:val="00D20046"/>
    <w:rsid w:val="00D22CA3"/>
    <w:rsid w:val="00D442E2"/>
    <w:rsid w:val="00D53897"/>
    <w:rsid w:val="00D66C66"/>
    <w:rsid w:val="00D771AC"/>
    <w:rsid w:val="00D775ED"/>
    <w:rsid w:val="00D94024"/>
    <w:rsid w:val="00D97280"/>
    <w:rsid w:val="00DA7C8C"/>
    <w:rsid w:val="00DB24C2"/>
    <w:rsid w:val="00DB5425"/>
    <w:rsid w:val="00DC193C"/>
    <w:rsid w:val="00DC41DB"/>
    <w:rsid w:val="00DD6F0E"/>
    <w:rsid w:val="00DE1889"/>
    <w:rsid w:val="00DE47D1"/>
    <w:rsid w:val="00DF0DBF"/>
    <w:rsid w:val="00DF1F1E"/>
    <w:rsid w:val="00DF3806"/>
    <w:rsid w:val="00E207A9"/>
    <w:rsid w:val="00E2439D"/>
    <w:rsid w:val="00E2452F"/>
    <w:rsid w:val="00E41E18"/>
    <w:rsid w:val="00E46A6D"/>
    <w:rsid w:val="00E6391F"/>
    <w:rsid w:val="00E71401"/>
    <w:rsid w:val="00E833FB"/>
    <w:rsid w:val="00E87F42"/>
    <w:rsid w:val="00E9292A"/>
    <w:rsid w:val="00E9783D"/>
    <w:rsid w:val="00EA26AB"/>
    <w:rsid w:val="00EA30D8"/>
    <w:rsid w:val="00EA766C"/>
    <w:rsid w:val="00EB24BC"/>
    <w:rsid w:val="00EB3BAE"/>
    <w:rsid w:val="00EB41BB"/>
    <w:rsid w:val="00EC1643"/>
    <w:rsid w:val="00EC4941"/>
    <w:rsid w:val="00ED3963"/>
    <w:rsid w:val="00ED4233"/>
    <w:rsid w:val="00EE4478"/>
    <w:rsid w:val="00F015FD"/>
    <w:rsid w:val="00F01D47"/>
    <w:rsid w:val="00F125F5"/>
    <w:rsid w:val="00F15C11"/>
    <w:rsid w:val="00F32EE7"/>
    <w:rsid w:val="00F449A7"/>
    <w:rsid w:val="00F522A1"/>
    <w:rsid w:val="00F525FC"/>
    <w:rsid w:val="00F624F1"/>
    <w:rsid w:val="00F81118"/>
    <w:rsid w:val="00F81477"/>
    <w:rsid w:val="00F85B4F"/>
    <w:rsid w:val="00F97466"/>
    <w:rsid w:val="00FA3DC4"/>
    <w:rsid w:val="00FA75D3"/>
    <w:rsid w:val="00FB070D"/>
    <w:rsid w:val="00FB2F8E"/>
    <w:rsid w:val="00FB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7A98"/>
  </w:style>
  <w:style w:type="paragraph" w:styleId="Nadpis1">
    <w:name w:val="heading 1"/>
    <w:basedOn w:val="Normln"/>
    <w:next w:val="Normln"/>
    <w:link w:val="Nadpis1Char"/>
    <w:uiPriority w:val="9"/>
    <w:qFormat/>
    <w:rsid w:val="007D33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7D33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7D33B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7D33B6"/>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7D33B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D33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D33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D33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D33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C521A"/>
    <w:pPr>
      <w:tabs>
        <w:tab w:val="center" w:pos="4536"/>
        <w:tab w:val="right" w:pos="9072"/>
      </w:tabs>
      <w:spacing w:after="0" w:line="240" w:lineRule="auto"/>
    </w:pPr>
  </w:style>
  <w:style w:type="character" w:customStyle="1" w:styleId="ZhlavChar">
    <w:name w:val="Záhlaví Char"/>
    <w:basedOn w:val="Standardnpsmoodstavce"/>
    <w:link w:val="Zhlav"/>
    <w:rsid w:val="002C521A"/>
  </w:style>
  <w:style w:type="paragraph" w:styleId="Zpat">
    <w:name w:val="footer"/>
    <w:basedOn w:val="Normln"/>
    <w:link w:val="ZpatChar"/>
    <w:unhideWhenUsed/>
    <w:rsid w:val="002C521A"/>
    <w:pPr>
      <w:tabs>
        <w:tab w:val="center" w:pos="4536"/>
        <w:tab w:val="right" w:pos="9072"/>
      </w:tabs>
      <w:spacing w:after="0" w:line="240" w:lineRule="auto"/>
    </w:pPr>
  </w:style>
  <w:style w:type="character" w:customStyle="1" w:styleId="ZpatChar">
    <w:name w:val="Zápatí Char"/>
    <w:basedOn w:val="Standardnpsmoodstavce"/>
    <w:link w:val="Zpat"/>
    <w:rsid w:val="002C521A"/>
  </w:style>
  <w:style w:type="character" w:customStyle="1" w:styleId="Nadpis1Char">
    <w:name w:val="Nadpis 1 Char"/>
    <w:basedOn w:val="Standardnpsmoodstavce"/>
    <w:link w:val="Nadpis1"/>
    <w:uiPriority w:val="9"/>
    <w:rsid w:val="007D33B6"/>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semiHidden/>
    <w:unhideWhenUsed/>
    <w:rsid w:val="002C52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2C521A"/>
    <w:rPr>
      <w:rFonts w:ascii="Tahoma" w:hAnsi="Tahoma" w:cs="Tahoma"/>
      <w:sz w:val="16"/>
      <w:szCs w:val="16"/>
    </w:rPr>
  </w:style>
  <w:style w:type="character" w:customStyle="1" w:styleId="Nadpis2Char">
    <w:name w:val="Nadpis 2 Char"/>
    <w:basedOn w:val="Standardnpsmoodstavce"/>
    <w:link w:val="Nadpis2"/>
    <w:uiPriority w:val="9"/>
    <w:semiHidden/>
    <w:rsid w:val="007D33B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7D33B6"/>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7D33B6"/>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7D33B6"/>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7D33B6"/>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7D33B6"/>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D33B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D33B6"/>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7D33B6"/>
    <w:pPr>
      <w:spacing w:line="240" w:lineRule="auto"/>
    </w:pPr>
    <w:rPr>
      <w:b/>
      <w:bCs/>
      <w:color w:val="4F81BD" w:themeColor="accent1"/>
      <w:sz w:val="18"/>
      <w:szCs w:val="18"/>
    </w:rPr>
  </w:style>
  <w:style w:type="paragraph" w:styleId="Nzev">
    <w:name w:val="Title"/>
    <w:basedOn w:val="Normln"/>
    <w:next w:val="Normln"/>
    <w:link w:val="NzevChar"/>
    <w:uiPriority w:val="10"/>
    <w:qFormat/>
    <w:rsid w:val="007D33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7D33B6"/>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7D33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7D33B6"/>
    <w:rPr>
      <w:rFonts w:asciiTheme="majorHAnsi" w:eastAsiaTheme="majorEastAsia" w:hAnsiTheme="majorHAnsi" w:cstheme="majorBidi"/>
      <w:i/>
      <w:iCs/>
      <w:color w:val="4F81BD" w:themeColor="accent1"/>
      <w:spacing w:val="15"/>
      <w:sz w:val="24"/>
      <w:szCs w:val="24"/>
    </w:rPr>
  </w:style>
  <w:style w:type="character" w:styleId="Siln">
    <w:name w:val="Strong"/>
    <w:uiPriority w:val="22"/>
    <w:qFormat/>
    <w:rsid w:val="006521D9"/>
    <w:rPr>
      <w:b/>
      <w:bCs/>
    </w:rPr>
  </w:style>
  <w:style w:type="character" w:styleId="Zvraznn">
    <w:name w:val="Emphasis"/>
    <w:uiPriority w:val="20"/>
    <w:qFormat/>
    <w:rsid w:val="007D33B6"/>
    <w:rPr>
      <w:i/>
      <w:iCs/>
    </w:rPr>
  </w:style>
  <w:style w:type="paragraph" w:styleId="Bezmezer">
    <w:name w:val="No Spacing"/>
    <w:basedOn w:val="Normln"/>
    <w:link w:val="BezmezerChar"/>
    <w:uiPriority w:val="1"/>
    <w:qFormat/>
    <w:rsid w:val="007D33B6"/>
    <w:pPr>
      <w:spacing w:after="0" w:line="240" w:lineRule="auto"/>
    </w:pPr>
  </w:style>
  <w:style w:type="paragraph" w:styleId="Odstavecseseznamem">
    <w:name w:val="List Paragraph"/>
    <w:basedOn w:val="Normln"/>
    <w:uiPriority w:val="34"/>
    <w:qFormat/>
    <w:rsid w:val="007D33B6"/>
    <w:pPr>
      <w:ind w:left="720"/>
      <w:contextualSpacing/>
    </w:pPr>
  </w:style>
  <w:style w:type="paragraph" w:styleId="Citt">
    <w:name w:val="Quote"/>
    <w:basedOn w:val="Normln"/>
    <w:next w:val="Normln"/>
    <w:link w:val="CittChar"/>
    <w:uiPriority w:val="29"/>
    <w:qFormat/>
    <w:rsid w:val="007D33B6"/>
    <w:rPr>
      <w:i/>
      <w:iCs/>
      <w:color w:val="000000" w:themeColor="text1"/>
    </w:rPr>
  </w:style>
  <w:style w:type="character" w:customStyle="1" w:styleId="CittChar">
    <w:name w:val="Citát Char"/>
    <w:basedOn w:val="Standardnpsmoodstavce"/>
    <w:link w:val="Citt"/>
    <w:uiPriority w:val="29"/>
    <w:rsid w:val="007D33B6"/>
    <w:rPr>
      <w:i/>
      <w:iCs/>
      <w:color w:val="000000" w:themeColor="text1"/>
    </w:rPr>
  </w:style>
  <w:style w:type="paragraph" w:styleId="Vrazncitt">
    <w:name w:val="Intense Quote"/>
    <w:basedOn w:val="Normln"/>
    <w:next w:val="Normln"/>
    <w:link w:val="VrazncittChar"/>
    <w:uiPriority w:val="30"/>
    <w:qFormat/>
    <w:rsid w:val="007D33B6"/>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7D33B6"/>
    <w:rPr>
      <w:b/>
      <w:bCs/>
      <w:i/>
      <w:iCs/>
      <w:color w:val="4F81BD" w:themeColor="accent1"/>
    </w:rPr>
  </w:style>
  <w:style w:type="character" w:styleId="Zdraznnjemn">
    <w:name w:val="Subtle Emphasis"/>
    <w:uiPriority w:val="19"/>
    <w:qFormat/>
    <w:rsid w:val="007D33B6"/>
    <w:rPr>
      <w:i/>
      <w:iCs/>
      <w:color w:val="808080" w:themeColor="text1" w:themeTint="7F"/>
    </w:rPr>
  </w:style>
  <w:style w:type="character" w:styleId="Zdraznnintenzivn">
    <w:name w:val="Intense Emphasis"/>
    <w:uiPriority w:val="21"/>
    <w:qFormat/>
    <w:rsid w:val="007D33B6"/>
    <w:rPr>
      <w:b/>
      <w:bCs/>
      <w:i/>
      <w:iCs/>
      <w:color w:val="4F81BD" w:themeColor="accent1"/>
    </w:rPr>
  </w:style>
  <w:style w:type="character" w:styleId="Odkazjemn">
    <w:name w:val="Subtle Reference"/>
    <w:uiPriority w:val="31"/>
    <w:qFormat/>
    <w:rsid w:val="007D33B6"/>
    <w:rPr>
      <w:smallCaps/>
      <w:color w:val="C0504D" w:themeColor="accent2"/>
      <w:u w:val="single"/>
    </w:rPr>
  </w:style>
  <w:style w:type="character" w:styleId="Odkazintenzivn">
    <w:name w:val="Intense Reference"/>
    <w:uiPriority w:val="32"/>
    <w:qFormat/>
    <w:rsid w:val="007D33B6"/>
    <w:rPr>
      <w:b/>
      <w:bCs/>
      <w:smallCaps/>
      <w:color w:val="C0504D" w:themeColor="accent2"/>
      <w:spacing w:val="5"/>
      <w:u w:val="single"/>
    </w:rPr>
  </w:style>
  <w:style w:type="character" w:styleId="Nzevknihy">
    <w:name w:val="Book Title"/>
    <w:uiPriority w:val="33"/>
    <w:qFormat/>
    <w:rsid w:val="007D33B6"/>
    <w:rPr>
      <w:b/>
      <w:bCs/>
      <w:smallCaps/>
      <w:spacing w:val="5"/>
    </w:rPr>
  </w:style>
  <w:style w:type="paragraph" w:styleId="Nadpisobsahu">
    <w:name w:val="TOC Heading"/>
    <w:basedOn w:val="Nadpis1"/>
    <w:next w:val="Normln"/>
    <w:uiPriority w:val="39"/>
    <w:semiHidden/>
    <w:unhideWhenUsed/>
    <w:qFormat/>
    <w:rsid w:val="007D33B6"/>
    <w:pPr>
      <w:outlineLvl w:val="9"/>
    </w:pPr>
  </w:style>
  <w:style w:type="character" w:customStyle="1" w:styleId="BezmezerChar">
    <w:name w:val="Bez mezer Char"/>
    <w:basedOn w:val="Standardnpsmoodstavce"/>
    <w:link w:val="Bezmezer"/>
    <w:uiPriority w:val="1"/>
    <w:rsid w:val="00E71401"/>
  </w:style>
  <w:style w:type="paragraph" w:customStyle="1" w:styleId="meganadpis">
    <w:name w:val="meganadpis"/>
    <w:basedOn w:val="Normln"/>
    <w:link w:val="meganadpisChar"/>
    <w:rsid w:val="00645CD6"/>
    <w:rPr>
      <w:i/>
      <w:color w:val="0F243E" w:themeColor="text2" w:themeShade="80"/>
      <w:sz w:val="44"/>
      <w:szCs w:val="44"/>
    </w:rPr>
  </w:style>
  <w:style w:type="paragraph" w:customStyle="1" w:styleId="nadpis">
    <w:name w:val="nadpis"/>
    <w:basedOn w:val="Normln"/>
    <w:link w:val="nadpisChar"/>
    <w:rsid w:val="00645CD6"/>
    <w:rPr>
      <w:i/>
      <w:sz w:val="36"/>
      <w:szCs w:val="36"/>
      <w:u w:val="single"/>
    </w:rPr>
  </w:style>
  <w:style w:type="character" w:customStyle="1" w:styleId="meganadpisChar">
    <w:name w:val="meganadpis Char"/>
    <w:basedOn w:val="Standardnpsmoodstavce"/>
    <w:link w:val="meganadpis"/>
    <w:rsid w:val="00645CD6"/>
    <w:rPr>
      <w:iCs/>
      <w:color w:val="0F243E" w:themeColor="text2" w:themeShade="80"/>
      <w:sz w:val="44"/>
      <w:szCs w:val="44"/>
    </w:rPr>
  </w:style>
  <w:style w:type="paragraph" w:customStyle="1" w:styleId="nadpisVP">
    <w:name w:val="nadpis ŠVP"/>
    <w:basedOn w:val="nadpis"/>
    <w:link w:val="nadpisVPChar"/>
    <w:rsid w:val="007E25B1"/>
    <w:rPr>
      <w:b/>
    </w:rPr>
  </w:style>
  <w:style w:type="character" w:customStyle="1" w:styleId="nadpisChar">
    <w:name w:val="nadpis Char"/>
    <w:basedOn w:val="Standardnpsmoodstavce"/>
    <w:link w:val="nadpis"/>
    <w:rsid w:val="00645CD6"/>
    <w:rPr>
      <w:iCs/>
      <w:sz w:val="36"/>
      <w:szCs w:val="36"/>
      <w:u w:val="single"/>
    </w:rPr>
  </w:style>
  <w:style w:type="paragraph" w:customStyle="1" w:styleId="PodnadpisVP">
    <w:name w:val="Podnadpis ŠVP"/>
    <w:basedOn w:val="Normln"/>
    <w:link w:val="PodnadpisVPChar"/>
    <w:rsid w:val="007E25B1"/>
    <w:rPr>
      <w:b/>
      <w:i/>
      <w:sz w:val="32"/>
      <w:szCs w:val="32"/>
    </w:rPr>
  </w:style>
  <w:style w:type="character" w:customStyle="1" w:styleId="nadpisVPChar">
    <w:name w:val="nadpis ŠVP Char"/>
    <w:basedOn w:val="nadpisChar"/>
    <w:link w:val="nadpisVP"/>
    <w:rsid w:val="007E25B1"/>
    <w:rPr>
      <w:b/>
      <w:iCs/>
      <w:sz w:val="36"/>
      <w:szCs w:val="36"/>
      <w:u w:val="single"/>
    </w:rPr>
  </w:style>
  <w:style w:type="paragraph" w:customStyle="1" w:styleId="normlnVP">
    <w:name w:val="normální ŠVP"/>
    <w:basedOn w:val="Normln"/>
    <w:link w:val="normlnVPChar"/>
    <w:qFormat/>
    <w:rsid w:val="007E25B1"/>
    <w:rPr>
      <w:i/>
    </w:rPr>
  </w:style>
  <w:style w:type="character" w:customStyle="1" w:styleId="PodnadpisVPChar">
    <w:name w:val="Podnadpis ŠVP Char"/>
    <w:basedOn w:val="Standardnpsmoodstavce"/>
    <w:link w:val="PodnadpisVP"/>
    <w:rsid w:val="007E25B1"/>
    <w:rPr>
      <w:b/>
      <w:iCs/>
      <w:sz w:val="32"/>
      <w:szCs w:val="32"/>
    </w:rPr>
  </w:style>
  <w:style w:type="paragraph" w:customStyle="1" w:styleId="nzevpedmtu">
    <w:name w:val="název předmětu"/>
    <w:basedOn w:val="Normln"/>
    <w:link w:val="nzevpedmtuChar"/>
    <w:rsid w:val="00722D3D"/>
    <w:rPr>
      <w:b/>
      <w:i/>
      <w:sz w:val="28"/>
      <w:szCs w:val="24"/>
      <w:u w:val="single"/>
    </w:rPr>
  </w:style>
  <w:style w:type="character" w:customStyle="1" w:styleId="normlnVPChar">
    <w:name w:val="normální ŠVP Char"/>
    <w:basedOn w:val="Standardnpsmoodstavce"/>
    <w:link w:val="normlnVP"/>
    <w:rsid w:val="007E25B1"/>
    <w:rPr>
      <w:iCs/>
      <w:sz w:val="20"/>
      <w:szCs w:val="20"/>
    </w:rPr>
  </w:style>
  <w:style w:type="character" w:customStyle="1" w:styleId="nzevpedmtuChar">
    <w:name w:val="název předmětu Char"/>
    <w:basedOn w:val="Standardnpsmoodstavce"/>
    <w:link w:val="nzevpedmtu"/>
    <w:rsid w:val="00722D3D"/>
    <w:rPr>
      <w:b/>
      <w:iCs/>
      <w:sz w:val="28"/>
      <w:szCs w:val="24"/>
      <w:u w:val="single"/>
    </w:rPr>
  </w:style>
  <w:style w:type="character" w:styleId="Hypertextovodkaz">
    <w:name w:val="Hyperlink"/>
    <w:basedOn w:val="Standardnpsmoodstavce"/>
    <w:uiPriority w:val="99"/>
    <w:rsid w:val="00FB2F8E"/>
    <w:rPr>
      <w:color w:val="0000FF"/>
      <w:u w:val="single"/>
    </w:rPr>
  </w:style>
  <w:style w:type="paragraph" w:customStyle="1" w:styleId="Noparagraphstyle">
    <w:name w:val="[No paragraph style]"/>
    <w:rsid w:val="00FB2F8E"/>
    <w:pPr>
      <w:suppressAutoHyphens/>
      <w:overflowPunct w:val="0"/>
      <w:autoSpaceDE w:val="0"/>
      <w:spacing w:after="0"/>
      <w:textAlignment w:val="baseline"/>
    </w:pPr>
    <w:rPr>
      <w:rFonts w:ascii="Minion Pro" w:eastAsia="Arial" w:hAnsi="Minion Pro" w:cs="Times New Roman"/>
      <w:color w:val="000000"/>
      <w:sz w:val="24"/>
      <w:szCs w:val="20"/>
      <w:lang w:eastAsia="ar-SA"/>
    </w:rPr>
  </w:style>
  <w:style w:type="paragraph" w:customStyle="1" w:styleId="nadpisvB">
    <w:name w:val="nadpis v B"/>
    <w:basedOn w:val="Noparagraphstyle"/>
    <w:rsid w:val="00841867"/>
    <w:pPr>
      <w:suppressAutoHyphens w:val="0"/>
      <w:autoSpaceDN w:val="0"/>
      <w:adjustRightInd w:val="0"/>
      <w:spacing w:after="170"/>
      <w:jc w:val="center"/>
    </w:pPr>
    <w:rPr>
      <w:rFonts w:ascii="Times New Roman" w:eastAsia="Times New Roman" w:hAnsi="Times New Roman"/>
      <w:b/>
      <w:sz w:val="32"/>
      <w:lang w:eastAsia="cs-CZ"/>
    </w:rPr>
  </w:style>
  <w:style w:type="paragraph" w:customStyle="1" w:styleId="zkladntext">
    <w:name w:val="základní text"/>
    <w:basedOn w:val="Noparagraphstyle"/>
    <w:rsid w:val="00841867"/>
    <w:pPr>
      <w:suppressAutoHyphens w:val="0"/>
      <w:autoSpaceDN w:val="0"/>
      <w:adjustRightInd w:val="0"/>
      <w:spacing w:after="80" w:line="240" w:lineRule="auto"/>
      <w:jc w:val="both"/>
    </w:pPr>
    <w:rPr>
      <w:rFonts w:ascii="Times New Roman" w:eastAsia="Times New Roman" w:hAnsi="Times New Roman"/>
      <w:lang w:eastAsia="cs-CZ"/>
    </w:rPr>
  </w:style>
  <w:style w:type="paragraph" w:customStyle="1" w:styleId="nadpiskapitoly">
    <w:name w:val="nadpis kapitoly"/>
    <w:basedOn w:val="zkladntext"/>
    <w:rsid w:val="00841867"/>
    <w:pPr>
      <w:tabs>
        <w:tab w:val="left" w:pos="380"/>
      </w:tabs>
      <w:spacing w:after="340" w:line="288" w:lineRule="auto"/>
    </w:pPr>
    <w:rPr>
      <w:b/>
      <w:sz w:val="36"/>
    </w:rPr>
  </w:style>
  <w:style w:type="paragraph" w:customStyle="1" w:styleId="odrazky0">
    <w:name w:val="odrazky"/>
    <w:basedOn w:val="Noparagraphstyle"/>
    <w:rsid w:val="00841867"/>
    <w:pPr>
      <w:tabs>
        <w:tab w:val="left" w:pos="660"/>
      </w:tabs>
      <w:suppressAutoHyphens w:val="0"/>
      <w:autoSpaceDN w:val="0"/>
      <w:adjustRightInd w:val="0"/>
      <w:spacing w:after="45" w:line="240" w:lineRule="auto"/>
      <w:ind w:left="556" w:hanging="170"/>
      <w:jc w:val="both"/>
    </w:pPr>
    <w:rPr>
      <w:rFonts w:ascii="Times New Roman" w:eastAsia="Times New Roman" w:hAnsi="Times New Roman"/>
      <w:lang w:eastAsia="cs-CZ"/>
    </w:rPr>
  </w:style>
  <w:style w:type="paragraph" w:customStyle="1" w:styleId="cislovani">
    <w:name w:val="cislovani"/>
    <w:basedOn w:val="odrazky0"/>
    <w:rsid w:val="00841867"/>
    <w:pPr>
      <w:ind w:left="680" w:hanging="312"/>
    </w:pPr>
  </w:style>
  <w:style w:type="paragraph" w:customStyle="1" w:styleId="bintext">
    <w:name w:val="bižný text"/>
    <w:basedOn w:val="zkladntext"/>
    <w:rsid w:val="00841867"/>
  </w:style>
  <w:style w:type="paragraph" w:customStyle="1" w:styleId="vyueovacpoedmit">
    <w:name w:val="vyueovací poedmit"/>
    <w:basedOn w:val="zkladntext"/>
    <w:rsid w:val="00841867"/>
    <w:pPr>
      <w:spacing w:before="113" w:after="113" w:line="288" w:lineRule="auto"/>
      <w:jc w:val="center"/>
    </w:pPr>
    <w:rPr>
      <w:b/>
      <w:sz w:val="32"/>
    </w:rPr>
  </w:style>
  <w:style w:type="paragraph" w:customStyle="1" w:styleId="vzdilvacoblast">
    <w:name w:val="vzdilávací oblast"/>
    <w:basedOn w:val="vyueovacpoedmit"/>
    <w:rsid w:val="00841867"/>
    <w:rPr>
      <w:caps/>
    </w:rPr>
  </w:style>
  <w:style w:type="paragraph" w:customStyle="1" w:styleId="ABC">
    <w:name w:val="A) B) C)"/>
    <w:basedOn w:val="zkladntext"/>
    <w:rsid w:val="00841867"/>
    <w:pPr>
      <w:spacing w:before="170" w:after="57" w:line="288" w:lineRule="auto"/>
    </w:pPr>
    <w:rPr>
      <w:b/>
      <w:sz w:val="28"/>
    </w:rPr>
  </w:style>
  <w:style w:type="paragraph" w:customStyle="1" w:styleId="odrazky-delsi">
    <w:name w:val="odrazky-delsi"/>
    <w:basedOn w:val="odrazky0"/>
    <w:rsid w:val="00841867"/>
    <w:pPr>
      <w:spacing w:after="34"/>
      <w:ind w:left="595" w:hanging="215"/>
    </w:pPr>
  </w:style>
  <w:style w:type="paragraph" w:customStyle="1" w:styleId="rocnik">
    <w:name w:val="rocnik"/>
    <w:basedOn w:val="zkladntext"/>
    <w:rsid w:val="00841867"/>
    <w:pPr>
      <w:spacing w:before="170" w:after="57" w:line="288" w:lineRule="auto"/>
    </w:pPr>
    <w:rPr>
      <w:b/>
      <w:i/>
      <w:sz w:val="28"/>
    </w:rPr>
  </w:style>
  <w:style w:type="paragraph" w:customStyle="1" w:styleId="obdobi">
    <w:name w:val="obdobi"/>
    <w:basedOn w:val="zkladntext"/>
    <w:rsid w:val="00841867"/>
    <w:pPr>
      <w:spacing w:before="142" w:after="57" w:line="288" w:lineRule="auto"/>
    </w:pPr>
    <w:rPr>
      <w:b/>
    </w:rPr>
  </w:style>
  <w:style w:type="paragraph" w:customStyle="1" w:styleId="odrazky-tecky-2uroven">
    <w:name w:val="odrazky-tecky-2uroven"/>
    <w:basedOn w:val="odrazky-delsi"/>
    <w:rsid w:val="00841867"/>
    <w:pPr>
      <w:tabs>
        <w:tab w:val="left" w:pos="760"/>
      </w:tabs>
      <w:ind w:left="760" w:hanging="170"/>
    </w:pPr>
  </w:style>
  <w:style w:type="character" w:customStyle="1" w:styleId="podtrzene">
    <w:name w:val="podtrzene?"/>
    <w:rsid w:val="00841867"/>
    <w:rPr>
      <w:b/>
      <w:u w:val="none"/>
    </w:rPr>
  </w:style>
  <w:style w:type="paragraph" w:styleId="Zkladntext0">
    <w:name w:val="Body Text"/>
    <w:basedOn w:val="Normln"/>
    <w:link w:val="ZkladntextChar"/>
    <w:rsid w:val="00841867"/>
    <w:pPr>
      <w:spacing w:after="0" w:line="240" w:lineRule="auto"/>
    </w:pPr>
    <w:rPr>
      <w:rFonts w:ascii="Times New Roman" w:eastAsia="Times New Roman" w:hAnsi="Times New Roman" w:cs="Times New Roman"/>
      <w:i/>
      <w:iCs/>
      <w:sz w:val="24"/>
      <w:szCs w:val="120"/>
      <w:lang w:eastAsia="cs-CZ"/>
    </w:rPr>
  </w:style>
  <w:style w:type="character" w:customStyle="1" w:styleId="ZkladntextChar">
    <w:name w:val="Základní text Char"/>
    <w:basedOn w:val="Standardnpsmoodstavce"/>
    <w:link w:val="Zkladntext0"/>
    <w:rsid w:val="00841867"/>
    <w:rPr>
      <w:rFonts w:ascii="Times New Roman" w:eastAsia="Times New Roman" w:hAnsi="Times New Roman" w:cs="Times New Roman"/>
      <w:sz w:val="24"/>
      <w:szCs w:val="120"/>
      <w:lang w:eastAsia="cs-CZ"/>
    </w:rPr>
  </w:style>
  <w:style w:type="paragraph" w:styleId="Zkladntext2">
    <w:name w:val="Body Text 2"/>
    <w:basedOn w:val="Normln"/>
    <w:link w:val="Zkladntext2Char"/>
    <w:rsid w:val="00841867"/>
    <w:pPr>
      <w:spacing w:after="0" w:line="240" w:lineRule="auto"/>
      <w:jc w:val="both"/>
    </w:pPr>
    <w:rPr>
      <w:rFonts w:ascii="Times New Roman" w:eastAsia="Times New Roman" w:hAnsi="Times New Roman" w:cs="Times New Roman"/>
      <w:i/>
      <w:iCs/>
      <w:sz w:val="24"/>
      <w:lang w:eastAsia="cs-CZ"/>
    </w:rPr>
  </w:style>
  <w:style w:type="character" w:customStyle="1" w:styleId="Zkladntext2Char">
    <w:name w:val="Základní text 2 Char"/>
    <w:basedOn w:val="Standardnpsmoodstavce"/>
    <w:link w:val="Zkladntext2"/>
    <w:rsid w:val="00841867"/>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841867"/>
    <w:pPr>
      <w:spacing w:after="0" w:line="240" w:lineRule="auto"/>
    </w:pPr>
    <w:rPr>
      <w:rFonts w:ascii="Tahoma" w:eastAsia="Times New Roman" w:hAnsi="Tahoma" w:cs="Times New Roman"/>
      <w:i/>
      <w:iCs/>
      <w:sz w:val="32"/>
      <w:lang w:eastAsia="cs-CZ"/>
    </w:rPr>
  </w:style>
  <w:style w:type="character" w:customStyle="1" w:styleId="Zkladntext3Char">
    <w:name w:val="Základní text 3 Char"/>
    <w:basedOn w:val="Standardnpsmoodstavce"/>
    <w:link w:val="Zkladntext3"/>
    <w:rsid w:val="00841867"/>
    <w:rPr>
      <w:rFonts w:ascii="Tahoma" w:eastAsia="Times New Roman" w:hAnsi="Tahoma" w:cs="Times New Roman"/>
      <w:sz w:val="32"/>
      <w:szCs w:val="20"/>
      <w:lang w:eastAsia="cs-CZ"/>
    </w:rPr>
  </w:style>
  <w:style w:type="paragraph" w:customStyle="1" w:styleId="Odstavec">
    <w:name w:val="Odstavec"/>
    <w:basedOn w:val="Normln"/>
    <w:rsid w:val="00841867"/>
    <w:pPr>
      <w:spacing w:before="120" w:after="120" w:line="240" w:lineRule="auto"/>
      <w:ind w:firstLine="709"/>
      <w:jc w:val="both"/>
    </w:pPr>
    <w:rPr>
      <w:rFonts w:ascii="Times New Roman" w:eastAsia="Times New Roman" w:hAnsi="Times New Roman" w:cs="Times New Roman"/>
      <w:i/>
      <w:iCs/>
      <w:sz w:val="24"/>
      <w:szCs w:val="24"/>
      <w:lang w:eastAsia="cs-CZ"/>
    </w:rPr>
  </w:style>
  <w:style w:type="paragraph" w:customStyle="1" w:styleId="Odrazky">
    <w:name w:val="Odrazky"/>
    <w:basedOn w:val="Normln"/>
    <w:autoRedefine/>
    <w:rsid w:val="00841867"/>
    <w:pPr>
      <w:numPr>
        <w:numId w:val="2"/>
      </w:numPr>
      <w:tabs>
        <w:tab w:val="clear" w:pos="1440"/>
        <w:tab w:val="left" w:pos="189"/>
      </w:tabs>
      <w:spacing w:after="0" w:line="240" w:lineRule="auto"/>
      <w:ind w:left="189" w:hanging="180"/>
    </w:pPr>
    <w:rPr>
      <w:rFonts w:ascii="Arial" w:eastAsia="Times New Roman" w:hAnsi="Arial" w:cs="Arial"/>
      <w:i/>
      <w:iCs/>
      <w:lang w:eastAsia="cs-CZ"/>
    </w:rPr>
  </w:style>
  <w:style w:type="paragraph" w:customStyle="1" w:styleId="Default">
    <w:name w:val="Default"/>
    <w:rsid w:val="00841867"/>
    <w:pPr>
      <w:suppressAutoHyphens/>
      <w:autoSpaceDE w:val="0"/>
      <w:spacing w:after="0" w:line="240" w:lineRule="auto"/>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
    <w:rsid w:val="00841867"/>
    <w:pPr>
      <w:widowControl w:val="0"/>
      <w:suppressAutoHyphens/>
      <w:spacing w:after="120" w:line="240" w:lineRule="auto"/>
      <w:ind w:left="283"/>
    </w:pPr>
    <w:rPr>
      <w:rFonts w:ascii="Times New Roman" w:eastAsia="Lucida Sans Unicode" w:hAnsi="Times New Roman" w:cs="Times New Roman"/>
      <w:i/>
      <w:iCs/>
      <w:sz w:val="24"/>
    </w:rPr>
  </w:style>
  <w:style w:type="character" w:customStyle="1" w:styleId="ZkladntextodsazenChar">
    <w:name w:val="Základní text odsazený Char"/>
    <w:basedOn w:val="Standardnpsmoodstavce"/>
    <w:link w:val="Zkladntextodsazen"/>
    <w:rsid w:val="00841867"/>
    <w:rPr>
      <w:rFonts w:ascii="Times New Roman" w:eastAsia="Lucida Sans Unicode" w:hAnsi="Times New Roman" w:cs="Times New Roman"/>
      <w:sz w:val="24"/>
      <w:szCs w:val="20"/>
    </w:rPr>
  </w:style>
  <w:style w:type="paragraph" w:customStyle="1" w:styleId="StylMezititulekRVPZV11bTunZarovnatdoblokuPrvndekCharCharCharChar">
    <w:name w:val="Styl Mezititulek_RVPZV 11 b. Tučné Zarovnat do bloku První řádek: ... Char Char Char Char"/>
    <w:basedOn w:val="Normln"/>
    <w:link w:val="StylMezititulekRVPZV11bTunZarovnatdoblokuPrvndekCharCharCharCharChar"/>
    <w:rsid w:val="00841867"/>
    <w:pPr>
      <w:tabs>
        <w:tab w:val="left" w:pos="567"/>
      </w:tabs>
      <w:spacing w:before="120" w:after="0" w:line="240" w:lineRule="auto"/>
    </w:pPr>
    <w:rPr>
      <w:rFonts w:ascii="Times New Roman" w:eastAsia="Times New Roman" w:hAnsi="Times New Roman" w:cs="Times New Roman"/>
      <w:b/>
      <w:bCs/>
      <w:i/>
      <w:iCs/>
      <w:lang w:eastAsia="cs-CZ"/>
    </w:rPr>
  </w:style>
  <w:style w:type="character" w:customStyle="1" w:styleId="StylMezititulekRVPZV11bTunZarovnatdoblokuPrvndekCharCharCharCharChar">
    <w:name w:val="Styl Mezititulek_RVPZV 11 b. Tučné Zarovnat do bloku První řádek: ... Char Char Char Char Char"/>
    <w:link w:val="StylMezititulekRVPZV11bTunZarovnatdoblokuPrvndekCharCharCharChar"/>
    <w:rsid w:val="00841867"/>
    <w:rPr>
      <w:rFonts w:ascii="Times New Roman" w:eastAsia="Times New Roman" w:hAnsi="Times New Roman" w:cs="Times New Roman"/>
      <w:b/>
      <w:bCs/>
      <w:lang w:eastAsia="cs-CZ"/>
    </w:rPr>
  </w:style>
  <w:style w:type="table" w:styleId="Mkatabulky">
    <w:name w:val="Table Grid"/>
    <w:basedOn w:val="Normlntabulka"/>
    <w:rsid w:val="0084186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k">
    <w:name w:val="nadpisek"/>
    <w:basedOn w:val="zkladntext"/>
    <w:rsid w:val="00841867"/>
    <w:pPr>
      <w:spacing w:before="170"/>
    </w:pPr>
    <w:rPr>
      <w:b/>
    </w:rPr>
  </w:style>
  <w:style w:type="paragraph" w:customStyle="1" w:styleId="Styl1">
    <w:name w:val="Styl1"/>
    <w:basedOn w:val="Seznamsodrkami2"/>
    <w:rsid w:val="00841867"/>
    <w:pPr>
      <w:numPr>
        <w:numId w:val="4"/>
      </w:numPr>
      <w:spacing w:before="60"/>
    </w:pPr>
    <w:rPr>
      <w:sz w:val="24"/>
      <w:szCs w:val="24"/>
    </w:rPr>
  </w:style>
  <w:style w:type="paragraph" w:styleId="Obsah2">
    <w:name w:val="toc 2"/>
    <w:basedOn w:val="Normln"/>
    <w:next w:val="Normln"/>
    <w:autoRedefine/>
    <w:uiPriority w:val="39"/>
    <w:rsid w:val="00841867"/>
    <w:pPr>
      <w:spacing w:after="0"/>
    </w:pPr>
    <w:rPr>
      <w:rFonts w:cstheme="minorHAnsi"/>
      <w:b/>
      <w:bCs/>
      <w:i/>
      <w:iCs/>
      <w:smallCaps/>
    </w:rPr>
  </w:style>
  <w:style w:type="paragraph" w:styleId="Seznamsodrkami2">
    <w:name w:val="List Bullet 2"/>
    <w:basedOn w:val="Normln"/>
    <w:rsid w:val="00841867"/>
    <w:pPr>
      <w:numPr>
        <w:numId w:val="3"/>
      </w:numPr>
      <w:spacing w:after="0" w:line="240" w:lineRule="auto"/>
    </w:pPr>
    <w:rPr>
      <w:rFonts w:ascii="Times New Roman" w:eastAsia="Times New Roman" w:hAnsi="Times New Roman" w:cs="Times New Roman"/>
      <w:i/>
      <w:iCs/>
      <w:lang w:eastAsia="cs-CZ"/>
    </w:rPr>
  </w:style>
  <w:style w:type="paragraph" w:customStyle="1" w:styleId="nadpisek1">
    <w:name w:val="nadpisek1"/>
    <w:basedOn w:val="nadpisek"/>
    <w:rsid w:val="00841867"/>
    <w:pPr>
      <w:spacing w:before="85" w:after="57" w:line="288" w:lineRule="auto"/>
    </w:pPr>
  </w:style>
  <w:style w:type="paragraph" w:styleId="Textvbloku">
    <w:name w:val="Block Text"/>
    <w:basedOn w:val="Normln"/>
    <w:rsid w:val="00841867"/>
    <w:pPr>
      <w:spacing w:after="0" w:line="240" w:lineRule="auto"/>
      <w:ind w:left="380" w:right="380"/>
    </w:pPr>
    <w:rPr>
      <w:rFonts w:ascii="Times New Roman" w:eastAsia="Times New Roman" w:hAnsi="Times New Roman" w:cs="Times New Roman"/>
      <w:b/>
      <w:i/>
      <w:iCs/>
      <w:sz w:val="24"/>
      <w:lang w:eastAsia="cs-CZ"/>
    </w:rPr>
  </w:style>
  <w:style w:type="paragraph" w:styleId="Zkladntextodsazen2">
    <w:name w:val="Body Text Indent 2"/>
    <w:basedOn w:val="Normln"/>
    <w:link w:val="Zkladntextodsazen2Char"/>
    <w:rsid w:val="00841867"/>
    <w:pPr>
      <w:spacing w:after="120" w:line="480" w:lineRule="auto"/>
      <w:ind w:left="283"/>
    </w:pPr>
    <w:rPr>
      <w:rFonts w:ascii="Times New Roman" w:eastAsia="Times New Roman" w:hAnsi="Times New Roman" w:cs="Times New Roman"/>
      <w:i/>
      <w:iCs/>
      <w:lang w:eastAsia="cs-CZ"/>
    </w:rPr>
  </w:style>
  <w:style w:type="character" w:customStyle="1" w:styleId="Zkladntextodsazen2Char">
    <w:name w:val="Základní text odsazený 2 Char"/>
    <w:basedOn w:val="Standardnpsmoodstavce"/>
    <w:link w:val="Zkladntextodsazen2"/>
    <w:rsid w:val="00841867"/>
    <w:rPr>
      <w:rFonts w:ascii="Times New Roman" w:eastAsia="Times New Roman" w:hAnsi="Times New Roman" w:cs="Times New Roman"/>
      <w:sz w:val="20"/>
      <w:szCs w:val="20"/>
      <w:lang w:eastAsia="cs-CZ"/>
    </w:rPr>
  </w:style>
  <w:style w:type="paragraph" w:customStyle="1" w:styleId="Normln1">
    <w:name w:val="Normální1"/>
    <w:rsid w:val="00841867"/>
    <w:pPr>
      <w:widowControl w:val="0"/>
      <w:spacing w:after="0" w:line="240" w:lineRule="auto"/>
    </w:pPr>
    <w:rPr>
      <w:rFonts w:ascii="Times New Roman" w:eastAsia="Times New Roman" w:hAnsi="Times New Roman" w:cs="Times New Roman"/>
      <w:snapToGrid w:val="0"/>
      <w:sz w:val="24"/>
      <w:szCs w:val="20"/>
      <w:lang w:eastAsia="cs-CZ"/>
    </w:rPr>
  </w:style>
  <w:style w:type="paragraph" w:styleId="Normlnweb">
    <w:name w:val="Normal (Web)"/>
    <w:basedOn w:val="Normln"/>
    <w:rsid w:val="0058377F"/>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styleId="Obsah3">
    <w:name w:val="toc 3"/>
    <w:basedOn w:val="Normln"/>
    <w:next w:val="Normln"/>
    <w:autoRedefine/>
    <w:uiPriority w:val="39"/>
    <w:unhideWhenUsed/>
    <w:rsid w:val="00AF3EBE"/>
    <w:pPr>
      <w:spacing w:after="0"/>
    </w:pPr>
    <w:rPr>
      <w:rFonts w:cstheme="minorHAnsi"/>
      <w:i/>
      <w:iCs/>
      <w:smallCaps/>
    </w:rPr>
  </w:style>
  <w:style w:type="paragraph" w:styleId="Obsah1">
    <w:name w:val="toc 1"/>
    <w:basedOn w:val="Normln"/>
    <w:next w:val="Normln"/>
    <w:autoRedefine/>
    <w:uiPriority w:val="39"/>
    <w:unhideWhenUsed/>
    <w:rsid w:val="00BC6CDC"/>
    <w:pPr>
      <w:spacing w:before="360" w:after="360"/>
    </w:pPr>
    <w:rPr>
      <w:rFonts w:cstheme="minorHAnsi"/>
      <w:b/>
      <w:bCs/>
      <w:i/>
      <w:iCs/>
      <w:caps/>
      <w:u w:val="single"/>
    </w:rPr>
  </w:style>
  <w:style w:type="paragraph" w:styleId="Obsah5">
    <w:name w:val="toc 5"/>
    <w:basedOn w:val="Normln"/>
    <w:next w:val="Normln"/>
    <w:autoRedefine/>
    <w:uiPriority w:val="39"/>
    <w:unhideWhenUsed/>
    <w:rsid w:val="00AF3EBE"/>
    <w:pPr>
      <w:spacing w:after="0"/>
    </w:pPr>
    <w:rPr>
      <w:rFonts w:cstheme="minorHAnsi"/>
      <w:i/>
      <w:iCs/>
    </w:rPr>
  </w:style>
  <w:style w:type="paragraph" w:styleId="Obsah4">
    <w:name w:val="toc 4"/>
    <w:basedOn w:val="Normln"/>
    <w:next w:val="Normln"/>
    <w:autoRedefine/>
    <w:uiPriority w:val="39"/>
    <w:unhideWhenUsed/>
    <w:rsid w:val="00AF3EBE"/>
    <w:pPr>
      <w:spacing w:after="0"/>
    </w:pPr>
    <w:rPr>
      <w:rFonts w:cstheme="minorHAnsi"/>
      <w:i/>
      <w:iCs/>
    </w:rPr>
  </w:style>
  <w:style w:type="paragraph" w:styleId="Obsah6">
    <w:name w:val="toc 6"/>
    <w:basedOn w:val="Normln"/>
    <w:next w:val="Normln"/>
    <w:autoRedefine/>
    <w:uiPriority w:val="39"/>
    <w:unhideWhenUsed/>
    <w:rsid w:val="00AF3EBE"/>
    <w:pPr>
      <w:spacing w:after="0"/>
    </w:pPr>
    <w:rPr>
      <w:rFonts w:cstheme="minorHAnsi"/>
      <w:i/>
      <w:iCs/>
    </w:rPr>
  </w:style>
  <w:style w:type="paragraph" w:styleId="Obsah7">
    <w:name w:val="toc 7"/>
    <w:basedOn w:val="Normln"/>
    <w:next w:val="Normln"/>
    <w:autoRedefine/>
    <w:uiPriority w:val="39"/>
    <w:unhideWhenUsed/>
    <w:rsid w:val="00AF3EBE"/>
    <w:pPr>
      <w:spacing w:after="0"/>
    </w:pPr>
    <w:rPr>
      <w:rFonts w:cstheme="minorHAnsi"/>
      <w:i/>
      <w:iCs/>
    </w:rPr>
  </w:style>
  <w:style w:type="paragraph" w:styleId="Obsah8">
    <w:name w:val="toc 8"/>
    <w:basedOn w:val="Normln"/>
    <w:next w:val="Normln"/>
    <w:autoRedefine/>
    <w:uiPriority w:val="39"/>
    <w:unhideWhenUsed/>
    <w:rsid w:val="00AF3EBE"/>
    <w:pPr>
      <w:spacing w:after="0"/>
    </w:pPr>
    <w:rPr>
      <w:rFonts w:cstheme="minorHAnsi"/>
      <w:i/>
      <w:iCs/>
    </w:rPr>
  </w:style>
  <w:style w:type="paragraph" w:styleId="Obsah9">
    <w:name w:val="toc 9"/>
    <w:basedOn w:val="Normln"/>
    <w:next w:val="Normln"/>
    <w:autoRedefine/>
    <w:uiPriority w:val="39"/>
    <w:unhideWhenUsed/>
    <w:rsid w:val="00AF3EBE"/>
    <w:pPr>
      <w:spacing w:after="0"/>
    </w:pPr>
    <w:rPr>
      <w:rFonts w:cstheme="minorHAnsi"/>
      <w:i/>
      <w:iCs/>
    </w:rPr>
  </w:style>
  <w:style w:type="paragraph" w:customStyle="1" w:styleId="Mezera">
    <w:name w:val="Mezera"/>
    <w:basedOn w:val="Normln"/>
    <w:link w:val="MezeraChar"/>
    <w:rsid w:val="00974114"/>
    <w:pPr>
      <w:spacing w:after="0" w:line="240" w:lineRule="auto"/>
    </w:pPr>
    <w:rPr>
      <w:rFonts w:ascii="Times New Roman" w:eastAsia="Times New Roman" w:hAnsi="Times New Roman" w:cs="Times New Roman"/>
      <w:i/>
      <w:iCs/>
      <w:lang w:eastAsia="cs-CZ"/>
    </w:rPr>
  </w:style>
  <w:style w:type="character" w:customStyle="1" w:styleId="MezeraChar">
    <w:name w:val="Mezera Char"/>
    <w:link w:val="Mezera"/>
    <w:rsid w:val="00974114"/>
    <w:rPr>
      <w:rFonts w:ascii="Times New Roman" w:eastAsia="Times New Roman" w:hAnsi="Times New Roman" w:cs="Times New Roman"/>
      <w:lang w:eastAsia="cs-CZ"/>
    </w:rPr>
  </w:style>
  <w:style w:type="paragraph" w:customStyle="1" w:styleId="tabov">
    <w:name w:val="tab ov"/>
    <w:basedOn w:val="ucivo"/>
    <w:link w:val="tabovChar"/>
    <w:rsid w:val="00974114"/>
    <w:pPr>
      <w:spacing w:before="60"/>
      <w:ind w:left="57"/>
    </w:pPr>
  </w:style>
  <w:style w:type="paragraph" w:customStyle="1" w:styleId="ucivo">
    <w:name w:val="ucivo"/>
    <w:basedOn w:val="Normln"/>
    <w:link w:val="ucivoChar"/>
    <w:rsid w:val="00974114"/>
    <w:pPr>
      <w:tabs>
        <w:tab w:val="left" w:pos="567"/>
      </w:tabs>
      <w:spacing w:before="120" w:after="0" w:line="240" w:lineRule="auto"/>
    </w:pPr>
    <w:rPr>
      <w:rFonts w:ascii="Times New Roman" w:eastAsia="Times New Roman" w:hAnsi="Times New Roman" w:cs="Times New Roman"/>
      <w:b/>
      <w:bCs/>
      <w:i/>
      <w:iCs/>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974114"/>
    <w:pPr>
      <w:spacing w:before="120" w:after="0" w:line="240" w:lineRule="auto"/>
      <w:ind w:firstLine="567"/>
      <w:jc w:val="both"/>
    </w:pPr>
    <w:rPr>
      <w:rFonts w:ascii="Times New Roman" w:eastAsia="Times New Roman" w:hAnsi="Times New Roman" w:cs="Times New Roman"/>
      <w:i/>
      <w:iCs/>
      <w:szCs w:val="24"/>
      <w:lang w:eastAsia="cs-CZ"/>
    </w:rPr>
  </w:style>
  <w:style w:type="character" w:customStyle="1" w:styleId="TextodatsvecRVPZV11bZarovnatdoblokuPrvndek1cmPed6bChar">
    <w:name w:val="Text odatsvec_RVPZV 11 b. Zarovnat do bloku První řádek:  1 cm Před:  6 b. Char"/>
    <w:link w:val="TextodatsvecRVPZV11bZarovnatdoblokuPrvndek1cmPed6b"/>
    <w:rsid w:val="00974114"/>
    <w:rPr>
      <w:rFonts w:ascii="Times New Roman" w:eastAsia="Times New Roman" w:hAnsi="Times New Roman" w:cs="Times New Roman"/>
      <w:szCs w:val="24"/>
      <w:lang w:eastAsia="cs-CZ"/>
    </w:rPr>
  </w:style>
  <w:style w:type="paragraph" w:customStyle="1" w:styleId="tabzak">
    <w:name w:val="tab zak"/>
    <w:basedOn w:val="Normln"/>
    <w:rsid w:val="00974114"/>
    <w:pPr>
      <w:spacing w:before="60" w:after="0" w:line="240" w:lineRule="auto"/>
      <w:ind w:left="57"/>
      <w:jc w:val="both"/>
    </w:pPr>
    <w:rPr>
      <w:rFonts w:ascii="Times New Roman" w:eastAsia="Times New Roman" w:hAnsi="Times New Roman" w:cs="Times New Roman"/>
      <w:i/>
      <w:iCs/>
      <w:lang w:eastAsia="cs-CZ"/>
    </w:rPr>
  </w:style>
  <w:style w:type="paragraph" w:customStyle="1" w:styleId="VetvtextuRVPZVCharPed3b">
    <w:name w:val="Výčet v textu_RVPZV Char + Před:  3 b."/>
    <w:basedOn w:val="Normln"/>
    <w:rsid w:val="00974114"/>
    <w:pPr>
      <w:numPr>
        <w:numId w:val="5"/>
      </w:numPr>
      <w:tabs>
        <w:tab w:val="clear" w:pos="644"/>
        <w:tab w:val="num" w:pos="530"/>
        <w:tab w:val="left" w:pos="567"/>
      </w:tabs>
      <w:autoSpaceDE w:val="0"/>
      <w:autoSpaceDN w:val="0"/>
      <w:spacing w:before="60" w:after="0" w:line="240" w:lineRule="auto"/>
      <w:ind w:left="530" w:right="113"/>
      <w:jc w:val="both"/>
    </w:pPr>
    <w:rPr>
      <w:rFonts w:ascii="Times New Roman" w:eastAsia="Times New Roman" w:hAnsi="Times New Roman" w:cs="Times New Roman"/>
      <w:i/>
      <w:iCs/>
      <w:lang w:eastAsia="cs-CZ"/>
    </w:rPr>
  </w:style>
  <w:style w:type="paragraph" w:customStyle="1" w:styleId="Styl11bTunKurzvaVpravo02cmPed1b">
    <w:name w:val="Styl 11 b. Tučné Kurzíva Vpravo:  02 cm Před:  1 b."/>
    <w:basedOn w:val="Normln"/>
    <w:link w:val="Styl11bTunKurzvaVpravo02cmPed1bChar"/>
    <w:rsid w:val="00974114"/>
    <w:pPr>
      <w:numPr>
        <w:numId w:val="6"/>
      </w:numPr>
      <w:autoSpaceDE w:val="0"/>
      <w:autoSpaceDN w:val="0"/>
      <w:spacing w:before="20" w:after="0" w:line="240" w:lineRule="auto"/>
      <w:ind w:right="113"/>
    </w:pPr>
    <w:rPr>
      <w:rFonts w:ascii="Times New Roman" w:eastAsia="Times New Roman" w:hAnsi="Times New Roman" w:cs="Times New Roman"/>
      <w:b/>
      <w:bCs/>
      <w:lang w:eastAsia="cs-CZ"/>
    </w:rPr>
  </w:style>
  <w:style w:type="character" w:customStyle="1" w:styleId="Styl11bTunKurzvaVpravo02cmPed1bChar">
    <w:name w:val="Styl 11 b. Tučné Kurzíva Vpravo:  02 cm Před:  1 b. Char"/>
    <w:link w:val="Styl11bTunKurzvaVpravo02cmPed1b"/>
    <w:rsid w:val="00974114"/>
    <w:rPr>
      <w:rFonts w:ascii="Times New Roman" w:eastAsia="Times New Roman" w:hAnsi="Times New Roman" w:cs="Times New Roman"/>
      <w:b/>
      <w:bCs/>
      <w:i/>
      <w:iCs/>
      <w:lang w:eastAsia="cs-CZ"/>
    </w:rPr>
  </w:style>
  <w:style w:type="paragraph" w:customStyle="1" w:styleId="Uivo">
    <w:name w:val="Učivo"/>
    <w:basedOn w:val="Normln"/>
    <w:link w:val="UivoChar"/>
    <w:rsid w:val="00974114"/>
    <w:pPr>
      <w:numPr>
        <w:numId w:val="7"/>
      </w:numPr>
      <w:tabs>
        <w:tab w:val="clear" w:pos="644"/>
        <w:tab w:val="left" w:pos="567"/>
        <w:tab w:val="num" w:pos="2150"/>
      </w:tabs>
      <w:autoSpaceDE w:val="0"/>
      <w:autoSpaceDN w:val="0"/>
      <w:spacing w:before="20" w:after="0" w:line="240" w:lineRule="auto"/>
      <w:ind w:left="567" w:right="113" w:hanging="397"/>
    </w:pPr>
    <w:rPr>
      <w:rFonts w:ascii="Times New Roman" w:eastAsia="Times New Roman" w:hAnsi="Times New Roman" w:cs="Times New Roman"/>
      <w:i/>
      <w:iCs/>
      <w:lang w:eastAsia="cs-CZ"/>
    </w:rPr>
  </w:style>
  <w:style w:type="character" w:customStyle="1" w:styleId="UivoChar">
    <w:name w:val="Učivo Char"/>
    <w:link w:val="Uivo"/>
    <w:rsid w:val="00974114"/>
    <w:rPr>
      <w:rFonts w:ascii="Times New Roman" w:eastAsia="Times New Roman" w:hAnsi="Times New Roman" w:cs="Times New Roman"/>
      <w:lang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974114"/>
    <w:pPr>
      <w:tabs>
        <w:tab w:val="left" w:pos="567"/>
      </w:tabs>
      <w:spacing w:after="0" w:line="240" w:lineRule="auto"/>
    </w:pPr>
    <w:rPr>
      <w:rFonts w:ascii="Times New Roman" w:eastAsia="Times New Roman" w:hAnsi="Times New Roman" w:cs="Times New Roman"/>
      <w:b/>
      <w:bCs/>
      <w:i/>
      <w:iCs/>
      <w:szCs w:val="24"/>
      <w:lang w:eastAsia="cs-CZ"/>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974114"/>
    <w:rPr>
      <w:rFonts w:ascii="Times New Roman" w:eastAsia="Times New Roman" w:hAnsi="Times New Roman" w:cs="Times New Roman"/>
      <w:b/>
      <w:bCs/>
      <w:szCs w:val="24"/>
      <w:lang w:eastAsia="cs-CZ"/>
    </w:rPr>
  </w:style>
  <w:style w:type="paragraph" w:customStyle="1" w:styleId="tabhlavni">
    <w:name w:val="tab hlavni"/>
    <w:basedOn w:val="Normln"/>
    <w:link w:val="tabhlavniChar"/>
    <w:rsid w:val="00974114"/>
    <w:pPr>
      <w:autoSpaceDE w:val="0"/>
      <w:autoSpaceDN w:val="0"/>
      <w:spacing w:before="120" w:after="0" w:line="240" w:lineRule="auto"/>
      <w:ind w:left="57"/>
    </w:pPr>
    <w:rPr>
      <w:rFonts w:ascii="Times New Roman" w:eastAsia="Times New Roman" w:hAnsi="Times New Roman" w:cs="Times New Roman"/>
      <w:b/>
      <w:bCs/>
      <w:caps/>
      <w:lang w:eastAsia="cs-CZ"/>
    </w:rPr>
  </w:style>
  <w:style w:type="paragraph" w:customStyle="1" w:styleId="uroven11">
    <w:name w:val="uroven 1.1"/>
    <w:basedOn w:val="Normln"/>
    <w:link w:val="uroven11Char"/>
    <w:rsid w:val="00974114"/>
    <w:pPr>
      <w:tabs>
        <w:tab w:val="left" w:pos="567"/>
      </w:tabs>
      <w:spacing w:after="0" w:line="240" w:lineRule="auto"/>
      <w:ind w:left="540" w:hanging="540"/>
    </w:pPr>
    <w:rPr>
      <w:rFonts w:ascii="Times New Roman" w:eastAsia="Times New Roman" w:hAnsi="Times New Roman" w:cs="Times New Roman"/>
      <w:b/>
      <w:bCs/>
      <w:i/>
      <w:iCs/>
      <w:szCs w:val="24"/>
      <w:lang w:eastAsia="cs-CZ"/>
    </w:rPr>
  </w:style>
  <w:style w:type="character" w:customStyle="1" w:styleId="uroven11Char">
    <w:name w:val="uroven 1.1 Char"/>
    <w:link w:val="uroven11"/>
    <w:rsid w:val="00974114"/>
    <w:rPr>
      <w:rFonts w:ascii="Times New Roman" w:eastAsia="Times New Roman" w:hAnsi="Times New Roman" w:cs="Times New Roman"/>
      <w:b/>
      <w:bCs/>
      <w:szCs w:val="24"/>
      <w:lang w:eastAsia="cs-CZ"/>
    </w:rPr>
  </w:style>
  <w:style w:type="paragraph" w:customStyle="1" w:styleId="uroven111">
    <w:name w:val="uroven 1.1.1"/>
    <w:basedOn w:val="Normln"/>
    <w:rsid w:val="00974114"/>
    <w:pPr>
      <w:tabs>
        <w:tab w:val="left" w:pos="709"/>
      </w:tabs>
      <w:autoSpaceDE w:val="0"/>
      <w:autoSpaceDN w:val="0"/>
      <w:spacing w:after="0" w:line="240" w:lineRule="auto"/>
    </w:pPr>
    <w:rPr>
      <w:rFonts w:ascii="Times New Roman" w:eastAsia="Times New Roman" w:hAnsi="Times New Roman" w:cs="Times New Roman"/>
      <w:b/>
      <w:bCs/>
      <w:i/>
      <w:iCs/>
      <w:sz w:val="28"/>
      <w:szCs w:val="28"/>
      <w:lang w:eastAsia="cs-CZ"/>
    </w:rPr>
  </w:style>
  <w:style w:type="paragraph" w:customStyle="1" w:styleId="uroven11velka">
    <w:name w:val="uroven 1.1 velka"/>
    <w:basedOn w:val="Normln"/>
    <w:link w:val="uroven11velkaChar"/>
    <w:rsid w:val="00974114"/>
    <w:pPr>
      <w:tabs>
        <w:tab w:val="left" w:pos="567"/>
      </w:tabs>
      <w:spacing w:after="0" w:line="240" w:lineRule="auto"/>
      <w:ind w:left="567" w:hanging="567"/>
    </w:pPr>
    <w:rPr>
      <w:rFonts w:ascii="Times New Roman" w:eastAsia="Times New Roman" w:hAnsi="Times New Roman" w:cs="Times New Roman"/>
      <w:b/>
      <w:bCs/>
      <w:i/>
      <w:iCs/>
      <w:sz w:val="32"/>
      <w:szCs w:val="32"/>
      <w:lang w:eastAsia="cs-CZ"/>
    </w:rPr>
  </w:style>
  <w:style w:type="character" w:customStyle="1" w:styleId="tabhlavniChar">
    <w:name w:val="tab hlavni Char"/>
    <w:basedOn w:val="Standardnpsmoodstavce"/>
    <w:link w:val="tabhlavni"/>
    <w:rsid w:val="00974114"/>
    <w:rPr>
      <w:rFonts w:ascii="Times New Roman" w:eastAsia="Times New Roman" w:hAnsi="Times New Roman" w:cs="Times New Roman"/>
      <w:b/>
      <w:bCs/>
      <w:i/>
      <w:iCs/>
      <w:caps/>
      <w:lang w:eastAsia="cs-CZ"/>
    </w:rPr>
  </w:style>
  <w:style w:type="character" w:customStyle="1" w:styleId="ucivoChar">
    <w:name w:val="ucivo Char"/>
    <w:link w:val="ucivo"/>
    <w:rsid w:val="00974114"/>
    <w:rPr>
      <w:rFonts w:ascii="Times New Roman" w:eastAsia="Times New Roman" w:hAnsi="Times New Roman" w:cs="Times New Roman"/>
      <w:b/>
      <w:bCs/>
      <w:lang w:eastAsia="cs-CZ"/>
    </w:rPr>
  </w:style>
  <w:style w:type="paragraph" w:customStyle="1" w:styleId="stupen">
    <w:name w:val="stupen"/>
    <w:basedOn w:val="ucivo"/>
    <w:link w:val="stupenChar"/>
    <w:rsid w:val="00974114"/>
    <w:pPr>
      <w:spacing w:before="0" w:after="120"/>
    </w:pPr>
  </w:style>
  <w:style w:type="character" w:customStyle="1" w:styleId="stupenChar">
    <w:name w:val="stupen Char"/>
    <w:basedOn w:val="ucivoChar"/>
    <w:link w:val="stupen"/>
    <w:rsid w:val="00974114"/>
    <w:rPr>
      <w:rFonts w:ascii="Times New Roman" w:eastAsia="Times New Roman" w:hAnsi="Times New Roman" w:cs="Times New Roman"/>
      <w:b/>
      <w:bCs/>
      <w:lang w:eastAsia="cs-CZ"/>
    </w:rPr>
  </w:style>
  <w:style w:type="character" w:customStyle="1" w:styleId="uroven11velkaChar">
    <w:name w:val="uroven 1.1 velka Char"/>
    <w:link w:val="uroven11velka"/>
    <w:rsid w:val="00974114"/>
    <w:rPr>
      <w:rFonts w:ascii="Times New Roman" w:eastAsia="Times New Roman" w:hAnsi="Times New Roman" w:cs="Times New Roman"/>
      <w:b/>
      <w:bCs/>
      <w:sz w:val="32"/>
      <w:szCs w:val="32"/>
      <w:lang w:eastAsia="cs-CZ"/>
    </w:rPr>
  </w:style>
  <w:style w:type="paragraph" w:customStyle="1" w:styleId="StylStyl11bTunKurzvaVpravo02cmPed1bZa3">
    <w:name w:val="Styl Styl 11 b. Tučné Kurzíva Vpravo:  02 cm Před:  1 b. + Za:  3 ..."/>
    <w:basedOn w:val="Styl11bTunKurzvaVpravo02cmPed1b"/>
    <w:rsid w:val="00974114"/>
    <w:pPr>
      <w:spacing w:after="120"/>
    </w:pPr>
    <w:rPr>
      <w:szCs w:val="20"/>
    </w:rPr>
  </w:style>
  <w:style w:type="character" w:customStyle="1" w:styleId="tabovChar">
    <w:name w:val="tab ov Char"/>
    <w:link w:val="tabov"/>
    <w:uiPriority w:val="99"/>
    <w:rsid w:val="00974114"/>
    <w:rPr>
      <w:rFonts w:ascii="Times New Roman" w:eastAsia="Times New Roman" w:hAnsi="Times New Roman" w:cs="Times New Roman"/>
      <w:b/>
      <w:bCs/>
      <w:lang w:eastAsia="cs-CZ"/>
    </w:rPr>
  </w:style>
  <w:style w:type="character" w:customStyle="1" w:styleId="StylMezititulekRVPZV11bTunZarovnatdoblokuPrvndekCharChar">
    <w:name w:val="Styl Mezititulek_RVPZV 11 b. Tučné Zarovnat do bloku První řádek: ... Char Char"/>
    <w:rsid w:val="00974114"/>
    <w:rPr>
      <w:b/>
      <w:bCs/>
      <w:sz w:val="22"/>
      <w:szCs w:val="22"/>
      <w:lang w:val="cs-CZ" w:eastAsia="cs-CZ"/>
    </w:rPr>
  </w:style>
  <w:style w:type="character" w:customStyle="1" w:styleId="spelle">
    <w:name w:val="spelle"/>
    <w:basedOn w:val="Standardnpsmoodstavce"/>
    <w:rsid w:val="00974114"/>
  </w:style>
  <w:style w:type="paragraph" w:styleId="Textvysvtlivek">
    <w:name w:val="endnote text"/>
    <w:basedOn w:val="Normln"/>
    <w:link w:val="TextvysvtlivekChar"/>
    <w:rsid w:val="00974114"/>
    <w:pPr>
      <w:spacing w:after="0" w:line="285" w:lineRule="atLeast"/>
      <w:jc w:val="both"/>
    </w:pPr>
    <w:rPr>
      <w:rFonts w:ascii="Arial" w:eastAsia="Times New Roman" w:hAnsi="Arial" w:cs="Times New Roman"/>
      <w:i/>
      <w:iCs/>
      <w:color w:val="000000"/>
      <w:lang w:eastAsia="cs-CZ"/>
    </w:rPr>
  </w:style>
  <w:style w:type="character" w:customStyle="1" w:styleId="TextvysvtlivekChar">
    <w:name w:val="Text vysvětlivek Char"/>
    <w:basedOn w:val="Standardnpsmoodstavce"/>
    <w:link w:val="Textvysvtlivek"/>
    <w:rsid w:val="00974114"/>
    <w:rPr>
      <w:rFonts w:ascii="Arial" w:eastAsia="Times New Roman" w:hAnsi="Arial" w:cs="Times New Roman"/>
      <w:color w:val="000000"/>
      <w:sz w:val="20"/>
      <w:szCs w:val="20"/>
      <w:lang w:eastAsia="cs-CZ"/>
    </w:rPr>
  </w:style>
  <w:style w:type="paragraph" w:customStyle="1" w:styleId="Normlnweb1">
    <w:name w:val="Normální (web)1"/>
    <w:basedOn w:val="Normln"/>
    <w:rsid w:val="00974114"/>
    <w:pPr>
      <w:spacing w:before="105" w:after="100" w:afterAutospacing="1" w:line="240" w:lineRule="auto"/>
    </w:pPr>
    <w:rPr>
      <w:rFonts w:ascii="Times New Roman" w:eastAsia="Times New Roman" w:hAnsi="Times New Roman" w:cs="Times New Roman"/>
      <w:i/>
      <w:iCs/>
      <w:sz w:val="24"/>
      <w:szCs w:val="24"/>
      <w:lang w:eastAsia="cs-CZ"/>
    </w:rPr>
  </w:style>
  <w:style w:type="character" w:styleId="Sledovanodkaz">
    <w:name w:val="FollowedHyperlink"/>
    <w:rsid w:val="00974114"/>
    <w:rPr>
      <w:color w:val="800080"/>
      <w:u w:val="single"/>
    </w:rPr>
  </w:style>
  <w:style w:type="paragraph" w:styleId="Textpoznpodarou">
    <w:name w:val="footnote text"/>
    <w:aliases w:val=" Char"/>
    <w:basedOn w:val="Normln"/>
    <w:link w:val="TextpoznpodarouChar"/>
    <w:semiHidden/>
    <w:rsid w:val="00974114"/>
    <w:pPr>
      <w:spacing w:after="0" w:line="240" w:lineRule="auto"/>
      <w:jc w:val="both"/>
    </w:pPr>
    <w:rPr>
      <w:rFonts w:ascii="Arial" w:eastAsia="Times New Roman" w:hAnsi="Arial" w:cs="Times New Roman"/>
      <w:i/>
      <w:iCs/>
      <w:sz w:val="24"/>
      <w:szCs w:val="24"/>
      <w:lang w:eastAsia="cs-CZ"/>
    </w:rPr>
  </w:style>
  <w:style w:type="character" w:customStyle="1" w:styleId="TextpoznpodarouChar">
    <w:name w:val="Text pozn. pod čarou Char"/>
    <w:aliases w:val=" Char Char"/>
    <w:basedOn w:val="Standardnpsmoodstavce"/>
    <w:link w:val="Textpoznpodarou"/>
    <w:semiHidden/>
    <w:rsid w:val="00974114"/>
    <w:rPr>
      <w:rFonts w:ascii="Arial" w:eastAsia="Times New Roman" w:hAnsi="Arial" w:cs="Times New Roman"/>
      <w:sz w:val="24"/>
      <w:szCs w:val="24"/>
      <w:lang w:eastAsia="cs-CZ"/>
    </w:rPr>
  </w:style>
  <w:style w:type="character" w:styleId="Znakapoznpodarou">
    <w:name w:val="footnote reference"/>
    <w:semiHidden/>
    <w:rsid w:val="00974114"/>
    <w:rPr>
      <w:vertAlign w:val="superscript"/>
    </w:rPr>
  </w:style>
  <w:style w:type="character" w:styleId="Odkaznakoment">
    <w:name w:val="annotation reference"/>
    <w:semiHidden/>
    <w:rsid w:val="00974114"/>
    <w:rPr>
      <w:sz w:val="16"/>
      <w:szCs w:val="16"/>
    </w:rPr>
  </w:style>
  <w:style w:type="paragraph" w:styleId="Textkomente">
    <w:name w:val="annotation text"/>
    <w:basedOn w:val="Normln"/>
    <w:link w:val="TextkomenteChar"/>
    <w:semiHidden/>
    <w:rsid w:val="00974114"/>
    <w:pPr>
      <w:spacing w:after="0" w:line="240" w:lineRule="auto"/>
      <w:jc w:val="both"/>
    </w:pPr>
    <w:rPr>
      <w:rFonts w:ascii="Arial" w:eastAsia="Times New Roman" w:hAnsi="Arial" w:cs="Times New Roman"/>
      <w:i/>
      <w:iCs/>
      <w:lang w:eastAsia="cs-CZ"/>
    </w:rPr>
  </w:style>
  <w:style w:type="character" w:customStyle="1" w:styleId="TextkomenteChar">
    <w:name w:val="Text komentáře Char"/>
    <w:basedOn w:val="Standardnpsmoodstavce"/>
    <w:link w:val="Textkomente"/>
    <w:semiHidden/>
    <w:rsid w:val="00974114"/>
    <w:rPr>
      <w:rFonts w:ascii="Arial" w:eastAsia="Times New Roman" w:hAnsi="Arial" w:cs="Times New Roman"/>
      <w:sz w:val="20"/>
      <w:szCs w:val="20"/>
      <w:lang w:eastAsia="cs-CZ"/>
    </w:rPr>
  </w:style>
  <w:style w:type="paragraph" w:customStyle="1" w:styleId="malepismo">
    <w:name w:val="malepismo"/>
    <w:basedOn w:val="Normln"/>
    <w:rsid w:val="00974114"/>
    <w:pPr>
      <w:spacing w:before="100" w:beforeAutospacing="1" w:after="100" w:afterAutospacing="1" w:line="240" w:lineRule="auto"/>
    </w:pPr>
    <w:rPr>
      <w:rFonts w:ascii="Times New Roman" w:eastAsia="Times New Roman" w:hAnsi="Times New Roman" w:cs="Times New Roman"/>
      <w:i/>
      <w:iCs/>
      <w:sz w:val="15"/>
      <w:szCs w:val="15"/>
      <w:lang w:eastAsia="cs-CZ"/>
    </w:rPr>
  </w:style>
  <w:style w:type="paragraph" w:customStyle="1" w:styleId="Odstavecseseznamem1">
    <w:name w:val="Odstavec se seznamem1"/>
    <w:basedOn w:val="Normln"/>
    <w:rsid w:val="00974114"/>
    <w:pPr>
      <w:ind w:left="720"/>
      <w:contextualSpacing/>
    </w:pPr>
    <w:rPr>
      <w:rFonts w:ascii="Calibri" w:eastAsia="Times New Roman" w:hAnsi="Calibri" w:cs="Times New Roman"/>
      <w:i/>
      <w:iCs/>
    </w:rPr>
  </w:style>
  <w:style w:type="paragraph" w:customStyle="1" w:styleId="1NZEVI">
    <w:name w:val="1 NÁZEV I"/>
    <w:basedOn w:val="Nzev"/>
    <w:rsid w:val="00974114"/>
    <w:pPr>
      <w:pBdr>
        <w:bottom w:val="none" w:sz="0" w:space="0" w:color="auto"/>
      </w:pBdr>
    </w:pPr>
    <w:rPr>
      <w:rFonts w:ascii="Times New Roman" w:eastAsia="Calibri" w:hAnsi="Times New Roman" w:cs="Times New Roman"/>
      <w:b/>
      <w:i/>
      <w:iCs/>
      <w:caps/>
      <w:color w:val="auto"/>
      <w:spacing w:val="0"/>
      <w:sz w:val="28"/>
      <w:szCs w:val="20"/>
      <w:lang w:eastAsia="cs-CZ"/>
    </w:rPr>
  </w:style>
  <w:style w:type="paragraph" w:customStyle="1" w:styleId="odrky">
    <w:name w:val="odrážky"/>
    <w:basedOn w:val="Normln"/>
    <w:rsid w:val="00974114"/>
    <w:pPr>
      <w:numPr>
        <w:numId w:val="8"/>
      </w:numPr>
      <w:spacing w:after="0" w:line="240" w:lineRule="auto"/>
    </w:pPr>
    <w:rPr>
      <w:rFonts w:ascii="Times New Roman" w:eastAsia="Times New Roman" w:hAnsi="Times New Roman" w:cs="Times New Roman"/>
      <w:i/>
      <w:iCs/>
      <w:sz w:val="24"/>
      <w:szCs w:val="24"/>
      <w:lang w:eastAsia="cs-CZ"/>
    </w:rPr>
  </w:style>
  <w:style w:type="paragraph" w:customStyle="1" w:styleId="Obsahtabulky">
    <w:name w:val="Obsah tabulky"/>
    <w:basedOn w:val="Normln"/>
    <w:rsid w:val="00974114"/>
    <w:pPr>
      <w:widowControl w:val="0"/>
      <w:suppressLineNumbers/>
      <w:suppressAutoHyphens/>
      <w:spacing w:after="0" w:line="240" w:lineRule="auto"/>
    </w:pPr>
    <w:rPr>
      <w:rFonts w:ascii="Times New Roman" w:eastAsia="Arial Unicode MS" w:hAnsi="Times New Roman" w:cs="Times New Roman"/>
      <w:i/>
      <w:iCs/>
      <w:kern w:val="1"/>
      <w:sz w:val="24"/>
      <w:szCs w:val="24"/>
      <w:lang w:eastAsia="cs-CZ"/>
    </w:rPr>
  </w:style>
  <w:style w:type="paragraph" w:customStyle="1" w:styleId="stem11kwn">
    <w:name w:val="stem_11_kwn"/>
    <w:basedOn w:val="Normln"/>
    <w:rsid w:val="00974114"/>
    <w:pPr>
      <w:keepNext/>
      <w:spacing w:after="220" w:line="240" w:lineRule="auto"/>
    </w:pPr>
    <w:rPr>
      <w:rFonts w:ascii="Arial" w:eastAsia="Times New Roman" w:hAnsi="Arial" w:cs="Times New Roman"/>
      <w:i/>
      <w:iCs/>
      <w:lang w:val="en-AU"/>
    </w:rPr>
  </w:style>
  <w:style w:type="paragraph" w:customStyle="1" w:styleId="Arial11">
    <w:name w:val="Arial11"/>
    <w:basedOn w:val="Normln"/>
    <w:rsid w:val="00974114"/>
    <w:pPr>
      <w:tabs>
        <w:tab w:val="right" w:pos="3402"/>
        <w:tab w:val="left" w:pos="5103"/>
        <w:tab w:val="right" w:pos="7655"/>
      </w:tabs>
      <w:spacing w:after="0" w:line="240" w:lineRule="auto"/>
      <w:jc w:val="both"/>
    </w:pPr>
    <w:rPr>
      <w:rFonts w:ascii="Arial" w:eastAsia="Times New Roman" w:hAnsi="Arial" w:cs="Times New Roman"/>
      <w:i/>
      <w:iCs/>
      <w:lang w:val="en-GB"/>
    </w:rPr>
  </w:style>
  <w:style w:type="paragraph" w:customStyle="1" w:styleId="Times10BC">
    <w:name w:val="Times10_B_C"/>
    <w:basedOn w:val="Normln"/>
    <w:rsid w:val="00974114"/>
    <w:pPr>
      <w:spacing w:after="0" w:line="240" w:lineRule="auto"/>
      <w:jc w:val="center"/>
    </w:pPr>
    <w:rPr>
      <w:rFonts w:ascii="Times New Roman" w:eastAsia="Times New Roman" w:hAnsi="Times New Roman" w:cs="Times New Roman"/>
      <w:b/>
      <w:i/>
      <w:iCs/>
      <w:lang w:val="en-AU"/>
    </w:rPr>
  </w:style>
  <w:style w:type="paragraph" w:customStyle="1" w:styleId="stem">
    <w:name w:val="stem"/>
    <w:basedOn w:val="Normln"/>
    <w:rsid w:val="00974114"/>
    <w:pPr>
      <w:keepNext/>
      <w:pBdr>
        <w:bottom w:val="single" w:sz="6" w:space="1" w:color="auto"/>
      </w:pBdr>
      <w:spacing w:before="60" w:after="220" w:line="240" w:lineRule="auto"/>
      <w:jc w:val="both"/>
    </w:pPr>
    <w:rPr>
      <w:rFonts w:ascii="Arial" w:eastAsia="Times New Roman" w:hAnsi="Arial" w:cs="Times New Roman"/>
      <w:i/>
      <w:iCs/>
      <w:snapToGrid w:val="0"/>
      <w:lang w:eastAsia="nl-NL"/>
    </w:rPr>
  </w:style>
  <w:style w:type="paragraph" w:customStyle="1" w:styleId="note">
    <w:name w:val="note"/>
    <w:basedOn w:val="Normln"/>
    <w:rsid w:val="00974114"/>
    <w:pPr>
      <w:keepNext/>
      <w:widowControl w:val="0"/>
      <w:spacing w:before="120" w:after="120" w:line="240" w:lineRule="auto"/>
      <w:ind w:left="992" w:hanging="992"/>
      <w:jc w:val="both"/>
    </w:pPr>
    <w:rPr>
      <w:rFonts w:ascii="Arial" w:eastAsia="Times New Roman" w:hAnsi="Arial" w:cs="Times New Roman"/>
      <w:b/>
      <w:i/>
      <w:iCs/>
      <w:lang w:val="en-AU"/>
    </w:rPr>
  </w:style>
  <w:style w:type="paragraph" w:customStyle="1" w:styleId="arial9L">
    <w:name w:val="arial9L"/>
    <w:basedOn w:val="Normln"/>
    <w:rsid w:val="00974114"/>
    <w:pPr>
      <w:snapToGrid w:val="0"/>
      <w:spacing w:before="60" w:after="0" w:line="240" w:lineRule="auto"/>
      <w:ind w:left="992" w:hanging="992"/>
      <w:jc w:val="both"/>
    </w:pPr>
    <w:rPr>
      <w:rFonts w:ascii="Arial" w:eastAsia="Times New Roman" w:hAnsi="Arial" w:cs="Times New Roman"/>
      <w:i/>
      <w:iCs/>
      <w:sz w:val="18"/>
      <w:lang w:val="en-US"/>
    </w:rPr>
  </w:style>
  <w:style w:type="paragraph" w:customStyle="1" w:styleId="stringheadexample">
    <w:name w:val="string head example"/>
    <w:basedOn w:val="Normln"/>
    <w:rsid w:val="00974114"/>
    <w:pPr>
      <w:spacing w:before="40" w:after="60" w:line="240" w:lineRule="auto"/>
      <w:jc w:val="center"/>
    </w:pPr>
    <w:rPr>
      <w:rFonts w:ascii="Arial" w:eastAsia="Times New Roman" w:hAnsi="Arial" w:cs="Times New Roman"/>
      <w:b/>
      <w:i/>
      <w:iCs/>
      <w:lang w:val="en-GB"/>
    </w:rPr>
  </w:style>
  <w:style w:type="paragraph" w:customStyle="1" w:styleId="ariel10L">
    <w:name w:val="ariel10L"/>
    <w:basedOn w:val="Normln"/>
    <w:rsid w:val="00974114"/>
    <w:pPr>
      <w:spacing w:after="0" w:line="240" w:lineRule="auto"/>
      <w:jc w:val="both"/>
    </w:pPr>
    <w:rPr>
      <w:rFonts w:ascii="Arial" w:eastAsia="Times New Roman" w:hAnsi="Arial" w:cs="Times New Roman"/>
      <w:i/>
      <w:iCs/>
      <w:lang w:val="en-AU"/>
    </w:rPr>
  </w:style>
  <w:style w:type="character" w:customStyle="1" w:styleId="Znakypropoznmkupodarou">
    <w:name w:val="Znaky pro poznámku pod čarou"/>
    <w:rsid w:val="00974114"/>
    <w:rPr>
      <w:vertAlign w:val="superscript"/>
    </w:rPr>
  </w:style>
  <w:style w:type="paragraph" w:customStyle="1" w:styleId="VPTextdopisu">
    <w:name w:val="VÚP Text dopisu"/>
    <w:basedOn w:val="Normln"/>
    <w:rsid w:val="00974114"/>
    <w:pPr>
      <w:widowControl w:val="0"/>
      <w:tabs>
        <w:tab w:val="left" w:pos="3060"/>
        <w:tab w:val="left" w:pos="5400"/>
        <w:tab w:val="left" w:pos="7560"/>
      </w:tabs>
      <w:suppressAutoHyphens/>
      <w:spacing w:after="0" w:line="240" w:lineRule="auto"/>
    </w:pPr>
    <w:rPr>
      <w:rFonts w:ascii="Arial" w:eastAsia="DejaVu Sans" w:hAnsi="Arial" w:cs="Arial"/>
      <w:i/>
      <w:iCs/>
      <w:kern w:val="1"/>
      <w:lang w:eastAsia="cs-CZ"/>
    </w:rPr>
  </w:style>
  <w:style w:type="paragraph" w:customStyle="1" w:styleId="arial10L">
    <w:name w:val="arial10L"/>
    <w:rsid w:val="00974114"/>
    <w:pPr>
      <w:spacing w:after="0" w:line="240" w:lineRule="auto"/>
    </w:pPr>
    <w:rPr>
      <w:rFonts w:ascii="Arial" w:eastAsia="Times New Roman" w:hAnsi="Arial" w:cs="Times New Roman"/>
      <w:sz w:val="20"/>
      <w:szCs w:val="20"/>
      <w:lang w:val="en-GB"/>
    </w:rPr>
  </w:style>
  <w:style w:type="paragraph" w:customStyle="1" w:styleId="arial10CB">
    <w:name w:val="arial10CB"/>
    <w:rsid w:val="00974114"/>
    <w:pPr>
      <w:spacing w:after="0" w:line="240" w:lineRule="auto"/>
      <w:jc w:val="center"/>
    </w:pPr>
    <w:rPr>
      <w:rFonts w:ascii="Arial" w:eastAsia="Times New Roman" w:hAnsi="Arial" w:cs="Times New Roman"/>
      <w:b/>
      <w:sz w:val="20"/>
      <w:szCs w:val="20"/>
      <w:lang w:val="en-GB"/>
    </w:rPr>
  </w:style>
  <w:style w:type="paragraph" w:customStyle="1" w:styleId="TextRVPZV">
    <w:name w:val="Text_RVPZV"/>
    <w:basedOn w:val="Normln"/>
    <w:link w:val="TextRVPZVChar"/>
    <w:rsid w:val="00974114"/>
    <w:pPr>
      <w:spacing w:after="0" w:line="240" w:lineRule="auto"/>
      <w:jc w:val="both"/>
    </w:pPr>
    <w:rPr>
      <w:rFonts w:ascii="Arial" w:eastAsia="Times New Roman" w:hAnsi="Arial" w:cs="Times New Roman"/>
      <w:i/>
      <w:iCs/>
      <w:lang w:eastAsia="cs-CZ"/>
    </w:rPr>
  </w:style>
  <w:style w:type="character" w:customStyle="1" w:styleId="TextRVPZVChar">
    <w:name w:val="Text_RVPZV Char"/>
    <w:link w:val="TextRVPZV"/>
    <w:rsid w:val="00974114"/>
    <w:rPr>
      <w:rFonts w:ascii="Arial" w:eastAsia="Times New Roman" w:hAnsi="Arial" w:cs="Times New Roman"/>
      <w:lang w:eastAsia="cs-CZ"/>
    </w:rPr>
  </w:style>
  <w:style w:type="character" w:customStyle="1" w:styleId="highlight">
    <w:name w:val="highlight"/>
    <w:basedOn w:val="Standardnpsmoodstavce"/>
    <w:rsid w:val="00974114"/>
  </w:style>
  <w:style w:type="paragraph" w:styleId="Pedmtkomente">
    <w:name w:val="annotation subject"/>
    <w:basedOn w:val="Textkomente"/>
    <w:next w:val="Textkomente"/>
    <w:link w:val="PedmtkomenteChar"/>
    <w:semiHidden/>
    <w:rsid w:val="00974114"/>
    <w:rPr>
      <w:b/>
      <w:bCs/>
    </w:rPr>
  </w:style>
  <w:style w:type="character" w:customStyle="1" w:styleId="PedmtkomenteChar">
    <w:name w:val="Předmět komentáře Char"/>
    <w:basedOn w:val="TextkomenteChar"/>
    <w:link w:val="Pedmtkomente"/>
    <w:semiHidden/>
    <w:rsid w:val="00974114"/>
    <w:rPr>
      <w:rFonts w:ascii="Arial" w:eastAsia="Times New Roman" w:hAnsi="Arial" w:cs="Times New Roman"/>
      <w:b/>
      <w:bCs/>
      <w:sz w:val="20"/>
      <w:szCs w:val="20"/>
      <w:lang w:eastAsia="cs-CZ"/>
    </w:rPr>
  </w:style>
  <w:style w:type="paragraph" w:customStyle="1" w:styleId="para">
    <w:name w:val="para"/>
    <w:basedOn w:val="Normln"/>
    <w:rsid w:val="00974114"/>
    <w:pPr>
      <w:spacing w:after="240" w:line="240" w:lineRule="auto"/>
      <w:jc w:val="both"/>
    </w:pPr>
    <w:rPr>
      <w:rFonts w:ascii="Arial" w:eastAsia="Times New Roman" w:hAnsi="Arial" w:cs="Times New Roman"/>
      <w:i/>
      <w:iCs/>
      <w:lang w:val="en-AU" w:eastAsia="cs-CZ"/>
    </w:rPr>
  </w:style>
  <w:style w:type="paragraph" w:customStyle="1" w:styleId="line">
    <w:name w:val="line"/>
    <w:basedOn w:val="Normln"/>
    <w:autoRedefine/>
    <w:rsid w:val="00974114"/>
    <w:pPr>
      <w:keepNext/>
      <w:keepLines/>
      <w:tabs>
        <w:tab w:val="left" w:leader="dot" w:pos="8080"/>
      </w:tabs>
      <w:spacing w:after="280" w:line="240" w:lineRule="auto"/>
      <w:ind w:right="85"/>
    </w:pPr>
    <w:rPr>
      <w:rFonts w:ascii="Arial" w:eastAsia="Times New Roman" w:hAnsi="Arial" w:cs="Times New Roman"/>
      <w:i/>
      <w:iCs/>
      <w:lang w:val="en-AU" w:eastAsia="cs-CZ"/>
    </w:rPr>
  </w:style>
  <w:style w:type="paragraph" w:customStyle="1" w:styleId="Graphics1">
    <w:name w:val="Graphics_1"/>
    <w:basedOn w:val="Normln"/>
    <w:rsid w:val="00974114"/>
    <w:pPr>
      <w:widowControl w:val="0"/>
      <w:spacing w:after="0" w:line="240" w:lineRule="auto"/>
      <w:jc w:val="center"/>
    </w:pPr>
    <w:rPr>
      <w:rFonts w:ascii="Times New Roman" w:eastAsia="Times New Roman" w:hAnsi="Times New Roman" w:cs="Times New Roman"/>
      <w:i/>
      <w:iCs/>
      <w:lang w:val="en-AU" w:eastAsia="cs-CZ"/>
    </w:rPr>
  </w:style>
  <w:style w:type="paragraph" w:customStyle="1" w:styleId="Arial110">
    <w:name w:val="Arial 11"/>
    <w:basedOn w:val="Normln"/>
    <w:rsid w:val="00974114"/>
    <w:pPr>
      <w:widowControl w:val="0"/>
      <w:spacing w:after="0" w:line="240" w:lineRule="auto"/>
      <w:jc w:val="center"/>
    </w:pPr>
    <w:rPr>
      <w:rFonts w:ascii="Arial" w:eastAsia="Times New Roman" w:hAnsi="Arial" w:cs="Times New Roman"/>
      <w:i/>
      <w:iCs/>
      <w:lang w:val="en-GB" w:eastAsia="cs-CZ"/>
    </w:rPr>
  </w:style>
  <w:style w:type="character" w:customStyle="1" w:styleId="cizojazycne">
    <w:name w:val="cizojazycne"/>
    <w:basedOn w:val="Standardnpsmoodstavce"/>
    <w:rsid w:val="00974114"/>
  </w:style>
  <w:style w:type="paragraph" w:customStyle="1" w:styleId="Odrka">
    <w:name w:val="Odrážka"/>
    <w:basedOn w:val="Normln"/>
    <w:rsid w:val="00974114"/>
    <w:pPr>
      <w:numPr>
        <w:numId w:val="9"/>
      </w:numPr>
      <w:tabs>
        <w:tab w:val="clear" w:pos="567"/>
        <w:tab w:val="num" w:pos="454"/>
      </w:tabs>
      <w:spacing w:before="120" w:after="0" w:line="240" w:lineRule="auto"/>
      <w:ind w:left="454"/>
      <w:contextualSpacing/>
      <w:jc w:val="both"/>
    </w:pPr>
    <w:rPr>
      <w:rFonts w:ascii="Tahoma" w:eastAsia="Times New Roman" w:hAnsi="Tahoma" w:cs="Times New Roman"/>
      <w:i/>
      <w:iCs/>
      <w:spacing w:val="8"/>
      <w:kern w:val="16"/>
      <w:szCs w:val="24"/>
      <w:lang w:eastAsia="cs-CZ"/>
    </w:rPr>
  </w:style>
  <w:style w:type="paragraph" w:customStyle="1" w:styleId="kod">
    <w:name w:val="kod"/>
    <w:basedOn w:val="Normln"/>
    <w:rsid w:val="00974114"/>
    <w:pPr>
      <w:autoSpaceDE w:val="0"/>
      <w:autoSpaceDN w:val="0"/>
      <w:spacing w:before="20" w:after="0" w:line="240" w:lineRule="auto"/>
      <w:ind w:left="1021" w:right="113" w:hanging="964"/>
    </w:pPr>
    <w:rPr>
      <w:rFonts w:ascii="Times New Roman" w:eastAsia="Times New Roman" w:hAnsi="Times New Roman" w:cs="Times New Roman"/>
      <w:b/>
      <w:bCs/>
      <w:lang w:eastAsia="cs-CZ"/>
    </w:rPr>
  </w:style>
  <w:style w:type="paragraph" w:styleId="Prosttext">
    <w:name w:val="Plain Text"/>
    <w:basedOn w:val="Normln"/>
    <w:link w:val="ProsttextChar"/>
    <w:rsid w:val="00D775ED"/>
    <w:pPr>
      <w:spacing w:after="0" w:line="240" w:lineRule="auto"/>
    </w:pPr>
    <w:rPr>
      <w:rFonts w:ascii="Courier New" w:eastAsia="Times New Roman" w:hAnsi="Courier New" w:cs="Courier New"/>
      <w:i/>
      <w:iCs/>
      <w:lang w:eastAsia="cs-CZ"/>
    </w:rPr>
  </w:style>
  <w:style w:type="character" w:customStyle="1" w:styleId="ProsttextChar">
    <w:name w:val="Prostý text Char"/>
    <w:basedOn w:val="Standardnpsmoodstavce"/>
    <w:link w:val="Prosttext"/>
    <w:rsid w:val="00D775ED"/>
    <w:rPr>
      <w:rFonts w:ascii="Courier New" w:eastAsia="Times New Roman" w:hAnsi="Courier New" w:cs="Courier New"/>
      <w:sz w:val="20"/>
      <w:szCs w:val="20"/>
      <w:lang w:eastAsia="cs-CZ"/>
    </w:rPr>
  </w:style>
  <w:style w:type="paragraph" w:customStyle="1" w:styleId="Seberegulaceasebeorganizace">
    <w:name w:val="Seberegulace a sebeorganizace"/>
    <w:aliases w:val="Psychohygiena,poznávání lidí"/>
    <w:basedOn w:val="Normln"/>
    <w:rsid w:val="00D775ED"/>
    <w:pPr>
      <w:spacing w:after="0" w:line="240" w:lineRule="auto"/>
    </w:pPr>
    <w:rPr>
      <w:rFonts w:ascii="Times New Roman" w:eastAsia="Times New Roman" w:hAnsi="Times New Roman" w:cs="Times New Roman"/>
      <w:i/>
      <w:iCs/>
      <w:lang w:eastAsia="cs-CZ"/>
    </w:rPr>
  </w:style>
  <w:style w:type="character" w:styleId="slostrnky">
    <w:name w:val="page number"/>
    <w:basedOn w:val="Standardnpsmoodstavce"/>
    <w:rsid w:val="00D775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7A98"/>
  </w:style>
  <w:style w:type="paragraph" w:styleId="Nadpis1">
    <w:name w:val="heading 1"/>
    <w:basedOn w:val="Normln"/>
    <w:next w:val="Normln"/>
    <w:link w:val="Nadpis1Char"/>
    <w:uiPriority w:val="9"/>
    <w:qFormat/>
    <w:rsid w:val="007D33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7D33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7D33B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7D33B6"/>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7D33B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D33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D33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D33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D33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C521A"/>
    <w:pPr>
      <w:tabs>
        <w:tab w:val="center" w:pos="4536"/>
        <w:tab w:val="right" w:pos="9072"/>
      </w:tabs>
      <w:spacing w:after="0" w:line="240" w:lineRule="auto"/>
    </w:pPr>
  </w:style>
  <w:style w:type="character" w:customStyle="1" w:styleId="ZhlavChar">
    <w:name w:val="Záhlaví Char"/>
    <w:basedOn w:val="Standardnpsmoodstavce"/>
    <w:link w:val="Zhlav"/>
    <w:rsid w:val="002C521A"/>
  </w:style>
  <w:style w:type="paragraph" w:styleId="Zpat">
    <w:name w:val="footer"/>
    <w:basedOn w:val="Normln"/>
    <w:link w:val="ZpatChar"/>
    <w:unhideWhenUsed/>
    <w:rsid w:val="002C521A"/>
    <w:pPr>
      <w:tabs>
        <w:tab w:val="center" w:pos="4536"/>
        <w:tab w:val="right" w:pos="9072"/>
      </w:tabs>
      <w:spacing w:after="0" w:line="240" w:lineRule="auto"/>
    </w:pPr>
  </w:style>
  <w:style w:type="character" w:customStyle="1" w:styleId="ZpatChar">
    <w:name w:val="Zápatí Char"/>
    <w:basedOn w:val="Standardnpsmoodstavce"/>
    <w:link w:val="Zpat"/>
    <w:rsid w:val="002C521A"/>
  </w:style>
  <w:style w:type="character" w:customStyle="1" w:styleId="Nadpis1Char">
    <w:name w:val="Nadpis 1 Char"/>
    <w:basedOn w:val="Standardnpsmoodstavce"/>
    <w:link w:val="Nadpis1"/>
    <w:uiPriority w:val="9"/>
    <w:rsid w:val="007D33B6"/>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semiHidden/>
    <w:unhideWhenUsed/>
    <w:rsid w:val="002C52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2C521A"/>
    <w:rPr>
      <w:rFonts w:ascii="Tahoma" w:hAnsi="Tahoma" w:cs="Tahoma"/>
      <w:sz w:val="16"/>
      <w:szCs w:val="16"/>
    </w:rPr>
  </w:style>
  <w:style w:type="character" w:customStyle="1" w:styleId="Nadpis2Char">
    <w:name w:val="Nadpis 2 Char"/>
    <w:basedOn w:val="Standardnpsmoodstavce"/>
    <w:link w:val="Nadpis2"/>
    <w:uiPriority w:val="9"/>
    <w:semiHidden/>
    <w:rsid w:val="007D33B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7D33B6"/>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7D33B6"/>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7D33B6"/>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7D33B6"/>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7D33B6"/>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D33B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D33B6"/>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7D33B6"/>
    <w:pPr>
      <w:spacing w:line="240" w:lineRule="auto"/>
    </w:pPr>
    <w:rPr>
      <w:b/>
      <w:bCs/>
      <w:color w:val="4F81BD" w:themeColor="accent1"/>
      <w:sz w:val="18"/>
      <w:szCs w:val="18"/>
    </w:rPr>
  </w:style>
  <w:style w:type="paragraph" w:styleId="Nzev">
    <w:name w:val="Title"/>
    <w:basedOn w:val="Normln"/>
    <w:next w:val="Normln"/>
    <w:link w:val="NzevChar"/>
    <w:uiPriority w:val="10"/>
    <w:qFormat/>
    <w:rsid w:val="007D33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7D33B6"/>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7D33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7D33B6"/>
    <w:rPr>
      <w:rFonts w:asciiTheme="majorHAnsi" w:eastAsiaTheme="majorEastAsia" w:hAnsiTheme="majorHAnsi" w:cstheme="majorBidi"/>
      <w:i/>
      <w:iCs/>
      <w:color w:val="4F81BD" w:themeColor="accent1"/>
      <w:spacing w:val="15"/>
      <w:sz w:val="24"/>
      <w:szCs w:val="24"/>
    </w:rPr>
  </w:style>
  <w:style w:type="character" w:styleId="Siln">
    <w:name w:val="Strong"/>
    <w:uiPriority w:val="22"/>
    <w:qFormat/>
    <w:rsid w:val="006521D9"/>
    <w:rPr>
      <w:b/>
      <w:bCs/>
    </w:rPr>
  </w:style>
  <w:style w:type="character" w:styleId="Zvraznn">
    <w:name w:val="Emphasis"/>
    <w:uiPriority w:val="20"/>
    <w:qFormat/>
    <w:rsid w:val="007D33B6"/>
    <w:rPr>
      <w:i/>
      <w:iCs/>
    </w:rPr>
  </w:style>
  <w:style w:type="paragraph" w:styleId="Bezmezer">
    <w:name w:val="No Spacing"/>
    <w:basedOn w:val="Normln"/>
    <w:link w:val="BezmezerChar"/>
    <w:uiPriority w:val="1"/>
    <w:qFormat/>
    <w:rsid w:val="007D33B6"/>
    <w:pPr>
      <w:spacing w:after="0" w:line="240" w:lineRule="auto"/>
    </w:pPr>
  </w:style>
  <w:style w:type="paragraph" w:styleId="Odstavecseseznamem">
    <w:name w:val="List Paragraph"/>
    <w:basedOn w:val="Normln"/>
    <w:uiPriority w:val="34"/>
    <w:qFormat/>
    <w:rsid w:val="007D33B6"/>
    <w:pPr>
      <w:ind w:left="720"/>
      <w:contextualSpacing/>
    </w:pPr>
  </w:style>
  <w:style w:type="paragraph" w:styleId="Citt">
    <w:name w:val="Quote"/>
    <w:basedOn w:val="Normln"/>
    <w:next w:val="Normln"/>
    <w:link w:val="CittChar"/>
    <w:uiPriority w:val="29"/>
    <w:qFormat/>
    <w:rsid w:val="007D33B6"/>
    <w:rPr>
      <w:i/>
      <w:iCs/>
      <w:color w:val="000000" w:themeColor="text1"/>
    </w:rPr>
  </w:style>
  <w:style w:type="character" w:customStyle="1" w:styleId="CittChar">
    <w:name w:val="Citát Char"/>
    <w:basedOn w:val="Standardnpsmoodstavce"/>
    <w:link w:val="Citt"/>
    <w:uiPriority w:val="29"/>
    <w:rsid w:val="007D33B6"/>
    <w:rPr>
      <w:i/>
      <w:iCs/>
      <w:color w:val="000000" w:themeColor="text1"/>
    </w:rPr>
  </w:style>
  <w:style w:type="paragraph" w:styleId="Vrazncitt">
    <w:name w:val="Intense Quote"/>
    <w:basedOn w:val="Normln"/>
    <w:next w:val="Normln"/>
    <w:link w:val="VrazncittChar"/>
    <w:uiPriority w:val="30"/>
    <w:qFormat/>
    <w:rsid w:val="007D33B6"/>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7D33B6"/>
    <w:rPr>
      <w:b/>
      <w:bCs/>
      <w:i/>
      <w:iCs/>
      <w:color w:val="4F81BD" w:themeColor="accent1"/>
    </w:rPr>
  </w:style>
  <w:style w:type="character" w:styleId="Zdraznnjemn">
    <w:name w:val="Subtle Emphasis"/>
    <w:uiPriority w:val="19"/>
    <w:qFormat/>
    <w:rsid w:val="007D33B6"/>
    <w:rPr>
      <w:i/>
      <w:iCs/>
      <w:color w:val="808080" w:themeColor="text1" w:themeTint="7F"/>
    </w:rPr>
  </w:style>
  <w:style w:type="character" w:styleId="Zdraznnintenzivn">
    <w:name w:val="Intense Emphasis"/>
    <w:uiPriority w:val="21"/>
    <w:qFormat/>
    <w:rsid w:val="007D33B6"/>
    <w:rPr>
      <w:b/>
      <w:bCs/>
      <w:i/>
      <w:iCs/>
      <w:color w:val="4F81BD" w:themeColor="accent1"/>
    </w:rPr>
  </w:style>
  <w:style w:type="character" w:styleId="Odkazjemn">
    <w:name w:val="Subtle Reference"/>
    <w:uiPriority w:val="31"/>
    <w:qFormat/>
    <w:rsid w:val="007D33B6"/>
    <w:rPr>
      <w:smallCaps/>
      <w:color w:val="C0504D" w:themeColor="accent2"/>
      <w:u w:val="single"/>
    </w:rPr>
  </w:style>
  <w:style w:type="character" w:styleId="Odkazintenzivn">
    <w:name w:val="Intense Reference"/>
    <w:uiPriority w:val="32"/>
    <w:qFormat/>
    <w:rsid w:val="007D33B6"/>
    <w:rPr>
      <w:b/>
      <w:bCs/>
      <w:smallCaps/>
      <w:color w:val="C0504D" w:themeColor="accent2"/>
      <w:spacing w:val="5"/>
      <w:u w:val="single"/>
    </w:rPr>
  </w:style>
  <w:style w:type="character" w:styleId="Nzevknihy">
    <w:name w:val="Book Title"/>
    <w:uiPriority w:val="33"/>
    <w:qFormat/>
    <w:rsid w:val="007D33B6"/>
    <w:rPr>
      <w:b/>
      <w:bCs/>
      <w:smallCaps/>
      <w:spacing w:val="5"/>
    </w:rPr>
  </w:style>
  <w:style w:type="paragraph" w:styleId="Nadpisobsahu">
    <w:name w:val="TOC Heading"/>
    <w:basedOn w:val="Nadpis1"/>
    <w:next w:val="Normln"/>
    <w:uiPriority w:val="39"/>
    <w:semiHidden/>
    <w:unhideWhenUsed/>
    <w:qFormat/>
    <w:rsid w:val="007D33B6"/>
    <w:pPr>
      <w:outlineLvl w:val="9"/>
    </w:pPr>
  </w:style>
  <w:style w:type="character" w:customStyle="1" w:styleId="BezmezerChar">
    <w:name w:val="Bez mezer Char"/>
    <w:basedOn w:val="Standardnpsmoodstavce"/>
    <w:link w:val="Bezmezer"/>
    <w:uiPriority w:val="1"/>
    <w:rsid w:val="00E71401"/>
  </w:style>
  <w:style w:type="paragraph" w:customStyle="1" w:styleId="meganadpis">
    <w:name w:val="meganadpis"/>
    <w:basedOn w:val="Normln"/>
    <w:link w:val="meganadpisChar"/>
    <w:rsid w:val="00645CD6"/>
    <w:rPr>
      <w:i/>
      <w:color w:val="0F243E" w:themeColor="text2" w:themeShade="80"/>
      <w:sz w:val="44"/>
      <w:szCs w:val="44"/>
    </w:rPr>
  </w:style>
  <w:style w:type="paragraph" w:customStyle="1" w:styleId="nadpis">
    <w:name w:val="nadpis"/>
    <w:basedOn w:val="Normln"/>
    <w:link w:val="nadpisChar"/>
    <w:rsid w:val="00645CD6"/>
    <w:rPr>
      <w:i/>
      <w:sz w:val="36"/>
      <w:szCs w:val="36"/>
      <w:u w:val="single"/>
    </w:rPr>
  </w:style>
  <w:style w:type="character" w:customStyle="1" w:styleId="meganadpisChar">
    <w:name w:val="meganadpis Char"/>
    <w:basedOn w:val="Standardnpsmoodstavce"/>
    <w:link w:val="meganadpis"/>
    <w:rsid w:val="00645CD6"/>
    <w:rPr>
      <w:iCs/>
      <w:color w:val="0F243E" w:themeColor="text2" w:themeShade="80"/>
      <w:sz w:val="44"/>
      <w:szCs w:val="44"/>
    </w:rPr>
  </w:style>
  <w:style w:type="paragraph" w:customStyle="1" w:styleId="nadpisVP">
    <w:name w:val="nadpis ŠVP"/>
    <w:basedOn w:val="nadpis"/>
    <w:link w:val="nadpisVPChar"/>
    <w:rsid w:val="007E25B1"/>
    <w:rPr>
      <w:b/>
    </w:rPr>
  </w:style>
  <w:style w:type="character" w:customStyle="1" w:styleId="nadpisChar">
    <w:name w:val="nadpis Char"/>
    <w:basedOn w:val="Standardnpsmoodstavce"/>
    <w:link w:val="nadpis"/>
    <w:rsid w:val="00645CD6"/>
    <w:rPr>
      <w:iCs/>
      <w:sz w:val="36"/>
      <w:szCs w:val="36"/>
      <w:u w:val="single"/>
    </w:rPr>
  </w:style>
  <w:style w:type="paragraph" w:customStyle="1" w:styleId="PodnadpisVP">
    <w:name w:val="Podnadpis ŠVP"/>
    <w:basedOn w:val="Normln"/>
    <w:link w:val="PodnadpisVPChar"/>
    <w:rsid w:val="007E25B1"/>
    <w:rPr>
      <w:b/>
      <w:i/>
      <w:sz w:val="32"/>
      <w:szCs w:val="32"/>
    </w:rPr>
  </w:style>
  <w:style w:type="character" w:customStyle="1" w:styleId="nadpisVPChar">
    <w:name w:val="nadpis ŠVP Char"/>
    <w:basedOn w:val="nadpisChar"/>
    <w:link w:val="nadpisVP"/>
    <w:rsid w:val="007E25B1"/>
    <w:rPr>
      <w:b/>
      <w:iCs/>
      <w:sz w:val="36"/>
      <w:szCs w:val="36"/>
      <w:u w:val="single"/>
    </w:rPr>
  </w:style>
  <w:style w:type="paragraph" w:customStyle="1" w:styleId="normlnVP">
    <w:name w:val="normální ŠVP"/>
    <w:basedOn w:val="Normln"/>
    <w:link w:val="normlnVPChar"/>
    <w:qFormat/>
    <w:rsid w:val="007E25B1"/>
    <w:rPr>
      <w:i/>
    </w:rPr>
  </w:style>
  <w:style w:type="character" w:customStyle="1" w:styleId="PodnadpisVPChar">
    <w:name w:val="Podnadpis ŠVP Char"/>
    <w:basedOn w:val="Standardnpsmoodstavce"/>
    <w:link w:val="PodnadpisVP"/>
    <w:rsid w:val="007E25B1"/>
    <w:rPr>
      <w:b/>
      <w:iCs/>
      <w:sz w:val="32"/>
      <w:szCs w:val="32"/>
    </w:rPr>
  </w:style>
  <w:style w:type="paragraph" w:customStyle="1" w:styleId="nzevpedmtu">
    <w:name w:val="název předmětu"/>
    <w:basedOn w:val="Normln"/>
    <w:link w:val="nzevpedmtuChar"/>
    <w:rsid w:val="00722D3D"/>
    <w:rPr>
      <w:b/>
      <w:i/>
      <w:sz w:val="28"/>
      <w:szCs w:val="24"/>
      <w:u w:val="single"/>
    </w:rPr>
  </w:style>
  <w:style w:type="character" w:customStyle="1" w:styleId="normlnVPChar">
    <w:name w:val="normální ŠVP Char"/>
    <w:basedOn w:val="Standardnpsmoodstavce"/>
    <w:link w:val="normlnVP"/>
    <w:rsid w:val="007E25B1"/>
    <w:rPr>
      <w:iCs/>
      <w:sz w:val="20"/>
      <w:szCs w:val="20"/>
    </w:rPr>
  </w:style>
  <w:style w:type="character" w:customStyle="1" w:styleId="nzevpedmtuChar">
    <w:name w:val="název předmětu Char"/>
    <w:basedOn w:val="Standardnpsmoodstavce"/>
    <w:link w:val="nzevpedmtu"/>
    <w:rsid w:val="00722D3D"/>
    <w:rPr>
      <w:b/>
      <w:iCs/>
      <w:sz w:val="28"/>
      <w:szCs w:val="24"/>
      <w:u w:val="single"/>
    </w:rPr>
  </w:style>
  <w:style w:type="character" w:styleId="Hypertextovodkaz">
    <w:name w:val="Hyperlink"/>
    <w:basedOn w:val="Standardnpsmoodstavce"/>
    <w:uiPriority w:val="99"/>
    <w:rsid w:val="00FB2F8E"/>
    <w:rPr>
      <w:color w:val="0000FF"/>
      <w:u w:val="single"/>
    </w:rPr>
  </w:style>
  <w:style w:type="paragraph" w:customStyle="1" w:styleId="Noparagraphstyle">
    <w:name w:val="[No paragraph style]"/>
    <w:rsid w:val="00FB2F8E"/>
    <w:pPr>
      <w:suppressAutoHyphens/>
      <w:overflowPunct w:val="0"/>
      <w:autoSpaceDE w:val="0"/>
      <w:spacing w:after="0"/>
      <w:textAlignment w:val="baseline"/>
    </w:pPr>
    <w:rPr>
      <w:rFonts w:ascii="Minion Pro" w:eastAsia="Arial" w:hAnsi="Minion Pro" w:cs="Times New Roman"/>
      <w:color w:val="000000"/>
      <w:sz w:val="24"/>
      <w:szCs w:val="20"/>
      <w:lang w:eastAsia="ar-SA"/>
    </w:rPr>
  </w:style>
  <w:style w:type="paragraph" w:customStyle="1" w:styleId="nadpisvB">
    <w:name w:val="nadpis v B"/>
    <w:basedOn w:val="Noparagraphstyle"/>
    <w:rsid w:val="00841867"/>
    <w:pPr>
      <w:suppressAutoHyphens w:val="0"/>
      <w:autoSpaceDN w:val="0"/>
      <w:adjustRightInd w:val="0"/>
      <w:spacing w:after="170"/>
      <w:jc w:val="center"/>
    </w:pPr>
    <w:rPr>
      <w:rFonts w:ascii="Times New Roman" w:eastAsia="Times New Roman" w:hAnsi="Times New Roman"/>
      <w:b/>
      <w:sz w:val="32"/>
      <w:lang w:eastAsia="cs-CZ"/>
    </w:rPr>
  </w:style>
  <w:style w:type="paragraph" w:customStyle="1" w:styleId="zkladntext">
    <w:name w:val="základní text"/>
    <w:basedOn w:val="Noparagraphstyle"/>
    <w:rsid w:val="00841867"/>
    <w:pPr>
      <w:suppressAutoHyphens w:val="0"/>
      <w:autoSpaceDN w:val="0"/>
      <w:adjustRightInd w:val="0"/>
      <w:spacing w:after="80" w:line="240" w:lineRule="auto"/>
      <w:jc w:val="both"/>
    </w:pPr>
    <w:rPr>
      <w:rFonts w:ascii="Times New Roman" w:eastAsia="Times New Roman" w:hAnsi="Times New Roman"/>
      <w:lang w:eastAsia="cs-CZ"/>
    </w:rPr>
  </w:style>
  <w:style w:type="paragraph" w:customStyle="1" w:styleId="nadpiskapitoly">
    <w:name w:val="nadpis kapitoly"/>
    <w:basedOn w:val="zkladntext"/>
    <w:rsid w:val="00841867"/>
    <w:pPr>
      <w:tabs>
        <w:tab w:val="left" w:pos="380"/>
      </w:tabs>
      <w:spacing w:after="340" w:line="288" w:lineRule="auto"/>
    </w:pPr>
    <w:rPr>
      <w:b/>
      <w:sz w:val="36"/>
    </w:rPr>
  </w:style>
  <w:style w:type="paragraph" w:customStyle="1" w:styleId="odrazky0">
    <w:name w:val="odrazky"/>
    <w:basedOn w:val="Noparagraphstyle"/>
    <w:rsid w:val="00841867"/>
    <w:pPr>
      <w:tabs>
        <w:tab w:val="left" w:pos="660"/>
      </w:tabs>
      <w:suppressAutoHyphens w:val="0"/>
      <w:autoSpaceDN w:val="0"/>
      <w:adjustRightInd w:val="0"/>
      <w:spacing w:after="45" w:line="240" w:lineRule="auto"/>
      <w:ind w:left="556" w:hanging="170"/>
      <w:jc w:val="both"/>
    </w:pPr>
    <w:rPr>
      <w:rFonts w:ascii="Times New Roman" w:eastAsia="Times New Roman" w:hAnsi="Times New Roman"/>
      <w:lang w:eastAsia="cs-CZ"/>
    </w:rPr>
  </w:style>
  <w:style w:type="paragraph" w:customStyle="1" w:styleId="cislovani">
    <w:name w:val="cislovani"/>
    <w:basedOn w:val="odrazky0"/>
    <w:rsid w:val="00841867"/>
    <w:pPr>
      <w:ind w:left="680" w:hanging="312"/>
    </w:pPr>
  </w:style>
  <w:style w:type="paragraph" w:customStyle="1" w:styleId="bintext">
    <w:name w:val="bižný text"/>
    <w:basedOn w:val="zkladntext"/>
    <w:rsid w:val="00841867"/>
  </w:style>
  <w:style w:type="paragraph" w:customStyle="1" w:styleId="vyueovacpoedmit">
    <w:name w:val="vyueovací poedmit"/>
    <w:basedOn w:val="zkladntext"/>
    <w:rsid w:val="00841867"/>
    <w:pPr>
      <w:spacing w:before="113" w:after="113" w:line="288" w:lineRule="auto"/>
      <w:jc w:val="center"/>
    </w:pPr>
    <w:rPr>
      <w:b/>
      <w:sz w:val="32"/>
    </w:rPr>
  </w:style>
  <w:style w:type="paragraph" w:customStyle="1" w:styleId="vzdilvacoblast">
    <w:name w:val="vzdilávací oblast"/>
    <w:basedOn w:val="vyueovacpoedmit"/>
    <w:rsid w:val="00841867"/>
    <w:rPr>
      <w:caps/>
    </w:rPr>
  </w:style>
  <w:style w:type="paragraph" w:customStyle="1" w:styleId="ABC">
    <w:name w:val="A) B) C)"/>
    <w:basedOn w:val="zkladntext"/>
    <w:rsid w:val="00841867"/>
    <w:pPr>
      <w:spacing w:before="170" w:after="57" w:line="288" w:lineRule="auto"/>
    </w:pPr>
    <w:rPr>
      <w:b/>
      <w:sz w:val="28"/>
    </w:rPr>
  </w:style>
  <w:style w:type="paragraph" w:customStyle="1" w:styleId="odrazky-delsi">
    <w:name w:val="odrazky-delsi"/>
    <w:basedOn w:val="odrazky0"/>
    <w:rsid w:val="00841867"/>
    <w:pPr>
      <w:spacing w:after="34"/>
      <w:ind w:left="595" w:hanging="215"/>
    </w:pPr>
  </w:style>
  <w:style w:type="paragraph" w:customStyle="1" w:styleId="rocnik">
    <w:name w:val="rocnik"/>
    <w:basedOn w:val="zkladntext"/>
    <w:rsid w:val="00841867"/>
    <w:pPr>
      <w:spacing w:before="170" w:after="57" w:line="288" w:lineRule="auto"/>
    </w:pPr>
    <w:rPr>
      <w:b/>
      <w:i/>
      <w:sz w:val="28"/>
    </w:rPr>
  </w:style>
  <w:style w:type="paragraph" w:customStyle="1" w:styleId="obdobi">
    <w:name w:val="obdobi"/>
    <w:basedOn w:val="zkladntext"/>
    <w:rsid w:val="00841867"/>
    <w:pPr>
      <w:spacing w:before="142" w:after="57" w:line="288" w:lineRule="auto"/>
    </w:pPr>
    <w:rPr>
      <w:b/>
    </w:rPr>
  </w:style>
  <w:style w:type="paragraph" w:customStyle="1" w:styleId="odrazky-tecky-2uroven">
    <w:name w:val="odrazky-tecky-2uroven"/>
    <w:basedOn w:val="odrazky-delsi"/>
    <w:rsid w:val="00841867"/>
    <w:pPr>
      <w:tabs>
        <w:tab w:val="left" w:pos="760"/>
      </w:tabs>
      <w:ind w:left="760" w:hanging="170"/>
    </w:pPr>
  </w:style>
  <w:style w:type="character" w:customStyle="1" w:styleId="podtrzene">
    <w:name w:val="podtrzene?"/>
    <w:rsid w:val="00841867"/>
    <w:rPr>
      <w:b/>
      <w:u w:val="none"/>
    </w:rPr>
  </w:style>
  <w:style w:type="paragraph" w:styleId="Zkladntext0">
    <w:name w:val="Body Text"/>
    <w:basedOn w:val="Normln"/>
    <w:link w:val="ZkladntextChar"/>
    <w:rsid w:val="00841867"/>
    <w:pPr>
      <w:spacing w:after="0" w:line="240" w:lineRule="auto"/>
    </w:pPr>
    <w:rPr>
      <w:rFonts w:ascii="Times New Roman" w:eastAsia="Times New Roman" w:hAnsi="Times New Roman" w:cs="Times New Roman"/>
      <w:i/>
      <w:iCs/>
      <w:sz w:val="24"/>
      <w:szCs w:val="120"/>
      <w:lang w:eastAsia="cs-CZ"/>
    </w:rPr>
  </w:style>
  <w:style w:type="character" w:customStyle="1" w:styleId="ZkladntextChar">
    <w:name w:val="Základní text Char"/>
    <w:basedOn w:val="Standardnpsmoodstavce"/>
    <w:link w:val="Zkladntext0"/>
    <w:rsid w:val="00841867"/>
    <w:rPr>
      <w:rFonts w:ascii="Times New Roman" w:eastAsia="Times New Roman" w:hAnsi="Times New Roman" w:cs="Times New Roman"/>
      <w:sz w:val="24"/>
      <w:szCs w:val="120"/>
      <w:lang w:eastAsia="cs-CZ"/>
    </w:rPr>
  </w:style>
  <w:style w:type="paragraph" w:styleId="Zkladntext2">
    <w:name w:val="Body Text 2"/>
    <w:basedOn w:val="Normln"/>
    <w:link w:val="Zkladntext2Char"/>
    <w:rsid w:val="00841867"/>
    <w:pPr>
      <w:spacing w:after="0" w:line="240" w:lineRule="auto"/>
      <w:jc w:val="both"/>
    </w:pPr>
    <w:rPr>
      <w:rFonts w:ascii="Times New Roman" w:eastAsia="Times New Roman" w:hAnsi="Times New Roman" w:cs="Times New Roman"/>
      <w:i/>
      <w:iCs/>
      <w:sz w:val="24"/>
      <w:lang w:eastAsia="cs-CZ"/>
    </w:rPr>
  </w:style>
  <w:style w:type="character" w:customStyle="1" w:styleId="Zkladntext2Char">
    <w:name w:val="Základní text 2 Char"/>
    <w:basedOn w:val="Standardnpsmoodstavce"/>
    <w:link w:val="Zkladntext2"/>
    <w:rsid w:val="00841867"/>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841867"/>
    <w:pPr>
      <w:spacing w:after="0" w:line="240" w:lineRule="auto"/>
    </w:pPr>
    <w:rPr>
      <w:rFonts w:ascii="Tahoma" w:eastAsia="Times New Roman" w:hAnsi="Tahoma" w:cs="Times New Roman"/>
      <w:i/>
      <w:iCs/>
      <w:sz w:val="32"/>
      <w:lang w:eastAsia="cs-CZ"/>
    </w:rPr>
  </w:style>
  <w:style w:type="character" w:customStyle="1" w:styleId="Zkladntext3Char">
    <w:name w:val="Základní text 3 Char"/>
    <w:basedOn w:val="Standardnpsmoodstavce"/>
    <w:link w:val="Zkladntext3"/>
    <w:rsid w:val="00841867"/>
    <w:rPr>
      <w:rFonts w:ascii="Tahoma" w:eastAsia="Times New Roman" w:hAnsi="Tahoma" w:cs="Times New Roman"/>
      <w:sz w:val="32"/>
      <w:szCs w:val="20"/>
      <w:lang w:eastAsia="cs-CZ"/>
    </w:rPr>
  </w:style>
  <w:style w:type="paragraph" w:customStyle="1" w:styleId="Odstavec">
    <w:name w:val="Odstavec"/>
    <w:basedOn w:val="Normln"/>
    <w:rsid w:val="00841867"/>
    <w:pPr>
      <w:spacing w:before="120" w:after="120" w:line="240" w:lineRule="auto"/>
      <w:ind w:firstLine="709"/>
      <w:jc w:val="both"/>
    </w:pPr>
    <w:rPr>
      <w:rFonts w:ascii="Times New Roman" w:eastAsia="Times New Roman" w:hAnsi="Times New Roman" w:cs="Times New Roman"/>
      <w:i/>
      <w:iCs/>
      <w:sz w:val="24"/>
      <w:szCs w:val="24"/>
      <w:lang w:eastAsia="cs-CZ"/>
    </w:rPr>
  </w:style>
  <w:style w:type="paragraph" w:customStyle="1" w:styleId="Odrazky">
    <w:name w:val="Odrazky"/>
    <w:basedOn w:val="Normln"/>
    <w:autoRedefine/>
    <w:rsid w:val="00841867"/>
    <w:pPr>
      <w:numPr>
        <w:numId w:val="2"/>
      </w:numPr>
      <w:tabs>
        <w:tab w:val="clear" w:pos="1440"/>
        <w:tab w:val="left" w:pos="189"/>
      </w:tabs>
      <w:spacing w:after="0" w:line="240" w:lineRule="auto"/>
      <w:ind w:left="189" w:hanging="180"/>
    </w:pPr>
    <w:rPr>
      <w:rFonts w:ascii="Arial" w:eastAsia="Times New Roman" w:hAnsi="Arial" w:cs="Arial"/>
      <w:i/>
      <w:iCs/>
      <w:lang w:eastAsia="cs-CZ"/>
    </w:rPr>
  </w:style>
  <w:style w:type="paragraph" w:customStyle="1" w:styleId="Default">
    <w:name w:val="Default"/>
    <w:rsid w:val="00841867"/>
    <w:pPr>
      <w:suppressAutoHyphens/>
      <w:autoSpaceDE w:val="0"/>
      <w:spacing w:after="0" w:line="240" w:lineRule="auto"/>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
    <w:rsid w:val="00841867"/>
    <w:pPr>
      <w:widowControl w:val="0"/>
      <w:suppressAutoHyphens/>
      <w:spacing w:after="120" w:line="240" w:lineRule="auto"/>
      <w:ind w:left="283"/>
    </w:pPr>
    <w:rPr>
      <w:rFonts w:ascii="Times New Roman" w:eastAsia="Lucida Sans Unicode" w:hAnsi="Times New Roman" w:cs="Times New Roman"/>
      <w:i/>
      <w:iCs/>
      <w:sz w:val="24"/>
    </w:rPr>
  </w:style>
  <w:style w:type="character" w:customStyle="1" w:styleId="ZkladntextodsazenChar">
    <w:name w:val="Základní text odsazený Char"/>
    <w:basedOn w:val="Standardnpsmoodstavce"/>
    <w:link w:val="Zkladntextodsazen"/>
    <w:rsid w:val="00841867"/>
    <w:rPr>
      <w:rFonts w:ascii="Times New Roman" w:eastAsia="Lucida Sans Unicode" w:hAnsi="Times New Roman" w:cs="Times New Roman"/>
      <w:sz w:val="24"/>
      <w:szCs w:val="20"/>
    </w:rPr>
  </w:style>
  <w:style w:type="paragraph" w:customStyle="1" w:styleId="StylMezititulekRVPZV11bTunZarovnatdoblokuPrvndekCharCharCharChar">
    <w:name w:val="Styl Mezititulek_RVPZV 11 b. Tučné Zarovnat do bloku První řádek: ... Char Char Char Char"/>
    <w:basedOn w:val="Normln"/>
    <w:link w:val="StylMezititulekRVPZV11bTunZarovnatdoblokuPrvndekCharCharCharCharChar"/>
    <w:rsid w:val="00841867"/>
    <w:pPr>
      <w:tabs>
        <w:tab w:val="left" w:pos="567"/>
      </w:tabs>
      <w:spacing w:before="120" w:after="0" w:line="240" w:lineRule="auto"/>
    </w:pPr>
    <w:rPr>
      <w:rFonts w:ascii="Times New Roman" w:eastAsia="Times New Roman" w:hAnsi="Times New Roman" w:cs="Times New Roman"/>
      <w:b/>
      <w:bCs/>
      <w:i/>
      <w:iCs/>
      <w:lang w:eastAsia="cs-CZ"/>
    </w:rPr>
  </w:style>
  <w:style w:type="character" w:customStyle="1" w:styleId="StylMezititulekRVPZV11bTunZarovnatdoblokuPrvndekCharCharCharCharChar">
    <w:name w:val="Styl Mezititulek_RVPZV 11 b. Tučné Zarovnat do bloku První řádek: ... Char Char Char Char Char"/>
    <w:link w:val="StylMezititulekRVPZV11bTunZarovnatdoblokuPrvndekCharCharCharChar"/>
    <w:rsid w:val="00841867"/>
    <w:rPr>
      <w:rFonts w:ascii="Times New Roman" w:eastAsia="Times New Roman" w:hAnsi="Times New Roman" w:cs="Times New Roman"/>
      <w:b/>
      <w:bCs/>
      <w:lang w:eastAsia="cs-CZ"/>
    </w:rPr>
  </w:style>
  <w:style w:type="table" w:styleId="Mkatabulky">
    <w:name w:val="Table Grid"/>
    <w:basedOn w:val="Normlntabulka"/>
    <w:rsid w:val="0084186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k">
    <w:name w:val="nadpisek"/>
    <w:basedOn w:val="zkladntext"/>
    <w:rsid w:val="00841867"/>
    <w:pPr>
      <w:spacing w:before="170"/>
    </w:pPr>
    <w:rPr>
      <w:b/>
    </w:rPr>
  </w:style>
  <w:style w:type="paragraph" w:customStyle="1" w:styleId="Styl1">
    <w:name w:val="Styl1"/>
    <w:basedOn w:val="Seznamsodrkami2"/>
    <w:rsid w:val="00841867"/>
    <w:pPr>
      <w:numPr>
        <w:numId w:val="4"/>
      </w:numPr>
      <w:spacing w:before="60"/>
    </w:pPr>
    <w:rPr>
      <w:sz w:val="24"/>
      <w:szCs w:val="24"/>
    </w:rPr>
  </w:style>
  <w:style w:type="paragraph" w:styleId="Obsah2">
    <w:name w:val="toc 2"/>
    <w:basedOn w:val="Normln"/>
    <w:next w:val="Normln"/>
    <w:autoRedefine/>
    <w:uiPriority w:val="39"/>
    <w:rsid w:val="00841867"/>
    <w:pPr>
      <w:spacing w:after="0"/>
    </w:pPr>
    <w:rPr>
      <w:rFonts w:cstheme="minorHAnsi"/>
      <w:b/>
      <w:bCs/>
      <w:i/>
      <w:iCs/>
      <w:smallCaps/>
    </w:rPr>
  </w:style>
  <w:style w:type="paragraph" w:styleId="Seznamsodrkami2">
    <w:name w:val="List Bullet 2"/>
    <w:basedOn w:val="Normln"/>
    <w:rsid w:val="00841867"/>
    <w:pPr>
      <w:numPr>
        <w:numId w:val="3"/>
      </w:numPr>
      <w:spacing w:after="0" w:line="240" w:lineRule="auto"/>
    </w:pPr>
    <w:rPr>
      <w:rFonts w:ascii="Times New Roman" w:eastAsia="Times New Roman" w:hAnsi="Times New Roman" w:cs="Times New Roman"/>
      <w:i/>
      <w:iCs/>
      <w:lang w:eastAsia="cs-CZ"/>
    </w:rPr>
  </w:style>
  <w:style w:type="paragraph" w:customStyle="1" w:styleId="nadpisek1">
    <w:name w:val="nadpisek1"/>
    <w:basedOn w:val="nadpisek"/>
    <w:rsid w:val="00841867"/>
    <w:pPr>
      <w:spacing w:before="85" w:after="57" w:line="288" w:lineRule="auto"/>
    </w:pPr>
  </w:style>
  <w:style w:type="paragraph" w:styleId="Textvbloku">
    <w:name w:val="Block Text"/>
    <w:basedOn w:val="Normln"/>
    <w:rsid w:val="00841867"/>
    <w:pPr>
      <w:spacing w:after="0" w:line="240" w:lineRule="auto"/>
      <w:ind w:left="380" w:right="380"/>
    </w:pPr>
    <w:rPr>
      <w:rFonts w:ascii="Times New Roman" w:eastAsia="Times New Roman" w:hAnsi="Times New Roman" w:cs="Times New Roman"/>
      <w:b/>
      <w:i/>
      <w:iCs/>
      <w:sz w:val="24"/>
      <w:lang w:eastAsia="cs-CZ"/>
    </w:rPr>
  </w:style>
  <w:style w:type="paragraph" w:styleId="Zkladntextodsazen2">
    <w:name w:val="Body Text Indent 2"/>
    <w:basedOn w:val="Normln"/>
    <w:link w:val="Zkladntextodsazen2Char"/>
    <w:rsid w:val="00841867"/>
    <w:pPr>
      <w:spacing w:after="120" w:line="480" w:lineRule="auto"/>
      <w:ind w:left="283"/>
    </w:pPr>
    <w:rPr>
      <w:rFonts w:ascii="Times New Roman" w:eastAsia="Times New Roman" w:hAnsi="Times New Roman" w:cs="Times New Roman"/>
      <w:i/>
      <w:iCs/>
      <w:lang w:eastAsia="cs-CZ"/>
    </w:rPr>
  </w:style>
  <w:style w:type="character" w:customStyle="1" w:styleId="Zkladntextodsazen2Char">
    <w:name w:val="Základní text odsazený 2 Char"/>
    <w:basedOn w:val="Standardnpsmoodstavce"/>
    <w:link w:val="Zkladntextodsazen2"/>
    <w:rsid w:val="00841867"/>
    <w:rPr>
      <w:rFonts w:ascii="Times New Roman" w:eastAsia="Times New Roman" w:hAnsi="Times New Roman" w:cs="Times New Roman"/>
      <w:sz w:val="20"/>
      <w:szCs w:val="20"/>
      <w:lang w:eastAsia="cs-CZ"/>
    </w:rPr>
  </w:style>
  <w:style w:type="paragraph" w:customStyle="1" w:styleId="Normln1">
    <w:name w:val="Normální1"/>
    <w:rsid w:val="00841867"/>
    <w:pPr>
      <w:widowControl w:val="0"/>
      <w:spacing w:after="0" w:line="240" w:lineRule="auto"/>
    </w:pPr>
    <w:rPr>
      <w:rFonts w:ascii="Times New Roman" w:eastAsia="Times New Roman" w:hAnsi="Times New Roman" w:cs="Times New Roman"/>
      <w:snapToGrid w:val="0"/>
      <w:sz w:val="24"/>
      <w:szCs w:val="20"/>
      <w:lang w:eastAsia="cs-CZ"/>
    </w:rPr>
  </w:style>
  <w:style w:type="paragraph" w:styleId="Normlnweb">
    <w:name w:val="Normal (Web)"/>
    <w:basedOn w:val="Normln"/>
    <w:rsid w:val="0058377F"/>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styleId="Obsah3">
    <w:name w:val="toc 3"/>
    <w:basedOn w:val="Normln"/>
    <w:next w:val="Normln"/>
    <w:autoRedefine/>
    <w:uiPriority w:val="39"/>
    <w:unhideWhenUsed/>
    <w:rsid w:val="00AF3EBE"/>
    <w:pPr>
      <w:spacing w:after="0"/>
    </w:pPr>
    <w:rPr>
      <w:rFonts w:cstheme="minorHAnsi"/>
      <w:i/>
      <w:iCs/>
      <w:smallCaps/>
    </w:rPr>
  </w:style>
  <w:style w:type="paragraph" w:styleId="Obsah1">
    <w:name w:val="toc 1"/>
    <w:basedOn w:val="Normln"/>
    <w:next w:val="Normln"/>
    <w:autoRedefine/>
    <w:uiPriority w:val="39"/>
    <w:unhideWhenUsed/>
    <w:rsid w:val="00BC6CDC"/>
    <w:pPr>
      <w:spacing w:before="360" w:after="360"/>
    </w:pPr>
    <w:rPr>
      <w:rFonts w:cstheme="minorHAnsi"/>
      <w:b/>
      <w:bCs/>
      <w:i/>
      <w:iCs/>
      <w:caps/>
      <w:u w:val="single"/>
    </w:rPr>
  </w:style>
  <w:style w:type="paragraph" w:styleId="Obsah5">
    <w:name w:val="toc 5"/>
    <w:basedOn w:val="Normln"/>
    <w:next w:val="Normln"/>
    <w:autoRedefine/>
    <w:uiPriority w:val="39"/>
    <w:unhideWhenUsed/>
    <w:rsid w:val="00AF3EBE"/>
    <w:pPr>
      <w:spacing w:after="0"/>
    </w:pPr>
    <w:rPr>
      <w:rFonts w:cstheme="minorHAnsi"/>
      <w:i/>
      <w:iCs/>
    </w:rPr>
  </w:style>
  <w:style w:type="paragraph" w:styleId="Obsah4">
    <w:name w:val="toc 4"/>
    <w:basedOn w:val="Normln"/>
    <w:next w:val="Normln"/>
    <w:autoRedefine/>
    <w:uiPriority w:val="39"/>
    <w:unhideWhenUsed/>
    <w:rsid w:val="00AF3EBE"/>
    <w:pPr>
      <w:spacing w:after="0"/>
    </w:pPr>
    <w:rPr>
      <w:rFonts w:cstheme="minorHAnsi"/>
      <w:i/>
      <w:iCs/>
    </w:rPr>
  </w:style>
  <w:style w:type="paragraph" w:styleId="Obsah6">
    <w:name w:val="toc 6"/>
    <w:basedOn w:val="Normln"/>
    <w:next w:val="Normln"/>
    <w:autoRedefine/>
    <w:uiPriority w:val="39"/>
    <w:unhideWhenUsed/>
    <w:rsid w:val="00AF3EBE"/>
    <w:pPr>
      <w:spacing w:after="0"/>
    </w:pPr>
    <w:rPr>
      <w:rFonts w:cstheme="minorHAnsi"/>
      <w:i/>
      <w:iCs/>
    </w:rPr>
  </w:style>
  <w:style w:type="paragraph" w:styleId="Obsah7">
    <w:name w:val="toc 7"/>
    <w:basedOn w:val="Normln"/>
    <w:next w:val="Normln"/>
    <w:autoRedefine/>
    <w:uiPriority w:val="39"/>
    <w:unhideWhenUsed/>
    <w:rsid w:val="00AF3EBE"/>
    <w:pPr>
      <w:spacing w:after="0"/>
    </w:pPr>
    <w:rPr>
      <w:rFonts w:cstheme="minorHAnsi"/>
      <w:i/>
      <w:iCs/>
    </w:rPr>
  </w:style>
  <w:style w:type="paragraph" w:styleId="Obsah8">
    <w:name w:val="toc 8"/>
    <w:basedOn w:val="Normln"/>
    <w:next w:val="Normln"/>
    <w:autoRedefine/>
    <w:uiPriority w:val="39"/>
    <w:unhideWhenUsed/>
    <w:rsid w:val="00AF3EBE"/>
    <w:pPr>
      <w:spacing w:after="0"/>
    </w:pPr>
    <w:rPr>
      <w:rFonts w:cstheme="minorHAnsi"/>
      <w:i/>
      <w:iCs/>
    </w:rPr>
  </w:style>
  <w:style w:type="paragraph" w:styleId="Obsah9">
    <w:name w:val="toc 9"/>
    <w:basedOn w:val="Normln"/>
    <w:next w:val="Normln"/>
    <w:autoRedefine/>
    <w:uiPriority w:val="39"/>
    <w:unhideWhenUsed/>
    <w:rsid w:val="00AF3EBE"/>
    <w:pPr>
      <w:spacing w:after="0"/>
    </w:pPr>
    <w:rPr>
      <w:rFonts w:cstheme="minorHAnsi"/>
      <w:i/>
      <w:iCs/>
    </w:rPr>
  </w:style>
  <w:style w:type="paragraph" w:customStyle="1" w:styleId="Mezera">
    <w:name w:val="Mezera"/>
    <w:basedOn w:val="Normln"/>
    <w:link w:val="MezeraChar"/>
    <w:rsid w:val="00974114"/>
    <w:pPr>
      <w:spacing w:after="0" w:line="240" w:lineRule="auto"/>
    </w:pPr>
    <w:rPr>
      <w:rFonts w:ascii="Times New Roman" w:eastAsia="Times New Roman" w:hAnsi="Times New Roman" w:cs="Times New Roman"/>
      <w:i/>
      <w:iCs/>
      <w:lang w:eastAsia="cs-CZ"/>
    </w:rPr>
  </w:style>
  <w:style w:type="character" w:customStyle="1" w:styleId="MezeraChar">
    <w:name w:val="Mezera Char"/>
    <w:link w:val="Mezera"/>
    <w:rsid w:val="00974114"/>
    <w:rPr>
      <w:rFonts w:ascii="Times New Roman" w:eastAsia="Times New Roman" w:hAnsi="Times New Roman" w:cs="Times New Roman"/>
      <w:lang w:eastAsia="cs-CZ"/>
    </w:rPr>
  </w:style>
  <w:style w:type="paragraph" w:customStyle="1" w:styleId="tabov">
    <w:name w:val="tab ov"/>
    <w:basedOn w:val="ucivo"/>
    <w:link w:val="tabovChar"/>
    <w:rsid w:val="00974114"/>
    <w:pPr>
      <w:spacing w:before="60"/>
      <w:ind w:left="57"/>
    </w:pPr>
  </w:style>
  <w:style w:type="paragraph" w:customStyle="1" w:styleId="ucivo">
    <w:name w:val="ucivo"/>
    <w:basedOn w:val="Normln"/>
    <w:link w:val="ucivoChar"/>
    <w:rsid w:val="00974114"/>
    <w:pPr>
      <w:tabs>
        <w:tab w:val="left" w:pos="567"/>
      </w:tabs>
      <w:spacing w:before="120" w:after="0" w:line="240" w:lineRule="auto"/>
    </w:pPr>
    <w:rPr>
      <w:rFonts w:ascii="Times New Roman" w:eastAsia="Times New Roman" w:hAnsi="Times New Roman" w:cs="Times New Roman"/>
      <w:b/>
      <w:bCs/>
      <w:i/>
      <w:iCs/>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974114"/>
    <w:pPr>
      <w:spacing w:before="120" w:after="0" w:line="240" w:lineRule="auto"/>
      <w:ind w:firstLine="567"/>
      <w:jc w:val="both"/>
    </w:pPr>
    <w:rPr>
      <w:rFonts w:ascii="Times New Roman" w:eastAsia="Times New Roman" w:hAnsi="Times New Roman" w:cs="Times New Roman"/>
      <w:i/>
      <w:iCs/>
      <w:szCs w:val="24"/>
      <w:lang w:eastAsia="cs-CZ"/>
    </w:rPr>
  </w:style>
  <w:style w:type="character" w:customStyle="1" w:styleId="TextodatsvecRVPZV11bZarovnatdoblokuPrvndek1cmPed6bChar">
    <w:name w:val="Text odatsvec_RVPZV 11 b. Zarovnat do bloku První řádek:  1 cm Před:  6 b. Char"/>
    <w:link w:val="TextodatsvecRVPZV11bZarovnatdoblokuPrvndek1cmPed6b"/>
    <w:rsid w:val="00974114"/>
    <w:rPr>
      <w:rFonts w:ascii="Times New Roman" w:eastAsia="Times New Roman" w:hAnsi="Times New Roman" w:cs="Times New Roman"/>
      <w:szCs w:val="24"/>
      <w:lang w:eastAsia="cs-CZ"/>
    </w:rPr>
  </w:style>
  <w:style w:type="paragraph" w:customStyle="1" w:styleId="tabzak">
    <w:name w:val="tab zak"/>
    <w:basedOn w:val="Normln"/>
    <w:rsid w:val="00974114"/>
    <w:pPr>
      <w:spacing w:before="60" w:after="0" w:line="240" w:lineRule="auto"/>
      <w:ind w:left="57"/>
      <w:jc w:val="both"/>
    </w:pPr>
    <w:rPr>
      <w:rFonts w:ascii="Times New Roman" w:eastAsia="Times New Roman" w:hAnsi="Times New Roman" w:cs="Times New Roman"/>
      <w:i/>
      <w:iCs/>
      <w:lang w:eastAsia="cs-CZ"/>
    </w:rPr>
  </w:style>
  <w:style w:type="paragraph" w:customStyle="1" w:styleId="VetvtextuRVPZVCharPed3b">
    <w:name w:val="Výčet v textu_RVPZV Char + Před:  3 b."/>
    <w:basedOn w:val="Normln"/>
    <w:rsid w:val="00974114"/>
    <w:pPr>
      <w:numPr>
        <w:numId w:val="5"/>
      </w:numPr>
      <w:tabs>
        <w:tab w:val="clear" w:pos="644"/>
        <w:tab w:val="num" w:pos="530"/>
        <w:tab w:val="left" w:pos="567"/>
      </w:tabs>
      <w:autoSpaceDE w:val="0"/>
      <w:autoSpaceDN w:val="0"/>
      <w:spacing w:before="60" w:after="0" w:line="240" w:lineRule="auto"/>
      <w:ind w:left="530" w:right="113"/>
      <w:jc w:val="both"/>
    </w:pPr>
    <w:rPr>
      <w:rFonts w:ascii="Times New Roman" w:eastAsia="Times New Roman" w:hAnsi="Times New Roman" w:cs="Times New Roman"/>
      <w:i/>
      <w:iCs/>
      <w:lang w:eastAsia="cs-CZ"/>
    </w:rPr>
  </w:style>
  <w:style w:type="paragraph" w:customStyle="1" w:styleId="Styl11bTunKurzvaVpravo02cmPed1b">
    <w:name w:val="Styl 11 b. Tučné Kurzíva Vpravo:  02 cm Před:  1 b."/>
    <w:basedOn w:val="Normln"/>
    <w:link w:val="Styl11bTunKurzvaVpravo02cmPed1bChar"/>
    <w:rsid w:val="00974114"/>
    <w:pPr>
      <w:numPr>
        <w:numId w:val="6"/>
      </w:numPr>
      <w:autoSpaceDE w:val="0"/>
      <w:autoSpaceDN w:val="0"/>
      <w:spacing w:before="20" w:after="0" w:line="240" w:lineRule="auto"/>
      <w:ind w:right="113"/>
    </w:pPr>
    <w:rPr>
      <w:rFonts w:ascii="Times New Roman" w:eastAsia="Times New Roman" w:hAnsi="Times New Roman" w:cs="Times New Roman"/>
      <w:b/>
      <w:bCs/>
      <w:lang w:eastAsia="cs-CZ"/>
    </w:rPr>
  </w:style>
  <w:style w:type="character" w:customStyle="1" w:styleId="Styl11bTunKurzvaVpravo02cmPed1bChar">
    <w:name w:val="Styl 11 b. Tučné Kurzíva Vpravo:  02 cm Před:  1 b. Char"/>
    <w:link w:val="Styl11bTunKurzvaVpravo02cmPed1b"/>
    <w:rsid w:val="00974114"/>
    <w:rPr>
      <w:rFonts w:ascii="Times New Roman" w:eastAsia="Times New Roman" w:hAnsi="Times New Roman" w:cs="Times New Roman"/>
      <w:b/>
      <w:bCs/>
      <w:i/>
      <w:iCs/>
      <w:lang w:eastAsia="cs-CZ"/>
    </w:rPr>
  </w:style>
  <w:style w:type="paragraph" w:customStyle="1" w:styleId="Uivo">
    <w:name w:val="Učivo"/>
    <w:basedOn w:val="Normln"/>
    <w:link w:val="UivoChar"/>
    <w:rsid w:val="00974114"/>
    <w:pPr>
      <w:numPr>
        <w:numId w:val="7"/>
      </w:numPr>
      <w:tabs>
        <w:tab w:val="clear" w:pos="644"/>
        <w:tab w:val="left" w:pos="567"/>
        <w:tab w:val="num" w:pos="2150"/>
      </w:tabs>
      <w:autoSpaceDE w:val="0"/>
      <w:autoSpaceDN w:val="0"/>
      <w:spacing w:before="20" w:after="0" w:line="240" w:lineRule="auto"/>
      <w:ind w:left="567" w:right="113" w:hanging="397"/>
    </w:pPr>
    <w:rPr>
      <w:rFonts w:ascii="Times New Roman" w:eastAsia="Times New Roman" w:hAnsi="Times New Roman" w:cs="Times New Roman"/>
      <w:i/>
      <w:iCs/>
      <w:lang w:eastAsia="cs-CZ"/>
    </w:rPr>
  </w:style>
  <w:style w:type="character" w:customStyle="1" w:styleId="UivoChar">
    <w:name w:val="Učivo Char"/>
    <w:link w:val="Uivo"/>
    <w:rsid w:val="00974114"/>
    <w:rPr>
      <w:rFonts w:ascii="Times New Roman" w:eastAsia="Times New Roman" w:hAnsi="Times New Roman" w:cs="Times New Roman"/>
      <w:lang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974114"/>
    <w:pPr>
      <w:tabs>
        <w:tab w:val="left" w:pos="567"/>
      </w:tabs>
      <w:spacing w:after="0" w:line="240" w:lineRule="auto"/>
    </w:pPr>
    <w:rPr>
      <w:rFonts w:ascii="Times New Roman" w:eastAsia="Times New Roman" w:hAnsi="Times New Roman" w:cs="Times New Roman"/>
      <w:b/>
      <w:bCs/>
      <w:i/>
      <w:iCs/>
      <w:szCs w:val="24"/>
      <w:lang w:eastAsia="cs-CZ"/>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974114"/>
    <w:rPr>
      <w:rFonts w:ascii="Times New Roman" w:eastAsia="Times New Roman" w:hAnsi="Times New Roman" w:cs="Times New Roman"/>
      <w:b/>
      <w:bCs/>
      <w:szCs w:val="24"/>
      <w:lang w:eastAsia="cs-CZ"/>
    </w:rPr>
  </w:style>
  <w:style w:type="paragraph" w:customStyle="1" w:styleId="tabhlavni">
    <w:name w:val="tab hlavni"/>
    <w:basedOn w:val="Normln"/>
    <w:link w:val="tabhlavniChar"/>
    <w:rsid w:val="00974114"/>
    <w:pPr>
      <w:autoSpaceDE w:val="0"/>
      <w:autoSpaceDN w:val="0"/>
      <w:spacing w:before="120" w:after="0" w:line="240" w:lineRule="auto"/>
      <w:ind w:left="57"/>
    </w:pPr>
    <w:rPr>
      <w:rFonts w:ascii="Times New Roman" w:eastAsia="Times New Roman" w:hAnsi="Times New Roman" w:cs="Times New Roman"/>
      <w:b/>
      <w:bCs/>
      <w:caps/>
      <w:lang w:eastAsia="cs-CZ"/>
    </w:rPr>
  </w:style>
  <w:style w:type="paragraph" w:customStyle="1" w:styleId="uroven11">
    <w:name w:val="uroven 1.1"/>
    <w:basedOn w:val="Normln"/>
    <w:link w:val="uroven11Char"/>
    <w:rsid w:val="00974114"/>
    <w:pPr>
      <w:tabs>
        <w:tab w:val="left" w:pos="567"/>
      </w:tabs>
      <w:spacing w:after="0" w:line="240" w:lineRule="auto"/>
      <w:ind w:left="540" w:hanging="540"/>
    </w:pPr>
    <w:rPr>
      <w:rFonts w:ascii="Times New Roman" w:eastAsia="Times New Roman" w:hAnsi="Times New Roman" w:cs="Times New Roman"/>
      <w:b/>
      <w:bCs/>
      <w:i/>
      <w:iCs/>
      <w:szCs w:val="24"/>
      <w:lang w:eastAsia="cs-CZ"/>
    </w:rPr>
  </w:style>
  <w:style w:type="character" w:customStyle="1" w:styleId="uroven11Char">
    <w:name w:val="uroven 1.1 Char"/>
    <w:link w:val="uroven11"/>
    <w:rsid w:val="00974114"/>
    <w:rPr>
      <w:rFonts w:ascii="Times New Roman" w:eastAsia="Times New Roman" w:hAnsi="Times New Roman" w:cs="Times New Roman"/>
      <w:b/>
      <w:bCs/>
      <w:szCs w:val="24"/>
      <w:lang w:eastAsia="cs-CZ"/>
    </w:rPr>
  </w:style>
  <w:style w:type="paragraph" w:customStyle="1" w:styleId="uroven111">
    <w:name w:val="uroven 1.1.1"/>
    <w:basedOn w:val="Normln"/>
    <w:rsid w:val="00974114"/>
    <w:pPr>
      <w:tabs>
        <w:tab w:val="left" w:pos="709"/>
      </w:tabs>
      <w:autoSpaceDE w:val="0"/>
      <w:autoSpaceDN w:val="0"/>
      <w:spacing w:after="0" w:line="240" w:lineRule="auto"/>
    </w:pPr>
    <w:rPr>
      <w:rFonts w:ascii="Times New Roman" w:eastAsia="Times New Roman" w:hAnsi="Times New Roman" w:cs="Times New Roman"/>
      <w:b/>
      <w:bCs/>
      <w:i/>
      <w:iCs/>
      <w:sz w:val="28"/>
      <w:szCs w:val="28"/>
      <w:lang w:eastAsia="cs-CZ"/>
    </w:rPr>
  </w:style>
  <w:style w:type="paragraph" w:customStyle="1" w:styleId="uroven11velka">
    <w:name w:val="uroven 1.1 velka"/>
    <w:basedOn w:val="Normln"/>
    <w:link w:val="uroven11velkaChar"/>
    <w:rsid w:val="00974114"/>
    <w:pPr>
      <w:tabs>
        <w:tab w:val="left" w:pos="567"/>
      </w:tabs>
      <w:spacing w:after="0" w:line="240" w:lineRule="auto"/>
      <w:ind w:left="567" w:hanging="567"/>
    </w:pPr>
    <w:rPr>
      <w:rFonts w:ascii="Times New Roman" w:eastAsia="Times New Roman" w:hAnsi="Times New Roman" w:cs="Times New Roman"/>
      <w:b/>
      <w:bCs/>
      <w:i/>
      <w:iCs/>
      <w:sz w:val="32"/>
      <w:szCs w:val="32"/>
      <w:lang w:eastAsia="cs-CZ"/>
    </w:rPr>
  </w:style>
  <w:style w:type="character" w:customStyle="1" w:styleId="tabhlavniChar">
    <w:name w:val="tab hlavni Char"/>
    <w:basedOn w:val="Standardnpsmoodstavce"/>
    <w:link w:val="tabhlavni"/>
    <w:rsid w:val="00974114"/>
    <w:rPr>
      <w:rFonts w:ascii="Times New Roman" w:eastAsia="Times New Roman" w:hAnsi="Times New Roman" w:cs="Times New Roman"/>
      <w:b/>
      <w:bCs/>
      <w:i/>
      <w:iCs/>
      <w:caps/>
      <w:lang w:eastAsia="cs-CZ"/>
    </w:rPr>
  </w:style>
  <w:style w:type="character" w:customStyle="1" w:styleId="ucivoChar">
    <w:name w:val="ucivo Char"/>
    <w:link w:val="ucivo"/>
    <w:rsid w:val="00974114"/>
    <w:rPr>
      <w:rFonts w:ascii="Times New Roman" w:eastAsia="Times New Roman" w:hAnsi="Times New Roman" w:cs="Times New Roman"/>
      <w:b/>
      <w:bCs/>
      <w:lang w:eastAsia="cs-CZ"/>
    </w:rPr>
  </w:style>
  <w:style w:type="paragraph" w:customStyle="1" w:styleId="stupen">
    <w:name w:val="stupen"/>
    <w:basedOn w:val="ucivo"/>
    <w:link w:val="stupenChar"/>
    <w:rsid w:val="00974114"/>
    <w:pPr>
      <w:spacing w:before="0" w:after="120"/>
    </w:pPr>
  </w:style>
  <w:style w:type="character" w:customStyle="1" w:styleId="stupenChar">
    <w:name w:val="stupen Char"/>
    <w:basedOn w:val="ucivoChar"/>
    <w:link w:val="stupen"/>
    <w:rsid w:val="00974114"/>
    <w:rPr>
      <w:rFonts w:ascii="Times New Roman" w:eastAsia="Times New Roman" w:hAnsi="Times New Roman" w:cs="Times New Roman"/>
      <w:b/>
      <w:bCs/>
      <w:lang w:eastAsia="cs-CZ"/>
    </w:rPr>
  </w:style>
  <w:style w:type="character" w:customStyle="1" w:styleId="uroven11velkaChar">
    <w:name w:val="uroven 1.1 velka Char"/>
    <w:link w:val="uroven11velka"/>
    <w:rsid w:val="00974114"/>
    <w:rPr>
      <w:rFonts w:ascii="Times New Roman" w:eastAsia="Times New Roman" w:hAnsi="Times New Roman" w:cs="Times New Roman"/>
      <w:b/>
      <w:bCs/>
      <w:sz w:val="32"/>
      <w:szCs w:val="32"/>
      <w:lang w:eastAsia="cs-CZ"/>
    </w:rPr>
  </w:style>
  <w:style w:type="paragraph" w:customStyle="1" w:styleId="StylStyl11bTunKurzvaVpravo02cmPed1bZa3">
    <w:name w:val="Styl Styl 11 b. Tučné Kurzíva Vpravo:  02 cm Před:  1 b. + Za:  3 ..."/>
    <w:basedOn w:val="Styl11bTunKurzvaVpravo02cmPed1b"/>
    <w:rsid w:val="00974114"/>
    <w:pPr>
      <w:spacing w:after="120"/>
    </w:pPr>
    <w:rPr>
      <w:szCs w:val="20"/>
    </w:rPr>
  </w:style>
  <w:style w:type="character" w:customStyle="1" w:styleId="tabovChar">
    <w:name w:val="tab ov Char"/>
    <w:link w:val="tabov"/>
    <w:uiPriority w:val="99"/>
    <w:rsid w:val="00974114"/>
    <w:rPr>
      <w:rFonts w:ascii="Times New Roman" w:eastAsia="Times New Roman" w:hAnsi="Times New Roman" w:cs="Times New Roman"/>
      <w:b/>
      <w:bCs/>
      <w:lang w:eastAsia="cs-CZ"/>
    </w:rPr>
  </w:style>
  <w:style w:type="character" w:customStyle="1" w:styleId="StylMezititulekRVPZV11bTunZarovnatdoblokuPrvndekCharChar">
    <w:name w:val="Styl Mezititulek_RVPZV 11 b. Tučné Zarovnat do bloku První řádek: ... Char Char"/>
    <w:rsid w:val="00974114"/>
    <w:rPr>
      <w:b/>
      <w:bCs/>
      <w:sz w:val="22"/>
      <w:szCs w:val="22"/>
      <w:lang w:val="cs-CZ" w:eastAsia="cs-CZ"/>
    </w:rPr>
  </w:style>
  <w:style w:type="character" w:customStyle="1" w:styleId="spelle">
    <w:name w:val="spelle"/>
    <w:basedOn w:val="Standardnpsmoodstavce"/>
    <w:rsid w:val="00974114"/>
  </w:style>
  <w:style w:type="paragraph" w:styleId="Textvysvtlivek">
    <w:name w:val="endnote text"/>
    <w:basedOn w:val="Normln"/>
    <w:link w:val="TextvysvtlivekChar"/>
    <w:rsid w:val="00974114"/>
    <w:pPr>
      <w:spacing w:after="0" w:line="285" w:lineRule="atLeast"/>
      <w:jc w:val="both"/>
    </w:pPr>
    <w:rPr>
      <w:rFonts w:ascii="Arial" w:eastAsia="Times New Roman" w:hAnsi="Arial" w:cs="Times New Roman"/>
      <w:i/>
      <w:iCs/>
      <w:color w:val="000000"/>
      <w:lang w:eastAsia="cs-CZ"/>
    </w:rPr>
  </w:style>
  <w:style w:type="character" w:customStyle="1" w:styleId="TextvysvtlivekChar">
    <w:name w:val="Text vysvětlivek Char"/>
    <w:basedOn w:val="Standardnpsmoodstavce"/>
    <w:link w:val="Textvysvtlivek"/>
    <w:rsid w:val="00974114"/>
    <w:rPr>
      <w:rFonts w:ascii="Arial" w:eastAsia="Times New Roman" w:hAnsi="Arial" w:cs="Times New Roman"/>
      <w:color w:val="000000"/>
      <w:sz w:val="20"/>
      <w:szCs w:val="20"/>
      <w:lang w:eastAsia="cs-CZ"/>
    </w:rPr>
  </w:style>
  <w:style w:type="paragraph" w:customStyle="1" w:styleId="Normlnweb1">
    <w:name w:val="Normální (web)1"/>
    <w:basedOn w:val="Normln"/>
    <w:rsid w:val="00974114"/>
    <w:pPr>
      <w:spacing w:before="105" w:after="100" w:afterAutospacing="1" w:line="240" w:lineRule="auto"/>
    </w:pPr>
    <w:rPr>
      <w:rFonts w:ascii="Times New Roman" w:eastAsia="Times New Roman" w:hAnsi="Times New Roman" w:cs="Times New Roman"/>
      <w:i/>
      <w:iCs/>
      <w:sz w:val="24"/>
      <w:szCs w:val="24"/>
      <w:lang w:eastAsia="cs-CZ"/>
    </w:rPr>
  </w:style>
  <w:style w:type="character" w:styleId="Sledovanodkaz">
    <w:name w:val="FollowedHyperlink"/>
    <w:rsid w:val="00974114"/>
    <w:rPr>
      <w:color w:val="800080"/>
      <w:u w:val="single"/>
    </w:rPr>
  </w:style>
  <w:style w:type="paragraph" w:styleId="Textpoznpodarou">
    <w:name w:val="footnote text"/>
    <w:aliases w:val=" Char"/>
    <w:basedOn w:val="Normln"/>
    <w:link w:val="TextpoznpodarouChar"/>
    <w:semiHidden/>
    <w:rsid w:val="00974114"/>
    <w:pPr>
      <w:spacing w:after="0" w:line="240" w:lineRule="auto"/>
      <w:jc w:val="both"/>
    </w:pPr>
    <w:rPr>
      <w:rFonts w:ascii="Arial" w:eastAsia="Times New Roman" w:hAnsi="Arial" w:cs="Times New Roman"/>
      <w:i/>
      <w:iCs/>
      <w:sz w:val="24"/>
      <w:szCs w:val="24"/>
      <w:lang w:eastAsia="cs-CZ"/>
    </w:rPr>
  </w:style>
  <w:style w:type="character" w:customStyle="1" w:styleId="TextpoznpodarouChar">
    <w:name w:val="Text pozn. pod čarou Char"/>
    <w:aliases w:val=" Char Char"/>
    <w:basedOn w:val="Standardnpsmoodstavce"/>
    <w:link w:val="Textpoznpodarou"/>
    <w:semiHidden/>
    <w:rsid w:val="00974114"/>
    <w:rPr>
      <w:rFonts w:ascii="Arial" w:eastAsia="Times New Roman" w:hAnsi="Arial" w:cs="Times New Roman"/>
      <w:sz w:val="24"/>
      <w:szCs w:val="24"/>
      <w:lang w:eastAsia="cs-CZ"/>
    </w:rPr>
  </w:style>
  <w:style w:type="character" w:styleId="Znakapoznpodarou">
    <w:name w:val="footnote reference"/>
    <w:semiHidden/>
    <w:rsid w:val="00974114"/>
    <w:rPr>
      <w:vertAlign w:val="superscript"/>
    </w:rPr>
  </w:style>
  <w:style w:type="character" w:styleId="Odkaznakoment">
    <w:name w:val="annotation reference"/>
    <w:semiHidden/>
    <w:rsid w:val="00974114"/>
    <w:rPr>
      <w:sz w:val="16"/>
      <w:szCs w:val="16"/>
    </w:rPr>
  </w:style>
  <w:style w:type="paragraph" w:styleId="Textkomente">
    <w:name w:val="annotation text"/>
    <w:basedOn w:val="Normln"/>
    <w:link w:val="TextkomenteChar"/>
    <w:semiHidden/>
    <w:rsid w:val="00974114"/>
    <w:pPr>
      <w:spacing w:after="0" w:line="240" w:lineRule="auto"/>
      <w:jc w:val="both"/>
    </w:pPr>
    <w:rPr>
      <w:rFonts w:ascii="Arial" w:eastAsia="Times New Roman" w:hAnsi="Arial" w:cs="Times New Roman"/>
      <w:i/>
      <w:iCs/>
      <w:lang w:eastAsia="cs-CZ"/>
    </w:rPr>
  </w:style>
  <w:style w:type="character" w:customStyle="1" w:styleId="TextkomenteChar">
    <w:name w:val="Text komentáře Char"/>
    <w:basedOn w:val="Standardnpsmoodstavce"/>
    <w:link w:val="Textkomente"/>
    <w:semiHidden/>
    <w:rsid w:val="00974114"/>
    <w:rPr>
      <w:rFonts w:ascii="Arial" w:eastAsia="Times New Roman" w:hAnsi="Arial" w:cs="Times New Roman"/>
      <w:sz w:val="20"/>
      <w:szCs w:val="20"/>
      <w:lang w:eastAsia="cs-CZ"/>
    </w:rPr>
  </w:style>
  <w:style w:type="paragraph" w:customStyle="1" w:styleId="malepismo">
    <w:name w:val="malepismo"/>
    <w:basedOn w:val="Normln"/>
    <w:rsid w:val="00974114"/>
    <w:pPr>
      <w:spacing w:before="100" w:beforeAutospacing="1" w:after="100" w:afterAutospacing="1" w:line="240" w:lineRule="auto"/>
    </w:pPr>
    <w:rPr>
      <w:rFonts w:ascii="Times New Roman" w:eastAsia="Times New Roman" w:hAnsi="Times New Roman" w:cs="Times New Roman"/>
      <w:i/>
      <w:iCs/>
      <w:sz w:val="15"/>
      <w:szCs w:val="15"/>
      <w:lang w:eastAsia="cs-CZ"/>
    </w:rPr>
  </w:style>
  <w:style w:type="paragraph" w:customStyle="1" w:styleId="Odstavecseseznamem1">
    <w:name w:val="Odstavec se seznamem1"/>
    <w:basedOn w:val="Normln"/>
    <w:rsid w:val="00974114"/>
    <w:pPr>
      <w:ind w:left="720"/>
      <w:contextualSpacing/>
    </w:pPr>
    <w:rPr>
      <w:rFonts w:ascii="Calibri" w:eastAsia="Times New Roman" w:hAnsi="Calibri" w:cs="Times New Roman"/>
      <w:i/>
      <w:iCs/>
    </w:rPr>
  </w:style>
  <w:style w:type="paragraph" w:customStyle="1" w:styleId="1NZEVI">
    <w:name w:val="1 NÁZEV I"/>
    <w:basedOn w:val="Nzev"/>
    <w:rsid w:val="00974114"/>
    <w:pPr>
      <w:pBdr>
        <w:bottom w:val="none" w:sz="0" w:space="0" w:color="auto"/>
      </w:pBdr>
    </w:pPr>
    <w:rPr>
      <w:rFonts w:ascii="Times New Roman" w:eastAsia="Calibri" w:hAnsi="Times New Roman" w:cs="Times New Roman"/>
      <w:b/>
      <w:i/>
      <w:iCs/>
      <w:caps/>
      <w:color w:val="auto"/>
      <w:spacing w:val="0"/>
      <w:sz w:val="28"/>
      <w:szCs w:val="20"/>
      <w:lang w:eastAsia="cs-CZ"/>
    </w:rPr>
  </w:style>
  <w:style w:type="paragraph" w:customStyle="1" w:styleId="odrky">
    <w:name w:val="odrážky"/>
    <w:basedOn w:val="Normln"/>
    <w:rsid w:val="00974114"/>
    <w:pPr>
      <w:numPr>
        <w:numId w:val="8"/>
      </w:numPr>
      <w:spacing w:after="0" w:line="240" w:lineRule="auto"/>
    </w:pPr>
    <w:rPr>
      <w:rFonts w:ascii="Times New Roman" w:eastAsia="Times New Roman" w:hAnsi="Times New Roman" w:cs="Times New Roman"/>
      <w:i/>
      <w:iCs/>
      <w:sz w:val="24"/>
      <w:szCs w:val="24"/>
      <w:lang w:eastAsia="cs-CZ"/>
    </w:rPr>
  </w:style>
  <w:style w:type="paragraph" w:customStyle="1" w:styleId="Obsahtabulky">
    <w:name w:val="Obsah tabulky"/>
    <w:basedOn w:val="Normln"/>
    <w:rsid w:val="00974114"/>
    <w:pPr>
      <w:widowControl w:val="0"/>
      <w:suppressLineNumbers/>
      <w:suppressAutoHyphens/>
      <w:spacing w:after="0" w:line="240" w:lineRule="auto"/>
    </w:pPr>
    <w:rPr>
      <w:rFonts w:ascii="Times New Roman" w:eastAsia="Arial Unicode MS" w:hAnsi="Times New Roman" w:cs="Times New Roman"/>
      <w:i/>
      <w:iCs/>
      <w:kern w:val="1"/>
      <w:sz w:val="24"/>
      <w:szCs w:val="24"/>
      <w:lang w:eastAsia="cs-CZ"/>
    </w:rPr>
  </w:style>
  <w:style w:type="paragraph" w:customStyle="1" w:styleId="stem11kwn">
    <w:name w:val="stem_11_kwn"/>
    <w:basedOn w:val="Normln"/>
    <w:rsid w:val="00974114"/>
    <w:pPr>
      <w:keepNext/>
      <w:spacing w:after="220" w:line="240" w:lineRule="auto"/>
    </w:pPr>
    <w:rPr>
      <w:rFonts w:ascii="Arial" w:eastAsia="Times New Roman" w:hAnsi="Arial" w:cs="Times New Roman"/>
      <w:i/>
      <w:iCs/>
      <w:lang w:val="en-AU"/>
    </w:rPr>
  </w:style>
  <w:style w:type="paragraph" w:customStyle="1" w:styleId="Arial11">
    <w:name w:val="Arial11"/>
    <w:basedOn w:val="Normln"/>
    <w:rsid w:val="00974114"/>
    <w:pPr>
      <w:tabs>
        <w:tab w:val="right" w:pos="3402"/>
        <w:tab w:val="left" w:pos="5103"/>
        <w:tab w:val="right" w:pos="7655"/>
      </w:tabs>
      <w:spacing w:after="0" w:line="240" w:lineRule="auto"/>
      <w:jc w:val="both"/>
    </w:pPr>
    <w:rPr>
      <w:rFonts w:ascii="Arial" w:eastAsia="Times New Roman" w:hAnsi="Arial" w:cs="Times New Roman"/>
      <w:i/>
      <w:iCs/>
      <w:lang w:val="en-GB"/>
    </w:rPr>
  </w:style>
  <w:style w:type="paragraph" w:customStyle="1" w:styleId="Times10BC">
    <w:name w:val="Times10_B_C"/>
    <w:basedOn w:val="Normln"/>
    <w:rsid w:val="00974114"/>
    <w:pPr>
      <w:spacing w:after="0" w:line="240" w:lineRule="auto"/>
      <w:jc w:val="center"/>
    </w:pPr>
    <w:rPr>
      <w:rFonts w:ascii="Times New Roman" w:eastAsia="Times New Roman" w:hAnsi="Times New Roman" w:cs="Times New Roman"/>
      <w:b/>
      <w:i/>
      <w:iCs/>
      <w:lang w:val="en-AU"/>
    </w:rPr>
  </w:style>
  <w:style w:type="paragraph" w:customStyle="1" w:styleId="stem">
    <w:name w:val="stem"/>
    <w:basedOn w:val="Normln"/>
    <w:rsid w:val="00974114"/>
    <w:pPr>
      <w:keepNext/>
      <w:pBdr>
        <w:bottom w:val="single" w:sz="6" w:space="1" w:color="auto"/>
      </w:pBdr>
      <w:spacing w:before="60" w:after="220" w:line="240" w:lineRule="auto"/>
      <w:jc w:val="both"/>
    </w:pPr>
    <w:rPr>
      <w:rFonts w:ascii="Arial" w:eastAsia="Times New Roman" w:hAnsi="Arial" w:cs="Times New Roman"/>
      <w:i/>
      <w:iCs/>
      <w:snapToGrid w:val="0"/>
      <w:lang w:eastAsia="nl-NL"/>
    </w:rPr>
  </w:style>
  <w:style w:type="paragraph" w:customStyle="1" w:styleId="note">
    <w:name w:val="note"/>
    <w:basedOn w:val="Normln"/>
    <w:rsid w:val="00974114"/>
    <w:pPr>
      <w:keepNext/>
      <w:widowControl w:val="0"/>
      <w:spacing w:before="120" w:after="120" w:line="240" w:lineRule="auto"/>
      <w:ind w:left="992" w:hanging="992"/>
      <w:jc w:val="both"/>
    </w:pPr>
    <w:rPr>
      <w:rFonts w:ascii="Arial" w:eastAsia="Times New Roman" w:hAnsi="Arial" w:cs="Times New Roman"/>
      <w:b/>
      <w:i/>
      <w:iCs/>
      <w:lang w:val="en-AU"/>
    </w:rPr>
  </w:style>
  <w:style w:type="paragraph" w:customStyle="1" w:styleId="arial9L">
    <w:name w:val="arial9L"/>
    <w:basedOn w:val="Normln"/>
    <w:rsid w:val="00974114"/>
    <w:pPr>
      <w:snapToGrid w:val="0"/>
      <w:spacing w:before="60" w:after="0" w:line="240" w:lineRule="auto"/>
      <w:ind w:left="992" w:hanging="992"/>
      <w:jc w:val="both"/>
    </w:pPr>
    <w:rPr>
      <w:rFonts w:ascii="Arial" w:eastAsia="Times New Roman" w:hAnsi="Arial" w:cs="Times New Roman"/>
      <w:i/>
      <w:iCs/>
      <w:sz w:val="18"/>
      <w:lang w:val="en-US"/>
    </w:rPr>
  </w:style>
  <w:style w:type="paragraph" w:customStyle="1" w:styleId="stringheadexample">
    <w:name w:val="string head example"/>
    <w:basedOn w:val="Normln"/>
    <w:rsid w:val="00974114"/>
    <w:pPr>
      <w:spacing w:before="40" w:after="60" w:line="240" w:lineRule="auto"/>
      <w:jc w:val="center"/>
    </w:pPr>
    <w:rPr>
      <w:rFonts w:ascii="Arial" w:eastAsia="Times New Roman" w:hAnsi="Arial" w:cs="Times New Roman"/>
      <w:b/>
      <w:i/>
      <w:iCs/>
      <w:lang w:val="en-GB"/>
    </w:rPr>
  </w:style>
  <w:style w:type="paragraph" w:customStyle="1" w:styleId="ariel10L">
    <w:name w:val="ariel10L"/>
    <w:basedOn w:val="Normln"/>
    <w:rsid w:val="00974114"/>
    <w:pPr>
      <w:spacing w:after="0" w:line="240" w:lineRule="auto"/>
      <w:jc w:val="both"/>
    </w:pPr>
    <w:rPr>
      <w:rFonts w:ascii="Arial" w:eastAsia="Times New Roman" w:hAnsi="Arial" w:cs="Times New Roman"/>
      <w:i/>
      <w:iCs/>
      <w:lang w:val="en-AU"/>
    </w:rPr>
  </w:style>
  <w:style w:type="character" w:customStyle="1" w:styleId="Znakypropoznmkupodarou">
    <w:name w:val="Znaky pro poznámku pod čarou"/>
    <w:rsid w:val="00974114"/>
    <w:rPr>
      <w:vertAlign w:val="superscript"/>
    </w:rPr>
  </w:style>
  <w:style w:type="paragraph" w:customStyle="1" w:styleId="VPTextdopisu">
    <w:name w:val="VÚP Text dopisu"/>
    <w:basedOn w:val="Normln"/>
    <w:rsid w:val="00974114"/>
    <w:pPr>
      <w:widowControl w:val="0"/>
      <w:tabs>
        <w:tab w:val="left" w:pos="3060"/>
        <w:tab w:val="left" w:pos="5400"/>
        <w:tab w:val="left" w:pos="7560"/>
      </w:tabs>
      <w:suppressAutoHyphens/>
      <w:spacing w:after="0" w:line="240" w:lineRule="auto"/>
    </w:pPr>
    <w:rPr>
      <w:rFonts w:ascii="Arial" w:eastAsia="DejaVu Sans" w:hAnsi="Arial" w:cs="Arial"/>
      <w:i/>
      <w:iCs/>
      <w:kern w:val="1"/>
      <w:lang w:eastAsia="cs-CZ"/>
    </w:rPr>
  </w:style>
  <w:style w:type="paragraph" w:customStyle="1" w:styleId="arial10L">
    <w:name w:val="arial10L"/>
    <w:rsid w:val="00974114"/>
    <w:pPr>
      <w:spacing w:after="0" w:line="240" w:lineRule="auto"/>
    </w:pPr>
    <w:rPr>
      <w:rFonts w:ascii="Arial" w:eastAsia="Times New Roman" w:hAnsi="Arial" w:cs="Times New Roman"/>
      <w:sz w:val="20"/>
      <w:szCs w:val="20"/>
      <w:lang w:val="en-GB"/>
    </w:rPr>
  </w:style>
  <w:style w:type="paragraph" w:customStyle="1" w:styleId="arial10CB">
    <w:name w:val="arial10CB"/>
    <w:rsid w:val="00974114"/>
    <w:pPr>
      <w:spacing w:after="0" w:line="240" w:lineRule="auto"/>
      <w:jc w:val="center"/>
    </w:pPr>
    <w:rPr>
      <w:rFonts w:ascii="Arial" w:eastAsia="Times New Roman" w:hAnsi="Arial" w:cs="Times New Roman"/>
      <w:b/>
      <w:sz w:val="20"/>
      <w:szCs w:val="20"/>
      <w:lang w:val="en-GB"/>
    </w:rPr>
  </w:style>
  <w:style w:type="paragraph" w:customStyle="1" w:styleId="TextRVPZV">
    <w:name w:val="Text_RVPZV"/>
    <w:basedOn w:val="Normln"/>
    <w:link w:val="TextRVPZVChar"/>
    <w:rsid w:val="00974114"/>
    <w:pPr>
      <w:spacing w:after="0" w:line="240" w:lineRule="auto"/>
      <w:jc w:val="both"/>
    </w:pPr>
    <w:rPr>
      <w:rFonts w:ascii="Arial" w:eastAsia="Times New Roman" w:hAnsi="Arial" w:cs="Times New Roman"/>
      <w:i/>
      <w:iCs/>
      <w:lang w:eastAsia="cs-CZ"/>
    </w:rPr>
  </w:style>
  <w:style w:type="character" w:customStyle="1" w:styleId="TextRVPZVChar">
    <w:name w:val="Text_RVPZV Char"/>
    <w:link w:val="TextRVPZV"/>
    <w:rsid w:val="00974114"/>
    <w:rPr>
      <w:rFonts w:ascii="Arial" w:eastAsia="Times New Roman" w:hAnsi="Arial" w:cs="Times New Roman"/>
      <w:lang w:eastAsia="cs-CZ"/>
    </w:rPr>
  </w:style>
  <w:style w:type="character" w:customStyle="1" w:styleId="highlight">
    <w:name w:val="highlight"/>
    <w:basedOn w:val="Standardnpsmoodstavce"/>
    <w:rsid w:val="00974114"/>
  </w:style>
  <w:style w:type="paragraph" w:styleId="Pedmtkomente">
    <w:name w:val="annotation subject"/>
    <w:basedOn w:val="Textkomente"/>
    <w:next w:val="Textkomente"/>
    <w:link w:val="PedmtkomenteChar"/>
    <w:semiHidden/>
    <w:rsid w:val="00974114"/>
    <w:rPr>
      <w:b/>
      <w:bCs/>
    </w:rPr>
  </w:style>
  <w:style w:type="character" w:customStyle="1" w:styleId="PedmtkomenteChar">
    <w:name w:val="Předmět komentáře Char"/>
    <w:basedOn w:val="TextkomenteChar"/>
    <w:link w:val="Pedmtkomente"/>
    <w:semiHidden/>
    <w:rsid w:val="00974114"/>
    <w:rPr>
      <w:rFonts w:ascii="Arial" w:eastAsia="Times New Roman" w:hAnsi="Arial" w:cs="Times New Roman"/>
      <w:b/>
      <w:bCs/>
      <w:sz w:val="20"/>
      <w:szCs w:val="20"/>
      <w:lang w:eastAsia="cs-CZ"/>
    </w:rPr>
  </w:style>
  <w:style w:type="paragraph" w:customStyle="1" w:styleId="para">
    <w:name w:val="para"/>
    <w:basedOn w:val="Normln"/>
    <w:rsid w:val="00974114"/>
    <w:pPr>
      <w:spacing w:after="240" w:line="240" w:lineRule="auto"/>
      <w:jc w:val="both"/>
    </w:pPr>
    <w:rPr>
      <w:rFonts w:ascii="Arial" w:eastAsia="Times New Roman" w:hAnsi="Arial" w:cs="Times New Roman"/>
      <w:i/>
      <w:iCs/>
      <w:lang w:val="en-AU" w:eastAsia="cs-CZ"/>
    </w:rPr>
  </w:style>
  <w:style w:type="paragraph" w:customStyle="1" w:styleId="line">
    <w:name w:val="line"/>
    <w:basedOn w:val="Normln"/>
    <w:autoRedefine/>
    <w:rsid w:val="00974114"/>
    <w:pPr>
      <w:keepNext/>
      <w:keepLines/>
      <w:tabs>
        <w:tab w:val="left" w:leader="dot" w:pos="8080"/>
      </w:tabs>
      <w:spacing w:after="280" w:line="240" w:lineRule="auto"/>
      <w:ind w:right="85"/>
    </w:pPr>
    <w:rPr>
      <w:rFonts w:ascii="Arial" w:eastAsia="Times New Roman" w:hAnsi="Arial" w:cs="Times New Roman"/>
      <w:i/>
      <w:iCs/>
      <w:lang w:val="en-AU" w:eastAsia="cs-CZ"/>
    </w:rPr>
  </w:style>
  <w:style w:type="paragraph" w:customStyle="1" w:styleId="Graphics1">
    <w:name w:val="Graphics_1"/>
    <w:basedOn w:val="Normln"/>
    <w:rsid w:val="00974114"/>
    <w:pPr>
      <w:widowControl w:val="0"/>
      <w:spacing w:after="0" w:line="240" w:lineRule="auto"/>
      <w:jc w:val="center"/>
    </w:pPr>
    <w:rPr>
      <w:rFonts w:ascii="Times New Roman" w:eastAsia="Times New Roman" w:hAnsi="Times New Roman" w:cs="Times New Roman"/>
      <w:i/>
      <w:iCs/>
      <w:lang w:val="en-AU" w:eastAsia="cs-CZ"/>
    </w:rPr>
  </w:style>
  <w:style w:type="paragraph" w:customStyle="1" w:styleId="Arial110">
    <w:name w:val="Arial 11"/>
    <w:basedOn w:val="Normln"/>
    <w:rsid w:val="00974114"/>
    <w:pPr>
      <w:widowControl w:val="0"/>
      <w:spacing w:after="0" w:line="240" w:lineRule="auto"/>
      <w:jc w:val="center"/>
    </w:pPr>
    <w:rPr>
      <w:rFonts w:ascii="Arial" w:eastAsia="Times New Roman" w:hAnsi="Arial" w:cs="Times New Roman"/>
      <w:i/>
      <w:iCs/>
      <w:lang w:val="en-GB" w:eastAsia="cs-CZ"/>
    </w:rPr>
  </w:style>
  <w:style w:type="character" w:customStyle="1" w:styleId="cizojazycne">
    <w:name w:val="cizojazycne"/>
    <w:basedOn w:val="Standardnpsmoodstavce"/>
    <w:rsid w:val="00974114"/>
  </w:style>
  <w:style w:type="paragraph" w:customStyle="1" w:styleId="Odrka">
    <w:name w:val="Odrážka"/>
    <w:basedOn w:val="Normln"/>
    <w:rsid w:val="00974114"/>
    <w:pPr>
      <w:numPr>
        <w:numId w:val="9"/>
      </w:numPr>
      <w:tabs>
        <w:tab w:val="clear" w:pos="567"/>
        <w:tab w:val="num" w:pos="454"/>
      </w:tabs>
      <w:spacing w:before="120" w:after="0" w:line="240" w:lineRule="auto"/>
      <w:ind w:left="454"/>
      <w:contextualSpacing/>
      <w:jc w:val="both"/>
    </w:pPr>
    <w:rPr>
      <w:rFonts w:ascii="Tahoma" w:eastAsia="Times New Roman" w:hAnsi="Tahoma" w:cs="Times New Roman"/>
      <w:i/>
      <w:iCs/>
      <w:spacing w:val="8"/>
      <w:kern w:val="16"/>
      <w:szCs w:val="24"/>
      <w:lang w:eastAsia="cs-CZ"/>
    </w:rPr>
  </w:style>
  <w:style w:type="paragraph" w:customStyle="1" w:styleId="kod">
    <w:name w:val="kod"/>
    <w:basedOn w:val="Normln"/>
    <w:rsid w:val="00974114"/>
    <w:pPr>
      <w:autoSpaceDE w:val="0"/>
      <w:autoSpaceDN w:val="0"/>
      <w:spacing w:before="20" w:after="0" w:line="240" w:lineRule="auto"/>
      <w:ind w:left="1021" w:right="113" w:hanging="964"/>
    </w:pPr>
    <w:rPr>
      <w:rFonts w:ascii="Times New Roman" w:eastAsia="Times New Roman" w:hAnsi="Times New Roman" w:cs="Times New Roman"/>
      <w:b/>
      <w:bCs/>
      <w:lang w:eastAsia="cs-CZ"/>
    </w:rPr>
  </w:style>
  <w:style w:type="paragraph" w:styleId="Prosttext">
    <w:name w:val="Plain Text"/>
    <w:basedOn w:val="Normln"/>
    <w:link w:val="ProsttextChar"/>
    <w:rsid w:val="00D775ED"/>
    <w:pPr>
      <w:spacing w:after="0" w:line="240" w:lineRule="auto"/>
    </w:pPr>
    <w:rPr>
      <w:rFonts w:ascii="Courier New" w:eastAsia="Times New Roman" w:hAnsi="Courier New" w:cs="Courier New"/>
      <w:i/>
      <w:iCs/>
      <w:lang w:eastAsia="cs-CZ"/>
    </w:rPr>
  </w:style>
  <w:style w:type="character" w:customStyle="1" w:styleId="ProsttextChar">
    <w:name w:val="Prostý text Char"/>
    <w:basedOn w:val="Standardnpsmoodstavce"/>
    <w:link w:val="Prosttext"/>
    <w:rsid w:val="00D775ED"/>
    <w:rPr>
      <w:rFonts w:ascii="Courier New" w:eastAsia="Times New Roman" w:hAnsi="Courier New" w:cs="Courier New"/>
      <w:sz w:val="20"/>
      <w:szCs w:val="20"/>
      <w:lang w:eastAsia="cs-CZ"/>
    </w:rPr>
  </w:style>
  <w:style w:type="paragraph" w:customStyle="1" w:styleId="Seberegulaceasebeorganizace">
    <w:name w:val="Seberegulace a sebeorganizace"/>
    <w:aliases w:val="Psychohygiena,poznávání lidí"/>
    <w:basedOn w:val="Normln"/>
    <w:rsid w:val="00D775ED"/>
    <w:pPr>
      <w:spacing w:after="0" w:line="240" w:lineRule="auto"/>
    </w:pPr>
    <w:rPr>
      <w:rFonts w:ascii="Times New Roman" w:eastAsia="Times New Roman" w:hAnsi="Times New Roman" w:cs="Times New Roman"/>
      <w:i/>
      <w:iCs/>
      <w:lang w:eastAsia="cs-CZ"/>
    </w:rPr>
  </w:style>
  <w:style w:type="character" w:styleId="slostrnky">
    <w:name w:val="page number"/>
    <w:basedOn w:val="Standardnpsmoodstavce"/>
    <w:rsid w:val="00D7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32687">
      <w:bodyDiv w:val="1"/>
      <w:marLeft w:val="0"/>
      <w:marRight w:val="0"/>
      <w:marTop w:val="0"/>
      <w:marBottom w:val="0"/>
      <w:divBdr>
        <w:top w:val="none" w:sz="0" w:space="0" w:color="auto"/>
        <w:left w:val="none" w:sz="0" w:space="0" w:color="auto"/>
        <w:bottom w:val="none" w:sz="0" w:space="0" w:color="auto"/>
        <w:right w:val="none" w:sz="0" w:space="0" w:color="auto"/>
      </w:divBdr>
    </w:div>
    <w:div w:id="1396703892">
      <w:bodyDiv w:val="1"/>
      <w:marLeft w:val="0"/>
      <w:marRight w:val="0"/>
      <w:marTop w:val="0"/>
      <w:marBottom w:val="0"/>
      <w:divBdr>
        <w:top w:val="none" w:sz="0" w:space="0" w:color="auto"/>
        <w:left w:val="none" w:sz="0" w:space="0" w:color="auto"/>
        <w:bottom w:val="none" w:sz="0" w:space="0" w:color="auto"/>
        <w:right w:val="none" w:sz="0" w:space="0" w:color="auto"/>
      </w:divBdr>
    </w:div>
    <w:div w:id="1946768852">
      <w:bodyDiv w:val="1"/>
      <w:marLeft w:val="0"/>
      <w:marRight w:val="0"/>
      <w:marTop w:val="0"/>
      <w:marBottom w:val="0"/>
      <w:divBdr>
        <w:top w:val="none" w:sz="0" w:space="0" w:color="auto"/>
        <w:left w:val="none" w:sz="0" w:space="0" w:color="auto"/>
        <w:bottom w:val="none" w:sz="0" w:space="0" w:color="auto"/>
        <w:right w:val="none" w:sz="0" w:space="0" w:color="auto"/>
      </w:divBdr>
      <w:divsChild>
        <w:div w:id="1065222424">
          <w:marLeft w:val="0"/>
          <w:marRight w:val="0"/>
          <w:marTop w:val="0"/>
          <w:marBottom w:val="0"/>
          <w:divBdr>
            <w:top w:val="none" w:sz="0" w:space="0" w:color="auto"/>
            <w:left w:val="none" w:sz="0" w:space="0" w:color="auto"/>
            <w:bottom w:val="none" w:sz="0" w:space="0" w:color="auto"/>
            <w:right w:val="none" w:sz="0" w:space="0" w:color="auto"/>
          </w:divBdr>
          <w:divsChild>
            <w:div w:id="1531214168">
              <w:marLeft w:val="0"/>
              <w:marRight w:val="0"/>
              <w:marTop w:val="0"/>
              <w:marBottom w:val="0"/>
              <w:divBdr>
                <w:top w:val="none" w:sz="0" w:space="0" w:color="auto"/>
                <w:left w:val="none" w:sz="0" w:space="0" w:color="auto"/>
                <w:bottom w:val="none" w:sz="0" w:space="0" w:color="auto"/>
                <w:right w:val="none" w:sz="0" w:space="0" w:color="auto"/>
              </w:divBdr>
              <w:divsChild>
                <w:div w:id="1999532456">
                  <w:marLeft w:val="0"/>
                  <w:marRight w:val="0"/>
                  <w:marTop w:val="0"/>
                  <w:marBottom w:val="0"/>
                  <w:divBdr>
                    <w:top w:val="none" w:sz="0" w:space="0" w:color="auto"/>
                    <w:left w:val="none" w:sz="0" w:space="0" w:color="auto"/>
                    <w:bottom w:val="none" w:sz="0" w:space="0" w:color="auto"/>
                    <w:right w:val="none" w:sz="0" w:space="0" w:color="auto"/>
                  </w:divBdr>
                  <w:divsChild>
                    <w:div w:id="1021974139">
                      <w:marLeft w:val="0"/>
                      <w:marRight w:val="0"/>
                      <w:marTop w:val="0"/>
                      <w:marBottom w:val="0"/>
                      <w:divBdr>
                        <w:top w:val="none" w:sz="0" w:space="0" w:color="auto"/>
                        <w:left w:val="none" w:sz="0" w:space="0" w:color="auto"/>
                        <w:bottom w:val="none" w:sz="0" w:space="0" w:color="auto"/>
                        <w:right w:val="none" w:sz="0" w:space="0" w:color="auto"/>
                      </w:divBdr>
                      <w:divsChild>
                        <w:div w:id="1888905368">
                          <w:marLeft w:val="0"/>
                          <w:marRight w:val="0"/>
                          <w:marTop w:val="0"/>
                          <w:marBottom w:val="0"/>
                          <w:divBdr>
                            <w:top w:val="none" w:sz="0" w:space="0" w:color="auto"/>
                            <w:left w:val="none" w:sz="0" w:space="0" w:color="auto"/>
                            <w:bottom w:val="none" w:sz="0" w:space="0" w:color="auto"/>
                            <w:right w:val="none" w:sz="0" w:space="0" w:color="auto"/>
                          </w:divBdr>
                          <w:divsChild>
                            <w:div w:id="607468578">
                              <w:marLeft w:val="0"/>
                              <w:marRight w:val="0"/>
                              <w:marTop w:val="0"/>
                              <w:marBottom w:val="0"/>
                              <w:divBdr>
                                <w:top w:val="none" w:sz="0" w:space="0" w:color="auto"/>
                                <w:left w:val="none" w:sz="0" w:space="0" w:color="auto"/>
                                <w:bottom w:val="none" w:sz="0" w:space="0" w:color="auto"/>
                                <w:right w:val="none" w:sz="0" w:space="0" w:color="auto"/>
                              </w:divBdr>
                              <w:divsChild>
                                <w:div w:id="2016421211">
                                  <w:marLeft w:val="0"/>
                                  <w:marRight w:val="0"/>
                                  <w:marTop w:val="0"/>
                                  <w:marBottom w:val="0"/>
                                  <w:divBdr>
                                    <w:top w:val="none" w:sz="0" w:space="0" w:color="auto"/>
                                    <w:left w:val="none" w:sz="0" w:space="0" w:color="auto"/>
                                    <w:bottom w:val="none" w:sz="0" w:space="0" w:color="auto"/>
                                    <w:right w:val="none" w:sz="0" w:space="0" w:color="auto"/>
                                  </w:divBdr>
                                  <w:divsChild>
                                    <w:div w:id="345983538">
                                      <w:marLeft w:val="0"/>
                                      <w:marRight w:val="0"/>
                                      <w:marTop w:val="0"/>
                                      <w:marBottom w:val="0"/>
                                      <w:divBdr>
                                        <w:top w:val="none" w:sz="0" w:space="0" w:color="auto"/>
                                        <w:left w:val="none" w:sz="0" w:space="0" w:color="auto"/>
                                        <w:bottom w:val="none" w:sz="0" w:space="0" w:color="auto"/>
                                        <w:right w:val="none" w:sz="0" w:space="0" w:color="auto"/>
                                      </w:divBdr>
                                      <w:divsChild>
                                        <w:div w:id="1802649473">
                                          <w:marLeft w:val="0"/>
                                          <w:marRight w:val="0"/>
                                          <w:marTop w:val="0"/>
                                          <w:marBottom w:val="0"/>
                                          <w:divBdr>
                                            <w:top w:val="none" w:sz="0" w:space="0" w:color="auto"/>
                                            <w:left w:val="none" w:sz="0" w:space="0" w:color="auto"/>
                                            <w:bottom w:val="none" w:sz="0" w:space="0" w:color="auto"/>
                                            <w:right w:val="none" w:sz="0" w:space="0" w:color="auto"/>
                                          </w:divBdr>
                                          <w:divsChild>
                                            <w:div w:id="528182112">
                                              <w:marLeft w:val="0"/>
                                              <w:marRight w:val="0"/>
                                              <w:marTop w:val="0"/>
                                              <w:marBottom w:val="0"/>
                                              <w:divBdr>
                                                <w:top w:val="none" w:sz="0" w:space="0" w:color="auto"/>
                                                <w:left w:val="none" w:sz="0" w:space="0" w:color="auto"/>
                                                <w:bottom w:val="none" w:sz="0" w:space="0" w:color="auto"/>
                                                <w:right w:val="none" w:sz="0" w:space="0" w:color="auto"/>
                                              </w:divBdr>
                                              <w:divsChild>
                                                <w:div w:id="587814088">
                                                  <w:marLeft w:val="0"/>
                                                  <w:marRight w:val="0"/>
                                                  <w:marTop w:val="0"/>
                                                  <w:marBottom w:val="0"/>
                                                  <w:divBdr>
                                                    <w:top w:val="none" w:sz="0" w:space="0" w:color="auto"/>
                                                    <w:left w:val="none" w:sz="0" w:space="0" w:color="auto"/>
                                                    <w:bottom w:val="none" w:sz="0" w:space="0" w:color="auto"/>
                                                    <w:right w:val="none" w:sz="0" w:space="0" w:color="auto"/>
                                                  </w:divBdr>
                                                  <w:divsChild>
                                                    <w:div w:id="662199857">
                                                      <w:marLeft w:val="0"/>
                                                      <w:marRight w:val="0"/>
                                                      <w:marTop w:val="0"/>
                                                      <w:marBottom w:val="0"/>
                                                      <w:divBdr>
                                                        <w:top w:val="none" w:sz="0" w:space="0" w:color="auto"/>
                                                        <w:left w:val="none" w:sz="0" w:space="0" w:color="auto"/>
                                                        <w:bottom w:val="none" w:sz="0" w:space="0" w:color="auto"/>
                                                        <w:right w:val="none" w:sz="0" w:space="0" w:color="auto"/>
                                                      </w:divBdr>
                                                      <w:divsChild>
                                                        <w:div w:id="2056813104">
                                                          <w:marLeft w:val="0"/>
                                                          <w:marRight w:val="0"/>
                                                          <w:marTop w:val="0"/>
                                                          <w:marBottom w:val="0"/>
                                                          <w:divBdr>
                                                            <w:top w:val="none" w:sz="0" w:space="0" w:color="auto"/>
                                                            <w:left w:val="none" w:sz="0" w:space="0" w:color="auto"/>
                                                            <w:bottom w:val="none" w:sz="0" w:space="0" w:color="auto"/>
                                                            <w:right w:val="none" w:sz="0" w:space="0" w:color="auto"/>
                                                          </w:divBdr>
                                                          <w:divsChild>
                                                            <w:div w:id="20412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spesi.info)" TargetMode="External"/><Relationship Id="rId18" Type="http://schemas.openxmlformats.org/officeDocument/2006/relationships/hyperlink" Target="http://www.zkola.cz/zkedu/pedagogictipracovnici/prurezovatemataramcovychvzdelavacichprogramu/environmentalnivychova/default.aspx" TargetMode="External"/><Relationship Id="rId26" Type="http://schemas.openxmlformats.org/officeDocument/2006/relationships/hyperlink" Target="http://www.zkola.cz/zkedu/pedagogictipracovnici/prurezovatemataramcovychvzdelavacichprogramu/medialnivychova/default.aspx" TargetMode="External"/><Relationship Id="rId39" Type="http://schemas.openxmlformats.org/officeDocument/2006/relationships/hyperlink" Target="http://www.zkola.cz/zkedu/pedagogictipracovnici/prurezovatemataramcovychvzdelavacichprogramu/environmentalnivychova/default.aspx" TargetMode="External"/><Relationship Id="rId21" Type="http://schemas.openxmlformats.org/officeDocument/2006/relationships/hyperlink" Target="http://www.zkola.cz/zkedu/pedagogictipracovnici/prurezovatemataramcovychvzdelavacichprogramu/vychovakmyslenivevropskychaglobalnichsouvislostech/default.aspx" TargetMode="External"/><Relationship Id="rId34" Type="http://schemas.openxmlformats.org/officeDocument/2006/relationships/hyperlink" Target="http://www.zkola.cz/zkedu/pedagogictipracovnici/prurezovatemataramcovychvzdelavacichprogramu/environmentalnivychova/default.aspx" TargetMode="External"/><Relationship Id="rId42" Type="http://schemas.openxmlformats.org/officeDocument/2006/relationships/hyperlink" Target="http://www.zkola.cz/zkedu/pedagogictipracovnici/prurezovatemataramcovychvzdelavacichprogramu/environmentalnivychova/default.aspx" TargetMode="External"/><Relationship Id="rId47" Type="http://schemas.openxmlformats.org/officeDocument/2006/relationships/hyperlink" Target="http://www.zkola.cz/zkedu/pedagogictipracovnici/prurezovatemataramcovychvzdelavacichprogramu/environmentalnivychova/default.aspx" TargetMode="External"/><Relationship Id="rId50" Type="http://schemas.openxmlformats.org/officeDocument/2006/relationships/hyperlink" Target="http://www.zkola.cz/zkedu/pedagogictipracovnici/prurezovatemataramcovychvzdelavacichprogramu/multikulturnivychova/default.aspx" TargetMode="External"/><Relationship Id="rId55" Type="http://schemas.openxmlformats.org/officeDocument/2006/relationships/hyperlink" Target="http://www.zkola.cz/zkedu/pedagogictipracovnici/prurezovatemataramcovychvzdelavacichprogramu/environmentalnivychova/default.aspx"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zkola.cz/zkedu/pedagogictipracovnici/prurezovatemataramcovychvzdelavacichprogramu/multikulturnivychova/default.aspx" TargetMode="External"/><Relationship Id="rId29" Type="http://schemas.openxmlformats.org/officeDocument/2006/relationships/hyperlink" Target="http://www.zkola.cz/zkedu/pedagogictipracovnici/prurezovatemataramcovychvzdelavacichprogramu/vychovakmyslenivevropskychaglobalnichsouvislostech/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a@slezska.cz" TargetMode="External"/><Relationship Id="rId24" Type="http://schemas.openxmlformats.org/officeDocument/2006/relationships/hyperlink" Target="http://www.zkola.cz/zkedu/pedagogictipracovnici/prurezovatemataramcovychvzdelavacichprogramu/environmentalnivychova/default.aspx" TargetMode="External"/><Relationship Id="rId32" Type="http://schemas.openxmlformats.org/officeDocument/2006/relationships/hyperlink" Target="http://www.zkola.cz/zkedu/pedagogictipracovnici/prurezovatemataramcovychvzdelavacichprogramu/medialnivychova/default.aspx" TargetMode="External"/><Relationship Id="rId37" Type="http://schemas.openxmlformats.org/officeDocument/2006/relationships/hyperlink" Target="http://www.zkola.cz/zkedu/pedagogictipracovnici/prurezovatemataramcovychvzdelavacichprogramu/environmentalnivychova/default.aspx" TargetMode="External"/><Relationship Id="rId40" Type="http://schemas.openxmlformats.org/officeDocument/2006/relationships/hyperlink" Target="http://www.zkola.cz/zkedu/pedagogictipracovnici/prurezovatemataramcovychvzdelavacichprogramu/environmentalnivychova/default.aspx" TargetMode="External"/><Relationship Id="rId45" Type="http://schemas.openxmlformats.org/officeDocument/2006/relationships/hyperlink" Target="http://www.zkola.cz/zkedu/pedagogictipracovnici/prurezovatemataramcovychvzdelavacichprogramu/medialnivychova/default.aspx" TargetMode="External"/><Relationship Id="rId53" Type="http://schemas.openxmlformats.org/officeDocument/2006/relationships/hyperlink" Target="http://www.zkola.cz/zkedu/pedagogictipracovnici/prurezovatemataramcovychvzdelavacichprogramu/multikulturnivychova/default.aspx" TargetMode="External"/><Relationship Id="rId58" Type="http://schemas.openxmlformats.org/officeDocument/2006/relationships/hyperlink" Target="http://www.zkola.cz/zkedu/pedagogictipracovnici/prurezovatemataramcovychvzdelavacichprogramu/vychovakmyslenivevropskychaglobalnichsouvislostech/default.aspx" TargetMode="External"/><Relationship Id="rId66"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zkola.cz/zkedu/pedagogictipracovnici/prurezovatemataramcovychvzdelavacichprogramu/medialnivychova/default.aspx" TargetMode="External"/><Relationship Id="rId23" Type="http://schemas.openxmlformats.org/officeDocument/2006/relationships/hyperlink" Target="http://www.zkola.cz/zkedu/pedagogictipracovnici/prurezovatemataramcovychvzdelavacichprogramu/vychovakmyslenivevropskychaglobalnichsouvislostech/default.aspx" TargetMode="External"/><Relationship Id="rId28" Type="http://schemas.openxmlformats.org/officeDocument/2006/relationships/hyperlink" Target="http://www.zkola.cz/zkedu/pedagogictipracovnici/prurezovatemataramcovychvzdelavacichprogramu/environmentalnivychova/default.aspx" TargetMode="External"/><Relationship Id="rId36" Type="http://schemas.openxmlformats.org/officeDocument/2006/relationships/hyperlink" Target="http://www.zkola.cz/zkedu/pedagogictipracovnici/prurezovatemataramcovychvzdelavacichprogramu/environmentalnivychova/default.aspx" TargetMode="External"/><Relationship Id="rId49" Type="http://schemas.openxmlformats.org/officeDocument/2006/relationships/hyperlink" Target="http://www.zkola.cz/zkedu/pedagogictipracovnici/prurezovatemataramcovychvzdelavacichprogramu/medialnivychova/default.aspx" TargetMode="External"/><Relationship Id="rId57" Type="http://schemas.openxmlformats.org/officeDocument/2006/relationships/hyperlink" Target="http://www.zkola.cz/zkedu/pedagogictipracovnici/prurezovatemataramcovychvzdelavacichprogramu/multikulturnivychova/default.aspx" TargetMode="External"/><Relationship Id="rId61" Type="http://schemas.openxmlformats.org/officeDocument/2006/relationships/hyperlink" Target="http://www.zkola.cz/zkedu/pedagogictipracovnici/prurezovatemataramcovychvzdelavacichprogramu/environmentalnivychova/default.aspx" TargetMode="External"/><Relationship Id="rId10" Type="http://schemas.openxmlformats.org/officeDocument/2006/relationships/hyperlink" Target="mailto:frantisek.vrana@seznam.cz" TargetMode="External"/><Relationship Id="rId19" Type="http://schemas.openxmlformats.org/officeDocument/2006/relationships/hyperlink" Target="http://www.zkola.cz/zkedu/pedagogictipracovnici/prurezovatemataramcovychvzdelavacichprogramu/medialnivychova/default.aspx" TargetMode="External"/><Relationship Id="rId31" Type="http://schemas.openxmlformats.org/officeDocument/2006/relationships/hyperlink" Target="http://www.zkola.cz/zkedu/pedagogictipracovnici/prurezovatemataramcovychvzdelavacichprogramu/environmentalnivychova/default.aspx" TargetMode="External"/><Relationship Id="rId44" Type="http://schemas.openxmlformats.org/officeDocument/2006/relationships/hyperlink" Target="http://www.zkola.cz/zkedu/pedagogictipracovnici/prurezovatemataramcovychvzdelavacichprogramu/environmentalnivychova/default.aspx" TargetMode="External"/><Relationship Id="rId52" Type="http://schemas.openxmlformats.org/officeDocument/2006/relationships/hyperlink" Target="http://www.zkola.cz/zkedu/pedagogictipracovnici/prurezovatemataramcovychvzdelavacichprogramu/medialnivychova/default.aspx" TargetMode="External"/><Relationship Id="rId60" Type="http://schemas.openxmlformats.org/officeDocument/2006/relationships/hyperlink" Target="http://www.zkola.cz/zkedu/pedagogictipracovnici/prurezovatemataramcovychvzdelavacichprogramu/medialnivychova/default.aspx"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kola.cz/zkedu/pedagogictipracovnici/prurezovatemataramcovychvzdelavacichprogramu/medialnivychova/default.aspx" TargetMode="External"/><Relationship Id="rId22" Type="http://schemas.openxmlformats.org/officeDocument/2006/relationships/hyperlink" Target="http://www.zkola.cz/zkedu/pedagogictipracovnici/prurezovatemataramcovychvzdelavacichprogramu/environmentalnivychova/default.aspx" TargetMode="External"/><Relationship Id="rId27" Type="http://schemas.openxmlformats.org/officeDocument/2006/relationships/hyperlink" Target="http://www.zkola.cz/zkedu/pedagogictipracovnici/prurezovatemataramcovychvzdelavacichprogramu/environmentalnivychova/default.aspx" TargetMode="External"/><Relationship Id="rId30" Type="http://schemas.openxmlformats.org/officeDocument/2006/relationships/hyperlink" Target="http://www.zkola.cz/zkedu/pedagogictipracovnici/prurezovatemataramcovychvzdelavacichprogramu/environmentalnivychova/default.aspx" TargetMode="External"/><Relationship Id="rId35" Type="http://schemas.openxmlformats.org/officeDocument/2006/relationships/hyperlink" Target="http://www.zkola.cz/zkedu/pedagogictipracovnici/prurezovatemataramcovychvzdelavacichprogramu/environmentalnivychova/default.aspx" TargetMode="External"/><Relationship Id="rId43" Type="http://schemas.openxmlformats.org/officeDocument/2006/relationships/hyperlink" Target="http://www.zkola.cz/zkedu/pedagogictipracovnici/prurezovatemataramcovychvzdelavacichprogramu/multikulturnivychova/default.aspx" TargetMode="External"/><Relationship Id="rId48" Type="http://schemas.openxmlformats.org/officeDocument/2006/relationships/hyperlink" Target="http://www.zkola.cz/zkedu/pedagogictipracovnici/prurezovatemataramcovychvzdelavacichprogramu/environmentalnivychova/default.aspx" TargetMode="External"/><Relationship Id="rId56" Type="http://schemas.openxmlformats.org/officeDocument/2006/relationships/hyperlink" Target="http://www.zkola.cz/zkedu/pedagogictipracovnici/prurezovatemataramcovychvzdelavacichprogramu/medialnivychova/default.aspx"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zkola.cz/zkedu/pedagogictipracovnici/prurezovatemataramcovychvzdelavacichprogramu/vychovakmyslenivevropskychaglobalnichsouvislostech/default.aspx" TargetMode="External"/><Relationship Id="rId3" Type="http://schemas.openxmlformats.org/officeDocument/2006/relationships/styles" Target="styles.xml"/><Relationship Id="rId12" Type="http://schemas.openxmlformats.org/officeDocument/2006/relationships/hyperlink" Target="http://www.slezska.cz" TargetMode="External"/><Relationship Id="rId17" Type="http://schemas.openxmlformats.org/officeDocument/2006/relationships/hyperlink" Target="http://www.zkola.cz/zkedu/pedagogictipracovnici/prurezovatemataramcovychvzdelavacichprogramu/environmentalnivychova/default.aspx" TargetMode="External"/><Relationship Id="rId25" Type="http://schemas.openxmlformats.org/officeDocument/2006/relationships/hyperlink" Target="http://www.zkola.cz/zkedu/pedagogictipracovnici/prurezovatemataramcovychvzdelavacichprogramu/environmentalnivychova/default.aspx" TargetMode="External"/><Relationship Id="rId33" Type="http://schemas.openxmlformats.org/officeDocument/2006/relationships/hyperlink" Target="http://www.zkola.cz/zkedu/pedagogictipracovnici/prurezovatemataramcovychvzdelavacichprogramu/medialnivychova/default.aspx" TargetMode="External"/><Relationship Id="rId38" Type="http://schemas.openxmlformats.org/officeDocument/2006/relationships/hyperlink" Target="http://www.zkola.cz/zkedu/pedagogictipracovnici/prurezovatemataramcovychvzdelavacichprogramu/environmentalnivychova/default.aspx" TargetMode="External"/><Relationship Id="rId46" Type="http://schemas.openxmlformats.org/officeDocument/2006/relationships/hyperlink" Target="http://www.zkola.cz/zkedu/pedagogictipracovnici/prurezovatemataramcovychvzdelavacichprogramu/environmentalnivychova/default.aspx" TargetMode="External"/><Relationship Id="rId59" Type="http://schemas.openxmlformats.org/officeDocument/2006/relationships/hyperlink" Target="http://www.zkola.cz/zkedu/pedagogictipracovnici/prurezovatemataramcovychvzdelavacichprogramu/environmentalnivychova/default.aspx" TargetMode="External"/><Relationship Id="rId67" Type="http://schemas.openxmlformats.org/officeDocument/2006/relationships/theme" Target="theme/theme1.xml"/><Relationship Id="rId20" Type="http://schemas.openxmlformats.org/officeDocument/2006/relationships/hyperlink" Target="http://www.zkola.cz/zkedu/pedagogictipracovnici/prurezovatemataramcovychvzdelavacichprogramu/vychovakmyslenivevropskychaglobalnichsouvislostech/default.aspx" TargetMode="External"/><Relationship Id="rId41" Type="http://schemas.openxmlformats.org/officeDocument/2006/relationships/hyperlink" Target="http://www.zkola.cz/zkedu/pedagogictipracovnici/prurezovatemataramcovychvzdelavacichprogramu/environmentalnivychova/default.aspx" TargetMode="External"/><Relationship Id="rId54" Type="http://schemas.openxmlformats.org/officeDocument/2006/relationships/hyperlink" Target="http://www.zkola.cz/zkedu/pedagogictipracovnici/prurezovatemataramcovychvzdelavacichprogramu/vychovakmyslenivevropskychaglobalnichsouvislostech/default.aspx" TargetMode="External"/><Relationship Id="rId62" Type="http://schemas.openxmlformats.org/officeDocument/2006/relationships/hyperlink" Target="http://www.zkola.cz/zkedu/pedagogictipracovnici/prurezovatemataramcovychvzdelavacichprogramu/medialnivychova/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A5095135C942418271E878926370CB"/>
        <w:category>
          <w:name w:val="Obecné"/>
          <w:gallery w:val="placeholder"/>
        </w:category>
        <w:types>
          <w:type w:val="bbPlcHdr"/>
        </w:types>
        <w:behaviors>
          <w:behavior w:val="content"/>
        </w:behaviors>
        <w:guid w:val="{17DFC782-FFA8-4B8C-A291-19FB7FD3D405}"/>
      </w:docPartPr>
      <w:docPartBody>
        <w:p w:rsidR="009115C5" w:rsidRDefault="009B1A2D" w:rsidP="009B1A2D">
          <w:pPr>
            <w:pStyle w:val="F3A5095135C942418271E878926370CB"/>
          </w:pPr>
          <w:r>
            <w:rPr>
              <w:rFonts w:asciiTheme="majorHAnsi" w:eastAsiaTheme="majorEastAsia" w:hAnsiTheme="majorHAnsi" w:cstheme="majorBidi"/>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Arial Unicode MS"/>
    <w:charset w:val="EE"/>
    <w:family w:val="swiss"/>
    <w:pitch w:val="variable"/>
    <w:sig w:usb0="E7003EFF" w:usb1="D200FDFF" w:usb2="0004602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2D"/>
    <w:rsid w:val="0009384B"/>
    <w:rsid w:val="000B5A5D"/>
    <w:rsid w:val="000C1CD6"/>
    <w:rsid w:val="000E01B3"/>
    <w:rsid w:val="00167855"/>
    <w:rsid w:val="001857C2"/>
    <w:rsid w:val="002E6570"/>
    <w:rsid w:val="00332DAD"/>
    <w:rsid w:val="00341788"/>
    <w:rsid w:val="004E3F18"/>
    <w:rsid w:val="00625D68"/>
    <w:rsid w:val="006C4CBF"/>
    <w:rsid w:val="007104EC"/>
    <w:rsid w:val="00740D6E"/>
    <w:rsid w:val="00812912"/>
    <w:rsid w:val="008469F4"/>
    <w:rsid w:val="0087031B"/>
    <w:rsid w:val="009115C5"/>
    <w:rsid w:val="00941B32"/>
    <w:rsid w:val="009B1A2D"/>
    <w:rsid w:val="00AC7863"/>
    <w:rsid w:val="00B65D76"/>
    <w:rsid w:val="00B97429"/>
    <w:rsid w:val="00BB5CEB"/>
    <w:rsid w:val="00C23ED6"/>
    <w:rsid w:val="00D70384"/>
    <w:rsid w:val="00E002D8"/>
    <w:rsid w:val="00F17BA7"/>
    <w:rsid w:val="00F85717"/>
    <w:rsid w:val="00FE5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3A5095135C942418271E878926370CB">
    <w:name w:val="F3A5095135C942418271E878926370CB"/>
    <w:rsid w:val="009B1A2D"/>
  </w:style>
  <w:style w:type="paragraph" w:customStyle="1" w:styleId="41734F43F77040B393AFA6EC2684B286">
    <w:name w:val="41734F43F77040B393AFA6EC2684B286"/>
    <w:rsid w:val="009B1A2D"/>
  </w:style>
  <w:style w:type="paragraph" w:customStyle="1" w:styleId="A56B4EBF07CD4ACBAF9B88DD82F2A9EC">
    <w:name w:val="A56B4EBF07CD4ACBAF9B88DD82F2A9EC"/>
    <w:rsid w:val="009B1A2D"/>
  </w:style>
  <w:style w:type="paragraph" w:customStyle="1" w:styleId="CEA7C55D3A054C3E8085C7BCB72BB69E">
    <w:name w:val="CEA7C55D3A054C3E8085C7BCB72BB69E"/>
    <w:rsid w:val="009B1A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3A5095135C942418271E878926370CB">
    <w:name w:val="F3A5095135C942418271E878926370CB"/>
    <w:rsid w:val="009B1A2D"/>
  </w:style>
  <w:style w:type="paragraph" w:customStyle="1" w:styleId="41734F43F77040B393AFA6EC2684B286">
    <w:name w:val="41734F43F77040B393AFA6EC2684B286"/>
    <w:rsid w:val="009B1A2D"/>
  </w:style>
  <w:style w:type="paragraph" w:customStyle="1" w:styleId="A56B4EBF07CD4ACBAF9B88DD82F2A9EC">
    <w:name w:val="A56B4EBF07CD4ACBAF9B88DD82F2A9EC"/>
    <w:rsid w:val="009B1A2D"/>
  </w:style>
  <w:style w:type="paragraph" w:customStyle="1" w:styleId="CEA7C55D3A054C3E8085C7BCB72BB69E">
    <w:name w:val="CEA7C55D3A054C3E8085C7BCB72BB69E"/>
    <w:rsid w:val="009B1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19DA4-11B9-42D2-812D-439A2616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83465</Words>
  <Characters>492445</Characters>
  <Application>Microsoft Office Word</Application>
  <DocSecurity>0</DocSecurity>
  <Lines>4103</Lines>
  <Paragraphs>1149</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574761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creator>Jana Lepíková</dc:creator>
  <cp:lastModifiedBy>Jana Lepíková</cp:lastModifiedBy>
  <cp:revision>16</cp:revision>
  <cp:lastPrinted>2018-06-26T08:28:00Z</cp:lastPrinted>
  <dcterms:created xsi:type="dcterms:W3CDTF">2018-03-12T11:57:00Z</dcterms:created>
  <dcterms:modified xsi:type="dcterms:W3CDTF">2018-06-26T08:31:00Z</dcterms:modified>
</cp:coreProperties>
</file>